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aps/>
          <w:color w:val="888888"/>
          <w:sz w:val="24"/>
          <w:szCs w:val="24"/>
        </w:rPr>
        <w:t xml:space="preserve">ENTERPRISE ASSET MANAGER</w:t>
      </w:r>
    </w:p>
    <w:p>
      <w:pPr>
        <w:pBdr>
          <w:bottom w:val="single" w:color="2E75B6" w:sz="12"/>
        </w:pBdr>
        <w:spacing w:after="480" w:before="0"/>
        <w:jc w:val="center"/>
      </w:pPr>
      <w:r>
        <w:rPr>
          <w:rFonts w:ascii="Arial" w:cs="Arial" w:eastAsia="Arial" w:hAnsi="Arial"/>
          <w:b/>
          <w:bCs/>
          <w:color w:val="1F4E79"/>
          <w:sz w:val="64"/>
          <w:szCs w:val="64"/>
        </w:rPr>
        <w:t xml:space="preserve">RBAC &amp; Permissions</w:t>
      </w:r>
    </w:p>
    <w:p>
      <w:pPr>
        <w:spacing w:after="80" w:before="320"/>
        <w:jc w:val="center"/>
      </w:pPr>
      <w:r>
        <w:rPr>
          <w:rFonts w:ascii="Arial" w:cs="Arial" w:eastAsia="Arial" w:hAnsi="Arial"/>
          <w:color w:val="404040"/>
          <w:sz w:val="36"/>
          <w:szCs w:val="36"/>
        </w:rPr>
        <w:t xml:space="preserve">Implementation &amp; Security Hardening Plan</w:t>
      </w:r>
    </w:p>
    <w:p>
      <w:pPr>
        <w:spacing w:after="800" w:before="80"/>
        <w:jc w:val="center"/>
      </w:pPr>
      <w:r>
        <w:rPr>
          <w:rFonts w:ascii="Arial" w:cs="Arial" w:eastAsia="Arial" w:hAnsi="Arial"/>
          <w:i/>
          <w:iCs/>
          <w:color w:val="888888"/>
          <w:sz w:val="20"/>
          <w:szCs w:val="20"/>
        </w:rPr>
        <w:t xml:space="preserve">April 2026  |  Version 1.0  |  Engineering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Type</w:t>
            </w:r>
          </w:p>
        </w:tc>
        <w:tc>
          <w:tcPr>
            <w:tcW w:type="dxa" w:w="4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Implementation Plan — Security-Focused</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Scope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Backend (Java/Spring Boot) + Frontend (Next.js) + Desktop (Electron)</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 Issues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11 issues across 4 severity levels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Timeline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4 Phases over approximately 8 weeks</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bCs/>
                <w:color w:val="7D4E00"/>
                <w:sz w:val="20"/>
                <w:szCs w:val="20"/>
              </w:rPr>
              <w:t xml:space="preserve">Pending Implementation</w:t>
            </w:r>
          </w:p>
        </w:tc>
      </w:tr>
    </w:tbl>
    <w:p>
      <w:r>
        <w:br w:type="page"/>
      </w:r>
    </w:p>
    <w:p>
      <w:pPr>
        <w:pStyle w:val="Heading1"/>
        <w:spacing w:after="160" w:before="320"/>
      </w:pPr>
      <w:r>
        <w:rPr>
          <w:rFonts w:ascii="Arial" w:cs="Arial" w:eastAsia="Arial" w:hAnsi="Arial"/>
          <w:b/>
          <w:bCs/>
          <w:color w:val="1F4E79"/>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36"/>
          <w:szCs w:val="36"/>
        </w:rPr>
        <w:t xml:space="preserve">1. Executive Summary</w:t>
      </w:r>
    </w:p>
    <w:p>
      <w:pPr>
        <w:spacing w:after="60" w:before="60"/>
        <w:jc w:val="left"/>
      </w:pPr>
      <w:r>
        <w:rPr>
          <w:rFonts w:ascii="Arial" w:cs="Arial" w:eastAsia="Arial" w:hAnsi="Arial"/>
          <w:b w:val="false"/>
          <w:bCs w:val="false"/>
          <w:i w:val="false"/>
          <w:iCs w:val="false"/>
          <w:color w:val="404040"/>
          <w:sz w:val="20"/>
          <w:szCs w:val="20"/>
        </w:rPr>
        <w:t xml:space="preserve">This document is the complete implementation and security hardening plan for the roles and permissions (RBAC) system of the Enterprise Asset Manager platform. It covers three codebases: the Spring Boot backend, the Next.js web frontend, and the Electron desktop application.</w:t>
      </w:r>
    </w:p>
    <w:p>
      <w:pPr>
        <w:spacing w:after="60" w:before="60"/>
        <w:jc w:val="left"/>
      </w:pPr>
      <w:r>
        <w:rPr>
          <w:rFonts w:ascii="Arial" w:cs="Arial" w:eastAsia="Arial" w:hAnsi="Arial"/>
          <w:b w:val="false"/>
          <w:bCs w:val="false"/>
          <w:i w:val="false"/>
          <w:iCs w:val="false"/>
          <w:color w:val="404040"/>
          <w:sz w:val="20"/>
          <w:szCs w:val="20"/>
        </w:rPr>
        <w:t xml:space="preserve">A code review identified 11 issues across these codebases. Three are critical security vulnerabilities. The remainder are architecture weaknesses that will cause compounding problems as the user base and role count grow. This plan addresses all 11 in four phased releases, starting with the critical issues in Week 1.</w:t>
      </w:r>
    </w:p>
    <w:p>
      <w:pPr>
        <w:spacing w:after="60" w:before="60"/>
        <w:jc w:val="left"/>
      </w:pPr>
      <w:r>
        <w:rPr>
          <w:rFonts w:ascii="Arial" w:cs="Arial" w:eastAsia="Arial" w:hAnsi="Arial"/>
          <w:b w:val="false"/>
          <w:bCs w:val="false"/>
          <w:i w:val="false"/>
          <w:iCs w:val="false"/>
          <w:color w:val="404040"/>
          <w:sz w:val="20"/>
          <w:szCs w:val="20"/>
        </w:rPr>
        <w:t xml:space="preserve">The good news: the foundation is solid. The live permission cache, JWT blacklisting, and @PreAuthorize method guards are the right building blocks. This plan does not require a rewrite — it layers security and correctness improvements on top of what is already there.</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1.1 What is Already Working Well</w:t>
      </w:r>
    </w:p>
    <w:p>
      <w:pPr>
        <w:pStyle w:val="ListParagraph"/>
        <w:numPr>
          <w:ilvl w:val="0"/>
          <w:numId w:val="2"/>
        </w:numPr>
        <w:spacing w:after="40" w:before="40"/>
      </w:pPr>
      <w:r>
        <w:rPr>
          <w:rFonts w:ascii="Arial" w:cs="Arial" w:eastAsia="Arial" w:hAnsi="Arial"/>
          <w:color w:val="404040"/>
          <w:sz w:val="20"/>
          <w:szCs w:val="20"/>
        </w:rPr>
        <w:t xml:space="preserve">Live permission cache backed by Redis — admin can revoke access without forcing user re-login</w:t>
      </w:r>
    </w:p>
    <w:p>
      <w:pPr>
        <w:pStyle w:val="ListParagraph"/>
        <w:numPr>
          <w:ilvl w:val="0"/>
          <w:numId w:val="2"/>
        </w:numPr>
        <w:spacing w:after="40" w:before="40"/>
      </w:pPr>
      <w:r>
        <w:rPr>
          <w:rFonts w:ascii="Arial" w:cs="Arial" w:eastAsia="Arial" w:hAnsi="Arial"/>
          <w:color w:val="404040"/>
          <w:sz w:val="20"/>
          <w:szCs w:val="20"/>
        </w:rPr>
        <w:t xml:space="preserve">JWT blacklisting on logout — tokens are invalidated server-side, not just cleared client-side</w:t>
      </w:r>
    </w:p>
    <w:p>
      <w:pPr>
        <w:pStyle w:val="ListParagraph"/>
        <w:numPr>
          <w:ilvl w:val="0"/>
          <w:numId w:val="2"/>
        </w:numPr>
        <w:spacing w:after="40" w:before="40"/>
      </w:pPr>
      <w:r>
        <w:rPr>
          <w:rFonts w:ascii="Arial" w:cs="Arial" w:eastAsia="Arial" w:hAnsi="Arial"/>
          <w:color w:val="404040"/>
          <w:sz w:val="20"/>
          <w:szCs w:val="20"/>
        </w:rPr>
        <w:t xml:space="preserve">@PreAuthorize method-level guards on every sensitive controller endpoint</w:t>
      </w:r>
    </w:p>
    <w:p>
      <w:pPr>
        <w:pStyle w:val="ListParagraph"/>
        <w:numPr>
          <w:ilvl w:val="0"/>
          <w:numId w:val="2"/>
        </w:numPr>
        <w:spacing w:after="40" w:before="40"/>
      </w:pPr>
      <w:r>
        <w:rPr>
          <w:rFonts w:ascii="Arial" w:cs="Arial" w:eastAsia="Arial" w:hAnsi="Arial"/>
          <w:color w:val="404040"/>
          <w:sz w:val="20"/>
          <w:szCs w:val="20"/>
        </w:rPr>
        <w:t xml:space="preserve">Multi-tenant isolation enforced at the filter and service layers</w:t>
      </w:r>
    </w:p>
    <w:p>
      <w:pPr>
        <w:pStyle w:val="ListParagraph"/>
        <w:numPr>
          <w:ilvl w:val="0"/>
          <w:numId w:val="2"/>
        </w:numPr>
        <w:spacing w:after="40" w:before="40"/>
      </w:pPr>
      <w:r>
        <w:rPr>
          <w:rFonts w:ascii="Arial" w:cs="Arial" w:eastAsia="Arial" w:hAnsi="Arial"/>
          <w:color w:val="404040"/>
          <w:sz w:val="20"/>
          <w:szCs w:val="20"/>
        </w:rPr>
        <w:t xml:space="preserve">MFA support (TOTP) built into the user model</w:t>
      </w:r>
    </w:p>
    <w:p>
      <w:pPr>
        <w:pStyle w:val="ListParagraph"/>
        <w:numPr>
          <w:ilvl w:val="0"/>
          <w:numId w:val="2"/>
        </w:numPr>
        <w:spacing w:after="40" w:before="40"/>
      </w:pPr>
      <w:r>
        <w:rPr>
          <w:rFonts w:ascii="Arial" w:cs="Arial" w:eastAsia="Arial" w:hAnsi="Arial"/>
          <w:color w:val="404040"/>
          <w:sz w:val="20"/>
          <w:szCs w:val="20"/>
        </w:rPr>
        <w:t xml:space="preserve">Soft delete pattern via BaseEntity keeps audit history intact</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1.2 Summary of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1500"/>
        <w:gridCol w:w="25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 if Unaddressed</w:t>
            </w:r>
          </w:p>
        </w:tc>
      </w:tr>
      <w:tr>
        <w:tc>
          <w:tcPr>
            <w:tcW w:type="dxa" w:w="9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bCs/>
                <w:color w:val="C00000"/>
                <w:sz w:val="20"/>
                <w:szCs w:val="20"/>
              </w:rPr>
              <w:t xml:space="preserve">B-2</w:t>
            </w:r>
          </w:p>
        </w:tc>
        <w:tc>
          <w:tcPr>
            <w:tcW w:type="dxa" w:w="3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Admin detection by role name string</w:t>
            </w:r>
          </w:p>
        </w:tc>
        <w:tc>
          <w:tcPr>
            <w:tcW w:type="dxa" w:w="1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Low</w:t>
            </w:r>
          </w:p>
        </w:tc>
        <w:tc>
          <w:tcPr>
            <w:tcW w:type="dxa" w:w="15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1</w:t>
            </w:r>
          </w:p>
        </w:tc>
        <w:tc>
          <w:tcPr>
            <w:tcW w:type="dxa" w:w="256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Privilege escalation</w:t>
            </w:r>
          </w:p>
        </w:tc>
      </w:tr>
      <w:tr>
        <w:tc>
          <w:tcPr>
            <w:tcW w:type="dxa" w:w="9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bCs/>
                <w:color w:val="C00000"/>
                <w:sz w:val="20"/>
                <w:szCs w:val="20"/>
              </w:rPr>
              <w:t xml:space="preserve">F-1</w:t>
            </w:r>
          </w:p>
        </w:tc>
        <w:tc>
          <w:tcPr>
            <w:tcW w:type="dxa" w:w="3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JWT token stored in localStorage</w:t>
            </w:r>
          </w:p>
        </w:tc>
        <w:tc>
          <w:tcPr>
            <w:tcW w:type="dxa" w:w="1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Medium</w:t>
            </w:r>
          </w:p>
        </w:tc>
        <w:tc>
          <w:tcPr>
            <w:tcW w:type="dxa" w:w="15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1</w:t>
            </w:r>
          </w:p>
        </w:tc>
        <w:tc>
          <w:tcPr>
            <w:tcW w:type="dxa" w:w="256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Token theft via XSS</w:t>
            </w:r>
          </w:p>
        </w:tc>
      </w:tr>
      <w:tr>
        <w:tc>
          <w:tcPr>
            <w:tcW w:type="dxa" w:w="9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bCs/>
                <w:color w:val="C00000"/>
                <w:sz w:val="20"/>
                <w:szCs w:val="20"/>
              </w:rPr>
              <w:t xml:space="preserve">F-2</w:t>
            </w:r>
          </w:p>
        </w:tc>
        <w:tc>
          <w:tcPr>
            <w:tcW w:type="dxa" w:w="3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No permission-based route/UI guard</w:t>
            </w:r>
          </w:p>
        </w:tc>
        <w:tc>
          <w:tcPr>
            <w:tcW w:type="dxa" w:w="1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Medium</w:t>
            </w:r>
          </w:p>
        </w:tc>
        <w:tc>
          <w:tcPr>
            <w:tcW w:type="dxa" w:w="15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1</w:t>
            </w:r>
          </w:p>
        </w:tc>
        <w:tc>
          <w:tcPr>
            <w:tcW w:type="dxa" w:w="256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Unauthorized page access</w:t>
            </w:r>
          </w:p>
        </w:tc>
      </w:tr>
      <w:tr>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7D4E00"/>
                <w:sz w:val="20"/>
                <w:szCs w:val="20"/>
              </w:rPr>
              <w:t xml:space="preserve">B-6</w:t>
            </w:r>
          </w:p>
        </w:tc>
        <w:tc>
          <w:tcPr>
            <w:tcW w:type="dxa" w:w="3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Stale permissions embedded in JWT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Low</w:t>
            </w:r>
          </w:p>
        </w:tc>
        <w:tc>
          <w:tcPr>
            <w:tcW w:type="dxa" w:w="15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1</w:t>
            </w:r>
          </w:p>
        </w:tc>
        <w:tc>
          <w:tcPr>
            <w:tcW w:type="dxa" w:w="2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7D4E00"/>
                <w:sz w:val="20"/>
                <w:szCs w:val="20"/>
              </w:rPr>
              <w:t xml:space="preserve">Wasted token bandwidth</w:t>
            </w:r>
          </w:p>
        </w:tc>
      </w:tr>
      <w:tr>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7D4E00"/>
                <w:sz w:val="20"/>
                <w:szCs w:val="20"/>
              </w:rPr>
              <w:t xml:space="preserve">B-3</w:t>
            </w:r>
          </w:p>
        </w:tc>
        <w:tc>
          <w:tcPr>
            <w:tcW w:type="dxa" w:w="3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Full cache eviction on role change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Low</w:t>
            </w:r>
          </w:p>
        </w:tc>
        <w:tc>
          <w:tcPr>
            <w:tcW w:type="dxa" w:w="15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1</w:t>
            </w:r>
          </w:p>
        </w:tc>
        <w:tc>
          <w:tcPr>
            <w:tcW w:type="dxa" w:w="2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7D4E00"/>
                <w:sz w:val="20"/>
                <w:szCs w:val="20"/>
              </w:rPr>
              <w:t xml:space="preserve">Thundering herd at scale</w:t>
            </w:r>
          </w:p>
        </w:tc>
      </w:tr>
      <w:tr>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7D4E00"/>
                <w:sz w:val="20"/>
                <w:szCs w:val="20"/>
              </w:rPr>
              <w:t xml:space="preserve">B-4</w:t>
            </w:r>
          </w:p>
        </w:tc>
        <w:tc>
          <w:tcPr>
            <w:tcW w:type="dxa" w:w="3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Manual tenant check (forgettable)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Low</w:t>
            </w:r>
          </w:p>
        </w:tc>
        <w:tc>
          <w:tcPr>
            <w:tcW w:type="dxa" w:w="15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1</w:t>
            </w:r>
          </w:p>
        </w:tc>
        <w:tc>
          <w:tcPr>
            <w:tcW w:type="dxa" w:w="2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7D4E00"/>
                <w:sz w:val="20"/>
                <w:szCs w:val="20"/>
              </w:rPr>
              <w:t xml:space="preserve">Cross-tenant data leak</w:t>
            </w:r>
          </w:p>
        </w:tc>
      </w:tr>
      <w:tr>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7D4E00"/>
                <w:sz w:val="20"/>
                <w:szCs w:val="20"/>
              </w:rPr>
              <w:t xml:space="preserve">B-1</w:t>
            </w:r>
          </w:p>
        </w:tc>
        <w:tc>
          <w:tcPr>
            <w:tcW w:type="dxa" w:w="3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Dual permission storage format (JSON blob)</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High</w:t>
            </w:r>
          </w:p>
        </w:tc>
        <w:tc>
          <w:tcPr>
            <w:tcW w:type="dxa" w:w="15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2</w:t>
            </w:r>
          </w:p>
        </w:tc>
        <w:tc>
          <w:tcPr>
            <w:tcW w:type="dxa" w:w="2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7D4E00"/>
                <w:sz w:val="20"/>
                <w:szCs w:val="20"/>
              </w:rPr>
              <w:t xml:space="preserve">Data corruption, hidden bugs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B-5</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Single role per user</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High</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2</w:t>
            </w:r>
          </w:p>
        </w:tc>
        <w:tc>
          <w:tcPr>
            <w:tcW w:type="dxa" w:w="2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2E75B6"/>
                <w:sz w:val="20"/>
                <w:szCs w:val="20"/>
              </w:rPr>
              <w:t xml:space="preserve">Role explosion as org grows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F-3</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Frontend Permission type incomplete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Low</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3</w:t>
            </w:r>
          </w:p>
        </w:tc>
        <w:tc>
          <w:tcPr>
            <w:tcW w:type="dxa" w:w="2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2E75B6"/>
                <w:sz w:val="20"/>
                <w:szCs w:val="20"/>
              </w:rPr>
              <w:t xml:space="preserve">Silent type errors at runtime</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F-4</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Auth utilities duplicated across apps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Low</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3</w:t>
            </w:r>
          </w:p>
        </w:tc>
        <w:tc>
          <w:tcPr>
            <w:tcW w:type="dxa" w:w="2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2E75B6"/>
                <w:sz w:val="20"/>
                <w:szCs w:val="20"/>
              </w:rPr>
              <w:t xml:space="preserve">Divergent bug fixes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F-5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normalizeRole on frontend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Low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Phase 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Resolved when B-1 is fixed</w:t>
            </w:r>
          </w:p>
        </w:tc>
      </w:tr>
    </w:tbl>
    <w:p>
      <w:r>
        <w:br w:type="page"/>
      </w:r>
    </w:p>
    <w:p>
      <w:pPr>
        <w:pStyle w:val="Heading1"/>
        <w:spacing w:after="160" w:before="320"/>
      </w:pPr>
      <w:r>
        <w:rPr>
          <w:rFonts w:ascii="Arial" w:cs="Arial" w:eastAsia="Arial" w:hAnsi="Arial"/>
          <w:b/>
          <w:bCs/>
          <w:color w:val="1F4E79"/>
          <w:sz w:val="36"/>
          <w:szCs w:val="36"/>
        </w:rPr>
        <w:t xml:space="preserve">2. Target Architecture</w:t>
      </w:r>
    </w:p>
    <w:p>
      <w:pPr>
        <w:spacing w:after="60" w:before="60"/>
        <w:jc w:val="left"/>
      </w:pPr>
      <w:r>
        <w:rPr>
          <w:rFonts w:ascii="Arial" w:cs="Arial" w:eastAsia="Arial" w:hAnsi="Arial"/>
          <w:b w:val="false"/>
          <w:bCs w:val="false"/>
          <w:i w:val="false"/>
          <w:iCs w:val="false"/>
          <w:color w:val="404040"/>
          <w:sz w:val="20"/>
          <w:szCs w:val="20"/>
        </w:rPr>
        <w:t xml:space="preserve">The diagrams below show the intended request authorization flow and permission cache strategy after all phases are complete.</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2.1 Backend Authorization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320"/>
              <w:bottom w:type="dxa" w:w="160"/>
              <w:right w:type="dxa" w:w="320"/>
            </w:tcMar>
          </w:tcPr>
          <w:p>
            <w:pPr>
              <w:spacing w:after="20" w:before="20"/>
              <w:ind w:left="360"/>
            </w:pPr>
            <w:r>
              <w:rPr>
                <w:rFonts w:ascii="Courier New" w:cs="Courier New" w:eastAsia="Courier New" w:hAnsi="Courier New"/>
                <w:color w:val="1A1A2E"/>
                <w:sz w:val="18"/>
                <w:szCs w:val="18"/>
              </w:rPr>
              <w:t xml:space="preserve">HTTP Request</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v</w:t>
            </w:r>
          </w:p>
          <w:p>
            <w:pPr>
              <w:spacing w:after="20" w:before="20"/>
              <w:ind w:left="360"/>
            </w:pPr>
            <w:r>
              <w:rPr>
                <w:rFonts w:ascii="Courier New" w:cs="Courier New" w:eastAsia="Courier New" w:hAnsi="Courier New"/>
                <w:color w:val="1A1A2E"/>
                <w:sz w:val="18"/>
                <w:szCs w:val="18"/>
              </w:rPr>
              <w:t xml:space="preserve">JwtAuthenticationFilter</w:t>
            </w:r>
          </w:p>
          <w:p>
            <w:pPr>
              <w:spacing w:after="20" w:before="20"/>
              <w:ind w:left="360"/>
            </w:pPr>
            <w:r>
              <w:rPr>
                <w:rFonts w:ascii="Courier New" w:cs="Courier New" w:eastAsia="Courier New" w:hAnsi="Courier New"/>
                <w:color w:val="1A1A2E"/>
                <w:sz w:val="18"/>
                <w:szCs w:val="18"/>
              </w:rPr>
              <w:t xml:space="preserve">    |  Validates signature + checks blacklist (Redis)</w:t>
            </w:r>
          </w:p>
          <w:p>
            <w:pPr>
              <w:spacing w:after="20" w:before="20"/>
              <w:ind w:left="360"/>
            </w:pPr>
            <w:r>
              <w:rPr>
                <w:rFonts w:ascii="Courier New" w:cs="Courier New" w:eastAsia="Courier New" w:hAnsi="Courier New"/>
                <w:color w:val="1A1A2E"/>
                <w:sz w:val="18"/>
                <w:szCs w:val="18"/>
              </w:rPr>
              <w:t xml:space="preserve">    |  Builds SecurityContext authorities:</w:t>
            </w:r>
          </w:p>
          <w:p>
            <w:pPr>
              <w:spacing w:after="20" w:before="20"/>
              <w:ind w:left="360"/>
            </w:pPr>
            <w:r>
              <w:rPr>
                <w:rFonts w:ascii="Courier New" w:cs="Courier New" w:eastAsia="Courier New" w:hAnsi="Courier New"/>
                <w:color w:val="1A1A2E"/>
                <w:sz w:val="18"/>
                <w:szCs w:val="18"/>
              </w:rPr>
              <w:t xml:space="preserve">    |    ROLE_&lt;roleName&gt;  (from JWT claim)</w:t>
            </w:r>
          </w:p>
          <w:p>
            <w:pPr>
              <w:spacing w:after="20" w:before="20"/>
              <w:ind w:left="360"/>
            </w:pPr>
            <w:r>
              <w:rPr>
                <w:rFonts w:ascii="Courier New" w:cs="Courier New" w:eastAsia="Courier New" w:hAnsi="Courier New"/>
                <w:color w:val="1A1A2E"/>
                <w:sz w:val="18"/>
                <w:szCs w:val="18"/>
              </w:rPr>
              <w:t xml:space="preserve">    |    &lt;PERMISSION_NAME&gt; x N  (live from Redis cache)</w:t>
            </w:r>
          </w:p>
          <w:p>
            <w:pPr>
              <w:spacing w:after="20" w:before="20"/>
              <w:ind w:left="360"/>
            </w:pPr>
            <w:r>
              <w:rPr>
                <w:rFonts w:ascii="Courier New" w:cs="Courier New" w:eastAsia="Courier New" w:hAnsi="Courier New"/>
                <w:color w:val="1A1A2E"/>
                <w:sz w:val="18"/>
                <w:szCs w:val="18"/>
              </w:rPr>
              <w:t xml:space="preserve">    v</w:t>
            </w:r>
          </w:p>
          <w:p>
            <w:pPr>
              <w:spacing w:after="20" w:before="20"/>
              <w:ind w:left="360"/>
            </w:pPr>
            <w:r>
              <w:rPr>
                <w:rFonts w:ascii="Courier New" w:cs="Courier New" w:eastAsia="Courier New" w:hAnsi="Courier New"/>
                <w:color w:val="1A1A2E"/>
                <w:sz w:val="18"/>
                <w:szCs w:val="18"/>
              </w:rPr>
              <w:t xml:space="preserve">TenantFilter</w:t>
            </w:r>
          </w:p>
          <w:p>
            <w:pPr>
              <w:spacing w:after="20" w:before="20"/>
              <w:ind w:left="360"/>
            </w:pPr>
            <w:r>
              <w:rPr>
                <w:rFonts w:ascii="Courier New" w:cs="Courier New" w:eastAsia="Courier New" w:hAnsi="Courier New"/>
                <w:color w:val="1A1A2E"/>
                <w:sz w:val="18"/>
                <w:szCs w:val="18"/>
              </w:rPr>
              <w:t xml:space="preserve">    |  Sets TenantContext.organisationId from JWT claim</w:t>
            </w:r>
          </w:p>
          <w:p>
            <w:pPr>
              <w:spacing w:after="20" w:before="20"/>
              <w:ind w:left="360"/>
            </w:pPr>
            <w:r>
              <w:rPr>
                <w:rFonts w:ascii="Courier New" w:cs="Courier New" w:eastAsia="Courier New" w:hAnsi="Courier New"/>
                <w:color w:val="1A1A2E"/>
                <w:sz w:val="18"/>
                <w:szCs w:val="18"/>
              </w:rPr>
              <w:t xml:space="preserve">    v</w:t>
            </w:r>
          </w:p>
          <w:p>
            <w:pPr>
              <w:spacing w:after="20" w:before="20"/>
              <w:ind w:left="360"/>
            </w:pPr>
            <w:r>
              <w:rPr>
                <w:rFonts w:ascii="Courier New" w:cs="Courier New" w:eastAsia="Courier New" w:hAnsi="Courier New"/>
                <w:color w:val="1A1A2E"/>
                <w:sz w:val="18"/>
                <w:szCs w:val="18"/>
              </w:rPr>
              <w:t xml:space="preserve">@EnforceTenant AOP Aspect  &lt;-- NEW: automatic, no longer forgettable</w:t>
            </w:r>
          </w:p>
          <w:p>
            <w:pPr>
              <w:spacing w:after="20" w:before="20"/>
              <w:ind w:left="360"/>
            </w:pPr>
            <w:r>
              <w:rPr>
                <w:rFonts w:ascii="Courier New" w:cs="Courier New" w:eastAsia="Courier New" w:hAnsi="Courier New"/>
                <w:color w:val="1A1A2E"/>
                <w:sz w:val="18"/>
                <w:szCs w:val="18"/>
              </w:rPr>
              <w:t xml:space="preserve">    |  Validates @RequestParam organisationId == TenantContext</w:t>
            </w:r>
          </w:p>
          <w:p>
            <w:pPr>
              <w:spacing w:after="20" w:before="20"/>
              <w:ind w:left="360"/>
            </w:pPr>
            <w:r>
              <w:rPr>
                <w:rFonts w:ascii="Courier New" w:cs="Courier New" w:eastAsia="Courier New" w:hAnsi="Courier New"/>
                <w:color w:val="1A1A2E"/>
                <w:sz w:val="18"/>
                <w:szCs w:val="18"/>
              </w:rPr>
              <w:t xml:space="preserve">    v</w:t>
            </w:r>
          </w:p>
          <w:p>
            <w:pPr>
              <w:spacing w:after="20" w:before="20"/>
              <w:ind w:left="360"/>
            </w:pPr>
            <w:r>
              <w:rPr>
                <w:rFonts w:ascii="Courier New" w:cs="Courier New" w:eastAsia="Courier New" w:hAnsi="Courier New"/>
                <w:color w:val="1A1A2E"/>
                <w:sz w:val="18"/>
                <w:szCs w:val="18"/>
              </w:rPr>
              <w:t xml:space="preserve">@PreAuthorize("hasAuthority('CREATE_ASSET')")  &lt;-- Controller method</w:t>
            </w:r>
          </w:p>
          <w:p>
            <w:pPr>
              <w:spacing w:after="20" w:before="20"/>
              <w:ind w:left="360"/>
            </w:pPr>
            <w:r>
              <w:rPr>
                <w:rFonts w:ascii="Courier New" w:cs="Courier New" w:eastAsia="Courier New" w:hAnsi="Courier New"/>
                <w:color w:val="1A1A2E"/>
                <w:sz w:val="18"/>
                <w:szCs w:val="18"/>
              </w:rPr>
              <w:t xml:space="preserve">    v</w:t>
            </w:r>
          </w:p>
          <w:p>
            <w:pPr>
              <w:spacing w:after="20" w:before="20"/>
              <w:ind w:left="360"/>
            </w:pPr>
            <w:r>
              <w:rPr>
                <w:rFonts w:ascii="Courier New" w:cs="Courier New" w:eastAsia="Courier New" w:hAnsi="Courier New"/>
                <w:color w:val="1A1A2E"/>
                <w:sz w:val="18"/>
                <w:szCs w:val="18"/>
              </w:rPr>
              <w:t xml:space="preserve">Service Layer</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2.2 Permission Cache Strategy (Targeted Eviction)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320"/>
              <w:bottom w:type="dxa" w:w="160"/>
              <w:right w:type="dxa" w:w="320"/>
            </w:tcMar>
          </w:tcPr>
          <w:p>
            <w:pPr>
              <w:spacing w:after="20" w:before="20"/>
              <w:ind w:left="360"/>
            </w:pPr>
            <w:r>
              <w:rPr>
                <w:rFonts w:ascii="Courier New" w:cs="Courier New" w:eastAsia="Courier New" w:hAnsi="Courier New"/>
                <w:color w:val="1A1A2E"/>
                <w:sz w:val="18"/>
                <w:szCs w:val="18"/>
              </w:rPr>
              <w:t xml:space="preserve">User request arrives</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 JwtFilter extracts email + organisationId</w:t>
            </w:r>
          </w:p>
          <w:p>
            <w:pPr>
              <w:spacing w:after="20" w:before="20"/>
              <w:ind w:left="360"/>
            </w:pPr>
            <w:r>
              <w:rPr>
                <w:rFonts w:ascii="Courier New" w:cs="Courier New" w:eastAsia="Courier New" w:hAnsi="Courier New"/>
                <w:color w:val="1A1A2E"/>
                <w:sz w:val="18"/>
                <w:szCs w:val="18"/>
              </w:rPr>
              <w:t xml:space="preserve">    v</w:t>
            </w:r>
          </w:p>
          <w:p>
            <w:pPr>
              <w:spacing w:after="20" w:before="20"/>
              <w:ind w:left="360"/>
            </w:pPr>
            <w:r>
              <w:rPr>
                <w:rFonts w:ascii="Courier New" w:cs="Courier New" w:eastAsia="Courier New" w:hAnsi="Courier New"/>
                <w:color w:val="1A1A2E"/>
                <w:sz w:val="18"/>
                <w:szCs w:val="18"/>
              </w:rPr>
              <w:t xml:space="preserve">PermissionCacheService.getPermissionsForUser(email, orgId)</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 Cache hit: "user-role:&lt;email&gt;:&lt;orgId&gt;" --&gt; roleId</w:t>
            </w:r>
          </w:p>
          <w:p>
            <w:pPr>
              <w:spacing w:after="20" w:before="20"/>
              <w:ind w:left="360"/>
            </w:pPr>
            <w:r>
              <w:rPr>
                <w:rFonts w:ascii="Courier New" w:cs="Courier New" w:eastAsia="Courier New" w:hAnsi="Courier New"/>
                <w:color w:val="1A1A2E"/>
                <w:sz w:val="18"/>
                <w:szCs w:val="18"/>
              </w:rPr>
              <w:t xml:space="preserve">    |       +-- Cache hit: "role-perms:&lt;roleId&gt;" --&gt; permissions  (DONE)</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 Cache miss --&gt; DB query</w:t>
            </w:r>
          </w:p>
          <w:p>
            <w:pPr>
              <w:spacing w:after="20" w:before="20"/>
              <w:ind w:left="360"/>
            </w:pPr>
            <w:r>
              <w:rPr>
                <w:rFonts w:ascii="Courier New" w:cs="Courier New" w:eastAsia="Courier New" w:hAnsi="Courier New"/>
                <w:color w:val="1A1A2E"/>
                <w:sz w:val="18"/>
                <w:szCs w:val="18"/>
              </w:rPr>
              <w:t xml:space="preserve">               +-- Write "user-role" key  (TTL: 24h)</w:t>
            </w:r>
          </w:p>
          <w:p>
            <w:pPr>
              <w:spacing w:after="20" w:before="20"/>
              <w:ind w:left="360"/>
            </w:pPr>
            <w:r>
              <w:rPr>
                <w:rFonts w:ascii="Courier New" w:cs="Courier New" w:eastAsia="Courier New" w:hAnsi="Courier New"/>
                <w:color w:val="1A1A2E"/>
                <w:sz w:val="18"/>
                <w:szCs w:val="18"/>
              </w:rPr>
              <w:t xml:space="preserve">               +-- Write "role-perms" key (TTL: 1h)</w:t>
            </w:r>
          </w:p>
          <w:p>
            <w:pPr>
              <w:spacing w:after="20" w:before="20"/>
              <w:ind w:left="360"/>
            </w:pPr>
            <w:r>
              <w:rPr>
                <w:rFonts w:ascii="Courier New" w:cs="Courier New" w:eastAsia="Courier New" w:hAnsi="Courier New"/>
                <w:color w:val="1A1A2E"/>
                <w:sz w:val="18"/>
                <w:szCs w:val="18"/>
              </w:rPr>
              <w:t xml:space="preserve">               +-- Return permissions</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Role permission update  --&gt; evict ONLY "role-perms:&lt;roleId&gt;"</w:t>
            </w:r>
          </w:p>
          <w:p>
            <w:pPr>
              <w:spacing w:after="20" w:before="20"/>
              <w:ind w:left="360"/>
            </w:pPr>
            <w:r>
              <w:rPr>
                <w:rFonts w:ascii="Courier New" w:cs="Courier New" w:eastAsia="Courier New" w:hAnsi="Courier New"/>
                <w:color w:val="1A1A2E"/>
                <w:sz w:val="18"/>
                <w:szCs w:val="18"/>
              </w:rPr>
              <w:t xml:space="preserve">User role reassignment  --&gt; evict ONLY "user-role:&lt;email&gt;:&lt;orgId&gt;"</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2.3 Frontend Authorization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60"/>
              <w:left w:type="dxa" w:w="320"/>
              <w:bottom w:type="dxa" w:w="160"/>
              <w:right w:type="dxa" w:w="320"/>
            </w:tcMar>
          </w:tcPr>
          <w:p>
            <w:pPr>
              <w:spacing w:after="20" w:before="20"/>
              <w:ind w:left="360"/>
            </w:pPr>
            <w:r>
              <w:rPr>
                <w:rFonts w:ascii="Courier New" w:cs="Courier New" w:eastAsia="Courier New" w:hAnsi="Courier New"/>
                <w:color w:val="1A1A2E"/>
                <w:sz w:val="18"/>
                <w:szCs w:val="18"/>
              </w:rPr>
              <w:t xml:space="preserve">Browser</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 Next.js Middleware (Edge)</w:t>
            </w:r>
          </w:p>
          <w:p>
            <w:pPr>
              <w:spacing w:after="20" w:before="20"/>
              <w:ind w:left="360"/>
            </w:pPr>
            <w:r>
              <w:rPr>
                <w:rFonts w:ascii="Courier New" w:cs="Courier New" w:eastAsia="Courier New" w:hAnsi="Courier New"/>
                <w:color w:val="1A1A2E"/>
                <w:sz w:val="18"/>
                <w:szCs w:val="18"/>
              </w:rPr>
              <w:t xml:space="preserve">    |     Checks HttpOnly cookie presence</w:t>
            </w:r>
          </w:p>
          <w:p>
            <w:pPr>
              <w:spacing w:after="20" w:before="20"/>
              <w:ind w:left="360"/>
            </w:pPr>
            <w:r>
              <w:rPr>
                <w:rFonts w:ascii="Courier New" w:cs="Courier New" w:eastAsia="Courier New" w:hAnsi="Courier New"/>
                <w:color w:val="1A1A2E"/>
                <w:sz w:val="18"/>
                <w:szCs w:val="18"/>
              </w:rPr>
              <w:t xml:space="preserve">    |     Redirects unauthenticated users to /login</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 AuthProvider (React Context)</w:t>
            </w:r>
          </w:p>
          <w:p>
            <w:pPr>
              <w:spacing w:after="20" w:before="20"/>
              <w:ind w:left="360"/>
            </w:pPr>
            <w:r>
              <w:rPr>
                <w:rFonts w:ascii="Courier New" w:cs="Courier New" w:eastAsia="Courier New" w:hAnsi="Courier New"/>
                <w:color w:val="1A1A2E"/>
                <w:sz w:val="18"/>
                <w:szCs w:val="18"/>
              </w:rPr>
              <w:t xml:space="preserve">    |     Fetches /auth/profile on mount</w:t>
            </w:r>
          </w:p>
          <w:p>
            <w:pPr>
              <w:spacing w:after="20" w:before="20"/>
              <w:ind w:left="360"/>
            </w:pPr>
            <w:r>
              <w:rPr>
                <w:rFonts w:ascii="Courier New" w:cs="Courier New" w:eastAsia="Courier New" w:hAnsi="Courier New"/>
                <w:color w:val="1A1A2E"/>
                <w:sz w:val="18"/>
                <w:szCs w:val="18"/>
              </w:rPr>
              <w:t xml:space="preserve">    |     Stores: user, Set&lt;Permission&gt;</w:t>
            </w:r>
          </w:p>
          <w:p>
            <w:pPr>
              <w:spacing w:after="20" w:before="20"/>
              <w:ind w:left="360"/>
            </w:pPr>
            <w:r>
              <w:rPr>
                <w:rFonts w:ascii="Courier New" w:cs="Courier New" w:eastAsia="Courier New" w:hAnsi="Courier New"/>
                <w:color w:val="1A1A2E"/>
                <w:sz w:val="18"/>
                <w:szCs w:val="18"/>
              </w:rPr>
              <w:t xml:space="preserve">    |     Exposes: hasPermission(), hasAnyPermission()</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 Route Layout Components (per route group)</w:t>
            </w:r>
          </w:p>
          <w:p>
            <w:pPr>
              <w:spacing w:after="20" w:before="20"/>
              <w:ind w:left="360"/>
            </w:pPr>
            <w:r>
              <w:rPr>
                <w:rFonts w:ascii="Courier New" w:cs="Courier New" w:eastAsia="Courier New" w:hAnsi="Courier New"/>
                <w:color w:val="1A1A2E"/>
                <w:sz w:val="18"/>
                <w:szCs w:val="18"/>
              </w:rPr>
              <w:t xml:space="preserve">    |     useAuth().hasAnyPermission('MANAGE_ROLES')</w:t>
            </w:r>
          </w:p>
          <w:p>
            <w:pPr>
              <w:spacing w:after="20" w:before="20"/>
              <w:ind w:left="360"/>
            </w:pPr>
            <w:r>
              <w:rPr>
                <w:rFonts w:ascii="Courier New" w:cs="Courier New" w:eastAsia="Courier New" w:hAnsi="Courier New"/>
                <w:color w:val="1A1A2E"/>
                <w:sz w:val="18"/>
                <w:szCs w:val="18"/>
              </w:rPr>
              <w:t xml:space="preserve">    |     --&gt; renders &lt;Forbidden /&gt; or children</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 &lt;Can do="CREATE_ASSET"&gt; component</w:t>
            </w:r>
          </w:p>
          <w:p>
            <w:pPr>
              <w:spacing w:after="20" w:before="20"/>
              <w:ind w:left="360"/>
            </w:pPr>
            <w:r>
              <w:rPr>
                <w:rFonts w:ascii="Courier New" w:cs="Courier New" w:eastAsia="Courier New" w:hAnsi="Courier New"/>
                <w:color w:val="1A1A2E"/>
                <w:sz w:val="18"/>
                <w:szCs w:val="18"/>
              </w:rPr>
              <w:t xml:space="preserve">          Inline permission checks anywhere in UI</w:t>
            </w:r>
          </w:p>
          <w:p>
            <w:pPr>
              <w:spacing w:after="20" w:before="20"/>
              <w:ind w:left="360"/>
            </w:pPr>
            <w:r>
              <w:rPr>
                <w:rFonts w:ascii="Courier New" w:cs="Courier New" w:eastAsia="Courier New" w:hAnsi="Courier New"/>
                <w:color w:val="1A1A2E"/>
                <w:sz w:val="18"/>
                <w:szCs w:val="18"/>
              </w:rPr>
              <w:t xml:space="preserve">          Optional fallback prop for graceful degradation</w:t>
            </w:r>
          </w:p>
        </w:tc>
      </w:tr>
    </w:tbl>
    <w:p>
      <w:r>
        <w:br w:type="page"/>
      </w:r>
    </w:p>
    <w:p>
      <w:pPr>
        <w:pStyle w:val="Heading1"/>
        <w:spacing w:after="160" w:before="320"/>
      </w:pPr>
      <w:r>
        <w:rPr>
          <w:rFonts w:ascii="Arial" w:cs="Arial" w:eastAsia="Arial" w:hAnsi="Arial"/>
          <w:b/>
          <w:bCs/>
          <w:color w:val="1F4E79"/>
          <w:sz w:val="36"/>
          <w:szCs w:val="36"/>
        </w:rPr>
        <w:t xml:space="preserve">3. Phase 1 — Critical &amp; Quick Wins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vMerge w:val="restart"/>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vAlign w:val="center"/>
          </w:tcPr>
          <w:p>
            <w:pPr>
              <w:jc w:val="center"/>
            </w:pPr>
            <w:r>
              <w:rPr>
                <w:rFonts w:ascii="Arial" w:cs="Arial" w:eastAsia="Arial" w:hAnsi="Arial"/>
                <w:b/>
                <w:bCs/>
                <w:color w:val="FFFFFF"/>
                <w:sz w:val="24"/>
                <w:szCs w:val="24"/>
              </w:rPr>
              <w:t xml:space="preserve">PHASE 1</w:t>
            </w:r>
          </w:p>
          <w:p>
            <w:pPr>
              <w:jc w:val="center"/>
            </w:pPr>
            <w:r>
              <w:rPr>
                <w:rFonts w:ascii="Arial" w:cs="Arial" w:eastAsia="Arial" w:hAnsi="Arial"/>
                <w:color w:val="BDD7EE"/>
                <w:sz w:val="18"/>
                <w:szCs w:val="18"/>
              </w:rPr>
              <w:t xml:space="preserve">Week 1–2</w:t>
            </w:r>
          </w:p>
        </w:tc>
        <w:tc>
          <w:tcPr>
            <w:tcW w:type="dxa" w:w="7960"/>
            <w:tcBorders>
              <w:top w:val="single" w:color="CCCCCC" w:sz="1"/>
              <w:left w:val="single" w:color="CCCCCC" w:sz="1"/>
              <w:bottom w:val="single" w:color="CCCCCC" w:sz="1"/>
              <w:right w:val="single" w:color="CCCCCC" w:sz="1"/>
            </w:tcBorders>
            <w:shd w:fill="D6E4F0" w:val="clear"/>
            <w:tcMar>
              <w:top w:type="dxa" w:w="80"/>
              <w:left w:type="dxa" w:w="200"/>
              <w:bottom w:type="dxa" w:w="40"/>
              <w:right w:type="dxa" w:w="120"/>
            </w:tcMar>
          </w:tcPr>
          <w:p>
            <w:r>
              <w:rPr>
                <w:rFonts w:ascii="Arial" w:cs="Arial" w:eastAsia="Arial" w:hAnsi="Arial"/>
                <w:b/>
                <w:bCs/>
                <w:color w:val="1F4E79"/>
                <w:sz w:val="24"/>
                <w:szCs w:val="24"/>
              </w:rPr>
              <w:t xml:space="preserve">Security Foundations</w:t>
            </w:r>
          </w:p>
        </w:tc>
      </w:tr>
      <w:tr>
        <w:tc>
          <w:tcPr>
            <w:vMerge w:val="continue"/>
            <w:tcBorders>
              <w:top w:val="single" w:color="CCCCCC" w:sz="1"/>
              <w:left w:val="single" w:color="CCCCCC" w:sz="1"/>
              <w:bottom w:val="single" w:color="CCCCCC" w:sz="1"/>
              <w:right w:val="single" w:color="CCCCCC" w:sz="1"/>
            </w:tcBorders>
          </w:tcPr>
          <w:p/>
        </w:tc>
        <w:tc>
          <w:tcPr>
            <w:tcW w:type="dxa" w:w="7960"/>
            <w:tcBorders>
              <w:top w:val="single" w:color="CCCCCC" w:sz="1"/>
              <w:left w:val="single" w:color="CCCCCC" w:sz="1"/>
              <w:bottom w:val="single" w:color="CCCCCC" w:sz="1"/>
              <w:right w:val="single" w:color="CCCCCC" w:sz="1"/>
            </w:tcBorders>
            <w:tcMar>
              <w:top w:type="dxa" w:w="40"/>
              <w:left w:type="dxa" w:w="200"/>
              <w:bottom w:type="dxa" w:w="80"/>
              <w:right w:type="dxa" w:w="120"/>
            </w:tcMar>
          </w:tcPr>
          <w:p>
            <w:r>
              <w:rPr>
                <w:rFonts w:ascii="Arial" w:cs="Arial" w:eastAsia="Arial" w:hAnsi="Arial"/>
                <w:i/>
                <w:iCs/>
                <w:color w:val="404040"/>
                <w:sz w:val="20"/>
                <w:szCs w:val="20"/>
              </w:rPr>
              <w:t xml:space="preserve">Fix all 3 critical security issues plus 3 quick-win improvements. Nothing data-destructive. Fully backwards-compatible.</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3.1  B-2: Replace String-Based Admin Detection with Explicit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bCs/>
                <w:color w:val="C00000"/>
                <w:sz w:val="20"/>
                <w:szCs w:val="20"/>
              </w:rPr>
              <w:t xml:space="preserve">CRITICAL</w:t>
            </w:r>
          </w:p>
        </w:tc>
        <w:tc>
          <w:tcPr>
            <w:tcW w:type="dxa" w:w="816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 role named DEPT_ADMIN for a limited department head currently receives all 65+ system permissions due to name-matching logic. This is a privilege escalation vector.</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3"/>
        <w:spacing w:after="80" w:before="180"/>
      </w:pPr>
      <w:r>
        <w:rPr>
          <w:rFonts w:ascii="Arial" w:cs="Arial" w:eastAsia="Arial" w:hAnsi="Arial"/>
          <w:b/>
          <w:bCs/>
          <w:color w:val="404040"/>
          <w:sz w:val="24"/>
          <w:szCs w:val="24"/>
        </w:rPr>
        <w:t xml:space="preserve">Database Migration</w:t>
      </w:r>
    </w:p>
    <w:p>
      <w:pPr>
        <w:spacing w:after="60" w:before="60"/>
        <w:jc w:val="left"/>
      </w:pPr>
      <w:r>
        <w:rPr>
          <w:rFonts w:ascii="Arial" w:cs="Arial" w:eastAsia="Arial" w:hAnsi="Arial"/>
          <w:b w:val="false"/>
          <w:bCs w:val="false"/>
          <w:i w:val="false"/>
          <w:iCs w:val="false"/>
          <w:color w:val="404040"/>
          <w:sz w:val="20"/>
          <w:szCs w:val="20"/>
        </w:rPr>
        <w:t xml:space="preserve">Add two boolean columns to the role table:</w:t>
      </w:r>
    </w:p>
    <w:p>
      <w:pPr>
        <w:spacing w:after="20" w:before="20"/>
        <w:ind w:left="360"/>
      </w:pPr>
      <w:r>
        <w:rPr>
          <w:rFonts w:ascii="Courier New" w:cs="Courier New" w:eastAsia="Courier New" w:hAnsi="Courier New"/>
          <w:color w:val="1A1A2E"/>
          <w:sz w:val="18"/>
          <w:szCs w:val="18"/>
        </w:rPr>
        <w:t xml:space="preserve">-- Flyway migration: V5__add_role_flags.sql</w:t>
      </w:r>
    </w:p>
    <w:p>
      <w:pPr>
        <w:spacing w:after="20" w:before="20"/>
        <w:ind w:left="360"/>
      </w:pPr>
      <w:r>
        <w:rPr>
          <w:rFonts w:ascii="Courier New" w:cs="Courier New" w:eastAsia="Courier New" w:hAnsi="Courier New"/>
          <w:color w:val="1A1A2E"/>
          <w:sz w:val="18"/>
          <w:szCs w:val="18"/>
        </w:rPr>
        <w:t xml:space="preserve">ALTER TABLE role</w:t>
      </w:r>
    </w:p>
    <w:p>
      <w:pPr>
        <w:spacing w:after="20" w:before="20"/>
        <w:ind w:left="360"/>
      </w:pPr>
      <w:r>
        <w:rPr>
          <w:rFonts w:ascii="Courier New" w:cs="Courier New" w:eastAsia="Courier New" w:hAnsi="Courier New"/>
          <w:color w:val="1A1A2E"/>
          <w:sz w:val="18"/>
          <w:szCs w:val="18"/>
        </w:rPr>
        <w:t xml:space="preserve">  ADD COLUMN system_role          BOOLEAN NOT NULL DEFAULT FALSE,</w:t>
      </w:r>
    </w:p>
    <w:p>
      <w:pPr>
        <w:spacing w:after="20" w:before="20"/>
        <w:ind w:left="360"/>
      </w:pPr>
      <w:r>
        <w:rPr>
          <w:rFonts w:ascii="Courier New" w:cs="Courier New" w:eastAsia="Courier New" w:hAnsi="Courier New"/>
          <w:color w:val="1A1A2E"/>
          <w:sz w:val="18"/>
          <w:szCs w:val="18"/>
        </w:rPr>
        <w:t xml:space="preserve">  ADD COLUMN grant_all_permissions BOOLEAN NOT NULL DEFAULT FALSE;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Backfill: mark the original admin roles correctly</w:t>
      </w:r>
    </w:p>
    <w:p>
      <w:pPr>
        <w:spacing w:after="20" w:before="20"/>
        <w:ind w:left="360"/>
      </w:pPr>
      <w:r>
        <w:rPr>
          <w:rFonts w:ascii="Courier New" w:cs="Courier New" w:eastAsia="Courier New" w:hAnsi="Courier New"/>
          <w:color w:val="1A1A2E"/>
          <w:sz w:val="18"/>
          <w:szCs w:val="18"/>
        </w:rPr>
        <w:t xml:space="preserve">UPDATE role SET system_role = TRUE, grant_all_permissions = TRUE</w:t>
      </w:r>
    </w:p>
    <w:p>
      <w:pPr>
        <w:spacing w:after="20" w:before="20"/>
        <w:ind w:left="360"/>
      </w:pPr>
      <w:r>
        <w:rPr>
          <w:rFonts w:ascii="Courier New" w:cs="Courier New" w:eastAsia="Courier New" w:hAnsi="Courier New"/>
          <w:color w:val="1A1A2E"/>
          <w:sz w:val="18"/>
          <w:szCs w:val="18"/>
        </w:rPr>
        <w:t xml:space="preserve">WHERE UPPER(TRIM(name)) IN ('ADMIN', 'ORG_ADMIN', 'SYSTEM ADMINISTRATOR');</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3"/>
        <w:spacing w:after="80" w:before="180"/>
      </w:pPr>
      <w:r>
        <w:rPr>
          <w:rFonts w:ascii="Arial" w:cs="Arial" w:eastAsia="Arial" w:hAnsi="Arial"/>
          <w:b/>
          <w:bCs/>
          <w:color w:val="404040"/>
          <w:sz w:val="24"/>
          <w:szCs w:val="24"/>
        </w:rPr>
        <w:t xml:space="preserve">Role Entity Update</w:t>
      </w:r>
    </w:p>
    <w:p>
      <w:pPr>
        <w:spacing w:after="20" w:before="20"/>
        <w:ind w:left="360"/>
      </w:pPr>
      <w:r>
        <w:rPr>
          <w:rFonts w:ascii="Courier New" w:cs="Courier New" w:eastAsia="Courier New" w:hAnsi="Courier New"/>
          <w:color w:val="1A1A2E"/>
          <w:sz w:val="18"/>
          <w:szCs w:val="18"/>
        </w:rPr>
        <w:t xml:space="preserve">// Role.java</w:t>
      </w:r>
    </w:p>
    <w:p>
      <w:pPr>
        <w:spacing w:after="20" w:before="20"/>
        <w:ind w:left="360"/>
      </w:pPr>
      <w:r>
        <w:rPr>
          <w:rFonts w:ascii="Courier New" w:cs="Courier New" w:eastAsia="Courier New" w:hAnsi="Courier New"/>
          <w:color w:val="1A1A2E"/>
          <w:sz w:val="18"/>
          <w:szCs w:val="18"/>
        </w:rPr>
        <w:t xml:space="preserve">@Column(name = "system_role", nullable = false)</w:t>
      </w:r>
    </w:p>
    <w:p>
      <w:pPr>
        <w:spacing w:after="20" w:before="20"/>
        <w:ind w:left="360"/>
      </w:pPr>
      <w:r>
        <w:rPr>
          <w:rFonts w:ascii="Courier New" w:cs="Courier New" w:eastAsia="Courier New" w:hAnsi="Courier New"/>
          <w:color w:val="1A1A2E"/>
          <w:sz w:val="18"/>
          <w:szCs w:val="18"/>
        </w:rPr>
        <w:t xml:space="preserve">private boolean systemRole = false;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@Column(name = "grant_all_permissions", nullable = false)</w:t>
      </w:r>
    </w:p>
    <w:p>
      <w:pPr>
        <w:spacing w:after="20" w:before="20"/>
        <w:ind w:left="360"/>
      </w:pPr>
      <w:r>
        <w:rPr>
          <w:rFonts w:ascii="Courier New" w:cs="Courier New" w:eastAsia="Courier New" w:hAnsi="Courier New"/>
          <w:color w:val="1A1A2E"/>
          <w:sz w:val="18"/>
          <w:szCs w:val="18"/>
        </w:rPr>
        <w:t xml:space="preserve">private boolean grantAllPermissions = false;</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3"/>
        <w:spacing w:after="80" w:before="180"/>
      </w:pPr>
      <w:r>
        <w:rPr>
          <w:rFonts w:ascii="Arial" w:cs="Arial" w:eastAsia="Arial" w:hAnsi="Arial"/>
          <w:b/>
          <w:bCs/>
          <w:color w:val="404040"/>
          <w:sz w:val="24"/>
          <w:szCs w:val="24"/>
        </w:rPr>
        <w:t xml:space="preserve">PermissionCacheService Update</w:t>
      </w:r>
    </w:p>
    <w:p>
      <w:pPr>
        <w:spacing w:after="20" w:before="20"/>
        <w:ind w:left="360"/>
      </w:pPr>
      <w:r>
        <w:rPr>
          <w:rFonts w:ascii="Courier New" w:cs="Courier New" w:eastAsia="Courier New" w:hAnsi="Courier New"/>
          <w:color w:val="1A1A2E"/>
          <w:sz w:val="18"/>
          <w:szCs w:val="18"/>
        </w:rPr>
        <w:t xml:space="preserve">public List&lt;String&gt; getPermissionsForUser(String email, String organisationId) {</w:t>
      </w:r>
    </w:p>
    <w:p>
      <w:pPr>
        <w:spacing w:after="20" w:before="20"/>
        <w:ind w:left="360"/>
      </w:pPr>
      <w:r>
        <w:rPr>
          <w:rFonts w:ascii="Courier New" w:cs="Courier New" w:eastAsia="Courier New" w:hAnsi="Courier New"/>
          <w:color w:val="1A1A2E"/>
          <w:sz w:val="18"/>
          <w:szCs w:val="18"/>
        </w:rPr>
        <w:t xml:space="preserve">    return userRepository</w:t>
      </w:r>
    </w:p>
    <w:p>
      <w:pPr>
        <w:spacing w:after="20" w:before="20"/>
        <w:ind w:left="360"/>
      </w:pPr>
      <w:r>
        <w:rPr>
          <w:rFonts w:ascii="Courier New" w:cs="Courier New" w:eastAsia="Courier New" w:hAnsi="Courier New"/>
          <w:color w:val="1A1A2E"/>
          <w:sz w:val="18"/>
          <w:szCs w:val="18"/>
        </w:rPr>
        <w:t xml:space="preserve">        .findByEmailAndOrganisationId(email, UUID.fromString(organisationId))</w:t>
      </w:r>
    </w:p>
    <w:p>
      <w:pPr>
        <w:spacing w:after="20" w:before="20"/>
        <w:ind w:left="360"/>
      </w:pPr>
      <w:r>
        <w:rPr>
          <w:rFonts w:ascii="Courier New" w:cs="Courier New" w:eastAsia="Courier New" w:hAnsi="Courier New"/>
          <w:color w:val="1A1A2E"/>
          <w:sz w:val="18"/>
          <w:szCs w:val="18"/>
        </w:rPr>
        <w:t xml:space="preserve">        .map(user -&gt; {</w:t>
      </w:r>
    </w:p>
    <w:p>
      <w:pPr>
        <w:spacing w:after="20" w:before="20"/>
        <w:ind w:left="360"/>
      </w:pPr>
      <w:r>
        <w:rPr>
          <w:rFonts w:ascii="Courier New" w:cs="Courier New" w:eastAsia="Courier New" w:hAnsi="Courier New"/>
          <w:color w:val="1A1A2E"/>
          <w:sz w:val="18"/>
          <w:szCs w:val="18"/>
        </w:rPr>
        <w:t xml:space="preserve">            Role role = user.getRole();</w:t>
      </w:r>
    </w:p>
    <w:p>
      <w:pPr>
        <w:spacing w:after="20" w:before="20"/>
        <w:ind w:left="360"/>
      </w:pPr>
      <w:r>
        <w:rPr>
          <w:rFonts w:ascii="Courier New" w:cs="Courier New" w:eastAsia="Courier New" w:hAnsi="Courier New"/>
          <w:color w:val="1A1A2E"/>
          <w:sz w:val="18"/>
          <w:szCs w:val="18"/>
        </w:rPr>
        <w:t xml:space="preserve">            if (role.isGrantAllPermissions()) {</w:t>
      </w:r>
    </w:p>
    <w:p>
      <w:pPr>
        <w:spacing w:after="20" w:before="20"/>
        <w:ind w:left="360"/>
      </w:pPr>
      <w:r>
        <w:rPr>
          <w:rFonts w:ascii="Courier New" w:cs="Courier New" w:eastAsia="Courier New" w:hAnsi="Courier New"/>
          <w:color w:val="1A1A2E"/>
          <w:sz w:val="18"/>
          <w:szCs w:val="18"/>
        </w:rPr>
        <w:t xml:space="preserve">                // Explicit flag — no string matching</w:t>
      </w:r>
    </w:p>
    <w:p>
      <w:pPr>
        <w:spacing w:after="20" w:before="20"/>
        <w:ind w:left="360"/>
      </w:pPr>
      <w:r>
        <w:rPr>
          <w:rFonts w:ascii="Courier New" w:cs="Courier New" w:eastAsia="Courier New" w:hAnsi="Courier New"/>
          <w:color w:val="1A1A2E"/>
          <w:sz w:val="18"/>
          <w:szCs w:val="18"/>
        </w:rPr>
        <w:t xml:space="preserve">                return Arrays.stream(Permission.values())</w:t>
      </w:r>
    </w:p>
    <w:p>
      <w:pPr>
        <w:spacing w:after="20" w:before="20"/>
        <w:ind w:left="360"/>
      </w:pPr>
      <w:r>
        <w:rPr>
          <w:rFonts w:ascii="Courier New" w:cs="Courier New" w:eastAsia="Courier New" w:hAnsi="Courier New"/>
          <w:color w:val="1A1A2E"/>
          <w:sz w:val="18"/>
          <w:szCs w:val="18"/>
        </w:rPr>
        <w:t xml:space="preserve">                             .map(Enum::name).collect(toList());</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return role.getPermissions().stream()</w:t>
      </w:r>
    </w:p>
    <w:p>
      <w:pPr>
        <w:spacing w:after="20" w:before="20"/>
        <w:ind w:left="360"/>
      </w:pPr>
      <w:r>
        <w:rPr>
          <w:rFonts w:ascii="Courier New" w:cs="Courier New" w:eastAsia="Courier New" w:hAnsi="Courier New"/>
          <w:color w:val="1A1A2E"/>
          <w:sz w:val="18"/>
          <w:szCs w:val="18"/>
        </w:rPr>
        <w:t xml:space="preserve">                       .map(Permission::name).collect(toList());</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.orElse(Collections.emptyList());</w:t>
      </w:r>
    </w:p>
    <w:p>
      <w:pPr>
        <w:spacing w:after="20" w:before="20"/>
        <w:ind w:left="360"/>
      </w:pPr>
      <w:r>
        <w:rPr>
          <w:rFonts w:ascii="Courier New" w:cs="Courier New" w:eastAsia="Courier New" w:hAnsi="Courier New"/>
          <w:color w:val="1A1A2E"/>
          <w:sz w:val="18"/>
          <w:szCs w:val="18"/>
        </w:rPr>
        <w:t xml:space="preserve">}</w:t>
      </w:r>
    </w:p>
    <w:p>
      <w:pPr>
        <w:pStyle w:val="Heading3"/>
        <w:spacing w:after="80" w:before="180"/>
      </w:pPr>
      <w:r>
        <w:rPr>
          <w:rFonts w:ascii="Arial" w:cs="Arial" w:eastAsia="Arial" w:hAnsi="Arial"/>
          <w:b/>
          <w:bCs/>
          <w:color w:val="404040"/>
          <w:sz w:val="24"/>
          <w:szCs w:val="24"/>
        </w:rPr>
        <w:t xml:space="preserve">Guard: Prevent API Modification of System Roles</w:t>
      </w:r>
    </w:p>
    <w:p>
      <w:pPr>
        <w:spacing w:after="20" w:before="20"/>
        <w:ind w:left="360"/>
      </w:pPr>
      <w:r>
        <w:rPr>
          <w:rFonts w:ascii="Courier New" w:cs="Courier New" w:eastAsia="Courier New" w:hAnsi="Courier New"/>
          <w:color w:val="1A1A2E"/>
          <w:sz w:val="18"/>
          <w:szCs w:val="18"/>
        </w:rPr>
        <w:t xml:space="preserve">@PutMapping("/{id}")</w:t>
      </w:r>
    </w:p>
    <w:p>
      <w:pPr>
        <w:spacing w:after="20" w:before="20"/>
        <w:ind w:left="360"/>
      </w:pPr>
      <w:r>
        <w:rPr>
          <w:rFonts w:ascii="Courier New" w:cs="Courier New" w:eastAsia="Courier New" w:hAnsi="Courier New"/>
          <w:color w:val="1A1A2E"/>
          <w:sz w:val="18"/>
          <w:szCs w:val="18"/>
        </w:rPr>
        <w:t xml:space="preserve">@PreAuthorize("hasAnyAuthority('SYSTEM_ADMIN','MANAGE_ROLES')")</w:t>
      </w:r>
    </w:p>
    <w:p>
      <w:pPr>
        <w:spacing w:after="20" w:before="20"/>
        <w:ind w:left="360"/>
      </w:pPr>
      <w:r>
        <w:rPr>
          <w:rFonts w:ascii="Courier New" w:cs="Courier New" w:eastAsia="Courier New" w:hAnsi="Courier New"/>
          <w:color w:val="1A1A2E"/>
          <w:sz w:val="18"/>
          <w:szCs w:val="18"/>
        </w:rPr>
        <w:t xml:space="preserve">public ResponseEntity&lt;RoleDto&gt; updateRole(@PathVariable UUID id, ...) {</w:t>
      </w:r>
    </w:p>
    <w:p>
      <w:pPr>
        <w:spacing w:after="20" w:before="20"/>
        <w:ind w:left="360"/>
      </w:pPr>
      <w:r>
        <w:rPr>
          <w:rFonts w:ascii="Courier New" w:cs="Courier New" w:eastAsia="Courier New" w:hAnsi="Courier New"/>
          <w:color w:val="1A1A2E"/>
          <w:sz w:val="18"/>
          <w:szCs w:val="18"/>
        </w:rPr>
        <w:t xml:space="preserve">    Role existing = roleRepository.findById(id).orElseThrow();</w:t>
      </w:r>
    </w:p>
    <w:p>
      <w:pPr>
        <w:spacing w:after="20" w:before="20"/>
        <w:ind w:left="360"/>
      </w:pPr>
      <w:r>
        <w:rPr>
          <w:rFonts w:ascii="Courier New" w:cs="Courier New" w:eastAsia="Courier New" w:hAnsi="Courier New"/>
          <w:color w:val="1A1A2E"/>
          <w:sz w:val="18"/>
          <w:szCs w:val="18"/>
        </w:rPr>
        <w:t xml:space="preserve">    if (existing.isSystemRole()) {</w:t>
      </w:r>
    </w:p>
    <w:p>
      <w:pPr>
        <w:spacing w:after="20" w:before="20"/>
        <w:ind w:left="360"/>
      </w:pPr>
      <w:r>
        <w:rPr>
          <w:rFonts w:ascii="Courier New" w:cs="Courier New" w:eastAsia="Courier New" w:hAnsi="Courier New"/>
          <w:color w:val="1A1A2E"/>
          <w:sz w:val="18"/>
          <w:szCs w:val="18"/>
        </w:rPr>
        <w:t xml:space="preserve">        throw new AccessDeniedException("System roles cannot be modified.");</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w:t>
      </w:r>
    </w:p>
    <w:p>
      <w:pPr>
        <w:spacing w:after="60" w:before="60"/>
        <w:jc w:val="left"/>
      </w:pPr>
      <w:r>
        <w:rPr>
          <w:rFonts w:ascii="Arial" w:cs="Arial" w:eastAsia="Arial" w:hAnsi="Arial"/>
          <w:b/>
          <w:bCs/>
          <w:i w:val="false"/>
          <w:iCs w:val="false"/>
          <w:color w:val="404040"/>
          <w:sz w:val="20"/>
          <w:szCs w:val="20"/>
        </w:rPr>
        <w:t xml:space="preserve">Testing checklist:</w:t>
      </w:r>
    </w:p>
    <w:p>
      <w:pPr>
        <w:pStyle w:val="ListParagraph"/>
        <w:numPr>
          <w:ilvl w:val="0"/>
          <w:numId w:val="2"/>
        </w:numPr>
        <w:spacing w:after="40" w:before="40"/>
      </w:pPr>
      <w:r>
        <w:rPr>
          <w:rFonts w:ascii="Arial" w:cs="Arial" w:eastAsia="Arial" w:hAnsi="Arial"/>
          <w:color w:val="404040"/>
          <w:sz w:val="20"/>
          <w:szCs w:val="20"/>
        </w:rPr>
        <w:t xml:space="preserve">Verify DEPT_ADMIN role does NOT receive system permissions</w:t>
      </w:r>
    </w:p>
    <w:p>
      <w:pPr>
        <w:pStyle w:val="ListParagraph"/>
        <w:numPr>
          <w:ilvl w:val="0"/>
          <w:numId w:val="2"/>
        </w:numPr>
        <w:spacing w:after="40" w:before="40"/>
      </w:pPr>
      <w:r>
        <w:rPr>
          <w:rFonts w:ascii="Arial" w:cs="Arial" w:eastAsia="Arial" w:hAnsi="Arial"/>
          <w:color w:val="404040"/>
          <w:sz w:val="20"/>
          <w:szCs w:val="20"/>
        </w:rPr>
        <w:t xml:space="preserve">Verify original Admin role still receives all permissions via grantAllPermissions flag</w:t>
      </w:r>
    </w:p>
    <w:p>
      <w:pPr>
        <w:pStyle w:val="ListParagraph"/>
        <w:numPr>
          <w:ilvl w:val="0"/>
          <w:numId w:val="2"/>
        </w:numPr>
        <w:spacing w:after="40" w:before="40"/>
      </w:pPr>
      <w:r>
        <w:rPr>
          <w:rFonts w:ascii="Arial" w:cs="Arial" w:eastAsia="Arial" w:hAnsi="Arial"/>
          <w:color w:val="404040"/>
          <w:sz w:val="20"/>
          <w:szCs w:val="20"/>
        </w:rPr>
        <w:t xml:space="preserve">Verify API returns 403 when attempting to PUT/DELETE a system role</w:t>
      </w:r>
    </w:p>
    <w:p>
      <w:pPr>
        <w:pStyle w:val="ListParagraph"/>
        <w:numPr>
          <w:ilvl w:val="0"/>
          <w:numId w:val="2"/>
        </w:numPr>
        <w:spacing w:after="40" w:before="40"/>
      </w:pPr>
      <w:r>
        <w:rPr>
          <w:rFonts w:ascii="Arial" w:cs="Arial" w:eastAsia="Arial" w:hAnsi="Arial"/>
          <w:color w:val="404040"/>
          <w:sz w:val="20"/>
          <w:szCs w:val="20"/>
        </w:rPr>
        <w:t xml:space="preserve">Verify new roles created with grant_all_permissions=false by default</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3.2  B-3: Targeted Cache Eviction (Replace allEntries=true)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7D4E00"/>
                <w:sz w:val="20"/>
                <w:szCs w:val="20"/>
              </w:rPr>
              <w:t xml:space="preserve">WARNING</w:t>
            </w:r>
          </w:p>
        </w:tc>
        <w:tc>
          <w:tcPr>
            <w:tcW w:type="dxa" w:w="81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When any role changes, all permission caches are cleared simultaneously. With 500+ users this causes a thundering herd against the database.</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3"/>
        <w:spacing w:after="80" w:before="180"/>
      </w:pPr>
      <w:r>
        <w:rPr>
          <w:rFonts w:ascii="Arial" w:cs="Arial" w:eastAsia="Arial" w:hAnsi="Arial"/>
          <w:b/>
          <w:bCs/>
          <w:color w:val="404040"/>
          <w:sz w:val="24"/>
          <w:szCs w:val="24"/>
        </w:rPr>
        <w:t xml:space="preserve">Dual-Key Cache Strategy</w:t>
      </w:r>
    </w:p>
    <w:p>
      <w:pPr>
        <w:spacing w:after="20" w:before="20"/>
        <w:ind w:left="360"/>
      </w:pPr>
      <w:r>
        <w:rPr>
          <w:rFonts w:ascii="Courier New" w:cs="Courier New" w:eastAsia="Courier New" w:hAnsi="Courier New"/>
          <w:color w:val="1A1A2E"/>
          <w:sz w:val="18"/>
          <w:szCs w:val="18"/>
        </w:rPr>
        <w:t xml:space="preserve">// PermissionCacheService.java</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Level 1: user -&gt; roleId  (cheap lookup, evict on role reassignment)</w:t>
      </w:r>
    </w:p>
    <w:p>
      <w:pPr>
        <w:spacing w:after="20" w:before="20"/>
        <w:ind w:left="360"/>
      </w:pPr>
      <w:r>
        <w:rPr>
          <w:rFonts w:ascii="Courier New" w:cs="Courier New" w:eastAsia="Courier New" w:hAnsi="Courier New"/>
          <w:color w:val="1A1A2E"/>
          <w:sz w:val="18"/>
          <w:szCs w:val="18"/>
        </w:rPr>
        <w:t xml:space="preserve">@Cacheable(value = "user-role", key = "#email + '#' + #organisationId")</w:t>
      </w:r>
    </w:p>
    <w:p>
      <w:pPr>
        <w:spacing w:after="20" w:before="20"/>
        <w:ind w:left="360"/>
      </w:pPr>
      <w:r>
        <w:rPr>
          <w:rFonts w:ascii="Courier New" w:cs="Courier New" w:eastAsia="Courier New" w:hAnsi="Courier New"/>
          <w:color w:val="1A1A2E"/>
          <w:sz w:val="18"/>
          <w:szCs w:val="18"/>
        </w:rPr>
        <w:t xml:space="preserve">public UUID getRoleIdForUser(String email, String organisationId) {</w:t>
      </w:r>
    </w:p>
    <w:p>
      <w:pPr>
        <w:spacing w:after="20" w:before="20"/>
        <w:ind w:left="360"/>
      </w:pPr>
      <w:r>
        <w:rPr>
          <w:rFonts w:ascii="Courier New" w:cs="Courier New" w:eastAsia="Courier New" w:hAnsi="Courier New"/>
          <w:color w:val="1A1A2E"/>
          <w:sz w:val="18"/>
          <w:szCs w:val="18"/>
        </w:rPr>
        <w:t xml:space="preserve">    return userRepository.findRoleIdByEmailAndOrganisationId(</w:t>
      </w:r>
    </w:p>
    <w:p>
      <w:pPr>
        <w:spacing w:after="20" w:before="20"/>
        <w:ind w:left="360"/>
      </w:pPr>
      <w:r>
        <w:rPr>
          <w:rFonts w:ascii="Courier New" w:cs="Courier New" w:eastAsia="Courier New" w:hAnsi="Courier New"/>
          <w:color w:val="1A1A2E"/>
          <w:sz w:val="18"/>
          <w:szCs w:val="18"/>
        </w:rPr>
        <w:t xml:space="preserve">        email, UUID.fromString(organisationId)</w:t>
      </w:r>
    </w:p>
    <w:p>
      <w:pPr>
        <w:spacing w:after="20" w:before="20"/>
        <w:ind w:left="360"/>
      </w:pPr>
      <w:r>
        <w:rPr>
          <w:rFonts w:ascii="Courier New" w:cs="Courier New" w:eastAsia="Courier New" w:hAnsi="Courier New"/>
          <w:color w:val="1A1A2E"/>
          <w:sz w:val="18"/>
          <w:szCs w:val="18"/>
        </w:rPr>
        <w:t xml:space="preserve">    ).orElse(null);</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Level 2: roleId -&gt; permissions  (evict only on that role's update)</w:t>
      </w:r>
    </w:p>
    <w:p>
      <w:pPr>
        <w:spacing w:after="20" w:before="20"/>
        <w:ind w:left="360"/>
      </w:pPr>
      <w:r>
        <w:rPr>
          <w:rFonts w:ascii="Courier New" w:cs="Courier New" w:eastAsia="Courier New" w:hAnsi="Courier New"/>
          <w:color w:val="1A1A2E"/>
          <w:sz w:val="18"/>
          <w:szCs w:val="18"/>
        </w:rPr>
        <w:t xml:space="preserve">@Cacheable(value = "role-permissions", key = "#roleId")</w:t>
      </w:r>
    </w:p>
    <w:p>
      <w:pPr>
        <w:spacing w:after="20" w:before="20"/>
        <w:ind w:left="360"/>
      </w:pPr>
      <w:r>
        <w:rPr>
          <w:rFonts w:ascii="Courier New" w:cs="Courier New" w:eastAsia="Courier New" w:hAnsi="Courier New"/>
          <w:color w:val="1A1A2E"/>
          <w:sz w:val="18"/>
          <w:szCs w:val="18"/>
        </w:rPr>
        <w:t xml:space="preserve">public List&lt;String&gt; getPermissionsForRole(UUID roleId) {</w:t>
      </w:r>
    </w:p>
    <w:p>
      <w:pPr>
        <w:spacing w:after="20" w:before="20"/>
        <w:ind w:left="360"/>
      </w:pPr>
      <w:r>
        <w:rPr>
          <w:rFonts w:ascii="Courier New" w:cs="Courier New" w:eastAsia="Courier New" w:hAnsi="Courier New"/>
          <w:color w:val="1A1A2E"/>
          <w:sz w:val="18"/>
          <w:szCs w:val="18"/>
        </w:rPr>
        <w:t xml:space="preserve">    return roleRepository.findById(roleId)</w:t>
      </w:r>
    </w:p>
    <w:p>
      <w:pPr>
        <w:spacing w:after="20" w:before="20"/>
        <w:ind w:left="360"/>
      </w:pPr>
      <w:r>
        <w:rPr>
          <w:rFonts w:ascii="Courier New" w:cs="Courier New" w:eastAsia="Courier New" w:hAnsi="Courier New"/>
          <w:color w:val="1A1A2E"/>
          <w:sz w:val="18"/>
          <w:szCs w:val="18"/>
        </w:rPr>
        <w:t xml:space="preserve">        .map(r -&gt; r.isGrantAllPermissions()</w:t>
      </w:r>
    </w:p>
    <w:p>
      <w:pPr>
        <w:spacing w:after="20" w:before="20"/>
        <w:ind w:left="360"/>
      </w:pPr>
      <w:r>
        <w:rPr>
          <w:rFonts w:ascii="Courier New" w:cs="Courier New" w:eastAsia="Courier New" w:hAnsi="Courier New"/>
          <w:color w:val="1A1A2E"/>
          <w:sz w:val="18"/>
          <w:szCs w:val="18"/>
        </w:rPr>
        <w:t xml:space="preserve">            ? Arrays.stream(Permission.values()).map(Enum::name).collect(toList())</w:t>
      </w:r>
    </w:p>
    <w:p>
      <w:pPr>
        <w:spacing w:after="20" w:before="20"/>
        <w:ind w:left="360"/>
      </w:pPr>
      <w:r>
        <w:rPr>
          <w:rFonts w:ascii="Courier New" w:cs="Courier New" w:eastAsia="Courier New" w:hAnsi="Courier New"/>
          <w:color w:val="1A1A2E"/>
          <w:sz w:val="18"/>
          <w:szCs w:val="18"/>
        </w:rPr>
        <w:t xml:space="preserve">            : r.getPermissions().stream().map(Permission::name).collect(toList()))</w:t>
      </w:r>
    </w:p>
    <w:p>
      <w:pPr>
        <w:spacing w:after="20" w:before="20"/>
        <w:ind w:left="360"/>
      </w:pPr>
      <w:r>
        <w:rPr>
          <w:rFonts w:ascii="Courier New" w:cs="Courier New" w:eastAsia="Courier New" w:hAnsi="Courier New"/>
          <w:color w:val="1A1A2E"/>
          <w:sz w:val="18"/>
          <w:szCs w:val="18"/>
        </w:rPr>
        <w:t xml:space="preserve">        .orElse(Collections.emptyList());</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Evict only the specific role's cache key</w:t>
      </w:r>
    </w:p>
    <w:p>
      <w:pPr>
        <w:spacing w:after="20" w:before="20"/>
        <w:ind w:left="360"/>
      </w:pPr>
      <w:r>
        <w:rPr>
          <w:rFonts w:ascii="Courier New" w:cs="Courier New" w:eastAsia="Courier New" w:hAnsi="Courier New"/>
          <w:color w:val="1A1A2E"/>
          <w:sz w:val="18"/>
          <w:szCs w:val="18"/>
        </w:rPr>
        <w:t xml:space="preserve">@CacheEvict(value = "role-permissions", key = "#roleId")</w:t>
      </w:r>
    </w:p>
    <w:p>
      <w:pPr>
        <w:spacing w:after="20" w:before="20"/>
        <w:ind w:left="360"/>
      </w:pPr>
      <w:r>
        <w:rPr>
          <w:rFonts w:ascii="Courier New" w:cs="Courier New" w:eastAsia="Courier New" w:hAnsi="Courier New"/>
          <w:color w:val="1A1A2E"/>
          <w:sz w:val="18"/>
          <w:szCs w:val="18"/>
        </w:rPr>
        <w:t xml:space="preserve">public void evictForRole(UUID roleId) {</w:t>
      </w:r>
    </w:p>
    <w:p>
      <w:pPr>
        <w:spacing w:after="20" w:before="20"/>
        <w:ind w:left="360"/>
      </w:pPr>
      <w:r>
        <w:rPr>
          <w:rFonts w:ascii="Courier New" w:cs="Courier New" w:eastAsia="Courier New" w:hAnsi="Courier New"/>
          <w:color w:val="1A1A2E"/>
          <w:sz w:val="18"/>
          <w:szCs w:val="18"/>
        </w:rPr>
        <w:t xml:space="preserve">    log.info("[CACHE] Evicted permissions for role {}", roleId);</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Evict user-role mapping when a user is reassigned</w:t>
      </w:r>
    </w:p>
    <w:p>
      <w:pPr>
        <w:spacing w:after="20" w:before="20"/>
        <w:ind w:left="360"/>
      </w:pPr>
      <w:r>
        <w:rPr>
          <w:rFonts w:ascii="Courier New" w:cs="Courier New" w:eastAsia="Courier New" w:hAnsi="Courier New"/>
          <w:color w:val="1A1A2E"/>
          <w:sz w:val="18"/>
          <w:szCs w:val="18"/>
        </w:rPr>
        <w:t xml:space="preserve">@CacheEvict(value = "user-role", key = "#email + '#' + #organisationId")</w:t>
      </w:r>
    </w:p>
    <w:p>
      <w:pPr>
        <w:spacing w:after="20" w:before="20"/>
        <w:ind w:left="360"/>
      </w:pPr>
      <w:r>
        <w:rPr>
          <w:rFonts w:ascii="Courier New" w:cs="Courier New" w:eastAsia="Courier New" w:hAnsi="Courier New"/>
          <w:color w:val="1A1A2E"/>
          <w:sz w:val="18"/>
          <w:szCs w:val="18"/>
        </w:rPr>
        <w:t xml:space="preserve">public void evictForUser(String email, String organisationId) {}</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Composite lookup used in JwtAuthenticationFilter</w:t>
      </w:r>
    </w:p>
    <w:p>
      <w:pPr>
        <w:spacing w:after="20" w:before="20"/>
        <w:ind w:left="360"/>
      </w:pPr>
      <w:r>
        <w:rPr>
          <w:rFonts w:ascii="Courier New" w:cs="Courier New" w:eastAsia="Courier New" w:hAnsi="Courier New"/>
          <w:color w:val="1A1A2E"/>
          <w:sz w:val="18"/>
          <w:szCs w:val="18"/>
        </w:rPr>
        <w:t xml:space="preserve">public List&lt;String&gt; getPermissionsForUser(String email, String organisationId) {</w:t>
      </w:r>
    </w:p>
    <w:p>
      <w:pPr>
        <w:spacing w:after="20" w:before="20"/>
        <w:ind w:left="360"/>
      </w:pPr>
      <w:r>
        <w:rPr>
          <w:rFonts w:ascii="Courier New" w:cs="Courier New" w:eastAsia="Courier New" w:hAnsi="Courier New"/>
          <w:color w:val="1A1A2E"/>
          <w:sz w:val="18"/>
          <w:szCs w:val="18"/>
        </w:rPr>
        <w:t xml:space="preserve">    UUID roleId = getRoleIdForUser(email, organisationId);</w:t>
      </w:r>
    </w:p>
    <w:p>
      <w:pPr>
        <w:spacing w:after="20" w:before="20"/>
        <w:ind w:left="360"/>
      </w:pPr>
      <w:r>
        <w:rPr>
          <w:rFonts w:ascii="Courier New" w:cs="Courier New" w:eastAsia="Courier New" w:hAnsi="Courier New"/>
          <w:color w:val="1A1A2E"/>
          <w:sz w:val="18"/>
          <w:szCs w:val="18"/>
        </w:rPr>
        <w:t xml:space="preserve">    if (roleId == null) return Collections.emptyList();</w:t>
      </w:r>
    </w:p>
    <w:p>
      <w:pPr>
        <w:spacing w:after="20" w:before="20"/>
        <w:ind w:left="360"/>
      </w:pPr>
      <w:r>
        <w:rPr>
          <w:rFonts w:ascii="Courier New" w:cs="Courier New" w:eastAsia="Courier New" w:hAnsi="Courier New"/>
          <w:color w:val="1A1A2E"/>
          <w:sz w:val="18"/>
          <w:szCs w:val="18"/>
        </w:rPr>
        <w:t xml:space="preserve">    return getPermissionsForRole(roleId);</w:t>
      </w:r>
    </w:p>
    <w:p>
      <w:pPr>
        <w:spacing w:after="20" w:before="20"/>
        <w:ind w:left="360"/>
      </w:pPr>
      <w:r>
        <w:rPr>
          <w:rFonts w:ascii="Courier New" w:cs="Courier New" w:eastAsia="Courier New" w:hAnsi="Courier New"/>
          <w:color w:val="1A1A2E"/>
          <w:sz w:val="18"/>
          <w:szCs w:val="18"/>
        </w:rPr>
        <w:t xml:space="preserve">}</w:t>
      </w:r>
    </w:p>
    <w:p>
      <w:pPr>
        <w:spacing w:after="60" w:before="60"/>
        <w:jc w:val="left"/>
      </w:pPr>
      <w:r>
        <w:rPr>
          <w:rFonts w:ascii="Arial" w:cs="Arial" w:eastAsia="Arial" w:hAnsi="Arial"/>
          <w:b/>
          <w:bCs/>
          <w:i w:val="false"/>
          <w:iCs w:val="false"/>
          <w:color w:val="404040"/>
          <w:sz w:val="20"/>
          <w:szCs w:val="20"/>
        </w:rPr>
        <w:t xml:space="preserve">Testing checklist:</w:t>
      </w:r>
    </w:p>
    <w:p>
      <w:pPr>
        <w:pStyle w:val="ListParagraph"/>
        <w:numPr>
          <w:ilvl w:val="0"/>
          <w:numId w:val="2"/>
        </w:numPr>
        <w:spacing w:after="40" w:before="40"/>
      </w:pPr>
      <w:r>
        <w:rPr>
          <w:rFonts w:ascii="Arial" w:cs="Arial" w:eastAsia="Arial" w:hAnsi="Arial"/>
          <w:color w:val="404040"/>
          <w:sz w:val="20"/>
          <w:szCs w:val="20"/>
        </w:rPr>
        <w:t xml:space="preserve">Update Role A's permissions — confirm Role B's cache is untouched</w:t>
      </w:r>
    </w:p>
    <w:p>
      <w:pPr>
        <w:pStyle w:val="ListParagraph"/>
        <w:numPr>
          <w:ilvl w:val="0"/>
          <w:numId w:val="2"/>
        </w:numPr>
        <w:spacing w:after="40" w:before="40"/>
      </w:pPr>
      <w:r>
        <w:rPr>
          <w:rFonts w:ascii="Arial" w:cs="Arial" w:eastAsia="Arial" w:hAnsi="Arial"/>
          <w:color w:val="404040"/>
          <w:sz w:val="20"/>
          <w:szCs w:val="20"/>
        </w:rPr>
        <w:t xml:space="preserve">Confirm cache miss triggers DB query and repopulates correctly</w:t>
      </w:r>
    </w:p>
    <w:p>
      <w:pPr>
        <w:pStyle w:val="ListParagraph"/>
        <w:numPr>
          <w:ilvl w:val="0"/>
          <w:numId w:val="2"/>
        </w:numPr>
        <w:spacing w:after="40" w:before="40"/>
      </w:pPr>
      <w:r>
        <w:rPr>
          <w:rFonts w:ascii="Arial" w:cs="Arial" w:eastAsia="Arial" w:hAnsi="Arial"/>
          <w:color w:val="404040"/>
          <w:sz w:val="20"/>
          <w:szCs w:val="20"/>
        </w:rPr>
        <w:t xml:space="preserve">Load test: 100 concurrent requests after a role update should not spike DB</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3.3  B-4: @EnforceTenant AOP Aspect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7D4E00"/>
                <w:sz w:val="20"/>
                <w:szCs w:val="20"/>
              </w:rPr>
              <w:t xml:space="preserve">WARNING</w:t>
            </w:r>
          </w:p>
        </w:tc>
        <w:tc>
          <w:tcPr>
            <w:tcW w:type="dxa" w:w="81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requireSameOrganisation() is a static helper called manually. Any endpoint where a developer forgets it becomes a cross-tenant data leak.</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3"/>
        <w:spacing w:after="80" w:before="180"/>
      </w:pPr>
      <w:r>
        <w:rPr>
          <w:rFonts w:ascii="Arial" w:cs="Arial" w:eastAsia="Arial" w:hAnsi="Arial"/>
          <w:b/>
          <w:bCs/>
          <w:color w:val="404040"/>
          <w:sz w:val="24"/>
          <w:szCs w:val="24"/>
        </w:rPr>
        <w:t xml:space="preserve">Create the Annotation</w:t>
      </w:r>
    </w:p>
    <w:p>
      <w:pPr>
        <w:spacing w:after="20" w:before="20"/>
        <w:ind w:left="360"/>
      </w:pPr>
      <w:r>
        <w:rPr>
          <w:rFonts w:ascii="Courier New" w:cs="Courier New" w:eastAsia="Courier New" w:hAnsi="Courier New"/>
          <w:color w:val="1A1A2E"/>
          <w:sz w:val="18"/>
          <w:szCs w:val="18"/>
        </w:rPr>
        <w:t xml:space="preserve">// EnforceTenant.java</w:t>
      </w:r>
    </w:p>
    <w:p>
      <w:pPr>
        <w:spacing w:after="20" w:before="20"/>
        <w:ind w:left="360"/>
      </w:pPr>
      <w:r>
        <w:rPr>
          <w:rFonts w:ascii="Courier New" w:cs="Courier New" w:eastAsia="Courier New" w:hAnsi="Courier New"/>
          <w:color w:val="1A1A2E"/>
          <w:sz w:val="18"/>
          <w:szCs w:val="18"/>
        </w:rPr>
        <w:t xml:space="preserve">@Target(ElementType.METHOD)</w:t>
      </w:r>
    </w:p>
    <w:p>
      <w:pPr>
        <w:spacing w:after="20" w:before="20"/>
        <w:ind w:left="360"/>
      </w:pPr>
      <w:r>
        <w:rPr>
          <w:rFonts w:ascii="Courier New" w:cs="Courier New" w:eastAsia="Courier New" w:hAnsi="Courier New"/>
          <w:color w:val="1A1A2E"/>
          <w:sz w:val="18"/>
          <w:szCs w:val="18"/>
        </w:rPr>
        <w:t xml:space="preserve">@Retention(RetentionPolicy.RUNTIME)</w:t>
      </w:r>
    </w:p>
    <w:p>
      <w:pPr>
        <w:spacing w:after="20" w:before="20"/>
        <w:ind w:left="360"/>
      </w:pPr>
      <w:r>
        <w:rPr>
          <w:rFonts w:ascii="Courier New" w:cs="Courier New" w:eastAsia="Courier New" w:hAnsi="Courier New"/>
          <w:color w:val="1A1A2E"/>
          <w:sz w:val="18"/>
          <w:szCs w:val="18"/>
        </w:rPr>
        <w:t xml:space="preserve">public @interface EnforceTenant {</w:t>
      </w:r>
    </w:p>
    <w:p>
      <w:pPr>
        <w:spacing w:after="20" w:before="20"/>
        <w:ind w:left="360"/>
      </w:pPr>
      <w:r>
        <w:rPr>
          <w:rFonts w:ascii="Courier New" w:cs="Courier New" w:eastAsia="Courier New" w:hAnsi="Courier New"/>
          <w:color w:val="1A1A2E"/>
          <w:sz w:val="18"/>
          <w:szCs w:val="18"/>
        </w:rPr>
        <w:t xml:space="preserve">    String param() default "organisationId";</w:t>
      </w:r>
    </w:p>
    <w:p>
      <w:pPr>
        <w:spacing w:after="20" w:before="20"/>
        <w:ind w:left="360"/>
      </w:pPr>
      <w:r>
        <w:rPr>
          <w:rFonts w:ascii="Courier New" w:cs="Courier New" w:eastAsia="Courier New" w:hAnsi="Courier New"/>
          <w:color w:val="1A1A2E"/>
          <w:sz w:val="18"/>
          <w:szCs w:val="18"/>
        </w:rPr>
        <w:t xml:space="preserve">}</w:t>
      </w:r>
    </w:p>
    <w:p>
      <w:pPr>
        <w:pStyle w:val="Heading3"/>
        <w:spacing w:after="80" w:before="180"/>
      </w:pPr>
      <w:r>
        <w:rPr>
          <w:rFonts w:ascii="Arial" w:cs="Arial" w:eastAsia="Arial" w:hAnsi="Arial"/>
          <w:b/>
          <w:bCs/>
          <w:color w:val="404040"/>
          <w:sz w:val="24"/>
          <w:szCs w:val="24"/>
        </w:rPr>
        <w:t xml:space="preserve">Create the Aspect</w:t>
      </w:r>
    </w:p>
    <w:p>
      <w:pPr>
        <w:spacing w:after="20" w:before="20"/>
        <w:ind w:left="360"/>
      </w:pPr>
      <w:r>
        <w:rPr>
          <w:rFonts w:ascii="Courier New" w:cs="Courier New" w:eastAsia="Courier New" w:hAnsi="Courier New"/>
          <w:color w:val="1A1A2E"/>
          <w:sz w:val="18"/>
          <w:szCs w:val="18"/>
        </w:rPr>
        <w:t xml:space="preserve">// TenantEnforcementAspect.java</w:t>
      </w:r>
    </w:p>
    <w:p>
      <w:pPr>
        <w:spacing w:after="20" w:before="20"/>
        <w:ind w:left="360"/>
      </w:pPr>
      <w:r>
        <w:rPr>
          <w:rFonts w:ascii="Courier New" w:cs="Courier New" w:eastAsia="Courier New" w:hAnsi="Courier New"/>
          <w:color w:val="1A1A2E"/>
          <w:sz w:val="18"/>
          <w:szCs w:val="18"/>
        </w:rPr>
        <w:t xml:space="preserve">@Aspect @Component @RequiredArgsConstructor</w:t>
      </w:r>
    </w:p>
    <w:p>
      <w:pPr>
        <w:spacing w:after="20" w:before="20"/>
        <w:ind w:left="360"/>
      </w:pPr>
      <w:r>
        <w:rPr>
          <w:rFonts w:ascii="Courier New" w:cs="Courier New" w:eastAsia="Courier New" w:hAnsi="Courier New"/>
          <w:color w:val="1A1A2E"/>
          <w:sz w:val="18"/>
          <w:szCs w:val="18"/>
        </w:rPr>
        <w:t xml:space="preserve">public class TenantEnforcementAspect {</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@Around("@annotation(enforceTenant)")</w:t>
      </w:r>
    </w:p>
    <w:p>
      <w:pPr>
        <w:spacing w:after="20" w:before="20"/>
        <w:ind w:left="360"/>
      </w:pPr>
      <w:r>
        <w:rPr>
          <w:rFonts w:ascii="Courier New" w:cs="Courier New" w:eastAsia="Courier New" w:hAnsi="Courier New"/>
          <w:color w:val="1A1A2E"/>
          <w:sz w:val="18"/>
          <w:szCs w:val="18"/>
        </w:rPr>
        <w:t xml:space="preserve">    public Object enforce(ProceedingJoinPoint pjp,</w:t>
      </w:r>
    </w:p>
    <w:p>
      <w:pPr>
        <w:spacing w:after="20" w:before="20"/>
        <w:ind w:left="360"/>
      </w:pPr>
      <w:r>
        <w:rPr>
          <w:rFonts w:ascii="Courier New" w:cs="Courier New" w:eastAsia="Courier New" w:hAnsi="Courier New"/>
          <w:color w:val="1A1A2E"/>
          <w:sz w:val="18"/>
          <w:szCs w:val="18"/>
        </w:rPr>
        <w:t xml:space="preserve">                         EnforceTenant enforceTenant) throws Throwable {</w:t>
      </w:r>
    </w:p>
    <w:p>
      <w:pPr>
        <w:spacing w:after="20" w:before="20"/>
        <w:ind w:left="360"/>
      </w:pPr>
      <w:r>
        <w:rPr>
          <w:rFonts w:ascii="Courier New" w:cs="Courier New" w:eastAsia="Courier New" w:hAnsi="Courier New"/>
          <w:color w:val="1A1A2E"/>
          <w:sz w:val="18"/>
          <w:szCs w:val="18"/>
        </w:rPr>
        <w:t xml:space="preserve">        UUID requested = extractOrgId(pjp, enforceTenant.param());</w:t>
      </w:r>
    </w:p>
    <w:p>
      <w:pPr>
        <w:spacing w:after="20" w:before="20"/>
        <w:ind w:left="360"/>
      </w:pPr>
      <w:r>
        <w:rPr>
          <w:rFonts w:ascii="Courier New" w:cs="Courier New" w:eastAsia="Courier New" w:hAnsi="Courier New"/>
          <w:color w:val="1A1A2E"/>
          <w:sz w:val="18"/>
          <w:szCs w:val="18"/>
        </w:rPr>
        <w:t xml:space="preserve">        UUID current   = TenantContext.getOrganisationId();</w:t>
      </w:r>
    </w:p>
    <w:p>
      <w:pPr>
        <w:spacing w:after="20" w:before="20"/>
        <w:ind w:left="360"/>
      </w:pPr>
      <w:r>
        <w:rPr>
          <w:rFonts w:ascii="Courier New" w:cs="Courier New" w:eastAsia="Courier New" w:hAnsi="Courier New"/>
          <w:color w:val="1A1A2E"/>
          <w:sz w:val="18"/>
          <w:szCs w:val="18"/>
        </w:rPr>
        <w:t xml:space="preserve">        if (requested != null &amp;&amp; !current.equals(requested)) {</w:t>
      </w:r>
    </w:p>
    <w:p>
      <w:pPr>
        <w:spacing w:after="20" w:before="20"/>
        <w:ind w:left="360"/>
      </w:pPr>
      <w:r>
        <w:rPr>
          <w:rFonts w:ascii="Courier New" w:cs="Courier New" w:eastAsia="Courier New" w:hAnsi="Courier New"/>
          <w:color w:val="1A1A2E"/>
          <w:sz w:val="18"/>
          <w:szCs w:val="18"/>
        </w:rPr>
        <w:t xml:space="preserve">            log.warn("[TENANT] Cross-tenant attempt: {} vs {}",</w:t>
      </w:r>
    </w:p>
    <w:p>
      <w:pPr>
        <w:spacing w:after="20" w:before="20"/>
        <w:ind w:left="360"/>
      </w:pPr>
      <w:r>
        <w:rPr>
          <w:rFonts w:ascii="Courier New" w:cs="Courier New" w:eastAsia="Courier New" w:hAnsi="Courier New"/>
          <w:color w:val="1A1A2E"/>
          <w:sz w:val="18"/>
          <w:szCs w:val="18"/>
        </w:rPr>
        <w:t xml:space="preserve">                     requested, current);</w:t>
      </w:r>
    </w:p>
    <w:p>
      <w:pPr>
        <w:spacing w:after="20" w:before="20"/>
        <w:ind w:left="360"/>
      </w:pPr>
      <w:r>
        <w:rPr>
          <w:rFonts w:ascii="Courier New" w:cs="Courier New" w:eastAsia="Courier New" w:hAnsi="Courier New"/>
          <w:color w:val="1A1A2E"/>
          <w:sz w:val="18"/>
          <w:szCs w:val="18"/>
        </w:rPr>
        <w:t xml:space="preserve">            throw new AccessDeniedException("Cross-tenant access denied");</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return pjp.proceed();</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private UUID extractOrgId(ProceedingJoinPoint pjp, String paramName) {</w:t>
      </w:r>
    </w:p>
    <w:p>
      <w:pPr>
        <w:spacing w:after="20" w:before="20"/>
        <w:ind w:left="360"/>
      </w:pPr>
      <w:r>
        <w:rPr>
          <w:rFonts w:ascii="Courier New" w:cs="Courier New" w:eastAsia="Courier New" w:hAnsi="Courier New"/>
          <w:color w:val="1A1A2E"/>
          <w:sz w:val="18"/>
          <w:szCs w:val="18"/>
        </w:rPr>
        <w:t xml:space="preserve">        MethodSignature sig = (MethodSignature) pjp.getSignature();</w:t>
      </w:r>
    </w:p>
    <w:p>
      <w:pPr>
        <w:spacing w:after="20" w:before="20"/>
        <w:ind w:left="360"/>
      </w:pPr>
      <w:r>
        <w:rPr>
          <w:rFonts w:ascii="Courier New" w:cs="Courier New" w:eastAsia="Courier New" w:hAnsi="Courier New"/>
          <w:color w:val="1A1A2E"/>
          <w:sz w:val="18"/>
          <w:szCs w:val="18"/>
        </w:rPr>
        <w:t xml:space="preserve">        String[] params = sig.getParameterNames();</w:t>
      </w:r>
    </w:p>
    <w:p>
      <w:pPr>
        <w:spacing w:after="20" w:before="20"/>
        <w:ind w:left="360"/>
      </w:pPr>
      <w:r>
        <w:rPr>
          <w:rFonts w:ascii="Courier New" w:cs="Courier New" w:eastAsia="Courier New" w:hAnsi="Courier New"/>
          <w:color w:val="1A1A2E"/>
          <w:sz w:val="18"/>
          <w:szCs w:val="18"/>
        </w:rPr>
        <w:t xml:space="preserve">        Object[] args   = pjp.getArgs();</w:t>
      </w:r>
    </w:p>
    <w:p>
      <w:pPr>
        <w:spacing w:after="20" w:before="20"/>
        <w:ind w:left="360"/>
      </w:pPr>
      <w:r>
        <w:rPr>
          <w:rFonts w:ascii="Courier New" w:cs="Courier New" w:eastAsia="Courier New" w:hAnsi="Courier New"/>
          <w:color w:val="1A1A2E"/>
          <w:sz w:val="18"/>
          <w:szCs w:val="18"/>
        </w:rPr>
        <w:t xml:space="preserve">        for (int i = 0; i &lt; params.length; i++) {</w:t>
      </w:r>
    </w:p>
    <w:p>
      <w:pPr>
        <w:spacing w:after="20" w:before="20"/>
        <w:ind w:left="360"/>
      </w:pPr>
      <w:r>
        <w:rPr>
          <w:rFonts w:ascii="Courier New" w:cs="Courier New" w:eastAsia="Courier New" w:hAnsi="Courier New"/>
          <w:color w:val="1A1A2E"/>
          <w:sz w:val="18"/>
          <w:szCs w:val="18"/>
        </w:rPr>
        <w:t xml:space="preserve">            if (paramName.equals(params[i]) &amp;&amp; args[i] instanceof UUID) {</w:t>
      </w:r>
    </w:p>
    <w:p>
      <w:pPr>
        <w:spacing w:after="20" w:before="20"/>
        <w:ind w:left="360"/>
      </w:pPr>
      <w:r>
        <w:rPr>
          <w:rFonts w:ascii="Courier New" w:cs="Courier New" w:eastAsia="Courier New" w:hAnsi="Courier New"/>
          <w:color w:val="1A1A2E"/>
          <w:sz w:val="18"/>
          <w:szCs w:val="18"/>
        </w:rPr>
        <w:t xml:space="preserve">                return (UUID) args[i];</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return null;</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w:t>
      </w:r>
    </w:p>
    <w:p>
      <w:pPr>
        <w:pStyle w:val="Heading3"/>
        <w:spacing w:after="80" w:before="180"/>
      </w:pPr>
      <w:r>
        <w:rPr>
          <w:rFonts w:ascii="Arial" w:cs="Arial" w:eastAsia="Arial" w:hAnsi="Arial"/>
          <w:b/>
          <w:bCs/>
          <w:color w:val="404040"/>
          <w:sz w:val="24"/>
          <w:szCs w:val="24"/>
        </w:rPr>
        <w:t xml:space="preserve">Replace Manual Calls with the Annotation</w:t>
      </w:r>
    </w:p>
    <w:p>
      <w:pPr>
        <w:spacing w:after="20" w:before="20"/>
        <w:ind w:left="360"/>
      </w:pPr>
      <w:r>
        <w:rPr>
          <w:rFonts w:ascii="Courier New" w:cs="Courier New" w:eastAsia="Courier New" w:hAnsi="Courier New"/>
          <w:color w:val="1A1A2E"/>
          <w:sz w:val="18"/>
          <w:szCs w:val="18"/>
        </w:rPr>
        <w:t xml:space="preserve">// Before:</w:t>
      </w:r>
    </w:p>
    <w:p>
      <w:pPr>
        <w:spacing w:after="20" w:before="20"/>
        <w:ind w:left="360"/>
      </w:pPr>
      <w:r>
        <w:rPr>
          <w:rFonts w:ascii="Courier New" w:cs="Courier New" w:eastAsia="Courier New" w:hAnsi="Courier New"/>
          <w:color w:val="1A1A2E"/>
          <w:sz w:val="18"/>
          <w:szCs w:val="18"/>
        </w:rPr>
        <w:t xml:space="preserve">@PostMapping</w:t>
      </w:r>
    </w:p>
    <w:p>
      <w:pPr>
        <w:spacing w:after="20" w:before="20"/>
        <w:ind w:left="360"/>
      </w:pPr>
      <w:r>
        <w:rPr>
          <w:rFonts w:ascii="Courier New" w:cs="Courier New" w:eastAsia="Courier New" w:hAnsi="Courier New"/>
          <w:color w:val="1A1A2E"/>
          <w:sz w:val="18"/>
          <w:szCs w:val="18"/>
        </w:rPr>
        <w:t xml:space="preserve">@PreAuthorize("hasAnyAuthority('MANAGE_ROLES')")</w:t>
      </w:r>
    </w:p>
    <w:p>
      <w:pPr>
        <w:spacing w:after="20" w:before="20"/>
        <w:ind w:left="360"/>
      </w:pPr>
      <w:r>
        <w:rPr>
          <w:rFonts w:ascii="Courier New" w:cs="Courier New" w:eastAsia="Courier New" w:hAnsi="Courier New"/>
          <w:color w:val="1A1A2E"/>
          <w:sz w:val="18"/>
          <w:szCs w:val="18"/>
        </w:rPr>
        <w:t xml:space="preserve">public ResponseEntity&lt;RoleDto&gt; createRole(..., @RequestParam UUID organisationId) {</w:t>
      </w:r>
    </w:p>
    <w:p>
      <w:pPr>
        <w:spacing w:after="20" w:before="20"/>
        <w:ind w:left="360"/>
      </w:pPr>
      <w:r>
        <w:rPr>
          <w:rFonts w:ascii="Courier New" w:cs="Courier New" w:eastAsia="Courier New" w:hAnsi="Courier New"/>
          <w:color w:val="1A1A2E"/>
          <w:sz w:val="18"/>
          <w:szCs w:val="18"/>
        </w:rPr>
        <w:t xml:space="preserve">    requireSameOrganisation(organisationId);  // Manual, forgettable</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After:</w:t>
      </w:r>
    </w:p>
    <w:p>
      <w:pPr>
        <w:spacing w:after="20" w:before="20"/>
        <w:ind w:left="360"/>
      </w:pPr>
      <w:r>
        <w:rPr>
          <w:rFonts w:ascii="Courier New" w:cs="Courier New" w:eastAsia="Courier New" w:hAnsi="Courier New"/>
          <w:color w:val="1A1A2E"/>
          <w:sz w:val="18"/>
          <w:szCs w:val="18"/>
        </w:rPr>
        <w:t xml:space="preserve">@PostMapping</w:t>
      </w:r>
    </w:p>
    <w:p>
      <w:pPr>
        <w:spacing w:after="20" w:before="20"/>
        <w:ind w:left="360"/>
      </w:pPr>
      <w:r>
        <w:rPr>
          <w:rFonts w:ascii="Courier New" w:cs="Courier New" w:eastAsia="Courier New" w:hAnsi="Courier New"/>
          <w:color w:val="1A1A2E"/>
          <w:sz w:val="18"/>
          <w:szCs w:val="18"/>
        </w:rPr>
        <w:t xml:space="preserve">@PreAuthorize("hasAnyAuthority('MANAGE_ROLES')")</w:t>
      </w:r>
    </w:p>
    <w:p>
      <w:pPr>
        <w:spacing w:after="20" w:before="20"/>
        <w:ind w:left="360"/>
      </w:pPr>
      <w:r>
        <w:rPr>
          <w:rFonts w:ascii="Courier New" w:cs="Courier New" w:eastAsia="Courier New" w:hAnsi="Courier New"/>
          <w:color w:val="1A1A2E"/>
          <w:sz w:val="18"/>
          <w:szCs w:val="18"/>
        </w:rPr>
        <w:t xml:space="preserve">@EnforceTenant                                 // Automatic, enforced by AOP</w:t>
      </w:r>
    </w:p>
    <w:p>
      <w:pPr>
        <w:spacing w:after="20" w:before="20"/>
        <w:ind w:left="360"/>
      </w:pPr>
      <w:r>
        <w:rPr>
          <w:rFonts w:ascii="Courier New" w:cs="Courier New" w:eastAsia="Courier New" w:hAnsi="Courier New"/>
          <w:color w:val="1A1A2E"/>
          <w:sz w:val="18"/>
          <w:szCs w:val="18"/>
        </w:rPr>
        <w:t xml:space="preserve">public ResponseEntity&lt;RoleDto&gt; createRole(..., @RequestParam UUID organisationId) {</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w:t>
      </w:r>
    </w:p>
    <w:p>
      <w:pPr>
        <w:spacing w:after="60" w:before="60"/>
        <w:jc w:val="left"/>
      </w:pPr>
      <w:r>
        <w:rPr>
          <w:rFonts w:ascii="Arial" w:cs="Arial" w:eastAsia="Arial" w:hAnsi="Arial"/>
          <w:b/>
          <w:bCs/>
          <w:i w:val="false"/>
          <w:iCs w:val="false"/>
          <w:color w:val="404040"/>
          <w:sz w:val="20"/>
          <w:szCs w:val="20"/>
        </w:rPr>
        <w:t xml:space="preserve">Testing checklist:</w:t>
      </w:r>
    </w:p>
    <w:p>
      <w:pPr>
        <w:pStyle w:val="ListParagraph"/>
        <w:numPr>
          <w:ilvl w:val="0"/>
          <w:numId w:val="2"/>
        </w:numPr>
        <w:spacing w:after="40" w:before="40"/>
      </w:pPr>
      <w:r>
        <w:rPr>
          <w:rFonts w:ascii="Arial" w:cs="Arial" w:eastAsia="Arial" w:hAnsi="Arial"/>
          <w:color w:val="404040"/>
          <w:sz w:val="20"/>
          <w:szCs w:val="20"/>
        </w:rPr>
        <w:t xml:space="preserve">Call /api/v1/roles with organisationId from a different tenant — expect 403</w:t>
      </w:r>
    </w:p>
    <w:p>
      <w:pPr>
        <w:pStyle w:val="ListParagraph"/>
        <w:numPr>
          <w:ilvl w:val="0"/>
          <w:numId w:val="2"/>
        </w:numPr>
        <w:spacing w:after="40" w:before="40"/>
      </w:pPr>
      <w:r>
        <w:rPr>
          <w:rFonts w:ascii="Arial" w:cs="Arial" w:eastAsia="Arial" w:hAnsi="Arial"/>
          <w:color w:val="404040"/>
          <w:sz w:val="20"/>
          <w:szCs w:val="20"/>
        </w:rPr>
        <w:t xml:space="preserve">Call /api/v1/roles with correct organisationId — expect success</w:t>
      </w:r>
    </w:p>
    <w:p>
      <w:pPr>
        <w:pStyle w:val="ListParagraph"/>
        <w:numPr>
          <w:ilvl w:val="0"/>
          <w:numId w:val="2"/>
        </w:numPr>
        <w:spacing w:after="40" w:before="40"/>
      </w:pPr>
      <w:r>
        <w:rPr>
          <w:rFonts w:ascii="Arial" w:cs="Arial" w:eastAsia="Arial" w:hAnsi="Arial"/>
          <w:color w:val="404040"/>
          <w:sz w:val="20"/>
          <w:szCs w:val="20"/>
        </w:rPr>
        <w:t xml:space="preserve">Verify requireSameOrganisation() static method is removed from all controllers</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3.4  B-6: Remove Stale Permissions from JWT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The JWT currently embeds a permissions array at login time. The filter ignores it in favour of the live cache. The embedded array wastes token size and creates confusion.</w:t>
            </w:r>
          </w:p>
        </w:tc>
      </w:tr>
    </w:tbl>
    <w:p>
      <w:pPr>
        <w:spacing w:after="20" w:before="20"/>
        <w:ind w:left="360"/>
      </w:pPr>
      <w:r>
        <w:rPr>
          <w:rFonts w:ascii="Courier New" w:cs="Courier New" w:eastAsia="Courier New" w:hAnsi="Courier New"/>
          <w:color w:val="1A1A2E"/>
          <w:sz w:val="18"/>
          <w:szCs w:val="18"/>
        </w:rPr>
        <w:t xml:space="preserve">// AuthService.java — generateTokens() method</w:t>
      </w:r>
    </w:p>
    <w:p>
      <w:pPr>
        <w:spacing w:after="20" w:before="20"/>
        <w:ind w:left="360"/>
      </w:pPr>
      <w:r>
        <w:rPr>
          <w:rFonts w:ascii="Courier New" w:cs="Courier New" w:eastAsia="Courier New" w:hAnsi="Courier New"/>
          <w:color w:val="1A1A2E"/>
          <w:sz w:val="18"/>
          <w:szCs w:val="18"/>
        </w:rPr>
        <w:t xml:space="preserve">// Remove this line:</w:t>
      </w:r>
    </w:p>
    <w:p>
      <w:pPr>
        <w:spacing w:after="20" w:before="20"/>
        <w:ind w:left="360"/>
      </w:pPr>
      <w:r>
        <w:rPr>
          <w:rFonts w:ascii="Courier New" w:cs="Courier New" w:eastAsia="Courier New" w:hAnsi="Courier New"/>
          <w:color w:val="1A1A2E"/>
          <w:sz w:val="18"/>
          <w:szCs w:val="18"/>
        </w:rPr>
        <w:t xml:space="preserve">// claims.put("permissions", permissions);</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Keep only identity + tenant context:</w:t>
      </w:r>
    </w:p>
    <w:p>
      <w:pPr>
        <w:spacing w:after="20" w:before="20"/>
        <w:ind w:left="360"/>
      </w:pPr>
      <w:r>
        <w:rPr>
          <w:rFonts w:ascii="Courier New" w:cs="Courier New" w:eastAsia="Courier New" w:hAnsi="Courier New"/>
          <w:color w:val="1A1A2E"/>
          <w:sz w:val="18"/>
          <w:szCs w:val="18"/>
        </w:rPr>
        <w:t xml:space="preserve">Map&lt;String, Object&gt; claims = new HashMap&lt;&gt;();</w:t>
      </w:r>
    </w:p>
    <w:p>
      <w:pPr>
        <w:spacing w:after="20" w:before="20"/>
        <w:ind w:left="360"/>
      </w:pPr>
      <w:r>
        <w:rPr>
          <w:rFonts w:ascii="Courier New" w:cs="Courier New" w:eastAsia="Courier New" w:hAnsi="Courier New"/>
          <w:color w:val="1A1A2E"/>
          <w:sz w:val="18"/>
          <w:szCs w:val="18"/>
        </w:rPr>
        <w:t xml:space="preserve">claims.put("role",           user.getPrimaryRoleName());</w:t>
      </w:r>
    </w:p>
    <w:p>
      <w:pPr>
        <w:spacing w:after="20" w:before="20"/>
        <w:ind w:left="360"/>
      </w:pPr>
      <w:r>
        <w:rPr>
          <w:rFonts w:ascii="Courier New" w:cs="Courier New" w:eastAsia="Courier New" w:hAnsi="Courier New"/>
          <w:color w:val="1A1A2E"/>
          <w:sz w:val="18"/>
          <w:szCs w:val="18"/>
        </w:rPr>
        <w:t xml:space="preserve">claims.put("organisationId", user.getOrganisation().getId().toString());</w:t>
      </w:r>
    </w:p>
    <w:p>
      <w:pPr>
        <w:spacing w:after="20" w:before="20"/>
        <w:ind w:left="360"/>
      </w:pPr>
      <w:r>
        <w:rPr>
          <w:rFonts w:ascii="Courier New" w:cs="Courier New" w:eastAsia="Courier New" w:hAnsi="Courier New"/>
          <w:color w:val="1A1A2E"/>
          <w:sz w:val="18"/>
          <w:szCs w:val="18"/>
        </w:rPr>
        <w:t xml:space="preserve">// jti and exp are added by JwtUtil.generateToken()</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3.5  F-1: Move JWT from localStorage to HttpOnly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bCs/>
                <w:color w:val="C00000"/>
                <w:sz w:val="20"/>
                <w:szCs w:val="20"/>
              </w:rPr>
              <w:t xml:space="preserve">CRITICAL</w:t>
            </w:r>
          </w:p>
        </w:tc>
        <w:tc>
          <w:tcPr>
            <w:tcW w:type="dxa" w:w="816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localStorage is readable by any JavaScript. An XSS vulnerability in any dependency exposes every user's session token. This is the highest-impact security change in the entire plan.</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3"/>
        <w:spacing w:after="80" w:before="180"/>
      </w:pPr>
      <w:r>
        <w:rPr>
          <w:rFonts w:ascii="Arial" w:cs="Arial" w:eastAsia="Arial" w:hAnsi="Arial"/>
          <w:b/>
          <w:bCs/>
          <w:color w:val="404040"/>
          <w:sz w:val="24"/>
          <w:szCs w:val="24"/>
        </w:rPr>
        <w:t xml:space="preserve">Backend: Set Cookie on Login Response</w:t>
      </w:r>
    </w:p>
    <w:p>
      <w:pPr>
        <w:spacing w:after="20" w:before="20"/>
        <w:ind w:left="360"/>
      </w:pPr>
      <w:r>
        <w:rPr>
          <w:rFonts w:ascii="Courier New" w:cs="Courier New" w:eastAsia="Courier New" w:hAnsi="Courier New"/>
          <w:color w:val="1A1A2E"/>
          <w:sz w:val="18"/>
          <w:szCs w:val="18"/>
        </w:rPr>
        <w:t xml:space="preserve">// AuthController.java</w:t>
      </w:r>
    </w:p>
    <w:p>
      <w:pPr>
        <w:spacing w:after="20" w:before="20"/>
        <w:ind w:left="360"/>
      </w:pPr>
      <w:r>
        <w:rPr>
          <w:rFonts w:ascii="Courier New" w:cs="Courier New" w:eastAsia="Courier New" w:hAnsi="Courier New"/>
          <w:color w:val="1A1A2E"/>
          <w:sz w:val="18"/>
          <w:szCs w:val="18"/>
        </w:rPr>
        <w:t xml:space="preserve">@PostMapping("/login")</w:t>
      </w:r>
    </w:p>
    <w:p>
      <w:pPr>
        <w:spacing w:after="20" w:before="20"/>
        <w:ind w:left="360"/>
      </w:pPr>
      <w:r>
        <w:rPr>
          <w:rFonts w:ascii="Courier New" w:cs="Courier New" w:eastAsia="Courier New" w:hAnsi="Courier New"/>
          <w:color w:val="1A1A2E"/>
          <w:sz w:val="18"/>
          <w:szCs w:val="18"/>
        </w:rPr>
        <w:t xml:space="preserve">public ResponseEntity&lt;LoginResponse&gt; login(</w:t>
      </w:r>
    </w:p>
    <w:p>
      <w:pPr>
        <w:spacing w:after="20" w:before="20"/>
        <w:ind w:left="360"/>
      </w:pPr>
      <w:r>
        <w:rPr>
          <w:rFonts w:ascii="Courier New" w:cs="Courier New" w:eastAsia="Courier New" w:hAnsi="Courier New"/>
          <w:color w:val="1A1A2E"/>
          <w:sz w:val="18"/>
          <w:szCs w:val="18"/>
        </w:rPr>
        <w:t xml:space="preserve">        @Valid @RequestBody LoginRequest req,</w:t>
      </w:r>
    </w:p>
    <w:p>
      <w:pPr>
        <w:spacing w:after="20" w:before="20"/>
        <w:ind w:left="360"/>
      </w:pPr>
      <w:r>
        <w:rPr>
          <w:rFonts w:ascii="Courier New" w:cs="Courier New" w:eastAsia="Courier New" w:hAnsi="Courier New"/>
          <w:color w:val="1A1A2E"/>
          <w:sz w:val="18"/>
          <w:szCs w:val="18"/>
        </w:rPr>
        <w:t xml:space="preserve">        HttpServletResponse response) {</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LoginResult result = authService.login(req);</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ResponseCookie cookie = ResponseCookie.from("access_token", result.getToken())</w:t>
      </w:r>
    </w:p>
    <w:p>
      <w:pPr>
        <w:spacing w:after="20" w:before="20"/>
        <w:ind w:left="360"/>
      </w:pPr>
      <w:r>
        <w:rPr>
          <w:rFonts w:ascii="Courier New" w:cs="Courier New" w:eastAsia="Courier New" w:hAnsi="Courier New"/>
          <w:color w:val="1A1A2E"/>
          <w:sz w:val="18"/>
          <w:szCs w:val="18"/>
        </w:rPr>
        <w:t xml:space="preserve">        .httpOnly(true)          // JS cannot read this</w:t>
      </w:r>
    </w:p>
    <w:p>
      <w:pPr>
        <w:spacing w:after="20" w:before="20"/>
        <w:ind w:left="360"/>
      </w:pPr>
      <w:r>
        <w:rPr>
          <w:rFonts w:ascii="Courier New" w:cs="Courier New" w:eastAsia="Courier New" w:hAnsi="Courier New"/>
          <w:color w:val="1A1A2E"/>
          <w:sz w:val="18"/>
          <w:szCs w:val="18"/>
        </w:rPr>
        <w:t xml:space="preserve">        .secure(true)            // HTTPS only</w:t>
      </w:r>
    </w:p>
    <w:p>
      <w:pPr>
        <w:spacing w:after="20" w:before="20"/>
        <w:ind w:left="360"/>
      </w:pPr>
      <w:r>
        <w:rPr>
          <w:rFonts w:ascii="Courier New" w:cs="Courier New" w:eastAsia="Courier New" w:hAnsi="Courier New"/>
          <w:color w:val="1A1A2E"/>
          <w:sz w:val="18"/>
          <w:szCs w:val="18"/>
        </w:rPr>
        <w:t xml:space="preserve">        .sameSite("Strict")      // CSRF protection</w:t>
      </w:r>
    </w:p>
    <w:p>
      <w:pPr>
        <w:spacing w:after="20" w:before="20"/>
        <w:ind w:left="360"/>
      </w:pPr>
      <w:r>
        <w:rPr>
          <w:rFonts w:ascii="Courier New" w:cs="Courier New" w:eastAsia="Courier New" w:hAnsi="Courier New"/>
          <w:color w:val="1A1A2E"/>
          <w:sz w:val="18"/>
          <w:szCs w:val="18"/>
        </w:rPr>
        <w:t xml:space="preserve">        .path("/api")            // Only sent to API paths</w:t>
      </w:r>
    </w:p>
    <w:p>
      <w:pPr>
        <w:spacing w:after="20" w:before="20"/>
        <w:ind w:left="360"/>
      </w:pPr>
      <w:r>
        <w:rPr>
          <w:rFonts w:ascii="Courier New" w:cs="Courier New" w:eastAsia="Courier New" w:hAnsi="Courier New"/>
          <w:color w:val="1A1A2E"/>
          <w:sz w:val="18"/>
          <w:szCs w:val="18"/>
        </w:rPr>
        <w:t xml:space="preserve">        .maxAge(result.getExpiresIn())</w:t>
      </w:r>
    </w:p>
    <w:p>
      <w:pPr>
        <w:spacing w:after="20" w:before="20"/>
        <w:ind w:left="360"/>
      </w:pPr>
      <w:r>
        <w:rPr>
          <w:rFonts w:ascii="Courier New" w:cs="Courier New" w:eastAsia="Courier New" w:hAnsi="Courier New"/>
          <w:color w:val="1A1A2E"/>
          <w:sz w:val="18"/>
          <w:szCs w:val="18"/>
        </w:rPr>
        <w:t xml:space="preserve">        .build();</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response.addHeader(HttpHeaders.SET_COOKIE, cookie.toString());</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 Return user metadata (not the token) in body</w:t>
      </w:r>
    </w:p>
    <w:p>
      <w:pPr>
        <w:spacing w:after="20" w:before="20"/>
        <w:ind w:left="360"/>
      </w:pPr>
      <w:r>
        <w:rPr>
          <w:rFonts w:ascii="Courier New" w:cs="Courier New" w:eastAsia="Courier New" w:hAnsi="Courier New"/>
          <w:color w:val="1A1A2E"/>
          <w:sz w:val="18"/>
          <w:szCs w:val="18"/>
        </w:rPr>
        <w:t xml:space="preserve">    return ResponseEntity.ok(LoginResponse.withoutToken(result));</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@PostMapping("/logout")</w:t>
      </w:r>
    </w:p>
    <w:p>
      <w:pPr>
        <w:spacing w:after="20" w:before="20"/>
        <w:ind w:left="360"/>
      </w:pPr>
      <w:r>
        <w:rPr>
          <w:rFonts w:ascii="Courier New" w:cs="Courier New" w:eastAsia="Courier New" w:hAnsi="Courier New"/>
          <w:color w:val="1A1A2E"/>
          <w:sz w:val="18"/>
          <w:szCs w:val="18"/>
        </w:rPr>
        <w:t xml:space="preserve">public ResponseEntity&lt;Void&gt; logout(HttpServletResponse response) {</w:t>
      </w:r>
    </w:p>
    <w:p>
      <w:pPr>
        <w:spacing w:after="20" w:before="20"/>
        <w:ind w:left="360"/>
      </w:pPr>
      <w:r>
        <w:rPr>
          <w:rFonts w:ascii="Courier New" w:cs="Courier New" w:eastAsia="Courier New" w:hAnsi="Courier New"/>
          <w:color w:val="1A1A2E"/>
          <w:sz w:val="18"/>
          <w:szCs w:val="18"/>
        </w:rPr>
        <w:t xml:space="preserve">    // Blacklist token (existing logic) ...</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 Clear the cookie</w:t>
      </w:r>
    </w:p>
    <w:p>
      <w:pPr>
        <w:spacing w:after="20" w:before="20"/>
        <w:ind w:left="360"/>
      </w:pPr>
      <w:r>
        <w:rPr>
          <w:rFonts w:ascii="Courier New" w:cs="Courier New" w:eastAsia="Courier New" w:hAnsi="Courier New"/>
          <w:color w:val="1A1A2E"/>
          <w:sz w:val="18"/>
          <w:szCs w:val="18"/>
        </w:rPr>
        <w:t xml:space="preserve">    ResponseCookie clear = ResponseCookie.from("access_token", "")</w:t>
      </w:r>
    </w:p>
    <w:p>
      <w:pPr>
        <w:spacing w:after="20" w:before="20"/>
        <w:ind w:left="360"/>
      </w:pPr>
      <w:r>
        <w:rPr>
          <w:rFonts w:ascii="Courier New" w:cs="Courier New" w:eastAsia="Courier New" w:hAnsi="Courier New"/>
          <w:color w:val="1A1A2E"/>
          <w:sz w:val="18"/>
          <w:szCs w:val="18"/>
        </w:rPr>
        <w:t xml:space="preserve">        .httpOnly(true).secure(true).sameSite("Strict")</w:t>
      </w:r>
    </w:p>
    <w:p>
      <w:pPr>
        <w:spacing w:after="20" w:before="20"/>
        <w:ind w:left="360"/>
      </w:pPr>
      <w:r>
        <w:rPr>
          <w:rFonts w:ascii="Courier New" w:cs="Courier New" w:eastAsia="Courier New" w:hAnsi="Courier New"/>
          <w:color w:val="1A1A2E"/>
          <w:sz w:val="18"/>
          <w:szCs w:val="18"/>
        </w:rPr>
        <w:t xml:space="preserve">        .path("/api").maxAge(0).build();</w:t>
      </w:r>
    </w:p>
    <w:p>
      <w:pPr>
        <w:spacing w:after="20" w:before="20"/>
        <w:ind w:left="360"/>
      </w:pPr>
      <w:r>
        <w:rPr>
          <w:rFonts w:ascii="Courier New" w:cs="Courier New" w:eastAsia="Courier New" w:hAnsi="Courier New"/>
          <w:color w:val="1A1A2E"/>
          <w:sz w:val="18"/>
          <w:szCs w:val="18"/>
        </w:rPr>
        <w:t xml:space="preserve">    response.addHeader(HttpHeaders.SET_COOKIE, clear.toString());</w:t>
      </w:r>
    </w:p>
    <w:p>
      <w:pPr>
        <w:spacing w:after="20" w:before="20"/>
        <w:ind w:left="360"/>
      </w:pPr>
      <w:r>
        <w:rPr>
          <w:rFonts w:ascii="Courier New" w:cs="Courier New" w:eastAsia="Courier New" w:hAnsi="Courier New"/>
          <w:color w:val="1A1A2E"/>
          <w:sz w:val="18"/>
          <w:szCs w:val="18"/>
        </w:rPr>
        <w:t xml:space="preserve">    return ResponseEntity.noContent().build();</w:t>
      </w:r>
    </w:p>
    <w:p>
      <w:pPr>
        <w:spacing w:after="20" w:before="20"/>
        <w:ind w:left="360"/>
      </w:pPr>
      <w:r>
        <w:rPr>
          <w:rFonts w:ascii="Courier New" w:cs="Courier New" w:eastAsia="Courier New" w:hAnsi="Courier New"/>
          <w:color w:val="1A1A2E"/>
          <w:sz w:val="18"/>
          <w:szCs w:val="18"/>
        </w:rPr>
        <w:t xml:space="preserve">}</w:t>
      </w:r>
    </w:p>
    <w:p>
      <w:pPr>
        <w:pStyle w:val="Heading3"/>
        <w:spacing w:after="80" w:before="180"/>
      </w:pPr>
      <w:r>
        <w:rPr>
          <w:rFonts w:ascii="Arial" w:cs="Arial" w:eastAsia="Arial" w:hAnsi="Arial"/>
          <w:b/>
          <w:bCs/>
          <w:color w:val="404040"/>
          <w:sz w:val="24"/>
          <w:szCs w:val="24"/>
        </w:rPr>
        <w:t xml:space="preserve">Backend: Read Token from Cookie in JwtAuthenticationFilter</w:t>
      </w:r>
    </w:p>
    <w:p>
      <w:pPr>
        <w:spacing w:after="20" w:before="20"/>
        <w:ind w:left="360"/>
      </w:pPr>
      <w:r>
        <w:rPr>
          <w:rFonts w:ascii="Courier New" w:cs="Courier New" w:eastAsia="Courier New" w:hAnsi="Courier New"/>
          <w:color w:val="1A1A2E"/>
          <w:sz w:val="18"/>
          <w:szCs w:val="18"/>
        </w:rPr>
        <w:t xml:space="preserve">protected void doFilterInternal(HttpServletRequest request, ...) {</w:t>
      </w:r>
    </w:p>
    <w:p>
      <w:pPr>
        <w:spacing w:after="20" w:before="20"/>
        <w:ind w:left="360"/>
      </w:pPr>
      <w:r>
        <w:rPr>
          <w:rFonts w:ascii="Courier New" w:cs="Courier New" w:eastAsia="Courier New" w:hAnsi="Courier New"/>
          <w:color w:val="1A1A2E"/>
          <w:sz w:val="18"/>
          <w:szCs w:val="18"/>
        </w:rPr>
        <w:t xml:space="preserve">    // Try Authorization header first (for desktop app / API clients)</w:t>
      </w:r>
    </w:p>
    <w:p>
      <w:pPr>
        <w:spacing w:after="20" w:before="20"/>
        <w:ind w:left="360"/>
      </w:pPr>
      <w:r>
        <w:rPr>
          <w:rFonts w:ascii="Courier New" w:cs="Courier New" w:eastAsia="Courier New" w:hAnsi="Courier New"/>
          <w:color w:val="1A1A2E"/>
          <w:sz w:val="18"/>
          <w:szCs w:val="18"/>
        </w:rPr>
        <w:t xml:space="preserve">    String token = extractFromHeader(request);</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 Fall back to HttpOnly cookie (web browser)</w:t>
      </w:r>
    </w:p>
    <w:p>
      <w:pPr>
        <w:spacing w:after="20" w:before="20"/>
        <w:ind w:left="360"/>
      </w:pPr>
      <w:r>
        <w:rPr>
          <w:rFonts w:ascii="Courier New" w:cs="Courier New" w:eastAsia="Courier New" w:hAnsi="Courier New"/>
          <w:color w:val="1A1A2E"/>
          <w:sz w:val="18"/>
          <w:szCs w:val="18"/>
        </w:rPr>
        <w:t xml:space="preserve">    if (token == null &amp;&amp; request.getCookies() != null) {</w:t>
      </w:r>
    </w:p>
    <w:p>
      <w:pPr>
        <w:spacing w:after="20" w:before="20"/>
        <w:ind w:left="360"/>
      </w:pPr>
      <w:r>
        <w:rPr>
          <w:rFonts w:ascii="Courier New" w:cs="Courier New" w:eastAsia="Courier New" w:hAnsi="Courier New"/>
          <w:color w:val="1A1A2E"/>
          <w:sz w:val="18"/>
          <w:szCs w:val="18"/>
        </w:rPr>
        <w:t xml:space="preserve">        token = Arrays.stream(request.getCookies())</w:t>
      </w:r>
    </w:p>
    <w:p>
      <w:pPr>
        <w:spacing w:after="20" w:before="20"/>
        <w:ind w:left="360"/>
      </w:pPr>
      <w:r>
        <w:rPr>
          <w:rFonts w:ascii="Courier New" w:cs="Courier New" w:eastAsia="Courier New" w:hAnsi="Courier New"/>
          <w:color w:val="1A1A2E"/>
          <w:sz w:val="18"/>
          <w:szCs w:val="18"/>
        </w:rPr>
        <w:t xml:space="preserve">            .filter(c -&gt; "access_token".equals(c.getName()))</w:t>
      </w:r>
    </w:p>
    <w:p>
      <w:pPr>
        <w:spacing w:after="20" w:before="20"/>
        <w:ind w:left="360"/>
      </w:pPr>
      <w:r>
        <w:rPr>
          <w:rFonts w:ascii="Courier New" w:cs="Courier New" w:eastAsia="Courier New" w:hAnsi="Courier New"/>
          <w:color w:val="1A1A2E"/>
          <w:sz w:val="18"/>
          <w:szCs w:val="18"/>
        </w:rPr>
        <w:t xml:space="preserve">            .map(Cookie::getValue)</w:t>
      </w:r>
    </w:p>
    <w:p>
      <w:pPr>
        <w:spacing w:after="20" w:before="20"/>
        <w:ind w:left="360"/>
      </w:pPr>
      <w:r>
        <w:rPr>
          <w:rFonts w:ascii="Courier New" w:cs="Courier New" w:eastAsia="Courier New" w:hAnsi="Courier New"/>
          <w:color w:val="1A1A2E"/>
          <w:sz w:val="18"/>
          <w:szCs w:val="18"/>
        </w:rPr>
        <w:t xml:space="preserve">            .findFirst().orElse(null);</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if (token == null) { chain.doFilter(request, response); return; }</w:t>
      </w:r>
    </w:p>
    <w:p>
      <w:pPr>
        <w:spacing w:after="20" w:before="20"/>
        <w:ind w:left="360"/>
      </w:pPr>
      <w:r>
        <w:rPr>
          <w:rFonts w:ascii="Courier New" w:cs="Courier New" w:eastAsia="Courier New" w:hAnsi="Courier New"/>
          <w:color w:val="1A1A2E"/>
          <w:sz w:val="18"/>
          <w:szCs w:val="18"/>
        </w:rPr>
        <w:t xml:space="preserve">    // ... rest of existing filter logic</w:t>
      </w:r>
    </w:p>
    <w:p>
      <w:pPr>
        <w:spacing w:after="20" w:before="20"/>
        <w:ind w:left="360"/>
      </w:pPr>
      <w:r>
        <w:rPr>
          <w:rFonts w:ascii="Courier New" w:cs="Courier New" w:eastAsia="Courier New" w:hAnsi="Courier New"/>
          <w:color w:val="1A1A2E"/>
          <w:sz w:val="18"/>
          <w:szCs w:val="18"/>
        </w:rPr>
        <w:t xml:space="preserve">}</w:t>
      </w:r>
    </w:p>
    <w:p>
      <w:pPr>
        <w:pStyle w:val="Heading3"/>
        <w:spacing w:after="80" w:before="180"/>
      </w:pPr>
      <w:r>
        <w:rPr>
          <w:rFonts w:ascii="Arial" w:cs="Arial" w:eastAsia="Arial" w:hAnsi="Arial"/>
          <w:b/>
          <w:bCs/>
          <w:color w:val="404040"/>
          <w:sz w:val="24"/>
          <w:szCs w:val="24"/>
        </w:rPr>
        <w:t xml:space="preserve">Frontend: Remove Token Handling from Client Code</w:t>
      </w:r>
    </w:p>
    <w:p>
      <w:pPr>
        <w:spacing w:after="20" w:before="20"/>
        <w:ind w:left="360"/>
      </w:pPr>
      <w:r>
        <w:rPr>
          <w:rFonts w:ascii="Courier New" w:cs="Courier New" w:eastAsia="Courier New" w:hAnsi="Courier New"/>
          <w:color w:val="1A1A2E"/>
          <w:sz w:val="18"/>
          <w:szCs w:val="18"/>
        </w:rPr>
        <w:t xml:space="preserve">// api.ts — add withCredentials so cookie is sent automatically</w:t>
      </w:r>
    </w:p>
    <w:p>
      <w:pPr>
        <w:spacing w:after="20" w:before="20"/>
        <w:ind w:left="360"/>
      </w:pPr>
      <w:r>
        <w:rPr>
          <w:rFonts w:ascii="Courier New" w:cs="Courier New" w:eastAsia="Courier New" w:hAnsi="Courier New"/>
          <w:color w:val="1A1A2E"/>
          <w:sz w:val="18"/>
          <w:szCs w:val="18"/>
        </w:rPr>
        <w:t xml:space="preserve">const api = axios.create({</w:t>
      </w:r>
    </w:p>
    <w:p>
      <w:pPr>
        <w:spacing w:after="20" w:before="20"/>
        <w:ind w:left="360"/>
      </w:pPr>
      <w:r>
        <w:rPr>
          <w:rFonts w:ascii="Courier New" w:cs="Courier New" w:eastAsia="Courier New" w:hAnsi="Courier New"/>
          <w:color w:val="1A1A2E"/>
          <w:sz w:val="18"/>
          <w:szCs w:val="18"/>
        </w:rPr>
        <w:t xml:space="preserve">    baseURL: process.env.NEXT_PUBLIC_API_URL,</w:t>
      </w:r>
    </w:p>
    <w:p>
      <w:pPr>
        <w:spacing w:after="20" w:before="20"/>
        <w:ind w:left="360"/>
      </w:pPr>
      <w:r>
        <w:rPr>
          <w:rFonts w:ascii="Courier New" w:cs="Courier New" w:eastAsia="Courier New" w:hAnsi="Courier New"/>
          <w:color w:val="1A1A2E"/>
          <w:sz w:val="18"/>
          <w:szCs w:val="18"/>
        </w:rPr>
        <w:t xml:space="preserve">    withCredentials: true,   // Browser sends HttpOnly cookie</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authService.ts — no more localStorage for the token</w:t>
      </w:r>
    </w:p>
    <w:p>
      <w:pPr>
        <w:spacing w:after="20" w:before="20"/>
        <w:ind w:left="360"/>
      </w:pPr>
      <w:r>
        <w:rPr>
          <w:rFonts w:ascii="Courier New" w:cs="Courier New" w:eastAsia="Courier New" w:hAnsi="Courier New"/>
          <w:color w:val="1A1A2E"/>
          <w:sz w:val="18"/>
          <w:szCs w:val="18"/>
        </w:rPr>
        <w:t xml:space="preserve">login: async (data) =&gt; {</w:t>
      </w:r>
    </w:p>
    <w:p>
      <w:pPr>
        <w:spacing w:after="20" w:before="20"/>
        <w:ind w:left="360"/>
      </w:pPr>
      <w:r>
        <w:rPr>
          <w:rFonts w:ascii="Courier New" w:cs="Courier New" w:eastAsia="Courier New" w:hAnsi="Courier New"/>
          <w:color w:val="1A1A2E"/>
          <w:sz w:val="18"/>
          <w:szCs w:val="18"/>
        </w:rPr>
        <w:t xml:space="preserve">    const response = await api.post('/auth/login', data);</w:t>
      </w:r>
    </w:p>
    <w:p>
      <w:pPr>
        <w:spacing w:after="20" w:before="20"/>
        <w:ind w:left="360"/>
      </w:pPr>
      <w:r>
        <w:rPr>
          <w:rFonts w:ascii="Courier New" w:cs="Courier New" w:eastAsia="Courier New" w:hAnsi="Courier New"/>
          <w:color w:val="1A1A2E"/>
          <w:sz w:val="18"/>
          <w:szCs w:val="18"/>
        </w:rPr>
        <w:t xml:space="preserve">    // Token is now set as a cookie by the browser automatically</w:t>
      </w:r>
    </w:p>
    <w:p>
      <w:pPr>
        <w:spacing w:after="20" w:before="20"/>
        <w:ind w:left="360"/>
      </w:pPr>
      <w:r>
        <w:rPr>
          <w:rFonts w:ascii="Courier New" w:cs="Courier New" w:eastAsia="Courier New" w:hAnsi="Courier New"/>
          <w:color w:val="1A1A2E"/>
          <w:sz w:val="18"/>
          <w:szCs w:val="18"/>
        </w:rPr>
        <w:t xml:space="preserve">    // Only store non-sensitive display data</w:t>
      </w:r>
    </w:p>
    <w:p>
      <w:pPr>
        <w:spacing w:after="20" w:before="20"/>
        <w:ind w:left="360"/>
      </w:pPr>
      <w:r>
        <w:rPr>
          <w:rFonts w:ascii="Courier New" w:cs="Courier New" w:eastAsia="Courier New" w:hAnsi="Courier New"/>
          <w:color w:val="1A1A2E"/>
          <w:sz w:val="18"/>
          <w:szCs w:val="18"/>
        </w:rPr>
        <w:t xml:space="preserve">    sessionStorage.setItem('user_meta', JSON.stringify(response.data.user));</w:t>
      </w:r>
    </w:p>
    <w:p>
      <w:pPr>
        <w:spacing w:after="20" w:before="20"/>
        <w:ind w:left="360"/>
      </w:pPr>
      <w:r>
        <w:rPr>
          <w:rFonts w:ascii="Courier New" w:cs="Courier New" w:eastAsia="Courier New" w:hAnsi="Courier New"/>
          <w:color w:val="1A1A2E"/>
          <w:sz w:val="18"/>
          <w:szCs w:val="18"/>
        </w:rPr>
        <w:t xml:space="preserve">    return response.data;</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logout: async () =&gt; {</w:t>
      </w:r>
    </w:p>
    <w:p>
      <w:pPr>
        <w:spacing w:after="20" w:before="20"/>
        <w:ind w:left="360"/>
      </w:pPr>
      <w:r>
        <w:rPr>
          <w:rFonts w:ascii="Courier New" w:cs="Courier New" w:eastAsia="Courier New" w:hAnsi="Courier New"/>
          <w:color w:val="1A1A2E"/>
          <w:sz w:val="18"/>
          <w:szCs w:val="18"/>
        </w:rPr>
        <w:t xml:space="preserve">    await api.post('/auth/logout');</w:t>
      </w:r>
    </w:p>
    <w:p>
      <w:pPr>
        <w:spacing w:after="20" w:before="20"/>
        <w:ind w:left="360"/>
      </w:pPr>
      <w:r>
        <w:rPr>
          <w:rFonts w:ascii="Courier New" w:cs="Courier New" w:eastAsia="Courier New" w:hAnsi="Courier New"/>
          <w:color w:val="1A1A2E"/>
          <w:sz w:val="18"/>
          <w:szCs w:val="18"/>
        </w:rPr>
        <w:t xml:space="preserve">    // Backend clears the cookie. Clean up display data.</w:t>
      </w:r>
    </w:p>
    <w:p>
      <w:pPr>
        <w:spacing w:after="20" w:before="20"/>
        <w:ind w:left="360"/>
      </w:pPr>
      <w:r>
        <w:rPr>
          <w:rFonts w:ascii="Courier New" w:cs="Courier New" w:eastAsia="Courier New" w:hAnsi="Courier New"/>
          <w:color w:val="1A1A2E"/>
          <w:sz w:val="18"/>
          <w:szCs w:val="18"/>
        </w:rPr>
        <w:t xml:space="preserve">    sessionStorage.removeItem('user_meta');</w:t>
      </w:r>
    </w:p>
    <w:p>
      <w:pPr>
        <w:spacing w:after="20" w:before="20"/>
        <w:ind w:left="360"/>
      </w:pPr>
      <w:r>
        <w:rPr>
          <w:rFonts w:ascii="Courier New" w:cs="Courier New" w:eastAsia="Courier New" w:hAnsi="Courier New"/>
          <w:color w:val="1A1A2E"/>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The Electron desktop app should keep the Authorization: Bearer header approach since it does not run in a browser context where localStorage XSS is a real threat.</w:t>
            </w:r>
          </w:p>
        </w:tc>
      </w:tr>
    </w:tbl>
    <w:p>
      <w:pPr>
        <w:spacing w:after="60" w:before="60"/>
        <w:jc w:val="left"/>
      </w:pPr>
      <w:r>
        <w:rPr>
          <w:rFonts w:ascii="Arial" w:cs="Arial" w:eastAsia="Arial" w:hAnsi="Arial"/>
          <w:b/>
          <w:bCs/>
          <w:i w:val="false"/>
          <w:iCs w:val="false"/>
          <w:color w:val="404040"/>
          <w:sz w:val="20"/>
          <w:szCs w:val="20"/>
        </w:rPr>
        <w:t xml:space="preserve">Testing checklist:</w:t>
      </w:r>
    </w:p>
    <w:p>
      <w:pPr>
        <w:pStyle w:val="ListParagraph"/>
        <w:numPr>
          <w:ilvl w:val="0"/>
          <w:numId w:val="2"/>
        </w:numPr>
        <w:spacing w:after="40" w:before="40"/>
      </w:pPr>
      <w:r>
        <w:rPr>
          <w:rFonts w:ascii="Arial" w:cs="Arial" w:eastAsia="Arial" w:hAnsi="Arial"/>
          <w:color w:val="404040"/>
          <w:sz w:val="20"/>
          <w:szCs w:val="20"/>
        </w:rPr>
        <w:t xml:space="preserve">Confirm access_token cookie has HttpOnly and Secure flags in browser DevTools</w:t>
      </w:r>
    </w:p>
    <w:p>
      <w:pPr>
        <w:pStyle w:val="ListParagraph"/>
        <w:numPr>
          <w:ilvl w:val="0"/>
          <w:numId w:val="2"/>
        </w:numPr>
        <w:spacing w:after="40" w:before="40"/>
      </w:pPr>
      <w:r>
        <w:rPr>
          <w:rFonts w:ascii="Arial" w:cs="Arial" w:eastAsia="Arial" w:hAnsi="Arial"/>
          <w:color w:val="404040"/>
          <w:sz w:val="20"/>
          <w:szCs w:val="20"/>
        </w:rPr>
        <w:t xml:space="preserve">Confirm document.cookie in the browser console does NOT show the token</w:t>
      </w:r>
    </w:p>
    <w:p>
      <w:pPr>
        <w:pStyle w:val="ListParagraph"/>
        <w:numPr>
          <w:ilvl w:val="0"/>
          <w:numId w:val="2"/>
        </w:numPr>
        <w:spacing w:after="40" w:before="40"/>
      </w:pPr>
      <w:r>
        <w:rPr>
          <w:rFonts w:ascii="Arial" w:cs="Arial" w:eastAsia="Arial" w:hAnsi="Arial"/>
          <w:color w:val="404040"/>
          <w:sz w:val="20"/>
          <w:szCs w:val="20"/>
        </w:rPr>
        <w:t xml:space="preserve">Confirm API calls from the browser work without any manual token header</w:t>
      </w:r>
    </w:p>
    <w:p>
      <w:pPr>
        <w:pStyle w:val="ListParagraph"/>
        <w:numPr>
          <w:ilvl w:val="0"/>
          <w:numId w:val="2"/>
        </w:numPr>
        <w:spacing w:after="40" w:before="40"/>
      </w:pPr>
      <w:r>
        <w:rPr>
          <w:rFonts w:ascii="Arial" w:cs="Arial" w:eastAsia="Arial" w:hAnsi="Arial"/>
          <w:color w:val="404040"/>
          <w:sz w:val="20"/>
          <w:szCs w:val="20"/>
        </w:rPr>
        <w:t xml:space="preserve">Confirm logout clears the cookie (Max-Age=0 in response headers)</w:t>
      </w:r>
    </w:p>
    <w:p>
      <w:pPr>
        <w:pStyle w:val="ListParagraph"/>
        <w:numPr>
          <w:ilvl w:val="0"/>
          <w:numId w:val="2"/>
        </w:numPr>
        <w:spacing w:after="40" w:before="40"/>
      </w:pPr>
      <w:r>
        <w:rPr>
          <w:rFonts w:ascii="Arial" w:cs="Arial" w:eastAsia="Arial" w:hAnsi="Arial"/>
          <w:color w:val="404040"/>
          <w:sz w:val="20"/>
          <w:szCs w:val="20"/>
        </w:rPr>
        <w:t xml:space="preserve">Confirm desktop app still works via Authorization: Bearer header</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3.6  F-2: Permission-Aware Auth Context and Route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center"/>
            </w:pPr>
            <w:r>
              <w:rPr>
                <w:rFonts w:ascii="Arial" w:cs="Arial" w:eastAsia="Arial" w:hAnsi="Arial"/>
                <w:b/>
                <w:bCs/>
                <w:color w:val="C00000"/>
                <w:sz w:val="20"/>
                <w:szCs w:val="20"/>
              </w:rPr>
              <w:t xml:space="preserve">CRITICAL</w:t>
            </w:r>
          </w:p>
        </w:tc>
        <w:tc>
          <w:tcPr>
            <w:tcW w:type="dxa" w:w="8160"/>
            <w:tcBorders>
              <w:top w:val="single" w:color="CCCCCC" w:sz="1"/>
              <w:left w:val="single" w:color="CCCCCC" w:sz="1"/>
              <w:bottom w:val="single" w:color="CCCCCC" w:sz="1"/>
              <w:right w:val="single" w:color="CCCCCC" w:sz="1"/>
            </w:tcBorders>
            <w:shd w:fill="FDDEDE"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Any authenticated user can currently navigate to /roles, /settings, or /admin. The backend rejects the API calls, but the user still reaches the page.</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3"/>
        <w:spacing w:after="80" w:before="180"/>
      </w:pPr>
      <w:r>
        <w:rPr>
          <w:rFonts w:ascii="Arial" w:cs="Arial" w:eastAsia="Arial" w:hAnsi="Arial"/>
          <w:b/>
          <w:bCs/>
          <w:color w:val="404040"/>
          <w:sz w:val="24"/>
          <w:szCs w:val="24"/>
        </w:rPr>
        <w:t xml:space="preserve">AuthContext with Permission Helpers</w:t>
      </w:r>
    </w:p>
    <w:p>
      <w:pPr>
        <w:spacing w:after="20" w:before="20"/>
        <w:ind w:left="360"/>
      </w:pPr>
      <w:r>
        <w:rPr>
          <w:rFonts w:ascii="Courier New" w:cs="Courier New" w:eastAsia="Courier New" w:hAnsi="Courier New"/>
          <w:color w:val="1A1A2E"/>
          <w:sz w:val="18"/>
          <w:szCs w:val="18"/>
        </w:rPr>
        <w:t xml:space="preserve">// src/context/AuthContext.tsx</w:t>
      </w:r>
    </w:p>
    <w:p>
      <w:pPr>
        <w:spacing w:after="20" w:before="20"/>
        <w:ind w:left="360"/>
      </w:pPr>
      <w:r>
        <w:rPr>
          <w:rFonts w:ascii="Courier New" w:cs="Courier New" w:eastAsia="Courier New" w:hAnsi="Courier New"/>
          <w:color w:val="1A1A2E"/>
          <w:sz w:val="18"/>
          <w:szCs w:val="18"/>
        </w:rPr>
        <w:t xml:space="preserve">interface AuthContextValue {</w:t>
      </w:r>
    </w:p>
    <w:p>
      <w:pPr>
        <w:spacing w:after="20" w:before="20"/>
        <w:ind w:left="360"/>
      </w:pPr>
      <w:r>
        <w:rPr>
          <w:rFonts w:ascii="Courier New" w:cs="Courier New" w:eastAsia="Courier New" w:hAnsi="Courier New"/>
          <w:color w:val="1A1A2E"/>
          <w:sz w:val="18"/>
          <w:szCs w:val="18"/>
        </w:rPr>
        <w:t xml:space="preserve">    user:               AuthUser | null;</w:t>
      </w:r>
    </w:p>
    <w:p>
      <w:pPr>
        <w:spacing w:after="20" w:before="20"/>
        <w:ind w:left="360"/>
      </w:pPr>
      <w:r>
        <w:rPr>
          <w:rFonts w:ascii="Courier New" w:cs="Courier New" w:eastAsia="Courier New" w:hAnsi="Courier New"/>
          <w:color w:val="1A1A2E"/>
          <w:sz w:val="18"/>
          <w:szCs w:val="18"/>
        </w:rPr>
        <w:t xml:space="preserve">    permissions:        Set&lt;Permission&gt;;</w:t>
      </w:r>
    </w:p>
    <w:p>
      <w:pPr>
        <w:spacing w:after="20" w:before="20"/>
        <w:ind w:left="360"/>
      </w:pPr>
      <w:r>
        <w:rPr>
          <w:rFonts w:ascii="Courier New" w:cs="Courier New" w:eastAsia="Courier New" w:hAnsi="Courier New"/>
          <w:color w:val="1A1A2E"/>
          <w:sz w:val="18"/>
          <w:szCs w:val="18"/>
        </w:rPr>
        <w:t xml:space="preserve">    hasPermission:      (p: Permission) =&gt; boolean;</w:t>
      </w:r>
    </w:p>
    <w:p>
      <w:pPr>
        <w:spacing w:after="20" w:before="20"/>
        <w:ind w:left="360"/>
      </w:pPr>
      <w:r>
        <w:rPr>
          <w:rFonts w:ascii="Courier New" w:cs="Courier New" w:eastAsia="Courier New" w:hAnsi="Courier New"/>
          <w:color w:val="1A1A2E"/>
          <w:sz w:val="18"/>
          <w:szCs w:val="18"/>
        </w:rPr>
        <w:t xml:space="preserve">    hasAnyPermission:   (...p: Permission[]) =&gt; boolean;</w:t>
      </w:r>
    </w:p>
    <w:p>
      <w:pPr>
        <w:spacing w:after="20" w:before="20"/>
        <w:ind w:left="360"/>
      </w:pPr>
      <w:r>
        <w:rPr>
          <w:rFonts w:ascii="Courier New" w:cs="Courier New" w:eastAsia="Courier New" w:hAnsi="Courier New"/>
          <w:color w:val="1A1A2E"/>
          <w:sz w:val="18"/>
          <w:szCs w:val="18"/>
        </w:rPr>
        <w:t xml:space="preserve">    hasAllPermissions:  (...p: Permission[]) =&gt; boolean;</w:t>
      </w:r>
    </w:p>
    <w:p>
      <w:pPr>
        <w:spacing w:after="20" w:before="20"/>
        <w:ind w:left="360"/>
      </w:pPr>
      <w:r>
        <w:rPr>
          <w:rFonts w:ascii="Courier New" w:cs="Courier New" w:eastAsia="Courier New" w:hAnsi="Courier New"/>
          <w:color w:val="1A1A2E"/>
          <w:sz w:val="18"/>
          <w:szCs w:val="18"/>
        </w:rPr>
        <w:t xml:space="preserve">    isAuthenticated:    boolean;</w:t>
      </w:r>
    </w:p>
    <w:p>
      <w:pPr>
        <w:spacing w:after="20" w:before="20"/>
        <w:ind w:left="360"/>
      </w:pPr>
      <w:r>
        <w:rPr>
          <w:rFonts w:ascii="Courier New" w:cs="Courier New" w:eastAsia="Courier New" w:hAnsi="Courier New"/>
          <w:color w:val="1A1A2E"/>
          <w:sz w:val="18"/>
          <w:szCs w:val="18"/>
        </w:rPr>
        <w:t xml:space="preserve">    isLoading:          boolean;</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export const AuthProvider = ({ children }) =&gt; {</w:t>
      </w:r>
    </w:p>
    <w:p>
      <w:pPr>
        <w:spacing w:after="20" w:before="20"/>
        <w:ind w:left="360"/>
      </w:pPr>
      <w:r>
        <w:rPr>
          <w:rFonts w:ascii="Courier New" w:cs="Courier New" w:eastAsia="Courier New" w:hAnsi="Courier New"/>
          <w:color w:val="1A1A2E"/>
          <w:sz w:val="18"/>
          <w:szCs w:val="18"/>
        </w:rPr>
        <w:t xml:space="preserve">    const [user, setUser]               = useState(null);</w:t>
      </w:r>
    </w:p>
    <w:p>
      <w:pPr>
        <w:spacing w:after="20" w:before="20"/>
        <w:ind w:left="360"/>
      </w:pPr>
      <w:r>
        <w:rPr>
          <w:rFonts w:ascii="Courier New" w:cs="Courier New" w:eastAsia="Courier New" w:hAnsi="Courier New"/>
          <w:color w:val="1A1A2E"/>
          <w:sz w:val="18"/>
          <w:szCs w:val="18"/>
        </w:rPr>
        <w:t xml:space="preserve">    const [permissions, setPermissions] = useState(new Set());</w:t>
      </w:r>
    </w:p>
    <w:p>
      <w:pPr>
        <w:spacing w:after="20" w:before="20"/>
        <w:ind w:left="360"/>
      </w:pPr>
      <w:r>
        <w:rPr>
          <w:rFonts w:ascii="Courier New" w:cs="Courier New" w:eastAsia="Courier New" w:hAnsi="Courier New"/>
          <w:color w:val="1A1A2E"/>
          <w:sz w:val="18"/>
          <w:szCs w:val="18"/>
        </w:rPr>
        <w:t xml:space="preserve">    const [isLoading, setLoading]       = useState(true);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useEffect(() =&gt; {</w:t>
      </w:r>
    </w:p>
    <w:p>
      <w:pPr>
        <w:spacing w:after="20" w:before="20"/>
        <w:ind w:left="360"/>
      </w:pPr>
      <w:r>
        <w:rPr>
          <w:rFonts w:ascii="Courier New" w:cs="Courier New" w:eastAsia="Courier New" w:hAnsi="Courier New"/>
          <w:color w:val="1A1A2E"/>
          <w:sz w:val="18"/>
          <w:szCs w:val="18"/>
        </w:rPr>
        <w:t xml:space="preserve">        authService.getProfile()</w:t>
      </w:r>
    </w:p>
    <w:p>
      <w:pPr>
        <w:spacing w:after="20" w:before="20"/>
        <w:ind w:left="360"/>
      </w:pPr>
      <w:r>
        <w:rPr>
          <w:rFonts w:ascii="Courier New" w:cs="Courier New" w:eastAsia="Courier New" w:hAnsi="Courier New"/>
          <w:color w:val="1A1A2E"/>
          <w:sz w:val="18"/>
          <w:szCs w:val="18"/>
        </w:rPr>
        <w:t xml:space="preserve">            .then(profile =&gt; {</w:t>
      </w:r>
    </w:p>
    <w:p>
      <w:pPr>
        <w:spacing w:after="20" w:before="20"/>
        <w:ind w:left="360"/>
      </w:pPr>
      <w:r>
        <w:rPr>
          <w:rFonts w:ascii="Courier New" w:cs="Courier New" w:eastAsia="Courier New" w:hAnsi="Courier New"/>
          <w:color w:val="1A1A2E"/>
          <w:sz w:val="18"/>
          <w:szCs w:val="18"/>
        </w:rPr>
        <w:t xml:space="preserve">                setUser(profile);</w:t>
      </w:r>
    </w:p>
    <w:p>
      <w:pPr>
        <w:spacing w:after="20" w:before="20"/>
        <w:ind w:left="360"/>
      </w:pPr>
      <w:r>
        <w:rPr>
          <w:rFonts w:ascii="Courier New" w:cs="Courier New" w:eastAsia="Courier New" w:hAnsi="Courier New"/>
          <w:color w:val="1A1A2E"/>
          <w:sz w:val="18"/>
          <w:szCs w:val="18"/>
        </w:rPr>
        <w:t xml:space="preserve">                setPermissions(new Set(profile.permissions));</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.catch(() =&gt; { setUser(null); setPermissions(new Set()); })</w:t>
      </w:r>
    </w:p>
    <w:p>
      <w:pPr>
        <w:spacing w:after="20" w:before="20"/>
        <w:ind w:left="360"/>
      </w:pPr>
      <w:r>
        <w:rPr>
          <w:rFonts w:ascii="Courier New" w:cs="Courier New" w:eastAsia="Courier New" w:hAnsi="Courier New"/>
          <w:color w:val="1A1A2E"/>
          <w:sz w:val="18"/>
          <w:szCs w:val="18"/>
        </w:rPr>
        <w:t xml:space="preserve">            .finally(() =&gt; setLoading(false));</w:t>
      </w:r>
    </w:p>
    <w:p>
      <w:pPr>
        <w:spacing w:after="20" w:before="20"/>
        <w:ind w:left="360"/>
      </w:pPr>
      <w:r>
        <w:rPr>
          <w:rFonts w:ascii="Courier New" w:cs="Courier New" w:eastAsia="Courier New" w:hAnsi="Courier New"/>
          <w:color w:val="1A1A2E"/>
          <w:sz w:val="18"/>
          <w:szCs w:val="18"/>
        </w:rPr>
        <w:t xml:space="preserve">    }, []);</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return (</w:t>
      </w:r>
    </w:p>
    <w:p>
      <w:pPr>
        <w:spacing w:after="20" w:before="20"/>
        <w:ind w:left="360"/>
      </w:pPr>
      <w:r>
        <w:rPr>
          <w:rFonts w:ascii="Courier New" w:cs="Courier New" w:eastAsia="Courier New" w:hAnsi="Courier New"/>
          <w:color w:val="1A1A2E"/>
          <w:sz w:val="18"/>
          <w:szCs w:val="18"/>
        </w:rPr>
        <w:t xml:space="preserve">        &lt;AuthContext.Provider value={{</w:t>
      </w:r>
    </w:p>
    <w:p>
      <w:pPr>
        <w:spacing w:after="20" w:before="20"/>
        <w:ind w:left="360"/>
      </w:pPr>
      <w:r>
        <w:rPr>
          <w:rFonts w:ascii="Courier New" w:cs="Courier New" w:eastAsia="Courier New" w:hAnsi="Courier New"/>
          <w:color w:val="1A1A2E"/>
          <w:sz w:val="18"/>
          <w:szCs w:val="18"/>
        </w:rPr>
        <w:t xml:space="preserve">            user, permissions, isLoading,</w:t>
      </w:r>
    </w:p>
    <w:p>
      <w:pPr>
        <w:spacing w:after="20" w:before="20"/>
        <w:ind w:left="360"/>
      </w:pPr>
      <w:r>
        <w:rPr>
          <w:rFonts w:ascii="Courier New" w:cs="Courier New" w:eastAsia="Courier New" w:hAnsi="Courier New"/>
          <w:color w:val="1A1A2E"/>
          <w:sz w:val="18"/>
          <w:szCs w:val="18"/>
        </w:rPr>
        <w:t xml:space="preserve">            isAuthenticated:    user !== null,</w:t>
      </w:r>
    </w:p>
    <w:p>
      <w:pPr>
        <w:spacing w:after="20" w:before="20"/>
        <w:ind w:left="360"/>
      </w:pPr>
      <w:r>
        <w:rPr>
          <w:rFonts w:ascii="Courier New" w:cs="Courier New" w:eastAsia="Courier New" w:hAnsi="Courier New"/>
          <w:color w:val="1A1A2E"/>
          <w:sz w:val="18"/>
          <w:szCs w:val="18"/>
        </w:rPr>
        <w:t xml:space="preserve">            hasPermission:      (p) =&gt; permissions.has(p),</w:t>
      </w:r>
    </w:p>
    <w:p>
      <w:pPr>
        <w:spacing w:after="20" w:before="20"/>
        <w:ind w:left="360"/>
      </w:pPr>
      <w:r>
        <w:rPr>
          <w:rFonts w:ascii="Courier New" w:cs="Courier New" w:eastAsia="Courier New" w:hAnsi="Courier New"/>
          <w:color w:val="1A1A2E"/>
          <w:sz w:val="18"/>
          <w:szCs w:val="18"/>
        </w:rPr>
        <w:t xml:space="preserve">            hasAnyPermission:   (...ps) =&gt; ps.some(p =&gt; permissions.has(p)),</w:t>
      </w:r>
    </w:p>
    <w:p>
      <w:pPr>
        <w:spacing w:after="20" w:before="20"/>
        <w:ind w:left="360"/>
      </w:pPr>
      <w:r>
        <w:rPr>
          <w:rFonts w:ascii="Courier New" w:cs="Courier New" w:eastAsia="Courier New" w:hAnsi="Courier New"/>
          <w:color w:val="1A1A2E"/>
          <w:sz w:val="18"/>
          <w:szCs w:val="18"/>
        </w:rPr>
        <w:t xml:space="preserve">            hasAllPermissions:  (...ps) =&gt; ps.every(p =&gt; permissions.has(p)),</w:t>
      </w:r>
    </w:p>
    <w:p>
      <w:pPr>
        <w:spacing w:after="20" w:before="20"/>
        <w:ind w:left="360"/>
      </w:pPr>
      <w:r>
        <w:rPr>
          <w:rFonts w:ascii="Courier New" w:cs="Courier New" w:eastAsia="Courier New" w:hAnsi="Courier New"/>
          <w:color w:val="1A1A2E"/>
          <w:sz w:val="18"/>
          <w:szCs w:val="18"/>
        </w:rPr>
        <w:t xml:space="preserve">        }}&gt;</w:t>
      </w:r>
    </w:p>
    <w:p>
      <w:pPr>
        <w:spacing w:after="20" w:before="20"/>
        <w:ind w:left="360"/>
      </w:pPr>
      <w:r>
        <w:rPr>
          <w:rFonts w:ascii="Courier New" w:cs="Courier New" w:eastAsia="Courier New" w:hAnsi="Courier New"/>
          <w:color w:val="1A1A2E"/>
          <w:sz w:val="18"/>
          <w:szCs w:val="18"/>
        </w:rPr>
        <w:t xml:space="preserve">            {children}</w:t>
      </w:r>
    </w:p>
    <w:p>
      <w:pPr>
        <w:spacing w:after="20" w:before="20"/>
        <w:ind w:left="360"/>
      </w:pPr>
      <w:r>
        <w:rPr>
          <w:rFonts w:ascii="Courier New" w:cs="Courier New" w:eastAsia="Courier New" w:hAnsi="Courier New"/>
          <w:color w:val="1A1A2E"/>
          <w:sz w:val="18"/>
          <w:szCs w:val="18"/>
        </w:rPr>
        <w:t xml:space="preserve">        &lt;/AuthContext.Provider&gt;</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w:t>
      </w:r>
    </w:p>
    <w:p>
      <w:pPr>
        <w:pStyle w:val="Heading3"/>
        <w:spacing w:after="80" w:before="180"/>
      </w:pPr>
      <w:r>
        <w:rPr>
          <w:rFonts w:ascii="Arial" w:cs="Arial" w:eastAsia="Arial" w:hAnsi="Arial"/>
          <w:b/>
          <w:bCs/>
          <w:color w:val="404040"/>
          <w:sz w:val="24"/>
          <w:szCs w:val="24"/>
        </w:rPr>
        <w:t xml:space="preserve">&lt;Can&gt; Component for Inline Permission Checks</w:t>
      </w:r>
    </w:p>
    <w:p>
      <w:pPr>
        <w:spacing w:after="20" w:before="20"/>
        <w:ind w:left="360"/>
      </w:pPr>
      <w:r>
        <w:rPr>
          <w:rFonts w:ascii="Courier New" w:cs="Courier New" w:eastAsia="Courier New" w:hAnsi="Courier New"/>
          <w:color w:val="1A1A2E"/>
          <w:sz w:val="18"/>
          <w:szCs w:val="18"/>
        </w:rPr>
        <w:t xml:space="preserve">// src/components/Can.tsx</w:t>
      </w:r>
    </w:p>
    <w:p>
      <w:pPr>
        <w:spacing w:after="20" w:before="20"/>
        <w:ind w:left="360"/>
      </w:pPr>
      <w:r>
        <w:rPr>
          <w:rFonts w:ascii="Courier New" w:cs="Courier New" w:eastAsia="Courier New" w:hAnsi="Courier New"/>
          <w:color w:val="1A1A2E"/>
          <w:sz w:val="18"/>
          <w:szCs w:val="18"/>
        </w:rPr>
        <w:t xml:space="preserve">export const Can = ({ do: perms, any = false, fallback = null, children }) =&gt; {</w:t>
      </w:r>
    </w:p>
    <w:p>
      <w:pPr>
        <w:spacing w:after="20" w:before="20"/>
        <w:ind w:left="360"/>
      </w:pPr>
      <w:r>
        <w:rPr>
          <w:rFonts w:ascii="Courier New" w:cs="Courier New" w:eastAsia="Courier New" w:hAnsi="Courier New"/>
          <w:color w:val="1A1A2E"/>
          <w:sz w:val="18"/>
          <w:szCs w:val="18"/>
        </w:rPr>
        <w:t xml:space="preserve">    const { hasPermission, hasAnyPermission, hasAllPermissions } = useAuth();</w:t>
      </w:r>
    </w:p>
    <w:p>
      <w:pPr>
        <w:spacing w:after="20" w:before="20"/>
        <w:ind w:left="360"/>
      </w:pPr>
      <w:r>
        <w:rPr>
          <w:rFonts w:ascii="Courier New" w:cs="Courier New" w:eastAsia="Courier New" w:hAnsi="Courier New"/>
          <w:color w:val="1A1A2E"/>
          <w:sz w:val="18"/>
          <w:szCs w:val="18"/>
        </w:rPr>
        <w:t xml:space="preserve">    const permArray = Array.isArray(perms) ? perms : [perms];</w:t>
      </w:r>
    </w:p>
    <w:p>
      <w:pPr>
        <w:spacing w:after="20" w:before="20"/>
        <w:ind w:left="360"/>
      </w:pPr>
      <w:r>
        <w:rPr>
          <w:rFonts w:ascii="Courier New" w:cs="Courier New" w:eastAsia="Courier New" w:hAnsi="Courier New"/>
          <w:color w:val="1A1A2E"/>
          <w:sz w:val="18"/>
          <w:szCs w:val="18"/>
        </w:rPr>
        <w:t xml:space="preserve">    const allowed = any ? hasAnyPermission(...permArray)</w:t>
      </w:r>
    </w:p>
    <w:p>
      <w:pPr>
        <w:spacing w:after="20" w:before="20"/>
        <w:ind w:left="360"/>
      </w:pPr>
      <w:r>
        <w:rPr>
          <w:rFonts w:ascii="Courier New" w:cs="Courier New" w:eastAsia="Courier New" w:hAnsi="Courier New"/>
          <w:color w:val="1A1A2E"/>
          <w:sz w:val="18"/>
          <w:szCs w:val="18"/>
        </w:rPr>
        <w:t xml:space="preserve">                        : hasAllPermissions(...permArray);</w:t>
      </w:r>
    </w:p>
    <w:p>
      <w:pPr>
        <w:spacing w:after="20" w:before="20"/>
        <w:ind w:left="360"/>
      </w:pPr>
      <w:r>
        <w:rPr>
          <w:rFonts w:ascii="Courier New" w:cs="Courier New" w:eastAsia="Courier New" w:hAnsi="Courier New"/>
          <w:color w:val="1A1A2E"/>
          <w:sz w:val="18"/>
          <w:szCs w:val="18"/>
        </w:rPr>
        <w:t xml:space="preserve">    return allowed ? &lt;&gt;{children}&lt;/&gt; : &lt;&gt;{fallback}&lt;/&gt;;</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Usage anywhere in the app:</w:t>
      </w:r>
    </w:p>
    <w:p>
      <w:pPr>
        <w:spacing w:after="20" w:before="20"/>
        <w:ind w:left="360"/>
      </w:pPr>
      <w:r>
        <w:rPr>
          <w:rFonts w:ascii="Courier New" w:cs="Courier New" w:eastAsia="Courier New" w:hAnsi="Courier New"/>
          <w:color w:val="1A1A2E"/>
          <w:sz w:val="18"/>
          <w:szCs w:val="18"/>
        </w:rPr>
        <w:t xml:space="preserve">&lt;Can do="CREATE_ASSET"&gt;</w:t>
      </w:r>
    </w:p>
    <w:p>
      <w:pPr>
        <w:spacing w:after="20" w:before="20"/>
        <w:ind w:left="360"/>
      </w:pPr>
      <w:r>
        <w:rPr>
          <w:rFonts w:ascii="Courier New" w:cs="Courier New" w:eastAsia="Courier New" w:hAnsi="Courier New"/>
          <w:color w:val="1A1A2E"/>
          <w:sz w:val="18"/>
          <w:szCs w:val="18"/>
        </w:rPr>
        <w:t xml:space="preserve">    &lt;CreateAssetButton /&gt;</w:t>
      </w:r>
    </w:p>
    <w:p>
      <w:pPr>
        <w:spacing w:after="20" w:before="20"/>
        <w:ind w:left="360"/>
      </w:pPr>
      <w:r>
        <w:rPr>
          <w:rFonts w:ascii="Courier New" w:cs="Courier New" w:eastAsia="Courier New" w:hAnsi="Courier New"/>
          <w:color w:val="1A1A2E"/>
          <w:sz w:val="18"/>
          <w:szCs w:val="18"/>
        </w:rPr>
        <w:t xml:space="preserve">&lt;/Can&gt;</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&lt;Can do={["MANAGE_ROLES", "VIEW_ROLES"]} any fallback={&lt;Forbidden /&gt;}&gt;</w:t>
      </w:r>
    </w:p>
    <w:p>
      <w:pPr>
        <w:spacing w:after="20" w:before="20"/>
        <w:ind w:left="360"/>
      </w:pPr>
      <w:r>
        <w:rPr>
          <w:rFonts w:ascii="Courier New" w:cs="Courier New" w:eastAsia="Courier New" w:hAnsi="Courier New"/>
          <w:color w:val="1A1A2E"/>
          <w:sz w:val="18"/>
          <w:szCs w:val="18"/>
        </w:rPr>
        <w:t xml:space="preserve">    &lt;RolesPage /&gt;</w:t>
      </w:r>
    </w:p>
    <w:p>
      <w:pPr>
        <w:spacing w:after="20" w:before="20"/>
        <w:ind w:left="360"/>
      </w:pPr>
      <w:r>
        <w:rPr>
          <w:rFonts w:ascii="Courier New" w:cs="Courier New" w:eastAsia="Courier New" w:hAnsi="Courier New"/>
          <w:color w:val="1A1A2E"/>
          <w:sz w:val="18"/>
          <w:szCs w:val="18"/>
        </w:rPr>
        <w:t xml:space="preserve">&lt;/Can&gt;</w:t>
      </w:r>
    </w:p>
    <w:p>
      <w:pPr>
        <w:pStyle w:val="Heading3"/>
        <w:spacing w:after="80" w:before="180"/>
      </w:pPr>
      <w:r>
        <w:rPr>
          <w:rFonts w:ascii="Arial" w:cs="Arial" w:eastAsia="Arial" w:hAnsi="Arial"/>
          <w:b/>
          <w:bCs/>
          <w:color w:val="404040"/>
          <w:sz w:val="24"/>
          <w:szCs w:val="24"/>
        </w:rPr>
        <w:t xml:space="preserve">Route Group Layouts</w:t>
      </w:r>
    </w:p>
    <w:p>
      <w:pPr>
        <w:spacing w:after="20" w:before="20"/>
        <w:ind w:left="360"/>
      </w:pPr>
      <w:r>
        <w:rPr>
          <w:rFonts w:ascii="Courier New" w:cs="Courier New" w:eastAsia="Courier New" w:hAnsi="Courier New"/>
          <w:color w:val="1A1A2E"/>
          <w:sz w:val="18"/>
          <w:szCs w:val="18"/>
        </w:rPr>
        <w:t xml:space="preserve">// src/app/(protected)/roles/layout.tsx</w:t>
      </w:r>
    </w:p>
    <w:p>
      <w:pPr>
        <w:spacing w:after="20" w:before="20"/>
        <w:ind w:left="360"/>
      </w:pPr>
      <w:r>
        <w:rPr>
          <w:rFonts w:ascii="Courier New" w:cs="Courier New" w:eastAsia="Courier New" w:hAnsi="Courier New"/>
          <w:color w:val="1A1A2E"/>
          <w:sz w:val="18"/>
          <w:szCs w:val="18"/>
        </w:rPr>
        <w:t xml:space="preserve">export default function RolesLayout({ children }) {</w:t>
      </w:r>
    </w:p>
    <w:p>
      <w:pPr>
        <w:spacing w:after="20" w:before="20"/>
        <w:ind w:left="360"/>
      </w:pPr>
      <w:r>
        <w:rPr>
          <w:rFonts w:ascii="Courier New" w:cs="Courier New" w:eastAsia="Courier New" w:hAnsi="Courier New"/>
          <w:color w:val="1A1A2E"/>
          <w:sz w:val="18"/>
          <w:szCs w:val="18"/>
        </w:rPr>
        <w:t xml:space="preserve">    const { isAuthenticated, hasAnyPermission, isLoading } = useAuth();</w:t>
      </w:r>
    </w:p>
    <w:p>
      <w:pPr>
        <w:spacing w:after="20" w:before="20"/>
        <w:ind w:left="360"/>
      </w:pPr>
      <w:r>
        <w:rPr>
          <w:rFonts w:ascii="Courier New" w:cs="Courier New" w:eastAsia="Courier New" w:hAnsi="Courier New"/>
          <w:color w:val="1A1A2E"/>
          <w:sz w:val="18"/>
          <w:szCs w:val="18"/>
        </w:rPr>
        <w:t xml:space="preserve">    const router = useRouter();</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if (isLoading) return &lt;LoadingScreen /&gt;;</w:t>
      </w:r>
    </w:p>
    <w:p>
      <w:pPr>
        <w:spacing w:after="20" w:before="20"/>
        <w:ind w:left="360"/>
      </w:pPr>
      <w:r>
        <w:rPr>
          <w:rFonts w:ascii="Courier New" w:cs="Courier New" w:eastAsia="Courier New" w:hAnsi="Courier New"/>
          <w:color w:val="1A1A2E"/>
          <w:sz w:val="18"/>
          <w:szCs w:val="18"/>
        </w:rPr>
        <w:t xml:space="preserve">    if (!isAuthenticated) { router.push('/login'); return null; }</w:t>
      </w:r>
    </w:p>
    <w:p>
      <w:pPr>
        <w:spacing w:after="20" w:before="20"/>
        <w:ind w:left="360"/>
      </w:pPr>
      <w:r>
        <w:rPr>
          <w:rFonts w:ascii="Courier New" w:cs="Courier New" w:eastAsia="Courier New" w:hAnsi="Courier New"/>
          <w:color w:val="1A1A2E"/>
          <w:sz w:val="18"/>
          <w:szCs w:val="18"/>
        </w:rPr>
        <w:t xml:space="preserve">    if (!hasAnyPermission('MANAGE_ROLES', 'VIEW_ROLES', 'SYSTEM_ADMIN')) {</w:t>
      </w:r>
    </w:p>
    <w:p>
      <w:pPr>
        <w:spacing w:after="20" w:before="20"/>
        <w:ind w:left="360"/>
      </w:pPr>
      <w:r>
        <w:rPr>
          <w:rFonts w:ascii="Courier New" w:cs="Courier New" w:eastAsia="Courier New" w:hAnsi="Courier New"/>
          <w:color w:val="1A1A2E"/>
          <w:sz w:val="18"/>
          <w:szCs w:val="18"/>
        </w:rPr>
        <w:t xml:space="preserve">        return &lt;Forbidden /&gt;;</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return &lt;&gt;{children}&lt;/&gt;;</w:t>
      </w:r>
    </w:p>
    <w:p>
      <w:pPr>
        <w:spacing w:after="20" w:before="20"/>
        <w:ind w:left="360"/>
      </w:pPr>
      <w:r>
        <w:rPr>
          <w:rFonts w:ascii="Courier New" w:cs="Courier New" w:eastAsia="Courier New" w:hAnsi="Courier New"/>
          <w:color w:val="1A1A2E"/>
          <w:sz w:val="18"/>
          <w:szCs w:val="18"/>
        </w:rPr>
        <w:t xml:space="preserve">}</w:t>
      </w:r>
    </w:p>
    <w:p>
      <w:pPr>
        <w:spacing w:after="60" w:before="60"/>
        <w:jc w:val="left"/>
      </w:pPr>
      <w:r>
        <w:rPr>
          <w:rFonts w:ascii="Arial" w:cs="Arial" w:eastAsia="Arial" w:hAnsi="Arial"/>
          <w:b/>
          <w:bCs/>
          <w:i w:val="false"/>
          <w:iCs w:val="false"/>
          <w:color w:val="404040"/>
          <w:sz w:val="20"/>
          <w:szCs w:val="20"/>
        </w:rPr>
        <w:t xml:space="preserve">Testing checklist:</w:t>
      </w:r>
    </w:p>
    <w:p>
      <w:pPr>
        <w:pStyle w:val="ListParagraph"/>
        <w:numPr>
          <w:ilvl w:val="0"/>
          <w:numId w:val="2"/>
        </w:numPr>
        <w:spacing w:after="40" w:before="40"/>
      </w:pPr>
      <w:r>
        <w:rPr>
          <w:rFonts w:ascii="Arial" w:cs="Arial" w:eastAsia="Arial" w:hAnsi="Arial"/>
          <w:color w:val="404040"/>
          <w:sz w:val="20"/>
          <w:szCs w:val="20"/>
        </w:rPr>
        <w:t xml:space="preserve">Log in as a Warehouse Clerk — navigating to /roles must render &lt;Forbidden /&gt;</w:t>
      </w:r>
    </w:p>
    <w:p>
      <w:pPr>
        <w:pStyle w:val="ListParagraph"/>
        <w:numPr>
          <w:ilvl w:val="0"/>
          <w:numId w:val="2"/>
        </w:numPr>
        <w:spacing w:after="40" w:before="40"/>
      </w:pPr>
      <w:r>
        <w:rPr>
          <w:rFonts w:ascii="Arial" w:cs="Arial" w:eastAsia="Arial" w:hAnsi="Arial"/>
          <w:color w:val="404040"/>
          <w:sz w:val="20"/>
          <w:szCs w:val="20"/>
        </w:rPr>
        <w:t xml:space="preserve">Log in as an Admin — /roles must render normally</w:t>
      </w:r>
    </w:p>
    <w:p>
      <w:pPr>
        <w:pStyle w:val="ListParagraph"/>
        <w:numPr>
          <w:ilvl w:val="0"/>
          <w:numId w:val="2"/>
        </w:numPr>
        <w:spacing w:after="40" w:before="40"/>
      </w:pPr>
      <w:r>
        <w:rPr>
          <w:rFonts w:ascii="Arial" w:cs="Arial" w:eastAsia="Arial" w:hAnsi="Arial"/>
          <w:color w:val="404040"/>
          <w:sz w:val="20"/>
          <w:szCs w:val="20"/>
        </w:rPr>
        <w:t xml:space="preserve">A &lt;Can do="CREATE_ASSET"&gt; button must be invisible to users without that permission</w:t>
      </w:r>
    </w:p>
    <w:p>
      <w:pPr>
        <w:pStyle w:val="ListParagraph"/>
        <w:numPr>
          <w:ilvl w:val="0"/>
          <w:numId w:val="2"/>
        </w:numPr>
        <w:spacing w:after="40" w:before="40"/>
      </w:pPr>
      <w:r>
        <w:rPr>
          <w:rFonts w:ascii="Arial" w:cs="Arial" w:eastAsia="Arial" w:hAnsi="Arial"/>
          <w:color w:val="404040"/>
          <w:sz w:val="20"/>
          <w:szCs w:val="20"/>
        </w:rPr>
        <w:t xml:space="preserve">isLoading state must show a skeleton/spinner, not a flash of unauthorized content</w:t>
      </w:r>
    </w:p>
    <w:p>
      <w:r>
        <w:br w:type="page"/>
      </w:r>
    </w:p>
    <w:p>
      <w:pPr>
        <w:pStyle w:val="Heading1"/>
        <w:spacing w:after="160" w:before="320"/>
      </w:pPr>
      <w:r>
        <w:rPr>
          <w:rFonts w:ascii="Arial" w:cs="Arial" w:eastAsia="Arial" w:hAnsi="Arial"/>
          <w:b/>
          <w:bCs/>
          <w:color w:val="1F4E79"/>
          <w:sz w:val="36"/>
          <w:szCs w:val="36"/>
        </w:rPr>
        <w:t xml:space="preserve">4. Phase 2 — Data Layer Refactor (Week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vMerge w:val="restart"/>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vAlign w:val="center"/>
          </w:tcPr>
          <w:p>
            <w:pPr>
              <w:jc w:val="center"/>
            </w:pPr>
            <w:r>
              <w:rPr>
                <w:rFonts w:ascii="Arial" w:cs="Arial" w:eastAsia="Arial" w:hAnsi="Arial"/>
                <w:b/>
                <w:bCs/>
                <w:color w:val="FFFFFF"/>
                <w:sz w:val="24"/>
                <w:szCs w:val="24"/>
              </w:rPr>
              <w:t xml:space="preserve">PHASE 2</w:t>
            </w:r>
          </w:p>
          <w:p>
            <w:pPr>
              <w:jc w:val="center"/>
            </w:pPr>
            <w:r>
              <w:rPr>
                <w:rFonts w:ascii="Arial" w:cs="Arial" w:eastAsia="Arial" w:hAnsi="Arial"/>
                <w:color w:val="BDD7EE"/>
                <w:sz w:val="18"/>
                <w:szCs w:val="18"/>
              </w:rPr>
              <w:t xml:space="preserve">Week 3–5</w:t>
            </w:r>
          </w:p>
        </w:tc>
        <w:tc>
          <w:tcPr>
            <w:tcW w:type="dxa" w:w="7960"/>
            <w:tcBorders>
              <w:top w:val="single" w:color="CCCCCC" w:sz="1"/>
              <w:left w:val="single" w:color="CCCCCC" w:sz="1"/>
              <w:bottom w:val="single" w:color="CCCCCC" w:sz="1"/>
              <w:right w:val="single" w:color="CCCCCC" w:sz="1"/>
            </w:tcBorders>
            <w:shd w:fill="D6E4F0" w:val="clear"/>
            <w:tcMar>
              <w:top w:type="dxa" w:w="80"/>
              <w:left w:type="dxa" w:w="200"/>
              <w:bottom w:type="dxa" w:w="40"/>
              <w:right w:type="dxa" w:w="120"/>
            </w:tcMar>
          </w:tcPr>
          <w:p>
            <w:r>
              <w:rPr>
                <w:rFonts w:ascii="Arial" w:cs="Arial" w:eastAsia="Arial" w:hAnsi="Arial"/>
                <w:b/>
                <w:bCs/>
                <w:color w:val="1F4E79"/>
                <w:sz w:val="24"/>
                <w:szCs w:val="24"/>
              </w:rPr>
              <w:t xml:space="preserve">Data Model Improvements</w:t>
            </w:r>
          </w:p>
        </w:tc>
      </w:tr>
      <w:tr>
        <w:tc>
          <w:tcPr>
            <w:vMerge w:val="continue"/>
            <w:tcBorders>
              <w:top w:val="single" w:color="CCCCCC" w:sz="1"/>
              <w:left w:val="single" w:color="CCCCCC" w:sz="1"/>
              <w:bottom w:val="single" w:color="CCCCCC" w:sz="1"/>
              <w:right w:val="single" w:color="CCCCCC" w:sz="1"/>
            </w:tcBorders>
          </w:tcPr>
          <w:p/>
        </w:tc>
        <w:tc>
          <w:tcPr>
            <w:tcW w:type="dxa" w:w="7960"/>
            <w:tcBorders>
              <w:top w:val="single" w:color="CCCCCC" w:sz="1"/>
              <w:left w:val="single" w:color="CCCCCC" w:sz="1"/>
              <w:bottom w:val="single" w:color="CCCCCC" w:sz="1"/>
              <w:right w:val="single" w:color="CCCCCC" w:sz="1"/>
            </w:tcBorders>
            <w:tcMar>
              <w:top w:type="dxa" w:w="40"/>
              <w:left w:type="dxa" w:w="200"/>
              <w:bottom w:type="dxa" w:w="80"/>
              <w:right w:type="dxa" w:w="120"/>
            </w:tcMar>
          </w:tcPr>
          <w:p>
            <w:r>
              <w:rPr>
                <w:rFonts w:ascii="Arial" w:cs="Arial" w:eastAsia="Arial" w:hAnsi="Arial"/>
                <w:i/>
                <w:iCs/>
                <w:color w:val="404040"/>
                <w:sz w:val="20"/>
                <w:szCs w:val="20"/>
              </w:rPr>
              <w:t xml:space="preserve">Normalize permissions to a join table and add role composition. These are higher-effort changes requiring careful database migrations and API contract updates.</w:t>
            </w:r>
          </w:p>
        </w:tc>
      </w:tr>
    </w:tbl>
    <w:p>
      <w:pPr>
        <w:spacing w:after="60" w:before="60"/>
        <w:jc w:val="left"/>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7D4E00"/>
                <w:sz w:val="20"/>
                <w:szCs w:val="20"/>
              </w:rPr>
              <w:t xml:space="preserve">WARNING</w:t>
            </w:r>
          </w:p>
        </w:tc>
        <w:tc>
          <w:tcPr>
            <w:tcW w:type="dxa" w:w="81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Phase 2 changes the API contract and database schema. Plan a coordinated deployment: migrate the backend first, then deploy the frontend. Feature flags or a v2 API prefix are recommended to avoid downtime.</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4.1  B-1: Normalize Permissions to a Join Table</w:t>
      </w:r>
    </w:p>
    <w:p>
      <w:pPr>
        <w:spacing w:after="60" w:before="60"/>
        <w:jc w:val="left"/>
      </w:pPr>
      <w:r>
        <w:rPr>
          <w:rFonts w:ascii="Arial" w:cs="Arial" w:eastAsia="Arial" w:hAnsi="Arial"/>
          <w:b w:val="false"/>
          <w:bCs w:val="false"/>
          <w:i w:val="false"/>
          <w:iCs w:val="false"/>
          <w:color w:val="404040"/>
          <w:sz w:val="20"/>
          <w:szCs w:val="20"/>
        </w:rPr>
        <w:t xml:space="preserve">Currently permissions are stored as a JSON string in a single column, in two different formats. This makes querying impossible, data integrity unenforceable, and requires format-guessing logic in three places.</w:t>
      </w:r>
    </w:p>
    <w:p>
      <w:pPr>
        <w:pStyle w:val="Heading3"/>
        <w:spacing w:after="80" w:before="180"/>
      </w:pPr>
      <w:r>
        <w:rPr>
          <w:rFonts w:ascii="Arial" w:cs="Arial" w:eastAsia="Arial" w:hAnsi="Arial"/>
          <w:b/>
          <w:bCs/>
          <w:color w:val="404040"/>
          <w:sz w:val="24"/>
          <w:szCs w:val="24"/>
        </w:rPr>
        <w:t xml:space="preserve">Database Migration</w:t>
      </w:r>
    </w:p>
    <w:p>
      <w:pPr>
        <w:spacing w:after="20" w:before="20"/>
        <w:ind w:left="360"/>
      </w:pPr>
      <w:r>
        <w:rPr>
          <w:rFonts w:ascii="Courier New" w:cs="Courier New" w:eastAsia="Courier New" w:hAnsi="Courier New"/>
          <w:color w:val="1A1A2E"/>
          <w:sz w:val="18"/>
          <w:szCs w:val="18"/>
        </w:rPr>
        <w:t xml:space="preserve">-- V6__normalize_permissions.sql</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Step 1: Create the join table</w:t>
      </w:r>
    </w:p>
    <w:p>
      <w:pPr>
        <w:spacing w:after="20" w:before="20"/>
        <w:ind w:left="360"/>
      </w:pPr>
      <w:r>
        <w:rPr>
          <w:rFonts w:ascii="Courier New" w:cs="Courier New" w:eastAsia="Courier New" w:hAnsi="Courier New"/>
          <w:color w:val="1A1A2E"/>
          <w:sz w:val="18"/>
          <w:szCs w:val="18"/>
        </w:rPr>
        <w:t xml:space="preserve">CREATE TABLE role_permission (</w:t>
      </w:r>
    </w:p>
    <w:p>
      <w:pPr>
        <w:spacing w:after="20" w:before="20"/>
        <w:ind w:left="360"/>
      </w:pPr>
      <w:r>
        <w:rPr>
          <w:rFonts w:ascii="Courier New" w:cs="Courier New" w:eastAsia="Courier New" w:hAnsi="Courier New"/>
          <w:color w:val="1A1A2E"/>
          <w:sz w:val="18"/>
          <w:szCs w:val="18"/>
        </w:rPr>
        <w:t xml:space="preserve">    id         BIGSERIAL PRIMARY KEY,</w:t>
      </w:r>
    </w:p>
    <w:p>
      <w:pPr>
        <w:spacing w:after="20" w:before="20"/>
        <w:ind w:left="360"/>
      </w:pPr>
      <w:r>
        <w:rPr>
          <w:rFonts w:ascii="Courier New" w:cs="Courier New" w:eastAsia="Courier New" w:hAnsi="Courier New"/>
          <w:color w:val="1A1A2E"/>
          <w:sz w:val="18"/>
          <w:szCs w:val="18"/>
        </w:rPr>
        <w:t xml:space="preserve">    role_id    UUID         NOT NULL REFERENCES role(id) ON DELETE CASCADE,</w:t>
      </w:r>
    </w:p>
    <w:p>
      <w:pPr>
        <w:spacing w:after="20" w:before="20"/>
        <w:ind w:left="360"/>
      </w:pPr>
      <w:r>
        <w:rPr>
          <w:rFonts w:ascii="Courier New" w:cs="Courier New" w:eastAsia="Courier New" w:hAnsi="Courier New"/>
          <w:color w:val="1A1A2E"/>
          <w:sz w:val="18"/>
          <w:szCs w:val="18"/>
        </w:rPr>
        <w:t xml:space="preserve">    permission VARCHAR(80)  NOT NULL,</w:t>
      </w:r>
    </w:p>
    <w:p>
      <w:pPr>
        <w:spacing w:after="20" w:before="20"/>
        <w:ind w:left="360"/>
      </w:pPr>
      <w:r>
        <w:rPr>
          <w:rFonts w:ascii="Courier New" w:cs="Courier New" w:eastAsia="Courier New" w:hAnsi="Courier New"/>
          <w:color w:val="1A1A2E"/>
          <w:sz w:val="18"/>
          <w:szCs w:val="18"/>
        </w:rPr>
        <w:t xml:space="preserve">    CONSTRAINT uq_role_permission UNIQUE (role_id, permission)</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CREATE INDEX idx_role_permission_role_id ON role_permission(role_id);</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Step 2: Migrate existing JSON data</w:t>
      </w:r>
    </w:p>
    <w:p>
      <w:pPr>
        <w:spacing w:after="20" w:before="20"/>
        <w:ind w:left="360"/>
      </w:pPr>
      <w:r>
        <w:rPr>
          <w:rFonts w:ascii="Courier New" w:cs="Courier New" w:eastAsia="Courier New" w:hAnsi="Courier New"/>
          <w:color w:val="1A1A2E"/>
          <w:sz w:val="18"/>
          <w:szCs w:val="18"/>
        </w:rPr>
        <w:t xml:space="preserve">-- (Run this as a one-time data migration script)</w:t>
      </w:r>
    </w:p>
    <w:p>
      <w:pPr>
        <w:spacing w:after="20" w:before="20"/>
        <w:ind w:left="360"/>
      </w:pPr>
      <w:r>
        <w:rPr>
          <w:rFonts w:ascii="Courier New" w:cs="Courier New" w:eastAsia="Courier New" w:hAnsi="Courier New"/>
          <w:color w:val="1A1A2E"/>
          <w:sz w:val="18"/>
          <w:szCs w:val="18"/>
        </w:rPr>
        <w:t xml:space="preserve">DO $$ DECLARE r RECORD; perm TEXT; arr TEXT[]; obj_key TEXT;</w:t>
      </w:r>
    </w:p>
    <w:p>
      <w:pPr>
        <w:spacing w:after="20" w:before="20"/>
        <w:ind w:left="360"/>
      </w:pPr>
      <w:r>
        <w:rPr>
          <w:rFonts w:ascii="Courier New" w:cs="Courier New" w:eastAsia="Courier New" w:hAnsi="Courier New"/>
          <w:color w:val="1A1A2E"/>
          <w:sz w:val="18"/>
          <w:szCs w:val="18"/>
        </w:rPr>
        <w:t xml:space="preserve">BEGIN</w:t>
      </w:r>
    </w:p>
    <w:p>
      <w:pPr>
        <w:spacing w:after="20" w:before="20"/>
        <w:ind w:left="360"/>
      </w:pPr>
      <w:r>
        <w:rPr>
          <w:rFonts w:ascii="Courier New" w:cs="Courier New" w:eastAsia="Courier New" w:hAnsi="Courier New"/>
          <w:color w:val="1A1A2E"/>
          <w:sz w:val="18"/>
          <w:szCs w:val="18"/>
        </w:rPr>
        <w:t xml:space="preserve">  FOR r IN SELECT id, permissions FROM role WHERE permissions IS NOT NULL LOOP</w:t>
      </w:r>
    </w:p>
    <w:p>
      <w:pPr>
        <w:spacing w:after="20" w:before="20"/>
        <w:ind w:left="360"/>
      </w:pPr>
      <w:r>
        <w:rPr>
          <w:rFonts w:ascii="Courier New" w:cs="Courier New" w:eastAsia="Courier New" w:hAnsi="Courier New"/>
          <w:color w:val="1A1A2E"/>
          <w:sz w:val="18"/>
          <w:szCs w:val="18"/>
        </w:rPr>
        <w:t xml:space="preserve">    IF r.permissions LIKE '[%' THEN</w:t>
      </w:r>
    </w:p>
    <w:p>
      <w:pPr>
        <w:spacing w:after="20" w:before="20"/>
        <w:ind w:left="360"/>
      </w:pPr>
      <w:r>
        <w:rPr>
          <w:rFonts w:ascii="Courier New" w:cs="Courier New" w:eastAsia="Courier New" w:hAnsi="Courier New"/>
          <w:color w:val="1A1A2E"/>
          <w:sz w:val="18"/>
          <w:szCs w:val="18"/>
        </w:rPr>
        <w:t xml:space="preserve">      -- Array format: ["VIEW_ASSETS", "EDIT_ASSET"]</w:t>
      </w:r>
    </w:p>
    <w:p>
      <w:pPr>
        <w:spacing w:after="20" w:before="20"/>
        <w:ind w:left="360"/>
      </w:pPr>
      <w:r>
        <w:rPr>
          <w:rFonts w:ascii="Courier New" w:cs="Courier New" w:eastAsia="Courier New" w:hAnsi="Courier New"/>
          <w:color w:val="1A1A2E"/>
          <w:sz w:val="18"/>
          <w:szCs w:val="18"/>
        </w:rPr>
        <w:t xml:space="preserve">      arr := ARRAY(SELECT jsonb_array_elements_text(r.permissions::jsonb));</w:t>
      </w:r>
    </w:p>
    <w:p>
      <w:pPr>
        <w:spacing w:after="20" w:before="20"/>
        <w:ind w:left="360"/>
      </w:pPr>
      <w:r>
        <w:rPr>
          <w:rFonts w:ascii="Courier New" w:cs="Courier New" w:eastAsia="Courier New" w:hAnsi="Courier New"/>
          <w:color w:val="1A1A2E"/>
          <w:sz w:val="18"/>
          <w:szCs w:val="18"/>
        </w:rPr>
        <w:t xml:space="preserve">      FOREACH perm IN ARRAY arr LOOP</w:t>
      </w:r>
    </w:p>
    <w:p>
      <w:pPr>
        <w:spacing w:after="20" w:before="20"/>
        <w:ind w:left="360"/>
      </w:pPr>
      <w:r>
        <w:rPr>
          <w:rFonts w:ascii="Courier New" w:cs="Courier New" w:eastAsia="Courier New" w:hAnsi="Courier New"/>
          <w:color w:val="1A1A2E"/>
          <w:sz w:val="18"/>
          <w:szCs w:val="18"/>
        </w:rPr>
        <w:t xml:space="preserve">        INSERT INTO role_permission(role_id,permission) VALUES(r.id, perm)</w:t>
      </w:r>
    </w:p>
    <w:p>
      <w:pPr>
        <w:spacing w:after="20" w:before="20"/>
        <w:ind w:left="360"/>
      </w:pPr>
      <w:r>
        <w:rPr>
          <w:rFonts w:ascii="Courier New" w:cs="Courier New" w:eastAsia="Courier New" w:hAnsi="Courier New"/>
          <w:color w:val="1A1A2E"/>
          <w:sz w:val="18"/>
          <w:szCs w:val="18"/>
        </w:rPr>
        <w:t xml:space="preserve">          ON CONFLICT DO NOTHING;</w:t>
      </w:r>
    </w:p>
    <w:p>
      <w:pPr>
        <w:spacing w:after="20" w:before="20"/>
        <w:ind w:left="360"/>
      </w:pPr>
      <w:r>
        <w:rPr>
          <w:rFonts w:ascii="Courier New" w:cs="Courier New" w:eastAsia="Courier New" w:hAnsi="Courier New"/>
          <w:color w:val="1A1A2E"/>
          <w:sz w:val="18"/>
          <w:szCs w:val="18"/>
        </w:rPr>
        <w:t xml:space="preserve">      END LOOP;</w:t>
      </w:r>
    </w:p>
    <w:p>
      <w:pPr>
        <w:spacing w:after="20" w:before="20"/>
        <w:ind w:left="360"/>
      </w:pPr>
      <w:r>
        <w:rPr>
          <w:rFonts w:ascii="Courier New" w:cs="Courier New" w:eastAsia="Courier New" w:hAnsi="Courier New"/>
          <w:color w:val="1A1A2E"/>
          <w:sz w:val="18"/>
          <w:szCs w:val="18"/>
        </w:rPr>
        <w:t xml:space="preserve">    ELSIF r.permissions LIKE '{%' THEN</w:t>
      </w:r>
    </w:p>
    <w:p>
      <w:pPr>
        <w:spacing w:after="20" w:before="20"/>
        <w:ind w:left="360"/>
      </w:pPr>
      <w:r>
        <w:rPr>
          <w:rFonts w:ascii="Courier New" w:cs="Courier New" w:eastAsia="Courier New" w:hAnsi="Courier New"/>
          <w:color w:val="1A1A2E"/>
          <w:sz w:val="18"/>
          <w:szCs w:val="18"/>
        </w:rPr>
        <w:t xml:space="preserve">      -- Object format: {"VIEW_ASSETS": true}</w:t>
      </w:r>
    </w:p>
    <w:p>
      <w:pPr>
        <w:spacing w:after="20" w:before="20"/>
        <w:ind w:left="360"/>
      </w:pPr>
      <w:r>
        <w:rPr>
          <w:rFonts w:ascii="Courier New" w:cs="Courier New" w:eastAsia="Courier New" w:hAnsi="Courier New"/>
          <w:color w:val="1A1A2E"/>
          <w:sz w:val="18"/>
          <w:szCs w:val="18"/>
        </w:rPr>
        <w:t xml:space="preserve">      FOR obj_key IN SELECT jsonb_object_keys(r.permissions::jsonb) LOOP</w:t>
      </w:r>
    </w:p>
    <w:p>
      <w:pPr>
        <w:spacing w:after="20" w:before="20"/>
        <w:ind w:left="360"/>
      </w:pPr>
      <w:r>
        <w:rPr>
          <w:rFonts w:ascii="Courier New" w:cs="Courier New" w:eastAsia="Courier New" w:hAnsi="Courier New"/>
          <w:color w:val="1A1A2E"/>
          <w:sz w:val="18"/>
          <w:szCs w:val="18"/>
        </w:rPr>
        <w:t xml:space="preserve">        IF (r.permissions::jsonb-&gt;&gt;obj_key)::boolean THEN</w:t>
      </w:r>
    </w:p>
    <w:p>
      <w:pPr>
        <w:spacing w:after="20" w:before="20"/>
        <w:ind w:left="360"/>
      </w:pPr>
      <w:r>
        <w:rPr>
          <w:rFonts w:ascii="Courier New" w:cs="Courier New" w:eastAsia="Courier New" w:hAnsi="Courier New"/>
          <w:color w:val="1A1A2E"/>
          <w:sz w:val="18"/>
          <w:szCs w:val="18"/>
        </w:rPr>
        <w:t xml:space="preserve">          INSERT INTO role_permission(role_id,permission) VALUES(r.id, obj_key)</w:t>
      </w:r>
    </w:p>
    <w:p>
      <w:pPr>
        <w:spacing w:after="20" w:before="20"/>
        <w:ind w:left="360"/>
      </w:pPr>
      <w:r>
        <w:rPr>
          <w:rFonts w:ascii="Courier New" w:cs="Courier New" w:eastAsia="Courier New" w:hAnsi="Courier New"/>
          <w:color w:val="1A1A2E"/>
          <w:sz w:val="18"/>
          <w:szCs w:val="18"/>
        </w:rPr>
        <w:t xml:space="preserve">            ON CONFLICT DO NOTHING;</w:t>
      </w:r>
    </w:p>
    <w:p>
      <w:pPr>
        <w:spacing w:after="20" w:before="20"/>
        <w:ind w:left="360"/>
      </w:pPr>
      <w:r>
        <w:rPr>
          <w:rFonts w:ascii="Courier New" w:cs="Courier New" w:eastAsia="Courier New" w:hAnsi="Courier New"/>
          <w:color w:val="1A1A2E"/>
          <w:sz w:val="18"/>
          <w:szCs w:val="18"/>
        </w:rPr>
        <w:t xml:space="preserve">        END IF;</w:t>
      </w:r>
    </w:p>
    <w:p>
      <w:pPr>
        <w:spacing w:after="20" w:before="20"/>
        <w:ind w:left="360"/>
      </w:pPr>
      <w:r>
        <w:rPr>
          <w:rFonts w:ascii="Courier New" w:cs="Courier New" w:eastAsia="Courier New" w:hAnsi="Courier New"/>
          <w:color w:val="1A1A2E"/>
          <w:sz w:val="18"/>
          <w:szCs w:val="18"/>
        </w:rPr>
        <w:t xml:space="preserve">      END LOOP;</w:t>
      </w:r>
    </w:p>
    <w:p>
      <w:pPr>
        <w:spacing w:after="20" w:before="20"/>
        <w:ind w:left="360"/>
      </w:pPr>
      <w:r>
        <w:rPr>
          <w:rFonts w:ascii="Courier New" w:cs="Courier New" w:eastAsia="Courier New" w:hAnsi="Courier New"/>
          <w:color w:val="1A1A2E"/>
          <w:sz w:val="18"/>
          <w:szCs w:val="18"/>
        </w:rPr>
        <w:t xml:space="preserve">    END IF;</w:t>
      </w:r>
    </w:p>
    <w:p>
      <w:pPr>
        <w:spacing w:after="20" w:before="20"/>
        <w:ind w:left="360"/>
      </w:pPr>
      <w:r>
        <w:rPr>
          <w:rFonts w:ascii="Courier New" w:cs="Courier New" w:eastAsia="Courier New" w:hAnsi="Courier New"/>
          <w:color w:val="1A1A2E"/>
          <w:sz w:val="18"/>
          <w:szCs w:val="18"/>
        </w:rPr>
        <w:t xml:space="preserve">  END LOOP;</w:t>
      </w:r>
    </w:p>
    <w:p>
      <w:pPr>
        <w:spacing w:after="20" w:before="20"/>
        <w:ind w:left="360"/>
      </w:pPr>
      <w:r>
        <w:rPr>
          <w:rFonts w:ascii="Courier New" w:cs="Courier New" w:eastAsia="Courier New" w:hAnsi="Courier New"/>
          <w:color w:val="1A1A2E"/>
          <w:sz w:val="18"/>
          <w:szCs w:val="18"/>
        </w:rPr>
        <w:t xml:space="preserve">END $$;</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Step 3: Drop old column after verifying migration</w:t>
      </w:r>
    </w:p>
    <w:p>
      <w:pPr>
        <w:spacing w:after="20" w:before="20"/>
        <w:ind w:left="360"/>
      </w:pPr>
      <w:r>
        <w:rPr>
          <w:rFonts w:ascii="Courier New" w:cs="Courier New" w:eastAsia="Courier New" w:hAnsi="Courier New"/>
          <w:color w:val="1A1A2E"/>
          <w:sz w:val="18"/>
          <w:szCs w:val="18"/>
        </w:rPr>
        <w:t xml:space="preserve">-- ALTER TABLE role DROP COLUMN permissions;  -- Run after verification</w:t>
      </w:r>
    </w:p>
    <w:p>
      <w:pPr>
        <w:pStyle w:val="Heading3"/>
        <w:spacing w:after="80" w:before="180"/>
      </w:pPr>
      <w:r>
        <w:rPr>
          <w:rFonts w:ascii="Arial" w:cs="Arial" w:eastAsia="Arial" w:hAnsi="Arial"/>
          <w:b/>
          <w:bCs/>
          <w:color w:val="404040"/>
          <w:sz w:val="24"/>
          <w:szCs w:val="24"/>
        </w:rPr>
        <w:t xml:space="preserve">Updated Role Entity</w:t>
      </w:r>
    </w:p>
    <w:p>
      <w:pPr>
        <w:spacing w:after="20" w:before="20"/>
        <w:ind w:left="360"/>
      </w:pPr>
      <w:r>
        <w:rPr>
          <w:rFonts w:ascii="Courier New" w:cs="Courier New" w:eastAsia="Courier New" w:hAnsi="Courier New"/>
          <w:color w:val="1A1A2E"/>
          <w:sz w:val="18"/>
          <w:szCs w:val="18"/>
        </w:rPr>
        <w:t xml:space="preserve">// Role.java</w:t>
      </w:r>
    </w:p>
    <w:p>
      <w:pPr>
        <w:spacing w:after="20" w:before="20"/>
        <w:ind w:left="360"/>
      </w:pPr>
      <w:r>
        <w:rPr>
          <w:rFonts w:ascii="Courier New" w:cs="Courier New" w:eastAsia="Courier New" w:hAnsi="Courier New"/>
          <w:color w:val="1A1A2E"/>
          <w:sz w:val="18"/>
          <w:szCs w:val="18"/>
        </w:rPr>
        <w:t xml:space="preserve">@OneToMany(mappedBy = "role", cascade = CascadeType.ALL,</w:t>
      </w:r>
    </w:p>
    <w:p>
      <w:pPr>
        <w:spacing w:after="20" w:before="20"/>
        <w:ind w:left="360"/>
      </w:pPr>
      <w:r>
        <w:rPr>
          <w:rFonts w:ascii="Courier New" w:cs="Courier New" w:eastAsia="Courier New" w:hAnsi="Courier New"/>
          <w:color w:val="1A1A2E"/>
          <w:sz w:val="18"/>
          <w:szCs w:val="18"/>
        </w:rPr>
        <w:t xml:space="preserve">           orphanRemoval = true, fetch = FetchType.LAZY)</w:t>
      </w:r>
    </w:p>
    <w:p>
      <w:pPr>
        <w:spacing w:after="20" w:before="20"/>
        <w:ind w:left="360"/>
      </w:pPr>
      <w:r>
        <w:rPr>
          <w:rFonts w:ascii="Courier New" w:cs="Courier New" w:eastAsia="Courier New" w:hAnsi="Courier New"/>
          <w:color w:val="1A1A2E"/>
          <w:sz w:val="18"/>
          <w:szCs w:val="18"/>
        </w:rPr>
        <w:t xml:space="preserve">private Set&lt;RolePermission&gt; rolePermissions = new HashSet&lt;&gt;();</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public Set&lt;Permission&gt; getPermissions() {</w:t>
      </w:r>
    </w:p>
    <w:p>
      <w:pPr>
        <w:spacing w:after="20" w:before="20"/>
        <w:ind w:left="360"/>
      </w:pPr>
      <w:r>
        <w:rPr>
          <w:rFonts w:ascii="Courier New" w:cs="Courier New" w:eastAsia="Courier New" w:hAnsi="Courier New"/>
          <w:color w:val="1A1A2E"/>
          <w:sz w:val="18"/>
          <w:szCs w:val="18"/>
        </w:rPr>
        <w:t xml:space="preserve">    return rolePermissions.stream()</w:t>
      </w:r>
    </w:p>
    <w:p>
      <w:pPr>
        <w:spacing w:after="20" w:before="20"/>
        <w:ind w:left="360"/>
      </w:pPr>
      <w:r>
        <w:rPr>
          <w:rFonts w:ascii="Courier New" w:cs="Courier New" w:eastAsia="Courier New" w:hAnsi="Courier New"/>
          <w:color w:val="1A1A2E"/>
          <w:sz w:val="18"/>
          <w:szCs w:val="18"/>
        </w:rPr>
        <w:t xml:space="preserve">        .map(RolePermission::getPermission)</w:t>
      </w:r>
    </w:p>
    <w:p>
      <w:pPr>
        <w:spacing w:after="20" w:before="20"/>
        <w:ind w:left="360"/>
      </w:pPr>
      <w:r>
        <w:rPr>
          <w:rFonts w:ascii="Courier New" w:cs="Courier New" w:eastAsia="Courier New" w:hAnsi="Courier New"/>
          <w:color w:val="1A1A2E"/>
          <w:sz w:val="18"/>
          <w:szCs w:val="18"/>
        </w:rPr>
        <w:t xml:space="preserve">        .collect(Collectors.toSet());</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public void setPermissions(Set&lt;Permission&gt; permissions) {</w:t>
      </w:r>
    </w:p>
    <w:p>
      <w:pPr>
        <w:spacing w:after="20" w:before="20"/>
        <w:ind w:left="360"/>
      </w:pPr>
      <w:r>
        <w:rPr>
          <w:rFonts w:ascii="Courier New" w:cs="Courier New" w:eastAsia="Courier New" w:hAnsi="Courier New"/>
          <w:color w:val="1A1A2E"/>
          <w:sz w:val="18"/>
          <w:szCs w:val="18"/>
        </w:rPr>
        <w:t xml:space="preserve">    rolePermissions.clear();</w:t>
      </w:r>
    </w:p>
    <w:p>
      <w:pPr>
        <w:spacing w:after="20" w:before="20"/>
        <w:ind w:left="360"/>
      </w:pPr>
      <w:r>
        <w:rPr>
          <w:rFonts w:ascii="Courier New" w:cs="Courier New" w:eastAsia="Courier New" w:hAnsi="Courier New"/>
          <w:color w:val="1A1A2E"/>
          <w:sz w:val="18"/>
          <w:szCs w:val="18"/>
        </w:rPr>
        <w:t xml:space="preserve">    permissions.forEach(p -&gt;</w:t>
      </w:r>
    </w:p>
    <w:p>
      <w:pPr>
        <w:spacing w:after="20" w:before="20"/>
        <w:ind w:left="360"/>
      </w:pPr>
      <w:r>
        <w:rPr>
          <w:rFonts w:ascii="Courier New" w:cs="Courier New" w:eastAsia="Courier New" w:hAnsi="Courier New"/>
          <w:color w:val="1A1A2E"/>
          <w:sz w:val="18"/>
          <w:szCs w:val="18"/>
        </w:rPr>
        <w:t xml:space="preserve">        rolePermissions.add(new RolePermission(this, p)));</w:t>
      </w:r>
    </w:p>
    <w:p>
      <w:pPr>
        <w:spacing w:after="20" w:before="20"/>
        <w:ind w:left="360"/>
      </w:pPr>
      <w:r>
        <w:rPr>
          <w:rFonts w:ascii="Courier New" w:cs="Courier New" w:eastAsia="Courier New" w:hAnsi="Courier New"/>
          <w:color w:val="1A1A2E"/>
          <w:sz w:val="18"/>
          <w:szCs w:val="18"/>
        </w:rPr>
        <w:t xml:space="preserve">}</w:t>
      </w:r>
    </w:p>
    <w:p>
      <w:pPr>
        <w:pStyle w:val="Heading3"/>
        <w:spacing w:after="80" w:before="180"/>
      </w:pPr>
      <w:r>
        <w:rPr>
          <w:rFonts w:ascii="Arial" w:cs="Arial" w:eastAsia="Arial" w:hAnsi="Arial"/>
          <w:b/>
          <w:bCs/>
          <w:color w:val="404040"/>
          <w:sz w:val="24"/>
          <w:szCs w:val="24"/>
        </w:rPr>
        <w:t xml:space="preserve">Frontend: Remove normalizeRole()</w:t>
      </w:r>
    </w:p>
    <w:p>
      <w:pPr>
        <w:spacing w:after="60" w:before="60"/>
        <w:jc w:val="left"/>
      </w:pPr>
      <w:r>
        <w:rPr>
          <w:rFonts w:ascii="Arial" w:cs="Arial" w:eastAsia="Arial" w:hAnsi="Arial"/>
          <w:b w:val="false"/>
          <w:bCs w:val="false"/>
          <w:i w:val="false"/>
          <w:iCs w:val="false"/>
          <w:color w:val="404040"/>
          <w:sz w:val="20"/>
          <w:szCs w:val="20"/>
        </w:rPr>
        <w:t xml:space="preserve">Once the backend consistently returns permissions as a string array, delete roleService.ts's normalizeRole() function. The API contract now guarantees: permissions is always string[].</w:t>
      </w:r>
    </w:p>
    <w:p>
      <w:pPr>
        <w:spacing w:after="60" w:before="60"/>
        <w:jc w:val="left"/>
      </w:pPr>
      <w:r>
        <w:rPr>
          <w:rFonts w:ascii="Arial" w:cs="Arial" w:eastAsia="Arial" w:hAnsi="Arial"/>
          <w:b/>
          <w:bCs/>
          <w:i w:val="false"/>
          <w:iCs w:val="false"/>
          <w:color w:val="404040"/>
          <w:sz w:val="20"/>
          <w:szCs w:val="20"/>
        </w:rPr>
        <w:t xml:space="preserve">Testing checklist:</w:t>
      </w:r>
    </w:p>
    <w:p>
      <w:pPr>
        <w:pStyle w:val="ListParagraph"/>
        <w:numPr>
          <w:ilvl w:val="0"/>
          <w:numId w:val="2"/>
        </w:numPr>
        <w:spacing w:after="40" w:before="40"/>
      </w:pPr>
      <w:r>
        <w:rPr>
          <w:rFonts w:ascii="Arial" w:cs="Arial" w:eastAsia="Arial" w:hAnsi="Arial"/>
          <w:color w:val="404040"/>
          <w:sz w:val="20"/>
          <w:szCs w:val="20"/>
        </w:rPr>
        <w:t xml:space="preserve">Run migration on a copy of production data and verify zero permission loss</w:t>
      </w:r>
    </w:p>
    <w:p>
      <w:pPr>
        <w:pStyle w:val="ListParagraph"/>
        <w:numPr>
          <w:ilvl w:val="0"/>
          <w:numId w:val="2"/>
        </w:numPr>
        <w:spacing w:after="40" w:before="40"/>
      </w:pPr>
      <w:r>
        <w:rPr>
          <w:rFonts w:ascii="Arial" w:cs="Arial" w:eastAsia="Arial" w:hAnsi="Arial"/>
          <w:color w:val="404040"/>
          <w:sz w:val="20"/>
          <w:szCs w:val="20"/>
        </w:rPr>
        <w:t xml:space="preserve">Verify role creation, update, and deletion work end-to-end</w:t>
      </w:r>
    </w:p>
    <w:p>
      <w:pPr>
        <w:pStyle w:val="ListParagraph"/>
        <w:numPr>
          <w:ilvl w:val="0"/>
          <w:numId w:val="2"/>
        </w:numPr>
        <w:spacing w:after="40" w:before="40"/>
      </w:pPr>
      <w:r>
        <w:rPr>
          <w:rFonts w:ascii="Arial" w:cs="Arial" w:eastAsia="Arial" w:hAnsi="Arial"/>
          <w:color w:val="404040"/>
          <w:sz w:val="20"/>
          <w:szCs w:val="20"/>
        </w:rPr>
        <w:t xml:space="preserve">Verify permissions endpoint returns the same list as before</w:t>
      </w:r>
    </w:p>
    <w:p>
      <w:pPr>
        <w:pStyle w:val="ListParagraph"/>
        <w:numPr>
          <w:ilvl w:val="0"/>
          <w:numId w:val="2"/>
        </w:numPr>
        <w:spacing w:after="40" w:before="40"/>
      </w:pPr>
      <w:r>
        <w:rPr>
          <w:rFonts w:ascii="Arial" w:cs="Arial" w:eastAsia="Arial" w:hAnsi="Arial"/>
          <w:color w:val="404040"/>
          <w:sz w:val="20"/>
          <w:szCs w:val="20"/>
        </w:rPr>
        <w:t xml:space="preserve">Verify normalizeRole() can be deleted without breaking any frontend feature</w:t>
      </w:r>
    </w:p>
    <w:p>
      <w:pPr>
        <w:pStyle w:val="ListParagraph"/>
        <w:numPr>
          <w:ilvl w:val="0"/>
          <w:numId w:val="2"/>
        </w:numPr>
        <w:spacing w:after="40" w:before="40"/>
      </w:pPr>
      <w:r>
        <w:rPr>
          <w:rFonts w:ascii="Arial" w:cs="Arial" w:eastAsia="Arial" w:hAnsi="Arial"/>
          <w:color w:val="404040"/>
          <w:sz w:val="20"/>
          <w:szCs w:val="20"/>
        </w:rPr>
        <w:t xml:space="preserve">Verify the old permissions column data matches the join table (row count check)</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4.2  B-5: Role Composition (Many-to-Many User–Role)</w:t>
      </w:r>
    </w:p>
    <w:p>
      <w:pPr>
        <w:spacing w:after="60" w:before="60"/>
        <w:jc w:val="left"/>
      </w:pPr>
      <w:r>
        <w:rPr>
          <w:rFonts w:ascii="Arial" w:cs="Arial" w:eastAsia="Arial" w:hAnsi="Arial"/>
          <w:b w:val="false"/>
          <w:bCs w:val="false"/>
          <w:i w:val="false"/>
          <w:iCs w:val="false"/>
          <w:color w:val="404040"/>
          <w:sz w:val="20"/>
          <w:szCs w:val="20"/>
        </w:rPr>
        <w:t xml:space="preserve">The current single-role-per-user model causes role explosion. A Finance Manager who also needs read-only audit access requires a new combined role today. With role composition, assign both roles and permissions are unioned automatically.</w:t>
      </w:r>
    </w:p>
    <w:p>
      <w:pPr>
        <w:pStyle w:val="Heading3"/>
        <w:spacing w:after="80" w:before="180"/>
      </w:pPr>
      <w:r>
        <w:rPr>
          <w:rFonts w:ascii="Arial" w:cs="Arial" w:eastAsia="Arial" w:hAnsi="Arial"/>
          <w:b/>
          <w:bCs/>
          <w:color w:val="404040"/>
          <w:sz w:val="24"/>
          <w:szCs w:val="24"/>
        </w:rPr>
        <w:t xml:space="preserve">Database Migration</w:t>
      </w:r>
    </w:p>
    <w:p>
      <w:pPr>
        <w:spacing w:after="20" w:before="20"/>
        <w:ind w:left="360"/>
      </w:pPr>
      <w:r>
        <w:rPr>
          <w:rFonts w:ascii="Courier New" w:cs="Courier New" w:eastAsia="Courier New" w:hAnsi="Courier New"/>
          <w:color w:val="1A1A2E"/>
          <w:sz w:val="18"/>
          <w:szCs w:val="18"/>
        </w:rPr>
        <w:t xml:space="preserve">-- V7__user_role_composition.sql</w:t>
      </w:r>
    </w:p>
    <w:p>
      <w:pPr>
        <w:spacing w:after="20" w:before="20"/>
        <w:ind w:left="360"/>
      </w:pPr>
      <w:r>
        <w:rPr>
          <w:rFonts w:ascii="Courier New" w:cs="Courier New" w:eastAsia="Courier New" w:hAnsi="Courier New"/>
          <w:color w:val="1A1A2E"/>
          <w:sz w:val="18"/>
          <w:szCs w:val="18"/>
        </w:rPr>
        <w:t xml:space="preserve">CREATE TABLE user_roles (</w:t>
      </w:r>
    </w:p>
    <w:p>
      <w:pPr>
        <w:spacing w:after="20" w:before="20"/>
        <w:ind w:left="360"/>
      </w:pPr>
      <w:r>
        <w:rPr>
          <w:rFonts w:ascii="Courier New" w:cs="Courier New" w:eastAsia="Courier New" w:hAnsi="Courier New"/>
          <w:color w:val="1A1A2E"/>
          <w:sz w:val="18"/>
          <w:szCs w:val="18"/>
        </w:rPr>
        <w:t xml:space="preserve">    user_id     UUID NOT NULL REFERENCES app_user(id) ON DELETE CASCADE,</w:t>
      </w:r>
    </w:p>
    <w:p>
      <w:pPr>
        <w:spacing w:after="20" w:before="20"/>
        <w:ind w:left="360"/>
      </w:pPr>
      <w:r>
        <w:rPr>
          <w:rFonts w:ascii="Courier New" w:cs="Courier New" w:eastAsia="Courier New" w:hAnsi="Courier New"/>
          <w:color w:val="1A1A2E"/>
          <w:sz w:val="18"/>
          <w:szCs w:val="18"/>
        </w:rPr>
        <w:t xml:space="preserve">    role_id     UUID NOT NULL REFERENCES role(id)     ON DELETE CASCADE,</w:t>
      </w:r>
    </w:p>
    <w:p>
      <w:pPr>
        <w:spacing w:after="20" w:before="20"/>
        <w:ind w:left="360"/>
      </w:pPr>
      <w:r>
        <w:rPr>
          <w:rFonts w:ascii="Courier New" w:cs="Courier New" w:eastAsia="Courier New" w:hAnsi="Courier New"/>
          <w:color w:val="1A1A2E"/>
          <w:sz w:val="18"/>
          <w:szCs w:val="18"/>
        </w:rPr>
        <w:t xml:space="preserve">    is_primary  BOOLEAN NOT NULL DEFAULT FALSE,</w:t>
      </w:r>
    </w:p>
    <w:p>
      <w:pPr>
        <w:spacing w:after="20" w:before="20"/>
        <w:ind w:left="360"/>
      </w:pPr>
      <w:r>
        <w:rPr>
          <w:rFonts w:ascii="Courier New" w:cs="Courier New" w:eastAsia="Courier New" w:hAnsi="Courier New"/>
          <w:color w:val="1A1A2E"/>
          <w:sz w:val="18"/>
          <w:szCs w:val="18"/>
        </w:rPr>
        <w:t xml:space="preserve">    assigned_at TIMESTAMPTZ NOT NULL DEFAULT NOW(),</w:t>
      </w:r>
    </w:p>
    <w:p>
      <w:pPr>
        <w:spacing w:after="20" w:before="20"/>
        <w:ind w:left="360"/>
      </w:pPr>
      <w:r>
        <w:rPr>
          <w:rFonts w:ascii="Courier New" w:cs="Courier New" w:eastAsia="Courier New" w:hAnsi="Courier New"/>
          <w:color w:val="1A1A2E"/>
          <w:sz w:val="18"/>
          <w:szCs w:val="18"/>
        </w:rPr>
        <w:t xml:space="preserve">    assigned_by UUID REFERENCES app_user(id),</w:t>
      </w:r>
    </w:p>
    <w:p>
      <w:pPr>
        <w:spacing w:after="20" w:before="20"/>
        <w:ind w:left="360"/>
      </w:pPr>
      <w:r>
        <w:rPr>
          <w:rFonts w:ascii="Courier New" w:cs="Courier New" w:eastAsia="Courier New" w:hAnsi="Courier New"/>
          <w:color w:val="1A1A2E"/>
          <w:sz w:val="18"/>
          <w:szCs w:val="18"/>
        </w:rPr>
        <w:t xml:space="preserve">    PRIMARY KEY (user_id, role_id)</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Backfill from existing single-role assignment</w:t>
      </w:r>
    </w:p>
    <w:p>
      <w:pPr>
        <w:spacing w:after="20" w:before="20"/>
        <w:ind w:left="360"/>
      </w:pPr>
      <w:r>
        <w:rPr>
          <w:rFonts w:ascii="Courier New" w:cs="Courier New" w:eastAsia="Courier New" w:hAnsi="Courier New"/>
          <w:color w:val="1A1A2E"/>
          <w:sz w:val="18"/>
          <w:szCs w:val="18"/>
        </w:rPr>
        <w:t xml:space="preserve">INSERT INTO user_roles (user_id, role_id, is_primary)</w:t>
      </w:r>
    </w:p>
    <w:p>
      <w:pPr>
        <w:spacing w:after="20" w:before="20"/>
        <w:ind w:left="360"/>
      </w:pPr>
      <w:r>
        <w:rPr>
          <w:rFonts w:ascii="Courier New" w:cs="Courier New" w:eastAsia="Courier New" w:hAnsi="Courier New"/>
          <w:color w:val="1A1A2E"/>
          <w:sz w:val="18"/>
          <w:szCs w:val="18"/>
        </w:rPr>
        <w:t xml:space="preserve">SELECT id, role_id, TRUE FROM app_user WHERE role_id IS NOT NULL;</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Keep role_id column for now; remove after verified</w:t>
      </w:r>
    </w:p>
    <w:p>
      <w:pPr>
        <w:pStyle w:val="Heading3"/>
        <w:spacing w:after="80" w:before="180"/>
      </w:pPr>
      <w:r>
        <w:rPr>
          <w:rFonts w:ascii="Arial" w:cs="Arial" w:eastAsia="Arial" w:hAnsi="Arial"/>
          <w:b/>
          <w:bCs/>
          <w:color w:val="404040"/>
          <w:sz w:val="24"/>
          <w:szCs w:val="24"/>
        </w:rPr>
        <w:t xml:space="preserve">Updated User Entity</w:t>
      </w:r>
    </w:p>
    <w:p>
      <w:pPr>
        <w:spacing w:after="20" w:before="20"/>
        <w:ind w:left="360"/>
      </w:pPr>
      <w:r>
        <w:rPr>
          <w:rFonts w:ascii="Courier New" w:cs="Courier New" w:eastAsia="Courier New" w:hAnsi="Courier New"/>
          <w:color w:val="1A1A2E"/>
          <w:sz w:val="18"/>
          <w:szCs w:val="18"/>
        </w:rPr>
        <w:t xml:space="preserve">// User.java</w:t>
      </w:r>
    </w:p>
    <w:p>
      <w:pPr>
        <w:spacing w:after="20" w:before="20"/>
        <w:ind w:left="360"/>
      </w:pPr>
      <w:r>
        <w:rPr>
          <w:rFonts w:ascii="Courier New" w:cs="Courier New" w:eastAsia="Courier New" w:hAnsi="Courier New"/>
          <w:color w:val="1A1A2E"/>
          <w:sz w:val="18"/>
          <w:szCs w:val="18"/>
        </w:rPr>
        <w:t xml:space="preserve">@ManyToMany(fetch = FetchType.LAZY)</w:t>
      </w:r>
    </w:p>
    <w:p>
      <w:pPr>
        <w:spacing w:after="20" w:before="20"/>
        <w:ind w:left="360"/>
      </w:pPr>
      <w:r>
        <w:rPr>
          <w:rFonts w:ascii="Courier New" w:cs="Courier New" w:eastAsia="Courier New" w:hAnsi="Courier New"/>
          <w:color w:val="1A1A2E"/>
          <w:sz w:val="18"/>
          <w:szCs w:val="18"/>
        </w:rPr>
        <w:t xml:space="preserve">@JoinTable(name = "user_roles",</w:t>
      </w:r>
    </w:p>
    <w:p>
      <w:pPr>
        <w:spacing w:after="20" w:before="20"/>
        <w:ind w:left="360"/>
      </w:pPr>
      <w:r>
        <w:rPr>
          <w:rFonts w:ascii="Courier New" w:cs="Courier New" w:eastAsia="Courier New" w:hAnsi="Courier New"/>
          <w:color w:val="1A1A2E"/>
          <w:sz w:val="18"/>
          <w:szCs w:val="18"/>
        </w:rPr>
        <w:t xml:space="preserve">    joinColumns = @JoinColumn(name = "user_id"),</w:t>
      </w:r>
    </w:p>
    <w:p>
      <w:pPr>
        <w:spacing w:after="20" w:before="20"/>
        <w:ind w:left="360"/>
      </w:pPr>
      <w:r>
        <w:rPr>
          <w:rFonts w:ascii="Courier New" w:cs="Courier New" w:eastAsia="Courier New" w:hAnsi="Courier New"/>
          <w:color w:val="1A1A2E"/>
          <w:sz w:val="18"/>
          <w:szCs w:val="18"/>
        </w:rPr>
        <w:t xml:space="preserve">    inverseJoinColumns = @JoinColumn(name = "role_id"))</w:t>
      </w:r>
    </w:p>
    <w:p>
      <w:pPr>
        <w:spacing w:after="20" w:before="20"/>
        <w:ind w:left="360"/>
      </w:pPr>
      <w:r>
        <w:rPr>
          <w:rFonts w:ascii="Courier New" w:cs="Courier New" w:eastAsia="Courier New" w:hAnsi="Courier New"/>
          <w:color w:val="1A1A2E"/>
          <w:sz w:val="18"/>
          <w:szCs w:val="18"/>
        </w:rPr>
        <w:t xml:space="preserve">private Set&lt;Role&gt; roles = new HashSet&lt;&gt;();</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Primary role for display purposes (job title)</w:t>
      </w:r>
    </w:p>
    <w:p>
      <w:pPr>
        <w:spacing w:after="20" w:before="20"/>
        <w:ind w:left="360"/>
      </w:pPr>
      <w:r>
        <w:rPr>
          <w:rFonts w:ascii="Courier New" w:cs="Courier New" w:eastAsia="Courier New" w:hAnsi="Courier New"/>
          <w:color w:val="1A1A2E"/>
          <w:sz w:val="18"/>
          <w:szCs w:val="18"/>
        </w:rPr>
        <w:t xml:space="preserve">public Optional&lt;Role&gt; getPrimaryRole() {</w:t>
      </w:r>
    </w:p>
    <w:p>
      <w:pPr>
        <w:spacing w:after="20" w:before="20"/>
        <w:ind w:left="360"/>
      </w:pPr>
      <w:r>
        <w:rPr>
          <w:rFonts w:ascii="Courier New" w:cs="Courier New" w:eastAsia="Courier New" w:hAnsi="Courier New"/>
          <w:color w:val="1A1A2E"/>
          <w:sz w:val="18"/>
          <w:szCs w:val="18"/>
        </w:rPr>
        <w:t xml:space="preserve">    return roles.stream().filter(r -&gt; /* is_primary flag */ true).findFirst();</w:t>
      </w:r>
    </w:p>
    <w:p>
      <w:pPr>
        <w:spacing w:after="20" w:before="20"/>
        <w:ind w:left="360"/>
      </w:pPr>
      <w:r>
        <w:rPr>
          <w:rFonts w:ascii="Courier New" w:cs="Courier New" w:eastAsia="Courier New" w:hAnsi="Courier New"/>
          <w:color w:val="1A1A2E"/>
          <w:sz w:val="18"/>
          <w:szCs w:val="18"/>
        </w:rPr>
        <w:t xml:space="preserve">}</w:t>
      </w:r>
    </w:p>
    <w:p>
      <w:pPr>
        <w:pStyle w:val="Heading3"/>
        <w:spacing w:after="80" w:before="180"/>
      </w:pPr>
      <w:r>
        <w:rPr>
          <w:rFonts w:ascii="Arial" w:cs="Arial" w:eastAsia="Arial" w:hAnsi="Arial"/>
          <w:b/>
          <w:bCs/>
          <w:color w:val="404040"/>
          <w:sz w:val="24"/>
          <w:szCs w:val="24"/>
        </w:rPr>
        <w:t xml:space="preserve">Permission Resolution (Union of All Roles)</w:t>
      </w:r>
    </w:p>
    <w:p>
      <w:pPr>
        <w:spacing w:after="20" w:before="20"/>
        <w:ind w:left="360"/>
      </w:pPr>
      <w:r>
        <w:rPr>
          <w:rFonts w:ascii="Courier New" w:cs="Courier New" w:eastAsia="Courier New" w:hAnsi="Courier New"/>
          <w:color w:val="1A1A2E"/>
          <w:sz w:val="18"/>
          <w:szCs w:val="18"/>
        </w:rPr>
        <w:t xml:space="preserve">// PermissionCacheService.java</w:t>
      </w:r>
    </w:p>
    <w:p>
      <w:pPr>
        <w:spacing w:after="20" w:before="20"/>
        <w:ind w:left="360"/>
      </w:pPr>
      <w:r>
        <w:rPr>
          <w:rFonts w:ascii="Courier New" w:cs="Courier New" w:eastAsia="Courier New" w:hAnsi="Courier New"/>
          <w:color w:val="1A1A2E"/>
          <w:sz w:val="18"/>
          <w:szCs w:val="18"/>
        </w:rPr>
        <w:t xml:space="preserve">public List&lt;String&gt; getPermissionsForUser(String email, String orgId) {</w:t>
      </w:r>
    </w:p>
    <w:p>
      <w:pPr>
        <w:spacing w:after="20" w:before="20"/>
        <w:ind w:left="360"/>
      </w:pPr>
      <w:r>
        <w:rPr>
          <w:rFonts w:ascii="Courier New" w:cs="Courier New" w:eastAsia="Courier New" w:hAnsi="Courier New"/>
          <w:color w:val="1A1A2E"/>
          <w:sz w:val="18"/>
          <w:szCs w:val="18"/>
        </w:rPr>
        <w:t xml:space="preserve">    return userRepository</w:t>
      </w:r>
    </w:p>
    <w:p>
      <w:pPr>
        <w:spacing w:after="20" w:before="20"/>
        <w:ind w:left="360"/>
      </w:pPr>
      <w:r>
        <w:rPr>
          <w:rFonts w:ascii="Courier New" w:cs="Courier New" w:eastAsia="Courier New" w:hAnsi="Courier New"/>
          <w:color w:val="1A1A2E"/>
          <w:sz w:val="18"/>
          <w:szCs w:val="18"/>
        </w:rPr>
        <w:t xml:space="preserve">        .findByEmailAndOrganisationId(email, UUID.fromString(orgId))</w:t>
      </w:r>
    </w:p>
    <w:p>
      <w:pPr>
        <w:spacing w:after="20" w:before="20"/>
        <w:ind w:left="360"/>
      </w:pPr>
      <w:r>
        <w:rPr>
          <w:rFonts w:ascii="Courier New" w:cs="Courier New" w:eastAsia="Courier New" w:hAnsi="Courier New"/>
          <w:color w:val="1A1A2E"/>
          <w:sz w:val="18"/>
          <w:szCs w:val="18"/>
        </w:rPr>
        <w:t xml:space="preserve">        .map(user -&gt; user.getRoles().stream()</w:t>
      </w:r>
    </w:p>
    <w:p>
      <w:pPr>
        <w:spacing w:after="20" w:before="20"/>
        <w:ind w:left="360"/>
      </w:pPr>
      <w:r>
        <w:rPr>
          <w:rFonts w:ascii="Courier New" w:cs="Courier New" w:eastAsia="Courier New" w:hAnsi="Courier New"/>
          <w:color w:val="1A1A2E"/>
          <w:sz w:val="18"/>
          <w:szCs w:val="18"/>
        </w:rPr>
        <w:t xml:space="preserve">            .flatMap(role -&gt; {</w:t>
      </w:r>
    </w:p>
    <w:p>
      <w:pPr>
        <w:spacing w:after="20" w:before="20"/>
        <w:ind w:left="360"/>
      </w:pPr>
      <w:r>
        <w:rPr>
          <w:rFonts w:ascii="Courier New" w:cs="Courier New" w:eastAsia="Courier New" w:hAnsi="Courier New"/>
          <w:color w:val="1A1A2E"/>
          <w:sz w:val="18"/>
          <w:szCs w:val="18"/>
        </w:rPr>
        <w:t xml:space="preserve">                if (role.isGrantAllPermissions())</w:t>
      </w:r>
    </w:p>
    <w:p>
      <w:pPr>
        <w:spacing w:after="20" w:before="20"/>
        <w:ind w:left="360"/>
      </w:pPr>
      <w:r>
        <w:rPr>
          <w:rFonts w:ascii="Courier New" w:cs="Courier New" w:eastAsia="Courier New" w:hAnsi="Courier New"/>
          <w:color w:val="1A1A2E"/>
          <w:sz w:val="18"/>
          <w:szCs w:val="18"/>
        </w:rPr>
        <w:t xml:space="preserve">                    return Arrays.stream(Permission.values()).map(Enum::name);</w:t>
      </w:r>
    </w:p>
    <w:p>
      <w:pPr>
        <w:spacing w:after="20" w:before="20"/>
        <w:ind w:left="360"/>
      </w:pPr>
      <w:r>
        <w:rPr>
          <w:rFonts w:ascii="Courier New" w:cs="Courier New" w:eastAsia="Courier New" w:hAnsi="Courier New"/>
          <w:color w:val="1A1A2E"/>
          <w:sz w:val="18"/>
          <w:szCs w:val="18"/>
        </w:rPr>
        <w:t xml:space="preserve">                return role.getPermissions().stream().map(Permission::name);</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.distinct()</w:t>
      </w:r>
    </w:p>
    <w:p>
      <w:pPr>
        <w:spacing w:after="20" w:before="20"/>
        <w:ind w:left="360"/>
      </w:pPr>
      <w:r>
        <w:rPr>
          <w:rFonts w:ascii="Courier New" w:cs="Courier New" w:eastAsia="Courier New" w:hAnsi="Courier New"/>
          <w:color w:val="1A1A2E"/>
          <w:sz w:val="18"/>
          <w:szCs w:val="18"/>
        </w:rPr>
        <w:t xml:space="preserve">            .collect(toList()))</w:t>
      </w:r>
    </w:p>
    <w:p>
      <w:pPr>
        <w:spacing w:after="20" w:before="20"/>
        <w:ind w:left="360"/>
      </w:pPr>
      <w:r>
        <w:rPr>
          <w:rFonts w:ascii="Courier New" w:cs="Courier New" w:eastAsia="Courier New" w:hAnsi="Courier New"/>
          <w:color w:val="1A1A2E"/>
          <w:sz w:val="18"/>
          <w:szCs w:val="18"/>
        </w:rPr>
        <w:t xml:space="preserve">        .orElse(Collections.emptyList());</w:t>
      </w:r>
    </w:p>
    <w:p>
      <w:pPr>
        <w:spacing w:after="20" w:before="20"/>
        <w:ind w:left="360"/>
      </w:pPr>
      <w:r>
        <w:rPr>
          <w:rFonts w:ascii="Courier New" w:cs="Courier New" w:eastAsia="Courier New" w:hAnsi="Courier New"/>
          <w:color w:val="1A1A2E"/>
          <w:sz w:val="18"/>
          <w:szCs w:val="18"/>
        </w:rPr>
        <w:t xml:space="preserve">}</w:t>
      </w:r>
    </w:p>
    <w:p>
      <w:pPr>
        <w:spacing w:after="60" w:before="60"/>
        <w:jc w:val="left"/>
      </w:pPr>
      <w:r>
        <w:rPr>
          <w:rFonts w:ascii="Arial" w:cs="Arial" w:eastAsia="Arial" w:hAnsi="Arial"/>
          <w:b/>
          <w:bCs/>
          <w:i w:val="false"/>
          <w:iCs w:val="false"/>
          <w:color w:val="404040"/>
          <w:sz w:val="20"/>
          <w:szCs w:val="20"/>
        </w:rPr>
        <w:t xml:space="preserve">Testing checklist:</w:t>
      </w:r>
    </w:p>
    <w:p>
      <w:pPr>
        <w:pStyle w:val="ListParagraph"/>
        <w:numPr>
          <w:ilvl w:val="0"/>
          <w:numId w:val="2"/>
        </w:numPr>
        <w:spacing w:after="40" w:before="40"/>
      </w:pPr>
      <w:r>
        <w:rPr>
          <w:rFonts w:ascii="Arial" w:cs="Arial" w:eastAsia="Arial" w:hAnsi="Arial"/>
          <w:color w:val="404040"/>
          <w:sz w:val="20"/>
          <w:szCs w:val="20"/>
        </w:rPr>
        <w:t xml:space="preserve">Assign two roles to a user — verify permissions are a union of both</w:t>
      </w:r>
    </w:p>
    <w:p>
      <w:pPr>
        <w:pStyle w:val="ListParagraph"/>
        <w:numPr>
          <w:ilvl w:val="0"/>
          <w:numId w:val="2"/>
        </w:numPr>
        <w:spacing w:after="40" w:before="40"/>
      </w:pPr>
      <w:r>
        <w:rPr>
          <w:rFonts w:ascii="Arial" w:cs="Arial" w:eastAsia="Arial" w:hAnsi="Arial"/>
          <w:color w:val="404040"/>
          <w:sz w:val="20"/>
          <w:szCs w:val="20"/>
        </w:rPr>
        <w:t xml:space="preserve">Remove one role from a user — verify permissions from that role disappear</w:t>
      </w:r>
    </w:p>
    <w:p>
      <w:pPr>
        <w:pStyle w:val="ListParagraph"/>
        <w:numPr>
          <w:ilvl w:val="0"/>
          <w:numId w:val="2"/>
        </w:numPr>
        <w:spacing w:after="40" w:before="40"/>
      </w:pPr>
      <w:r>
        <w:rPr>
          <w:rFonts w:ascii="Arial" w:cs="Arial" w:eastAsia="Arial" w:hAnsi="Arial"/>
          <w:color w:val="404040"/>
          <w:sz w:val="20"/>
          <w:szCs w:val="20"/>
        </w:rPr>
        <w:t xml:space="preserve">Verify primary role is correctly identified for display</w:t>
      </w:r>
    </w:p>
    <w:p>
      <w:pPr>
        <w:pStyle w:val="ListParagraph"/>
        <w:numPr>
          <w:ilvl w:val="0"/>
          <w:numId w:val="2"/>
        </w:numPr>
        <w:spacing w:after="40" w:before="40"/>
      </w:pPr>
      <w:r>
        <w:rPr>
          <w:rFonts w:ascii="Arial" w:cs="Arial" w:eastAsia="Arial" w:hAnsi="Arial"/>
          <w:color w:val="404040"/>
          <w:sz w:val="20"/>
          <w:szCs w:val="20"/>
        </w:rPr>
        <w:t xml:space="preserve">Verify a user with no roles has no permissions (empty list, not an error)</w:t>
      </w:r>
    </w:p>
    <w:p>
      <w:r>
        <w:br w:type="page"/>
      </w:r>
    </w:p>
    <w:p>
      <w:pPr>
        <w:pStyle w:val="Heading1"/>
        <w:spacing w:after="160" w:before="320"/>
      </w:pPr>
      <w:r>
        <w:rPr>
          <w:rFonts w:ascii="Arial" w:cs="Arial" w:eastAsia="Arial" w:hAnsi="Arial"/>
          <w:b/>
          <w:bCs/>
          <w:color w:val="1F4E79"/>
          <w:sz w:val="36"/>
          <w:szCs w:val="36"/>
        </w:rPr>
        <w:t xml:space="preserve">5. Phase 3 — Developer Experience &amp; Shared Infrastructure (Week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vMerge w:val="restart"/>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vAlign w:val="center"/>
          </w:tcPr>
          <w:p>
            <w:pPr>
              <w:jc w:val="center"/>
            </w:pPr>
            <w:r>
              <w:rPr>
                <w:rFonts w:ascii="Arial" w:cs="Arial" w:eastAsia="Arial" w:hAnsi="Arial"/>
                <w:b/>
                <w:bCs/>
                <w:color w:val="FFFFFF"/>
                <w:sz w:val="24"/>
                <w:szCs w:val="24"/>
              </w:rPr>
              <w:t xml:space="preserve">PHASE 3</w:t>
            </w:r>
          </w:p>
          <w:p>
            <w:pPr>
              <w:jc w:val="center"/>
            </w:pPr>
            <w:r>
              <w:rPr>
                <w:rFonts w:ascii="Arial" w:cs="Arial" w:eastAsia="Arial" w:hAnsi="Arial"/>
                <w:color w:val="BDD7EE"/>
                <w:sz w:val="18"/>
                <w:szCs w:val="18"/>
              </w:rPr>
              <w:t xml:space="preserve">Week 6–7</w:t>
            </w:r>
          </w:p>
        </w:tc>
        <w:tc>
          <w:tcPr>
            <w:tcW w:type="dxa" w:w="7960"/>
            <w:tcBorders>
              <w:top w:val="single" w:color="CCCCCC" w:sz="1"/>
              <w:left w:val="single" w:color="CCCCCC" w:sz="1"/>
              <w:bottom w:val="single" w:color="CCCCCC" w:sz="1"/>
              <w:right w:val="single" w:color="CCCCCC" w:sz="1"/>
            </w:tcBorders>
            <w:shd w:fill="D6E4F0" w:val="clear"/>
            <w:tcMar>
              <w:top w:type="dxa" w:w="80"/>
              <w:left w:type="dxa" w:w="200"/>
              <w:bottom w:type="dxa" w:w="40"/>
              <w:right w:type="dxa" w:w="120"/>
            </w:tcMar>
          </w:tcPr>
          <w:p>
            <w:r>
              <w:rPr>
                <w:rFonts w:ascii="Arial" w:cs="Arial" w:eastAsia="Arial" w:hAnsi="Arial"/>
                <w:b/>
                <w:bCs/>
                <w:color w:val="1F4E79"/>
                <w:sz w:val="24"/>
                <w:szCs w:val="24"/>
              </w:rPr>
              <w:t xml:space="preserve">Shared Package &amp; Type Safety</w:t>
            </w:r>
          </w:p>
        </w:tc>
      </w:tr>
      <w:tr>
        <w:tc>
          <w:tcPr>
            <w:vMerge w:val="continue"/>
            <w:tcBorders>
              <w:top w:val="single" w:color="CCCCCC" w:sz="1"/>
              <w:left w:val="single" w:color="CCCCCC" w:sz="1"/>
              <w:bottom w:val="single" w:color="CCCCCC" w:sz="1"/>
              <w:right w:val="single" w:color="CCCCCC" w:sz="1"/>
            </w:tcBorders>
          </w:tcPr>
          <w:p/>
        </w:tc>
        <w:tc>
          <w:tcPr>
            <w:tcW w:type="dxa" w:w="7960"/>
            <w:tcBorders>
              <w:top w:val="single" w:color="CCCCCC" w:sz="1"/>
              <w:left w:val="single" w:color="CCCCCC" w:sz="1"/>
              <w:bottom w:val="single" w:color="CCCCCC" w:sz="1"/>
              <w:right w:val="single" w:color="CCCCCC" w:sz="1"/>
            </w:tcBorders>
            <w:tcMar>
              <w:top w:type="dxa" w:w="40"/>
              <w:left w:type="dxa" w:w="200"/>
              <w:bottom w:type="dxa" w:w="80"/>
              <w:right w:type="dxa" w:w="120"/>
            </w:tcMar>
          </w:tcPr>
          <w:p>
            <w:r>
              <w:rPr>
                <w:rFonts w:ascii="Arial" w:cs="Arial" w:eastAsia="Arial" w:hAnsi="Arial"/>
                <w:i/>
                <w:iCs/>
                <w:color w:val="404040"/>
                <w:sz w:val="20"/>
                <w:szCs w:val="20"/>
              </w:rPr>
              <w:t xml:space="preserve">Eliminate code duplication between the web and desktop apps, and auto-generate the Permission type from the backend to prevent type drift.</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5.1  F-3: Auto-Generate Permission Type from Backend</w:t>
      </w:r>
    </w:p>
    <w:p>
      <w:pPr>
        <w:spacing w:after="60" w:before="60"/>
        <w:jc w:val="left"/>
      </w:pPr>
      <w:r>
        <w:rPr>
          <w:rFonts w:ascii="Arial" w:cs="Arial" w:eastAsia="Arial" w:hAnsi="Arial"/>
          <w:b w:val="false"/>
          <w:bCs w:val="false"/>
          <w:i w:val="false"/>
          <w:iCs w:val="false"/>
          <w:color w:val="404040"/>
          <w:sz w:val="20"/>
          <w:szCs w:val="20"/>
        </w:rPr>
        <w:t xml:space="preserve">The frontend Permission TypeScript type only defines 16 of the 65+ backend permissions, with naming mismatches. A build-time generator keeps them permanently in sync.</w:t>
      </w:r>
    </w:p>
    <w:p>
      <w:pPr>
        <w:spacing w:after="20" w:before="20"/>
        <w:ind w:left="360"/>
      </w:pPr>
      <w:r>
        <w:rPr>
          <w:rFonts w:ascii="Courier New" w:cs="Courier New" w:eastAsia="Courier New" w:hAnsi="Courier New"/>
          <w:color w:val="1A1A2E"/>
          <w:sz w:val="18"/>
          <w:szCs w:val="18"/>
        </w:rPr>
        <w:t xml:space="preserve">// scripts/generate-permissions.ts</w:t>
      </w:r>
    </w:p>
    <w:p>
      <w:pPr>
        <w:spacing w:after="20" w:before="20"/>
        <w:ind w:left="360"/>
      </w:pPr>
      <w:r>
        <w:rPr>
          <w:rFonts w:ascii="Courier New" w:cs="Courier New" w:eastAsia="Courier New" w:hAnsi="Courier New"/>
          <w:color w:val="1A1A2E"/>
          <w:sz w:val="18"/>
          <w:szCs w:val="18"/>
        </w:rPr>
        <w:t xml:space="preserve">import fs from 'fs';</w:t>
      </w:r>
    </w:p>
    <w:p>
      <w:pPr>
        <w:spacing w:after="20" w:before="20"/>
        <w:ind w:left="360"/>
      </w:pPr>
      <w:r>
        <w:rPr>
          <w:rFonts w:ascii="Courier New" w:cs="Courier New" w:eastAsia="Courier New" w:hAnsi="Courier New"/>
          <w:color w:val="1A1A2E"/>
          <w:sz w:val="18"/>
          <w:szCs w:val="18"/>
        </w:rPr>
        <w:t xml:space="preserve">import path from 'path';</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async function generate() {</w:t>
      </w:r>
    </w:p>
    <w:p>
      <w:pPr>
        <w:spacing w:after="20" w:before="20"/>
        <w:ind w:left="360"/>
      </w:pPr>
      <w:r>
        <w:rPr>
          <w:rFonts w:ascii="Courier New" w:cs="Courier New" w:eastAsia="Courier New" w:hAnsi="Courier New"/>
          <w:color w:val="1A1A2E"/>
          <w:sz w:val="18"/>
          <w:szCs w:val="18"/>
        </w:rPr>
        <w:t xml:space="preserve">    const url = `${process.env.API_URL}/api/v1/roles/permissions`;</w:t>
      </w:r>
    </w:p>
    <w:p>
      <w:pPr>
        <w:spacing w:after="20" w:before="20"/>
        <w:ind w:left="360"/>
      </w:pPr>
      <w:r>
        <w:rPr>
          <w:rFonts w:ascii="Courier New" w:cs="Courier New" w:eastAsia="Courier New" w:hAnsi="Courier New"/>
          <w:color w:val="1A1A2E"/>
          <w:sz w:val="18"/>
          <w:szCs w:val="18"/>
        </w:rPr>
        <w:t xml:space="preserve">    const res  = await fetch(url);</w:t>
      </w:r>
    </w:p>
    <w:p>
      <w:pPr>
        <w:spacing w:after="20" w:before="20"/>
        <w:ind w:left="360"/>
      </w:pPr>
      <w:r>
        <w:rPr>
          <w:rFonts w:ascii="Courier New" w:cs="Courier New" w:eastAsia="Courier New" w:hAnsi="Courier New"/>
          <w:color w:val="1A1A2E"/>
          <w:sz w:val="18"/>
          <w:szCs w:val="18"/>
        </w:rPr>
        <w:t xml:space="preserve">    const permissions: string[] = await res.json();</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const output = [</w:t>
      </w:r>
    </w:p>
    <w:p>
      <w:pPr>
        <w:spacing w:after="20" w:before="20"/>
        <w:ind w:left="360"/>
      </w:pPr>
      <w:r>
        <w:rPr>
          <w:rFonts w:ascii="Courier New" w:cs="Courier New" w:eastAsia="Courier New" w:hAnsi="Courier New"/>
          <w:color w:val="1A1A2E"/>
          <w:sz w:val="18"/>
          <w:szCs w:val="18"/>
        </w:rPr>
        <w:t xml:space="preserve">        '// AUTO-GENERATED — do not edit manually.',</w:t>
      </w:r>
    </w:p>
    <w:p>
      <w:pPr>
        <w:spacing w:after="20" w:before="20"/>
        <w:ind w:left="360"/>
      </w:pPr>
      <w:r>
        <w:rPr>
          <w:rFonts w:ascii="Courier New" w:cs="Courier New" w:eastAsia="Courier New" w:hAnsi="Courier New"/>
          <w:color w:val="1A1A2E"/>
          <w:sz w:val="18"/>
          <w:szCs w:val="18"/>
        </w:rPr>
        <w:t xml:space="preserve">        '// Run: npm run generate:permissions',</w:t>
      </w:r>
    </w:p>
    <w:p>
      <w:pPr>
        <w:spacing w:after="20" w:before="20"/>
        <w:ind w:left="360"/>
      </w:pPr>
      <w:r>
        <w:rPr>
          <w:rFonts w:ascii="Courier New" w:cs="Courier New" w:eastAsia="Courier New" w:hAnsi="Courier New"/>
          <w:color w:val="1A1A2E"/>
          <w:sz w:val="18"/>
          <w:szCs w:val="18"/>
        </w:rPr>
        <w:t xml:space="preserve">        `// Generated: ${new Date().toISOString()}`,</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'export type Permission =',</w:t>
      </w:r>
    </w:p>
    <w:p>
      <w:pPr>
        <w:spacing w:after="20" w:before="20"/>
        <w:ind w:left="360"/>
      </w:pPr>
      <w:r>
        <w:rPr>
          <w:rFonts w:ascii="Courier New" w:cs="Courier New" w:eastAsia="Courier New" w:hAnsi="Courier New"/>
          <w:color w:val="1A1A2E"/>
          <w:sz w:val="18"/>
          <w:szCs w:val="18"/>
        </w:rPr>
        <w:t xml:space="preserve">        ...permissions.map((p, i) =&gt;</w:t>
      </w:r>
    </w:p>
    <w:p>
      <w:pPr>
        <w:spacing w:after="20" w:before="20"/>
        <w:ind w:left="360"/>
      </w:pPr>
      <w:r>
        <w:rPr>
          <w:rFonts w:ascii="Courier New" w:cs="Courier New" w:eastAsia="Courier New" w:hAnsi="Courier New"/>
          <w:color w:val="1A1A2E"/>
          <w:sz w:val="18"/>
          <w:szCs w:val="18"/>
        </w:rPr>
        <w:t xml:space="preserve">            `    | "${p}"${i &lt; permissions.length - 1 ? '' : ';'}`),</w:t>
      </w:r>
    </w:p>
    <w:p>
      <w:pPr>
        <w:spacing w:after="20" w:before="20"/>
        <w:ind w:left="360"/>
      </w:pPr>
      <w:r>
        <w:rPr>
          <w:rFonts w:ascii="Courier New" w:cs="Courier New" w:eastAsia="Courier New" w:hAnsi="Courier New"/>
          <w:color w:val="1A1A2E"/>
          <w:sz w:val="18"/>
          <w:szCs w:val="18"/>
        </w:rPr>
        <w:t xml:space="preserve">    ].join('\n');</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const outPath = path.resolve('src/types/permissions.generated.ts');</w:t>
      </w:r>
    </w:p>
    <w:p>
      <w:pPr>
        <w:spacing w:after="20" w:before="20"/>
        <w:ind w:left="360"/>
      </w:pPr>
      <w:r>
        <w:rPr>
          <w:rFonts w:ascii="Courier New" w:cs="Courier New" w:eastAsia="Courier New" w:hAnsi="Courier New"/>
          <w:color w:val="1A1A2E"/>
          <w:sz w:val="18"/>
          <w:szCs w:val="18"/>
        </w:rPr>
        <w:t xml:space="preserve">    fs.writeFileSync(outPath, output);</w:t>
      </w:r>
    </w:p>
    <w:p>
      <w:pPr>
        <w:spacing w:after="20" w:before="20"/>
        <w:ind w:left="360"/>
      </w:pPr>
      <w:r>
        <w:rPr>
          <w:rFonts w:ascii="Courier New" w:cs="Courier New" w:eastAsia="Courier New" w:hAnsi="Courier New"/>
          <w:color w:val="1A1A2E"/>
          <w:sz w:val="18"/>
          <w:szCs w:val="18"/>
        </w:rPr>
        <w:t xml:space="preserve">    console.log(`Generated ${permissions.length} permissions to ${outPath}`);</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generate().catch(console.error);</w:t>
      </w:r>
    </w:p>
    <w:p>
      <w:pPr>
        <w:spacing w:after="20" w:before="20"/>
        <w:ind w:left="360"/>
      </w:pPr>
      <w:r>
        <w:rPr>
          <w:rFonts w:ascii="Courier New" w:cs="Courier New" w:eastAsia="Courier New" w:hAnsi="Courier New"/>
          <w:color w:val="1A1A2E"/>
          <w:sz w:val="18"/>
          <w:szCs w:val="18"/>
        </w:rPr>
        <w:t xml:space="preserve">// package.json</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"scripts": {</w:t>
      </w:r>
    </w:p>
    <w:p>
      <w:pPr>
        <w:spacing w:after="20" w:before="20"/>
        <w:ind w:left="360"/>
      </w:pPr>
      <w:r>
        <w:rPr>
          <w:rFonts w:ascii="Courier New" w:cs="Courier New" w:eastAsia="Courier New" w:hAnsi="Courier New"/>
          <w:color w:val="1A1A2E"/>
          <w:sz w:val="18"/>
          <w:szCs w:val="18"/>
        </w:rPr>
        <w:t xml:space="preserve">    "generate:permissions":  "ts-node scripts/generate-permissions.ts",</w:t>
      </w:r>
    </w:p>
    <w:p>
      <w:pPr>
        <w:spacing w:after="20" w:before="20"/>
        <w:ind w:left="360"/>
      </w:pPr>
      <w:r>
        <w:rPr>
          <w:rFonts w:ascii="Courier New" w:cs="Courier New" w:eastAsia="Courier New" w:hAnsi="Courier New"/>
          <w:color w:val="1A1A2E"/>
          <w:sz w:val="18"/>
          <w:szCs w:val="18"/>
        </w:rPr>
        <w:t xml:space="preserve">    "prebuild":              "npm run generate:permissions"</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5.2  F-4: Shared @assetiq/auth-utils Package</w:t>
      </w:r>
    </w:p>
    <w:p>
      <w:pPr>
        <w:spacing w:after="60" w:before="60"/>
        <w:jc w:val="left"/>
      </w:pPr>
      <w:r>
        <w:rPr>
          <w:rFonts w:ascii="Arial" w:cs="Arial" w:eastAsia="Arial" w:hAnsi="Arial"/>
          <w:b w:val="false"/>
          <w:bCs w:val="false"/>
          <w:i w:val="false"/>
          <w:iCs w:val="false"/>
          <w:color w:val="404040"/>
          <w:sz w:val="20"/>
          <w:szCs w:val="20"/>
        </w:rPr>
        <w:t xml:space="preserve">The JWT decode utility, getOrganisationId logic, and auth storage helpers are copy-pasted between the Next.js app and the Electron app. Extract to a shared package.</w:t>
      </w:r>
    </w:p>
    <w:p>
      <w:pPr>
        <w:spacing w:after="20" w:before="20"/>
        <w:ind w:left="360"/>
      </w:pPr>
      <w:r>
        <w:rPr>
          <w:rFonts w:ascii="Courier New" w:cs="Courier New" w:eastAsia="Courier New" w:hAnsi="Courier New"/>
          <w:color w:val="1A1A2E"/>
          <w:sz w:val="18"/>
          <w:szCs w:val="18"/>
        </w:rPr>
        <w:t xml:space="preserve">packages/</w:t>
      </w:r>
    </w:p>
    <w:p>
      <w:pPr>
        <w:spacing w:after="20" w:before="20"/>
        <w:ind w:left="360"/>
      </w:pPr>
      <w:r>
        <w:rPr>
          <w:rFonts w:ascii="Courier New" w:cs="Courier New" w:eastAsia="Courier New" w:hAnsi="Courier New"/>
          <w:color w:val="1A1A2E"/>
          <w:sz w:val="18"/>
          <w:szCs w:val="18"/>
        </w:rPr>
        <w:t xml:space="preserve">  auth-utils/</w:t>
      </w:r>
    </w:p>
    <w:p>
      <w:pPr>
        <w:spacing w:after="20" w:before="20"/>
        <w:ind w:left="360"/>
      </w:pPr>
      <w:r>
        <w:rPr>
          <w:rFonts w:ascii="Courier New" w:cs="Courier New" w:eastAsia="Courier New" w:hAnsi="Courier New"/>
          <w:color w:val="1A1A2E"/>
          <w:sz w:val="18"/>
          <w:szCs w:val="18"/>
        </w:rPr>
        <w:t xml:space="preserve">    src/</w:t>
      </w:r>
    </w:p>
    <w:p>
      <w:pPr>
        <w:spacing w:after="20" w:before="20"/>
        <w:ind w:left="360"/>
      </w:pPr>
      <w:r>
        <w:rPr>
          <w:rFonts w:ascii="Courier New" w:cs="Courier New" w:eastAsia="Courier New" w:hAnsi="Courier New"/>
          <w:color w:val="1A1A2E"/>
          <w:sz w:val="18"/>
          <w:szCs w:val="18"/>
        </w:rPr>
        <w:t xml:space="preserve">      decodeJwt.ts          // Base64url JWT payload decoder</w:t>
      </w:r>
    </w:p>
    <w:p>
      <w:pPr>
        <w:spacing w:after="20" w:before="20"/>
        <w:ind w:left="360"/>
      </w:pPr>
      <w:r>
        <w:rPr>
          <w:rFonts w:ascii="Courier New" w:cs="Courier New" w:eastAsia="Courier New" w:hAnsi="Courier New"/>
          <w:color w:val="1A1A2E"/>
          <w:sz w:val="18"/>
          <w:szCs w:val="18"/>
        </w:rPr>
        <w:t xml:space="preserve">      getOrganisationId.ts  // Extract orgId from user object or JWT</w:t>
      </w:r>
    </w:p>
    <w:p>
      <w:pPr>
        <w:spacing w:after="20" w:before="20"/>
        <w:ind w:left="360"/>
      </w:pPr>
      <w:r>
        <w:rPr>
          <w:rFonts w:ascii="Courier New" w:cs="Courier New" w:eastAsia="Courier New" w:hAnsi="Courier New"/>
          <w:color w:val="1A1A2E"/>
          <w:sz w:val="18"/>
          <w:szCs w:val="18"/>
        </w:rPr>
        <w:t xml:space="preserve">      permissions.ts        // Permission helpers: hasPermission(), etc.</w:t>
      </w:r>
    </w:p>
    <w:p>
      <w:pPr>
        <w:spacing w:after="20" w:before="20"/>
        <w:ind w:left="360"/>
      </w:pPr>
      <w:r>
        <w:rPr>
          <w:rFonts w:ascii="Courier New" w:cs="Courier New" w:eastAsia="Courier New" w:hAnsi="Courier New"/>
          <w:color w:val="1A1A2E"/>
          <w:sz w:val="18"/>
          <w:szCs w:val="18"/>
        </w:rPr>
        <w:t xml:space="preserve">    package.json</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packages/auth-utils/package.json</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"name": "@assetiq/auth-utils",</w:t>
      </w:r>
    </w:p>
    <w:p>
      <w:pPr>
        <w:spacing w:after="20" w:before="20"/>
        <w:ind w:left="360"/>
      </w:pPr>
      <w:r>
        <w:rPr>
          <w:rFonts w:ascii="Courier New" w:cs="Courier New" w:eastAsia="Courier New" w:hAnsi="Courier New"/>
          <w:color w:val="1A1A2E"/>
          <w:sz w:val="18"/>
          <w:szCs w:val="18"/>
        </w:rPr>
        <w:t xml:space="preserve">  "version": "1.0.0",</w:t>
      </w:r>
    </w:p>
    <w:p>
      <w:pPr>
        <w:spacing w:after="20" w:before="20"/>
        <w:ind w:left="360"/>
      </w:pPr>
      <w:r>
        <w:rPr>
          <w:rFonts w:ascii="Courier New" w:cs="Courier New" w:eastAsia="Courier New" w:hAnsi="Courier New"/>
          <w:color w:val="1A1A2E"/>
          <w:sz w:val="18"/>
          <w:szCs w:val="18"/>
        </w:rPr>
        <w:t xml:space="preserve">  "main": "dist/index.js",</w:t>
      </w:r>
    </w:p>
    <w:p>
      <w:pPr>
        <w:spacing w:after="20" w:before="20"/>
        <w:ind w:left="360"/>
      </w:pPr>
      <w:r>
        <w:rPr>
          <w:rFonts w:ascii="Courier New" w:cs="Courier New" w:eastAsia="Courier New" w:hAnsi="Courier New"/>
          <w:color w:val="1A1A2E"/>
          <w:sz w:val="18"/>
          <w:szCs w:val="18"/>
        </w:rPr>
        <w:t xml:space="preserve">  "types": "dist/index.d.ts"</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Both apps import from the shared package:</w:t>
      </w:r>
    </w:p>
    <w:p>
      <w:pPr>
        <w:spacing w:after="20" w:before="20"/>
        <w:ind w:left="360"/>
      </w:pPr>
      <w:r>
        <w:rPr>
          <w:rFonts w:ascii="Courier New" w:cs="Courier New" w:eastAsia="Courier New" w:hAnsi="Courier New"/>
          <w:color w:val="1A1A2E"/>
          <w:sz w:val="18"/>
          <w:szCs w:val="18"/>
        </w:rPr>
        <w:t xml:space="preserve">import { decodeJwtPayload, getOrganisationId } from '@assetiq/auth-utils';</w:t>
      </w:r>
    </w:p>
    <w:p>
      <w:r>
        <w:br w:type="page"/>
      </w:r>
    </w:p>
    <w:p>
      <w:pPr>
        <w:pStyle w:val="Heading1"/>
        <w:spacing w:after="160" w:before="320"/>
      </w:pPr>
      <w:r>
        <w:rPr>
          <w:rFonts w:ascii="Arial" w:cs="Arial" w:eastAsia="Arial" w:hAnsi="Arial"/>
          <w:b/>
          <w:bCs/>
          <w:color w:val="1F4E79"/>
          <w:sz w:val="36"/>
          <w:szCs w:val="36"/>
        </w:rPr>
        <w:t xml:space="preserve">6. Phase 4 — Security Hardening &amp; Testing (Week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vMerge w:val="restart"/>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vAlign w:val="center"/>
          </w:tcPr>
          <w:p>
            <w:pPr>
              <w:jc w:val="center"/>
            </w:pPr>
            <w:r>
              <w:rPr>
                <w:rFonts w:ascii="Arial" w:cs="Arial" w:eastAsia="Arial" w:hAnsi="Arial"/>
                <w:b/>
                <w:bCs/>
                <w:color w:val="FFFFFF"/>
                <w:sz w:val="24"/>
                <w:szCs w:val="24"/>
              </w:rPr>
              <w:t xml:space="preserve">PHASE 4</w:t>
            </w:r>
          </w:p>
          <w:p>
            <w:pPr>
              <w:jc w:val="center"/>
            </w:pPr>
            <w:r>
              <w:rPr>
                <w:rFonts w:ascii="Arial" w:cs="Arial" w:eastAsia="Arial" w:hAnsi="Arial"/>
                <w:color w:val="BDD7EE"/>
                <w:sz w:val="18"/>
                <w:szCs w:val="18"/>
              </w:rPr>
              <w:t xml:space="preserve">Week 8</w:t>
            </w:r>
          </w:p>
        </w:tc>
        <w:tc>
          <w:tcPr>
            <w:tcW w:type="dxa" w:w="7960"/>
            <w:tcBorders>
              <w:top w:val="single" w:color="CCCCCC" w:sz="1"/>
              <w:left w:val="single" w:color="CCCCCC" w:sz="1"/>
              <w:bottom w:val="single" w:color="CCCCCC" w:sz="1"/>
              <w:right w:val="single" w:color="CCCCCC" w:sz="1"/>
            </w:tcBorders>
            <w:shd w:fill="D6E4F0" w:val="clear"/>
            <w:tcMar>
              <w:top w:type="dxa" w:w="80"/>
              <w:left w:type="dxa" w:w="200"/>
              <w:bottom w:type="dxa" w:w="40"/>
              <w:right w:type="dxa" w:w="120"/>
            </w:tcMar>
          </w:tcPr>
          <w:p>
            <w:r>
              <w:rPr>
                <w:rFonts w:ascii="Arial" w:cs="Arial" w:eastAsia="Arial" w:hAnsi="Arial"/>
                <w:b/>
                <w:bCs/>
                <w:color w:val="1F4E79"/>
                <w:sz w:val="24"/>
                <w:szCs w:val="24"/>
              </w:rPr>
              <w:t xml:space="preserve">Hardening, Audit &amp; Testing</w:t>
            </w:r>
          </w:p>
        </w:tc>
      </w:tr>
      <w:tr>
        <w:tc>
          <w:tcPr>
            <w:vMerge w:val="continue"/>
            <w:tcBorders>
              <w:top w:val="single" w:color="CCCCCC" w:sz="1"/>
              <w:left w:val="single" w:color="CCCCCC" w:sz="1"/>
              <w:bottom w:val="single" w:color="CCCCCC" w:sz="1"/>
              <w:right w:val="single" w:color="CCCCCC" w:sz="1"/>
            </w:tcBorders>
          </w:tcPr>
          <w:p/>
        </w:tc>
        <w:tc>
          <w:tcPr>
            <w:tcW w:type="dxa" w:w="7960"/>
            <w:tcBorders>
              <w:top w:val="single" w:color="CCCCCC" w:sz="1"/>
              <w:left w:val="single" w:color="CCCCCC" w:sz="1"/>
              <w:bottom w:val="single" w:color="CCCCCC" w:sz="1"/>
              <w:right w:val="single" w:color="CCCCCC" w:sz="1"/>
            </w:tcBorders>
            <w:tcMar>
              <w:top w:type="dxa" w:w="40"/>
              <w:left w:type="dxa" w:w="200"/>
              <w:bottom w:type="dxa" w:w="80"/>
              <w:right w:type="dxa" w:w="120"/>
            </w:tcMar>
          </w:tcPr>
          <w:p>
            <w:r>
              <w:rPr>
                <w:rFonts w:ascii="Arial" w:cs="Arial" w:eastAsia="Arial" w:hAnsi="Arial"/>
                <w:i/>
                <w:iCs/>
                <w:color w:val="404040"/>
                <w:sz w:val="20"/>
                <w:szCs w:val="20"/>
              </w:rPr>
              <w:t xml:space="preserve">Security tests, penetration testing checklist, rate limiting, audit logging for permission changes, and a final integration sweep before go-live.</w:t>
            </w:r>
          </w:p>
        </w:tc>
      </w:tr>
    </w:tbl>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6.1 Rate Limiting on Auth Endpoints</w:t>
      </w:r>
    </w:p>
    <w:p>
      <w:pPr>
        <w:spacing w:after="60" w:before="60"/>
        <w:jc w:val="left"/>
      </w:pPr>
      <w:r>
        <w:rPr>
          <w:rFonts w:ascii="Arial" w:cs="Arial" w:eastAsia="Arial" w:hAnsi="Arial"/>
          <w:b w:val="false"/>
          <w:bCs w:val="false"/>
          <w:i w:val="false"/>
          <w:iCs w:val="false"/>
          <w:color w:val="404040"/>
          <w:sz w:val="20"/>
          <w:szCs w:val="20"/>
        </w:rPr>
        <w:t xml:space="preserve">Brute-force attacks against /auth/login, /auth/forgot-password, and /auth/reset-password must be throttled.</w:t>
      </w:r>
    </w:p>
    <w:p>
      <w:pPr>
        <w:spacing w:after="20" w:before="20"/>
        <w:ind w:left="360"/>
      </w:pPr>
      <w:r>
        <w:rPr>
          <w:rFonts w:ascii="Courier New" w:cs="Courier New" w:eastAsia="Courier New" w:hAnsi="Courier New"/>
          <w:color w:val="1A1A2E"/>
          <w:sz w:val="18"/>
          <w:szCs w:val="18"/>
        </w:rPr>
        <w:t xml:space="preserve">// SecurityConfig.java — add rate limit filter for auth endpoints</w:t>
      </w:r>
    </w:p>
    <w:p>
      <w:pPr>
        <w:spacing w:after="20" w:before="20"/>
        <w:ind w:left="360"/>
      </w:pPr>
      <w:r>
        <w:rPr>
          <w:rFonts w:ascii="Courier New" w:cs="Courier New" w:eastAsia="Courier New" w:hAnsi="Courier New"/>
          <w:color w:val="1A1A2E"/>
          <w:sz w:val="18"/>
          <w:szCs w:val="18"/>
        </w:rPr>
        <w:t xml:space="preserve">// Use Bucket4j or Spring's built-in rate limiting (Spring 6.1+)</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@Bean</w:t>
      </w:r>
    </w:p>
    <w:p>
      <w:pPr>
        <w:spacing w:after="20" w:before="20"/>
        <w:ind w:left="360"/>
      </w:pPr>
      <w:r>
        <w:rPr>
          <w:rFonts w:ascii="Courier New" w:cs="Courier New" w:eastAsia="Courier New" w:hAnsi="Courier New"/>
          <w:color w:val="1A1A2E"/>
          <w:sz w:val="18"/>
          <w:szCs w:val="18"/>
        </w:rPr>
        <w:t xml:space="preserve">public FilterRegistrationBean&lt;RateLimitFilter&gt; rateLimitFilter() {</w:t>
      </w:r>
    </w:p>
    <w:p>
      <w:pPr>
        <w:spacing w:after="20" w:before="20"/>
        <w:ind w:left="360"/>
      </w:pPr>
      <w:r>
        <w:rPr>
          <w:rFonts w:ascii="Courier New" w:cs="Courier New" w:eastAsia="Courier New" w:hAnsi="Courier New"/>
          <w:color w:val="1A1A2E"/>
          <w:sz w:val="18"/>
          <w:szCs w:val="18"/>
        </w:rPr>
        <w:t xml:space="preserve">    RateLimitFilter filter = new RateLimitFilter(Map.of(</w:t>
      </w:r>
    </w:p>
    <w:p>
      <w:pPr>
        <w:spacing w:after="20" w:before="20"/>
        <w:ind w:left="360"/>
      </w:pPr>
      <w:r>
        <w:rPr>
          <w:rFonts w:ascii="Courier New" w:cs="Courier New" w:eastAsia="Courier New" w:hAnsi="Courier New"/>
          <w:color w:val="1A1A2E"/>
          <w:sz w:val="18"/>
          <w:szCs w:val="18"/>
        </w:rPr>
        <w:t xml:space="preserve">        "/api/v1/auth/login",          Bandwidth.simple(10, Duration.ofMinutes(1)),</w:t>
      </w:r>
    </w:p>
    <w:p>
      <w:pPr>
        <w:spacing w:after="20" w:before="20"/>
        <w:ind w:left="360"/>
      </w:pPr>
      <w:r>
        <w:rPr>
          <w:rFonts w:ascii="Courier New" w:cs="Courier New" w:eastAsia="Courier New" w:hAnsi="Courier New"/>
          <w:color w:val="1A1A2E"/>
          <w:sz w:val="18"/>
          <w:szCs w:val="18"/>
        </w:rPr>
        <w:t xml:space="preserve">        "/api/v1/auth/forgot-password", Bandwidth.simple(3,  Duration.ofMinutes(10)),</w:t>
      </w:r>
    </w:p>
    <w:p>
      <w:pPr>
        <w:spacing w:after="20" w:before="20"/>
        <w:ind w:left="360"/>
      </w:pPr>
      <w:r>
        <w:rPr>
          <w:rFonts w:ascii="Courier New" w:cs="Courier New" w:eastAsia="Courier New" w:hAnsi="Courier New"/>
          <w:color w:val="1A1A2E"/>
          <w:sz w:val="18"/>
          <w:szCs w:val="18"/>
        </w:rPr>
        <w:t xml:space="preserve">        "/api/v1/auth/reset-password",  Bandwidth.simple(5,  Duration.ofMinutes(10))</w:t>
      </w:r>
    </w:p>
    <w:p>
      <w:pPr>
        <w:spacing w:after="20" w:before="20"/>
        <w:ind w:left="360"/>
      </w:pPr>
      <w:r>
        <w:rPr>
          <w:rFonts w:ascii="Courier New" w:cs="Courier New" w:eastAsia="Courier New" w:hAnsi="Courier New"/>
          <w:color w:val="1A1A2E"/>
          <w:sz w:val="18"/>
          <w:szCs w:val="18"/>
        </w:rPr>
        <w:t xml:space="preserve">    ));</w:t>
      </w:r>
    </w:p>
    <w:p>
      <w:pPr>
        <w:spacing w:after="20" w:before="20"/>
        <w:ind w:left="360"/>
      </w:pPr>
      <w:r>
        <w:rPr>
          <w:rFonts w:ascii="Courier New" w:cs="Courier New" w:eastAsia="Courier New" w:hAnsi="Courier New"/>
          <w:color w:val="1A1A2E"/>
          <w:sz w:val="18"/>
          <w:szCs w:val="18"/>
        </w:rPr>
        <w:t xml:space="preserve">    FilterRegistrationBean&lt;RateLimitFilter&gt; bean = new FilterRegistrationBean&lt;&gt;(filter);</w:t>
      </w:r>
    </w:p>
    <w:p>
      <w:pPr>
        <w:spacing w:after="20" w:before="20"/>
        <w:ind w:left="360"/>
      </w:pPr>
      <w:r>
        <w:rPr>
          <w:rFonts w:ascii="Courier New" w:cs="Courier New" w:eastAsia="Courier New" w:hAnsi="Courier New"/>
          <w:color w:val="1A1A2E"/>
          <w:sz w:val="18"/>
          <w:szCs w:val="18"/>
        </w:rPr>
        <w:t xml:space="preserve">    bean.setOrder(Ordered.HIGHEST_PRECEDENCE);</w:t>
      </w:r>
    </w:p>
    <w:p>
      <w:pPr>
        <w:spacing w:after="20" w:before="20"/>
        <w:ind w:left="360"/>
      </w:pPr>
      <w:r>
        <w:rPr>
          <w:rFonts w:ascii="Courier New" w:cs="Courier New" w:eastAsia="Courier New" w:hAnsi="Courier New"/>
          <w:color w:val="1A1A2E"/>
          <w:sz w:val="18"/>
          <w:szCs w:val="18"/>
        </w:rPr>
        <w:t xml:space="preserve">    return bean;</w:t>
      </w:r>
    </w:p>
    <w:p>
      <w:pPr>
        <w:spacing w:after="20" w:before="20"/>
        <w:ind w:left="360"/>
      </w:pPr>
      <w:r>
        <w:rPr>
          <w:rFonts w:ascii="Courier New" w:cs="Courier New" w:eastAsia="Courier New" w:hAnsi="Courier New"/>
          <w:color w:val="1A1A2E"/>
          <w:sz w:val="18"/>
          <w:szCs w:val="18"/>
        </w:rPr>
        <w:t xml:space="preserve">}</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6.2 Audit Log for Permission Changes</w:t>
      </w:r>
    </w:p>
    <w:p>
      <w:pPr>
        <w:spacing w:after="60" w:before="60"/>
        <w:jc w:val="left"/>
      </w:pPr>
      <w:r>
        <w:rPr>
          <w:rFonts w:ascii="Arial" w:cs="Arial" w:eastAsia="Arial" w:hAnsi="Arial"/>
          <w:b w:val="false"/>
          <w:bCs w:val="false"/>
          <w:i w:val="false"/>
          <w:iCs w:val="false"/>
          <w:color w:val="404040"/>
          <w:sz w:val="20"/>
          <w:szCs w:val="20"/>
        </w:rPr>
        <w:t xml:space="preserve">Every change to a role's permissions must be logged with who changed it, what changed, when, and from which IP.</w:t>
      </w:r>
    </w:p>
    <w:p>
      <w:pPr>
        <w:spacing w:after="20" w:before="20"/>
        <w:ind w:left="360"/>
      </w:pPr>
      <w:r>
        <w:rPr>
          <w:rFonts w:ascii="Courier New" w:cs="Courier New" w:eastAsia="Courier New" w:hAnsi="Courier New"/>
          <w:color w:val="1A1A2E"/>
          <w:sz w:val="18"/>
          <w:szCs w:val="18"/>
        </w:rPr>
        <w:t xml:space="preserve">// RoleAuditEvent.java</w:t>
      </w:r>
    </w:p>
    <w:p>
      <w:pPr>
        <w:spacing w:after="20" w:before="20"/>
        <w:ind w:left="360"/>
      </w:pPr>
      <w:r>
        <w:rPr>
          <w:rFonts w:ascii="Courier New" w:cs="Courier New" w:eastAsia="Courier New" w:hAnsi="Courier New"/>
          <w:color w:val="1A1A2E"/>
          <w:sz w:val="18"/>
          <w:szCs w:val="18"/>
        </w:rPr>
        <w:t xml:space="preserve">@Entity @Table(name = "role_audit_log")</w:t>
      </w:r>
    </w:p>
    <w:p>
      <w:pPr>
        <w:spacing w:after="20" w:before="20"/>
        <w:ind w:left="360"/>
      </w:pPr>
      <w:r>
        <w:rPr>
          <w:rFonts w:ascii="Courier New" w:cs="Courier New" w:eastAsia="Courier New" w:hAnsi="Courier New"/>
          <w:color w:val="1A1A2E"/>
          <w:sz w:val="18"/>
          <w:szCs w:val="18"/>
        </w:rPr>
        <w:t xml:space="preserve">public class RoleAuditEvent {</w:t>
      </w:r>
    </w:p>
    <w:p>
      <w:pPr>
        <w:spacing w:after="20" w:before="20"/>
        <w:ind w:left="360"/>
      </w:pPr>
      <w:r>
        <w:rPr>
          <w:rFonts w:ascii="Courier New" w:cs="Courier New" w:eastAsia="Courier New" w:hAnsi="Courier New"/>
          <w:color w:val="1A1A2E"/>
          <w:sz w:val="18"/>
          <w:szCs w:val="18"/>
        </w:rPr>
        <w:t xml:space="preserve">    @Id @GeneratedValue private UUID id;</w:t>
      </w:r>
    </w:p>
    <w:p>
      <w:pPr>
        <w:spacing w:after="20" w:before="20"/>
        <w:ind w:left="360"/>
      </w:pPr>
      <w:r>
        <w:rPr>
          <w:rFonts w:ascii="Courier New" w:cs="Courier New" w:eastAsia="Courier New" w:hAnsi="Courier New"/>
          <w:color w:val="1A1A2E"/>
          <w:sz w:val="18"/>
          <w:szCs w:val="18"/>
        </w:rPr>
        <w:t xml:space="preserve">    private UUID     roleId;</w:t>
      </w:r>
    </w:p>
    <w:p>
      <w:pPr>
        <w:spacing w:after="20" w:before="20"/>
        <w:ind w:left="360"/>
      </w:pPr>
      <w:r>
        <w:rPr>
          <w:rFonts w:ascii="Courier New" w:cs="Courier New" w:eastAsia="Courier New" w:hAnsi="Courier New"/>
          <w:color w:val="1A1A2E"/>
          <w:sz w:val="18"/>
          <w:szCs w:val="18"/>
        </w:rPr>
        <w:t xml:space="preserve">    private UUID     organisationId;</w:t>
      </w:r>
    </w:p>
    <w:p>
      <w:pPr>
        <w:spacing w:after="20" w:before="20"/>
        <w:ind w:left="360"/>
      </w:pPr>
      <w:r>
        <w:rPr>
          <w:rFonts w:ascii="Courier New" w:cs="Courier New" w:eastAsia="Courier New" w:hAnsi="Courier New"/>
          <w:color w:val="1A1A2E"/>
          <w:sz w:val="18"/>
          <w:szCs w:val="18"/>
        </w:rPr>
        <w:t xml:space="preserve">    private String   actorEmail;</w:t>
      </w:r>
    </w:p>
    <w:p>
      <w:pPr>
        <w:spacing w:after="20" w:before="20"/>
        <w:ind w:left="360"/>
      </w:pPr>
      <w:r>
        <w:rPr>
          <w:rFonts w:ascii="Courier New" w:cs="Courier New" w:eastAsia="Courier New" w:hAnsi="Courier New"/>
          <w:color w:val="1A1A2E"/>
          <w:sz w:val="18"/>
          <w:szCs w:val="18"/>
        </w:rPr>
        <w:t xml:space="preserve">    private String   actorIp;</w:t>
      </w:r>
    </w:p>
    <w:p>
      <w:pPr>
        <w:spacing w:after="20" w:before="20"/>
        <w:ind w:left="360"/>
      </w:pPr>
      <w:r>
        <w:rPr>
          <w:rFonts w:ascii="Courier New" w:cs="Courier New" w:eastAsia="Courier New" w:hAnsi="Courier New"/>
          <w:color w:val="1A1A2E"/>
          <w:sz w:val="18"/>
          <w:szCs w:val="18"/>
        </w:rPr>
        <w:t xml:space="preserve">    private String   action;          // CREATED, UPDATED, DELETED</w:t>
      </w:r>
    </w:p>
    <w:p>
      <w:pPr>
        <w:spacing w:after="20" w:before="20"/>
        <w:ind w:left="360"/>
      </w:pPr>
      <w:r>
        <w:rPr>
          <w:rFonts w:ascii="Courier New" w:cs="Courier New" w:eastAsia="Courier New" w:hAnsi="Courier New"/>
          <w:color w:val="1A1A2E"/>
          <w:sz w:val="18"/>
          <w:szCs w:val="18"/>
        </w:rPr>
        <w:t xml:space="preserve">    private String   permissionsBefore; // JSON snapshot</w:t>
      </w:r>
    </w:p>
    <w:p>
      <w:pPr>
        <w:spacing w:after="20" w:before="20"/>
        <w:ind w:left="360"/>
      </w:pPr>
      <w:r>
        <w:rPr>
          <w:rFonts w:ascii="Courier New" w:cs="Courier New" w:eastAsia="Courier New" w:hAnsi="Courier New"/>
          <w:color w:val="1A1A2E"/>
          <w:sz w:val="18"/>
          <w:szCs w:val="18"/>
        </w:rPr>
        <w:t xml:space="preserve">    private String   permissionsAfter;  // JSON snapshot</w:t>
      </w:r>
    </w:p>
    <w:p>
      <w:pPr>
        <w:spacing w:after="20" w:before="20"/>
        <w:ind w:left="360"/>
      </w:pPr>
      <w:r>
        <w:rPr>
          <w:rFonts w:ascii="Courier New" w:cs="Courier New" w:eastAsia="Courier New" w:hAnsi="Courier New"/>
          <w:color w:val="1A1A2E"/>
          <w:sz w:val="18"/>
          <w:szCs w:val="18"/>
        </w:rPr>
        <w:t xml:space="preserve">    private Instant  occurredAt;</w:t>
      </w:r>
    </w:p>
    <w:p>
      <w:pPr>
        <w:spacing w:after="20" w:before="20"/>
        <w:ind w:left="360"/>
      </w:pPr>
      <w:r>
        <w:rPr>
          <w:rFonts w:ascii="Courier New" w:cs="Courier New" w:eastAsia="Courier New" w:hAnsi="Courier New"/>
          <w:color w:val="1A1A2E"/>
          <w:sz w:val="18"/>
          <w:szCs w:val="18"/>
        </w:rPr>
        <w:t xml:space="preserve">}</w:t>
      </w:r>
    </w:p>
    <w:p>
      <w:pPr>
        <w:spacing w:after="20" w:before="20"/>
        <w:ind w:left="360"/>
      </w:pPr>
      <w:r>
        <w:rPr>
          <w:rFonts w:ascii="Courier New" w:cs="Courier New" w:eastAsia="Courier New" w:hAnsi="Courier New"/>
          <w:color w:val="1A1A2E"/>
          <w:sz w:val="18"/>
          <w:szCs w:val="18"/>
        </w:rPr>
        <w:t xml:space="preserve"/>
      </w:r>
    </w:p>
    <w:p>
      <w:pPr>
        <w:spacing w:after="20" w:before="20"/>
        <w:ind w:left="360"/>
      </w:pPr>
      <w:r>
        <w:rPr>
          <w:rFonts w:ascii="Courier New" w:cs="Courier New" w:eastAsia="Courier New" w:hAnsi="Courier New"/>
          <w:color w:val="1A1A2E"/>
          <w:sz w:val="18"/>
          <w:szCs w:val="18"/>
        </w:rPr>
        <w:t xml:space="preserve">// RoleServiceImpl.java — call after every mutation</w:t>
      </w:r>
    </w:p>
    <w:p>
      <w:pPr>
        <w:spacing w:after="20" w:before="20"/>
        <w:ind w:left="360"/>
      </w:pPr>
      <w:r>
        <w:rPr>
          <w:rFonts w:ascii="Courier New" w:cs="Courier New" w:eastAsia="Courier New" w:hAnsi="Courier New"/>
          <w:color w:val="1A1A2E"/>
          <w:sz w:val="18"/>
          <w:szCs w:val="18"/>
        </w:rPr>
        <w:t xml:space="preserve">private void auditRoleChange(Role role, String action,</w:t>
      </w:r>
    </w:p>
    <w:p>
      <w:pPr>
        <w:spacing w:after="20" w:before="20"/>
        <w:ind w:left="360"/>
      </w:pPr>
      <w:r>
        <w:rPr>
          <w:rFonts w:ascii="Courier New" w:cs="Courier New" w:eastAsia="Courier New" w:hAnsi="Courier New"/>
          <w:color w:val="1A1A2E"/>
          <w:sz w:val="18"/>
          <w:szCs w:val="18"/>
        </w:rPr>
        <w:t xml:space="preserve">                              String before, String after) {</w:t>
      </w:r>
    </w:p>
    <w:p>
      <w:pPr>
        <w:spacing w:after="20" w:before="20"/>
        <w:ind w:left="360"/>
      </w:pPr>
      <w:r>
        <w:rPr>
          <w:rFonts w:ascii="Courier New" w:cs="Courier New" w:eastAsia="Courier New" w:hAnsi="Courier New"/>
          <w:color w:val="1A1A2E"/>
          <w:sz w:val="18"/>
          <w:szCs w:val="18"/>
        </w:rPr>
        <w:t xml:space="preserve">    RoleAuditEvent event = new RoleAuditEvent();</w:t>
      </w:r>
    </w:p>
    <w:p>
      <w:pPr>
        <w:spacing w:after="20" w:before="20"/>
        <w:ind w:left="360"/>
      </w:pPr>
      <w:r>
        <w:rPr>
          <w:rFonts w:ascii="Courier New" w:cs="Courier New" w:eastAsia="Courier New" w:hAnsi="Courier New"/>
          <w:color w:val="1A1A2E"/>
          <w:sz w:val="18"/>
          <w:szCs w:val="18"/>
        </w:rPr>
        <w:t xml:space="preserve">    event.setRoleId(role.getId());</w:t>
      </w:r>
    </w:p>
    <w:p>
      <w:pPr>
        <w:spacing w:after="20" w:before="20"/>
        <w:ind w:left="360"/>
      </w:pPr>
      <w:r>
        <w:rPr>
          <w:rFonts w:ascii="Courier New" w:cs="Courier New" w:eastAsia="Courier New" w:hAnsi="Courier New"/>
          <w:color w:val="1A1A2E"/>
          <w:sz w:val="18"/>
          <w:szCs w:val="18"/>
        </w:rPr>
        <w:t xml:space="preserve">    event.setOrganisationId(role.getOrganisation().getId());</w:t>
      </w:r>
    </w:p>
    <w:p>
      <w:pPr>
        <w:spacing w:after="20" w:before="20"/>
        <w:ind w:left="360"/>
      </w:pPr>
      <w:r>
        <w:rPr>
          <w:rFonts w:ascii="Courier New" w:cs="Courier New" w:eastAsia="Courier New" w:hAnsi="Courier New"/>
          <w:color w:val="1A1A2E"/>
          <w:sz w:val="18"/>
          <w:szCs w:val="18"/>
        </w:rPr>
        <w:t xml:space="preserve">    event.setActorEmail(SecurityContextHolder.getContext()</w:t>
      </w:r>
    </w:p>
    <w:p>
      <w:pPr>
        <w:spacing w:after="20" w:before="20"/>
        <w:ind w:left="360"/>
      </w:pPr>
      <w:r>
        <w:rPr>
          <w:rFonts w:ascii="Courier New" w:cs="Courier New" w:eastAsia="Courier New" w:hAnsi="Courier New"/>
          <w:color w:val="1A1A2E"/>
          <w:sz w:val="18"/>
          <w:szCs w:val="18"/>
        </w:rPr>
        <w:t xml:space="preserve">                        .getAuthentication().getName());</w:t>
      </w:r>
    </w:p>
    <w:p>
      <w:pPr>
        <w:spacing w:after="20" w:before="20"/>
        <w:ind w:left="360"/>
      </w:pPr>
      <w:r>
        <w:rPr>
          <w:rFonts w:ascii="Courier New" w:cs="Courier New" w:eastAsia="Courier New" w:hAnsi="Courier New"/>
          <w:color w:val="1A1A2E"/>
          <w:sz w:val="18"/>
          <w:szCs w:val="18"/>
        </w:rPr>
        <w:t xml:space="preserve">    event.setAction(action);</w:t>
      </w:r>
    </w:p>
    <w:p>
      <w:pPr>
        <w:spacing w:after="20" w:before="20"/>
        <w:ind w:left="360"/>
      </w:pPr>
      <w:r>
        <w:rPr>
          <w:rFonts w:ascii="Courier New" w:cs="Courier New" w:eastAsia="Courier New" w:hAnsi="Courier New"/>
          <w:color w:val="1A1A2E"/>
          <w:sz w:val="18"/>
          <w:szCs w:val="18"/>
        </w:rPr>
        <w:t xml:space="preserve">    event.setPermissionsBefore(before);</w:t>
      </w:r>
    </w:p>
    <w:p>
      <w:pPr>
        <w:spacing w:after="20" w:before="20"/>
        <w:ind w:left="360"/>
      </w:pPr>
      <w:r>
        <w:rPr>
          <w:rFonts w:ascii="Courier New" w:cs="Courier New" w:eastAsia="Courier New" w:hAnsi="Courier New"/>
          <w:color w:val="1A1A2E"/>
          <w:sz w:val="18"/>
          <w:szCs w:val="18"/>
        </w:rPr>
        <w:t xml:space="preserve">    event.setPermissionsAfter(after);</w:t>
      </w:r>
    </w:p>
    <w:p>
      <w:pPr>
        <w:spacing w:after="20" w:before="20"/>
        <w:ind w:left="360"/>
      </w:pPr>
      <w:r>
        <w:rPr>
          <w:rFonts w:ascii="Courier New" w:cs="Courier New" w:eastAsia="Courier New" w:hAnsi="Courier New"/>
          <w:color w:val="1A1A2E"/>
          <w:sz w:val="18"/>
          <w:szCs w:val="18"/>
        </w:rPr>
        <w:t xml:space="preserve">    event.setOccurredAt(Instant.now());</w:t>
      </w:r>
    </w:p>
    <w:p>
      <w:pPr>
        <w:spacing w:after="20" w:before="20"/>
        <w:ind w:left="360"/>
      </w:pPr>
      <w:r>
        <w:rPr>
          <w:rFonts w:ascii="Courier New" w:cs="Courier New" w:eastAsia="Courier New" w:hAnsi="Courier New"/>
          <w:color w:val="1A1A2E"/>
          <w:sz w:val="18"/>
          <w:szCs w:val="18"/>
        </w:rPr>
        <w:t xml:space="preserve">    roleAuditRepository.save(event);</w:t>
      </w:r>
    </w:p>
    <w:p>
      <w:pPr>
        <w:spacing w:after="20" w:before="20"/>
        <w:ind w:left="360"/>
      </w:pPr>
      <w:r>
        <w:rPr>
          <w:rFonts w:ascii="Courier New" w:cs="Courier New" w:eastAsia="Courier New" w:hAnsi="Courier New"/>
          <w:color w:val="1A1A2E"/>
          <w:sz w:val="18"/>
          <w:szCs w:val="18"/>
        </w:rPr>
        <w:t xml:space="preserve">}</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6.3 Security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760"/>
        <w:gridCol w:w="1200"/>
        <w:gridCol w:w="10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Test Case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Area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Log in, copy token. Log out, use old token on API — must be rejected</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JWT Blacklist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401</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Attempt cross-tenant: use Org A token with Org B organisationId parameter</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@EnforceTenant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403</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3</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Log in as warehouse clerk, navigate directly to /roles in browser URL bar</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Route Guard</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Forbidden</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4</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Inspect browser cookies — access_token must show HttpOnly and Secure flags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F-1 Cookie</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Pass</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5</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Run document.cookie in browser console — access_token must NOT appear</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F-1 Cookie</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Not visible</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6</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Change a role's permissions via API. Make a request as that role's user — new permissions must apply</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Cache</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New perms</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7</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Create a role named DEPT_ADMIN — must NOT receive all permissions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B-2 Fix</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Limited perms</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8</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Attempt to DELETE a system role via API</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System Role</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403</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9</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Submit 20 consecutive failed logins — must be rate-limited after 10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Rate Limit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429</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10</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Render &lt;Can do="MANAGE_USERS"&gt; for a user without that permission — children must not render</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&lt;Can&gt; component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Hidden</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11</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Assign two roles to one user — verify permissions are the union of both</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B-5 Composition</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Union</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12</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Run npm run build — permissions.generated.ts must be created with all 65+ permissions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F-3 Codegen</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Pass</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13</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Check JWT payload in jwt.io — must NOT contain a permissions array</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B-6 Clean JWT</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No perms in JWT</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14</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Revoke a user's role while they are logged in. Next API call must use updated permissions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Live Cache</w:t>
            </w:r>
          </w:p>
        </w:tc>
        <w:tc>
          <w:tcPr>
            <w:tcW w:type="dxa" w:w="10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val="false"/>
                <w:bCs w:val="false"/>
                <w:color w:val="1E6B1E"/>
                <w:sz w:val="20"/>
                <w:szCs w:val="20"/>
              </w:rPr>
              <w:t xml:space="preserve">New perms</w:t>
            </w:r>
          </w:p>
        </w:tc>
      </w:tr>
    </w:tbl>
    <w:p>
      <w:r>
        <w:br w:type="page"/>
      </w:r>
    </w:p>
    <w:p>
      <w:pPr>
        <w:pStyle w:val="Heading1"/>
        <w:spacing w:after="160" w:before="320"/>
      </w:pPr>
      <w:r>
        <w:rPr>
          <w:rFonts w:ascii="Arial" w:cs="Arial" w:eastAsia="Arial" w:hAnsi="Arial"/>
          <w:b/>
          <w:bCs/>
          <w:color w:val="1F4E79"/>
          <w:sz w:val="36"/>
          <w:szCs w:val="36"/>
        </w:rPr>
        <w:t xml:space="preserve">7. Rollback Strategy</w:t>
      </w:r>
    </w:p>
    <w:p>
      <w:pPr>
        <w:spacing w:after="60" w:before="60"/>
        <w:jc w:val="left"/>
      </w:pPr>
      <w:r>
        <w:rPr>
          <w:rFonts w:ascii="Arial" w:cs="Arial" w:eastAsia="Arial" w:hAnsi="Arial"/>
          <w:b w:val="false"/>
          <w:bCs w:val="false"/>
          <w:i w:val="false"/>
          <w:iCs w:val="false"/>
          <w:color w:val="404040"/>
          <w:sz w:val="20"/>
          <w:szCs w:val="20"/>
        </w:rPr>
        <w:t xml:space="preserve">Each phase is independently deployable and rollback-safe. The table below describes the rollback procedure for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4000"/>
      </w:tblGrid>
      <w:tr>
        <w:tc>
          <w:tcPr>
            <w:tcW w:type="dxa" w:w="1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4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Change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Rollback</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1
B-2</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Add grantAllPermissions flag to Role</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Flag defaults to FALSE. Old code path is unchanged. Column can be dropped safely.</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1
F-1</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Move JWT to HttpOnly cookie</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Filter accepts both cookie and header. Revert frontend to send header. Zero downtime.</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2
B-1</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Normalize to join table</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Keep the old permissions column during the migration window. Switch reads back to the column if needed. Fully reversible until the column is dropped.</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2
B-5</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Many-to-many user roles</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user_roles table is additive. Keep role_id column on app_user until verified. Rollback: read from role_id again.</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3
F-3</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Auto-generated Permission type</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Generated file is committed to source control. Delete script and restore manual type if needed.</w:t>
            </w:r>
          </w:p>
        </w:tc>
      </w:tr>
    </w:tbl>
    <w:p>
      <w:r>
        <w:br w:type="page"/>
      </w:r>
    </w:p>
    <w:p>
      <w:pPr>
        <w:pStyle w:val="Heading1"/>
        <w:spacing w:after="160" w:before="320"/>
      </w:pPr>
      <w:r>
        <w:rPr>
          <w:rFonts w:ascii="Arial" w:cs="Arial" w:eastAsia="Arial" w:hAnsi="Arial"/>
          <w:b/>
          <w:bCs/>
          <w:color w:val="1F4E79"/>
          <w:sz w:val="36"/>
          <w:szCs w:val="36"/>
        </w:rPr>
        <w:t xml:space="preserve">8. Delivery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560"/>
        <w:gridCol w:w="3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Week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Deliverables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Success Criteria</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Week 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1</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B-2 admin flag, B-3 cache eviction, B-4 @EnforceTenant, B-6 clean JWT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No privilege escalation, no thundering herd, no cross-tenant leaks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Week 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1</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F-1 HttpOnly cookies, F-2 AuthContext + &lt;Can&gt; + route layouts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Token not in localStorage, unauthorized pages show Forbidden</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Week 3–5</w:t>
            </w:r>
          </w:p>
        </w:tc>
        <w:tc>
          <w:tcPr>
            <w:tcW w:type="dxa" w:w="14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2</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B-1 join table migration, B-5 role composition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Zero permission loss after migration, multi-role assignment works</w:t>
            </w:r>
          </w:p>
        </w:tc>
      </w:tr>
      <w:tr>
        <w:tc>
          <w:tcPr>
            <w:tcW w:type="dxa" w:w="14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Week 6–7</w:t>
            </w:r>
          </w:p>
        </w:tc>
        <w:tc>
          <w:tcPr>
            <w:tcW w:type="dxa" w:w="1400"/>
            <w:tcBorders>
              <w:top w:val="single" w:color="CCCCCC" w:sz="1"/>
              <w:left w:val="single" w:color="CCCCCC" w:sz="1"/>
              <w:bottom w:val="single" w:color="CCCCCC" w:sz="1"/>
              <w:right w:val="single" w:color="CCCCCC" w:sz="1"/>
            </w:tcBorders>
            <w:shd w:fill="D6F0D6"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3</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F-3 permission codegen, F-4 shared auth-utils package, F-5 remove normalizeRole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Build generates correct types, no duplicated auth logic</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Week 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Phase 4</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Rate limiting, audit logging, full security test pass, penetration test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All 14 security tests pass, audit log records all role mutations</w:t>
            </w:r>
          </w:p>
        </w:tc>
      </w:tr>
    </w:tbl>
    <w:p>
      <w:pPr>
        <w:spacing w:after="60" w:before="60"/>
        <w:jc w:val="left"/>
      </w:pPr>
      <w:r>
        <w:rPr>
          <w:rFonts w:ascii="Arial" w:cs="Arial" w:eastAsia="Arial" w:hAnsi="Arial"/>
          <w:b w:val="false"/>
          <w:bCs w:val="false"/>
          <w:i w:val="false"/>
          <w:iCs w:val="false"/>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Phases 1 and 2 must be deployed in order. Phases 3 and 4 can proceed in parallel after Phase 2 is stable in production.</w:t>
            </w:r>
          </w:p>
        </w:tc>
      </w:tr>
    </w:tbl>
    <w:p>
      <w:r>
        <w:br w:type="page"/>
      </w:r>
    </w:p>
    <w:p>
      <w:pPr>
        <w:pStyle w:val="Heading1"/>
        <w:spacing w:after="160" w:before="320"/>
      </w:pPr>
      <w:r>
        <w:rPr>
          <w:rFonts w:ascii="Arial" w:cs="Arial" w:eastAsia="Arial" w:hAnsi="Arial"/>
          <w:b/>
          <w:bCs/>
          <w:color w:val="1F4E79"/>
          <w:sz w:val="36"/>
          <w:szCs w:val="36"/>
        </w:rPr>
        <w:t xml:space="preserve">9. Dependencies &amp; Prerequisites</w:t>
      </w:r>
    </w:p>
    <w:p>
      <w:pPr>
        <w:pStyle w:val="Heading2"/>
        <w:spacing w:after="120" w:before="240"/>
      </w:pPr>
      <w:r>
        <w:rPr>
          <w:rFonts w:ascii="Arial" w:cs="Arial" w:eastAsia="Arial" w:hAnsi="Arial"/>
          <w:b/>
          <w:bCs/>
          <w:color w:val="2E75B6"/>
          <w:sz w:val="28"/>
          <w:szCs w:val="28"/>
        </w:rPr>
        <w:t xml:space="preserve">9.1 Backend</w:t>
      </w:r>
    </w:p>
    <w:p>
      <w:pPr>
        <w:pStyle w:val="ListParagraph"/>
        <w:numPr>
          <w:ilvl w:val="0"/>
          <w:numId w:val="2"/>
        </w:numPr>
        <w:spacing w:after="40" w:before="40"/>
      </w:pPr>
      <w:r>
        <w:rPr>
          <w:rFonts w:ascii="Arial" w:cs="Arial" w:eastAsia="Arial" w:hAnsi="Arial"/>
          <w:color w:val="404040"/>
          <w:sz w:val="20"/>
          <w:szCs w:val="20"/>
        </w:rPr>
        <w:t xml:space="preserve">Redis must be running in production for token blacklist and permission cache</w:t>
      </w:r>
    </w:p>
    <w:p>
      <w:pPr>
        <w:pStyle w:val="ListParagraph"/>
        <w:numPr>
          <w:ilvl w:val="0"/>
          <w:numId w:val="2"/>
        </w:numPr>
        <w:spacing w:after="40" w:before="40"/>
      </w:pPr>
      <w:r>
        <w:rPr>
          <w:rFonts w:ascii="Arial" w:cs="Arial" w:eastAsia="Arial" w:hAnsi="Arial"/>
          <w:color w:val="404040"/>
          <w:sz w:val="20"/>
          <w:szCs w:val="20"/>
        </w:rPr>
        <w:t xml:space="preserve">Spring Cache with Redis configured (‘spring-boot-starter-data-redis’ on classpath)</w:t>
      </w:r>
    </w:p>
    <w:p>
      <w:pPr>
        <w:pStyle w:val="ListParagraph"/>
        <w:numPr>
          <w:ilvl w:val="0"/>
          <w:numId w:val="2"/>
        </w:numPr>
        <w:spacing w:after="40" w:before="40"/>
      </w:pPr>
      <w:r>
        <w:rPr>
          <w:rFonts w:ascii="Arial" w:cs="Arial" w:eastAsia="Arial" w:hAnsi="Arial"/>
          <w:color w:val="404040"/>
          <w:sz w:val="20"/>
          <w:szCs w:val="20"/>
        </w:rPr>
        <w:t xml:space="preserve">Spring AOP enabled (‘spring-boot-starter-aop’ on classpath)</w:t>
      </w:r>
    </w:p>
    <w:p>
      <w:pPr>
        <w:pStyle w:val="ListParagraph"/>
        <w:numPr>
          <w:ilvl w:val="0"/>
          <w:numId w:val="2"/>
        </w:numPr>
        <w:spacing w:after="40" w:before="40"/>
      </w:pPr>
      <w:r>
        <w:rPr>
          <w:rFonts w:ascii="Arial" w:cs="Arial" w:eastAsia="Arial" w:hAnsi="Arial"/>
          <w:color w:val="404040"/>
          <w:sz w:val="20"/>
          <w:szCs w:val="20"/>
        </w:rPr>
        <w:t xml:space="preserve">Flyway for database migrations</w:t>
      </w:r>
    </w:p>
    <w:p>
      <w:pPr>
        <w:pStyle w:val="ListParagraph"/>
        <w:numPr>
          <w:ilvl w:val="0"/>
          <w:numId w:val="2"/>
        </w:numPr>
        <w:spacing w:after="40" w:before="40"/>
      </w:pPr>
      <w:r>
        <w:rPr>
          <w:rFonts w:ascii="Arial" w:cs="Arial" w:eastAsia="Arial" w:hAnsi="Arial"/>
          <w:color w:val="404040"/>
          <w:sz w:val="20"/>
          <w:szCs w:val="20"/>
        </w:rPr>
        <w:t xml:space="preserve">Bucket4j or equivalent for rate limiting</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9.2 Frontend / Desktop</w:t>
      </w:r>
    </w:p>
    <w:p>
      <w:pPr>
        <w:pStyle w:val="ListParagraph"/>
        <w:numPr>
          <w:ilvl w:val="0"/>
          <w:numId w:val="2"/>
        </w:numPr>
        <w:spacing w:after="40" w:before="40"/>
      </w:pPr>
      <w:r>
        <w:rPr>
          <w:rFonts w:ascii="Arial" w:cs="Arial" w:eastAsia="Arial" w:hAnsi="Arial"/>
          <w:color w:val="404040"/>
          <w:sz w:val="20"/>
          <w:szCs w:val="20"/>
        </w:rPr>
        <w:t xml:space="preserve">Backend and frontend must share a domain (or use CORS with credentials: true) for cookie-based auth</w:t>
      </w:r>
    </w:p>
    <w:p>
      <w:pPr>
        <w:pStyle w:val="ListParagraph"/>
        <w:numPr>
          <w:ilvl w:val="0"/>
          <w:numId w:val="2"/>
        </w:numPr>
        <w:spacing w:after="40" w:before="40"/>
      </w:pPr>
      <w:r>
        <w:rPr>
          <w:rFonts w:ascii="Arial" w:cs="Arial" w:eastAsia="Arial" w:hAnsi="Arial"/>
          <w:color w:val="404040"/>
          <w:sz w:val="20"/>
          <w:szCs w:val="20"/>
        </w:rPr>
        <w:t xml:space="preserve">HTTPS required in production for Secure cookie flag</w:t>
      </w:r>
    </w:p>
    <w:p>
      <w:pPr>
        <w:pStyle w:val="ListParagraph"/>
        <w:numPr>
          <w:ilvl w:val="0"/>
          <w:numId w:val="2"/>
        </w:numPr>
        <w:spacing w:after="40" w:before="40"/>
      </w:pPr>
      <w:r>
        <w:rPr>
          <w:rFonts w:ascii="Arial" w:cs="Arial" w:eastAsia="Arial" w:hAnsi="Arial"/>
          <w:color w:val="404040"/>
          <w:sz w:val="20"/>
          <w:szCs w:val="20"/>
        </w:rPr>
        <w:t xml:space="preserve">ts-node available in dev environment for permission type generation script</w:t>
      </w:r>
    </w:p>
    <w:p>
      <w:pPr>
        <w:pStyle w:val="ListParagraph"/>
        <w:numPr>
          <w:ilvl w:val="0"/>
          <w:numId w:val="2"/>
        </w:numPr>
        <w:spacing w:after="40" w:before="40"/>
      </w:pPr>
      <w:r>
        <w:rPr>
          <w:rFonts w:ascii="Arial" w:cs="Arial" w:eastAsia="Arial" w:hAnsi="Arial"/>
          <w:color w:val="404040"/>
          <w:sz w:val="20"/>
          <w:szCs w:val="20"/>
        </w:rPr>
        <w:t xml:space="preserve">Monorepo setup (Turborepo or Nx) if extracting @assetiq/auth-utils to a shared package</w:t>
      </w:r>
    </w:p>
    <w:p>
      <w:pPr>
        <w:spacing w:after="60" w:before="60"/>
        <w:jc w:val="left"/>
      </w:pPr>
      <w:r>
        <w:rPr>
          <w:rFonts w:ascii="Arial" w:cs="Arial" w:eastAsia="Arial" w:hAnsi="Arial"/>
          <w:b w:val="false"/>
          <w:bCs w:val="false"/>
          <w:i w:val="false"/>
          <w:iCs w:val="false"/>
          <w:color w:val="404040"/>
          <w:sz w:val="20"/>
          <w:szCs w:val="20"/>
        </w:rPr>
        <w:t xml:space="preserve"/>
      </w:r>
    </w:p>
    <w:p>
      <w:pPr>
        <w:pStyle w:val="Heading2"/>
        <w:spacing w:after="120" w:before="240"/>
      </w:pPr>
      <w:r>
        <w:rPr>
          <w:rFonts w:ascii="Arial" w:cs="Arial" w:eastAsia="Arial" w:hAnsi="Arial"/>
          <w:b/>
          <w:bCs/>
          <w:color w:val="2E75B6"/>
          <w:sz w:val="28"/>
          <w:szCs w:val="28"/>
        </w:rPr>
        <w:t xml:space="preserve">9.3 Team</w:t>
      </w:r>
    </w:p>
    <w:p>
      <w:pPr>
        <w:pStyle w:val="ListParagraph"/>
        <w:numPr>
          <w:ilvl w:val="0"/>
          <w:numId w:val="2"/>
        </w:numPr>
        <w:spacing w:after="40" w:before="40"/>
      </w:pPr>
      <w:r>
        <w:rPr>
          <w:rFonts w:ascii="Arial" w:cs="Arial" w:eastAsia="Arial" w:hAnsi="Arial"/>
          <w:color w:val="404040"/>
          <w:sz w:val="20"/>
          <w:szCs w:val="20"/>
        </w:rPr>
        <w:t xml:space="preserve">One backend engineer for Phases 1 and 2</w:t>
      </w:r>
    </w:p>
    <w:p>
      <w:pPr>
        <w:pStyle w:val="ListParagraph"/>
        <w:numPr>
          <w:ilvl w:val="0"/>
          <w:numId w:val="2"/>
        </w:numPr>
        <w:spacing w:after="40" w:before="40"/>
      </w:pPr>
      <w:r>
        <w:rPr>
          <w:rFonts w:ascii="Arial" w:cs="Arial" w:eastAsia="Arial" w:hAnsi="Arial"/>
          <w:color w:val="404040"/>
          <w:sz w:val="20"/>
          <w:szCs w:val="20"/>
        </w:rPr>
        <w:t xml:space="preserve">One frontend engineer for Phases 1 and 3</w:t>
      </w:r>
    </w:p>
    <w:p>
      <w:pPr>
        <w:pStyle w:val="ListParagraph"/>
        <w:numPr>
          <w:ilvl w:val="0"/>
          <w:numId w:val="2"/>
        </w:numPr>
        <w:spacing w:after="40" w:before="40"/>
      </w:pPr>
      <w:r>
        <w:rPr>
          <w:rFonts w:ascii="Arial" w:cs="Arial" w:eastAsia="Arial" w:hAnsi="Arial"/>
          <w:color w:val="404040"/>
          <w:sz w:val="20"/>
          <w:szCs w:val="20"/>
        </w:rPr>
        <w:t xml:space="preserve">DBA or senior engineer to review and execute Flyway migrations</w:t>
      </w:r>
    </w:p>
    <w:p>
      <w:pPr>
        <w:pStyle w:val="ListParagraph"/>
        <w:numPr>
          <w:ilvl w:val="0"/>
          <w:numId w:val="2"/>
        </w:numPr>
        <w:spacing w:after="40" w:before="40"/>
      </w:pPr>
      <w:r>
        <w:rPr>
          <w:rFonts w:ascii="Arial" w:cs="Arial" w:eastAsia="Arial" w:hAnsi="Arial"/>
          <w:color w:val="404040"/>
          <w:sz w:val="20"/>
          <w:szCs w:val="20"/>
        </w:rPr>
        <w:t xml:space="preserve">QA engineer for Phase 4 security testing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80"/>
    </w:pPr>
    <w:r>
      <w:rPr>
        <w:rFonts w:ascii="Arial" w:cs="Arial" w:eastAsia="Arial" w:hAnsi="Arial"/>
        <w:color w:val="888888"/>
        <w:sz w:val="16"/>
        <w:szCs w:val="16"/>
      </w:rPr>
      <w:t xml:space="preserve">Confidential — Internal Engineering</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pPr>
    <w:r>
      <w:rPr>
        <w:rFonts w:ascii="Arial" w:cs="Arial" w:eastAsia="Arial" w:hAnsi="Arial"/>
        <w:color w:val="888888"/>
        <w:sz w:val="18"/>
        <w:szCs w:val="18"/>
      </w:rPr>
      <w:t xml:space="preserve">Enterprise Asset Manager  |  RBAC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2026-04-16T07:42:44.079Z</dcterms:created>
  <dcterms:modified xsi:type="dcterms:W3CDTF">2026-04-16T07:42:44.080Z</dcterms:modified>
</cp:coreProperties>
</file>

<file path=docProps/custom.xml><?xml version="1.0" encoding="utf-8"?>
<Properties xmlns="http://schemas.openxmlformats.org/officeDocument/2006/custom-properties" xmlns:vt="http://schemas.openxmlformats.org/officeDocument/2006/docPropsVTypes"/>
</file>