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A8B3" w14:textId="4A09DCFD" w:rsidR="00E91E53" w:rsidRDefault="00E147C4" w:rsidP="00557932">
      <w:pPr>
        <w:spacing w:after="0" w:line="480" w:lineRule="auto"/>
        <w:rPr>
          <w:rFonts w:ascii="Times New Roman" w:hAnsi="Times New Roman" w:cs="Times New Roman"/>
        </w:rPr>
      </w:pPr>
      <w:r>
        <w:rPr>
          <w:rFonts w:ascii="Times New Roman" w:hAnsi="Times New Roman" w:cs="Times New Roman"/>
        </w:rPr>
        <w:t>Victoria Jackson</w:t>
      </w:r>
    </w:p>
    <w:p w14:paraId="13430417" w14:textId="4F2E8EF3" w:rsidR="00E147C4" w:rsidRDefault="00E147C4" w:rsidP="00557932">
      <w:pPr>
        <w:spacing w:after="0" w:line="480" w:lineRule="auto"/>
        <w:rPr>
          <w:rFonts w:ascii="Times New Roman" w:hAnsi="Times New Roman" w:cs="Times New Roman"/>
        </w:rPr>
      </w:pPr>
      <w:r>
        <w:rPr>
          <w:rFonts w:ascii="Times New Roman" w:hAnsi="Times New Roman" w:cs="Times New Roman"/>
        </w:rPr>
        <w:t xml:space="preserve">Professor </w:t>
      </w:r>
      <w:r w:rsidR="00DE1954">
        <w:rPr>
          <w:rFonts w:ascii="Times New Roman" w:hAnsi="Times New Roman" w:cs="Times New Roman"/>
        </w:rPr>
        <w:t>Jeff Goldthorp</w:t>
      </w:r>
    </w:p>
    <w:p w14:paraId="4808275B" w14:textId="7DA596D3" w:rsidR="00DE1954" w:rsidRDefault="00DE1954" w:rsidP="00557932">
      <w:pPr>
        <w:spacing w:after="0" w:line="480" w:lineRule="auto"/>
        <w:rPr>
          <w:rFonts w:ascii="Times New Roman" w:hAnsi="Times New Roman" w:cs="Times New Roman"/>
        </w:rPr>
      </w:pPr>
      <w:r>
        <w:rPr>
          <w:rFonts w:ascii="Times New Roman" w:hAnsi="Times New Roman" w:cs="Times New Roman"/>
        </w:rPr>
        <w:t>CPSC 302</w:t>
      </w:r>
    </w:p>
    <w:p w14:paraId="1B9828B3" w14:textId="43180FFF" w:rsidR="004B32CC" w:rsidRDefault="004B32CC" w:rsidP="00557932">
      <w:pPr>
        <w:spacing w:after="0" w:line="480" w:lineRule="auto"/>
        <w:rPr>
          <w:rFonts w:ascii="Times New Roman" w:hAnsi="Times New Roman" w:cs="Times New Roman"/>
        </w:rPr>
      </w:pPr>
      <w:r>
        <w:rPr>
          <w:rFonts w:ascii="Times New Roman" w:hAnsi="Times New Roman" w:cs="Times New Roman"/>
        </w:rPr>
        <w:t>14 February 2024</w:t>
      </w:r>
    </w:p>
    <w:p w14:paraId="33982A45" w14:textId="0F55D524" w:rsidR="004B32CC" w:rsidRDefault="003D48D0" w:rsidP="004B32CC">
      <w:pPr>
        <w:spacing w:line="480" w:lineRule="auto"/>
        <w:jc w:val="center"/>
        <w:rPr>
          <w:rFonts w:ascii="Times New Roman" w:hAnsi="Times New Roman" w:cs="Times New Roman"/>
        </w:rPr>
      </w:pPr>
      <w:r>
        <w:rPr>
          <w:rFonts w:ascii="Times New Roman" w:hAnsi="Times New Roman" w:cs="Times New Roman"/>
        </w:rPr>
        <w:t>The Myths of Data Pr</w:t>
      </w:r>
      <w:r w:rsidR="0039240C">
        <w:rPr>
          <w:rFonts w:ascii="Times New Roman" w:hAnsi="Times New Roman" w:cs="Times New Roman"/>
        </w:rPr>
        <w:t>ivacy and Protection</w:t>
      </w:r>
    </w:p>
    <w:p w14:paraId="33F60A7A" w14:textId="5DC52205" w:rsidR="00D970CA" w:rsidRDefault="00E9602F" w:rsidP="00E9602F">
      <w:pPr>
        <w:spacing w:line="480" w:lineRule="auto"/>
        <w:ind w:firstLine="720"/>
        <w:rPr>
          <w:rFonts w:ascii="Times New Roman" w:hAnsi="Times New Roman" w:cs="Times New Roman"/>
        </w:rPr>
      </w:pPr>
      <w:r>
        <w:rPr>
          <w:rFonts w:ascii="Times New Roman" w:hAnsi="Times New Roman" w:cs="Times New Roman"/>
        </w:rPr>
        <w:t>I</w:t>
      </w:r>
      <w:r w:rsidR="00D970CA">
        <w:rPr>
          <w:rFonts w:ascii="Times New Roman" w:hAnsi="Times New Roman" w:cs="Times New Roman"/>
        </w:rPr>
        <w:t>n today’s internet, users having their own personal data can be seen as a myth. The moment a user goes on almost any website, there is a high chance that someone else has that data, whether it be the website itself, or a third-party broker who will try to make money off of the data. Additionally, the user might not know that their data was being tracked and is being used for another purpose</w:t>
      </w:r>
      <w:r w:rsidR="00252B1B">
        <w:rPr>
          <w:rFonts w:ascii="Times New Roman" w:hAnsi="Times New Roman" w:cs="Times New Roman"/>
        </w:rPr>
        <w:t>, making any use of th</w:t>
      </w:r>
      <w:r w:rsidR="00E17B2A">
        <w:rPr>
          <w:rFonts w:ascii="Times New Roman" w:hAnsi="Times New Roman" w:cs="Times New Roman"/>
        </w:rPr>
        <w:t xml:space="preserve">at data unauthorized by the user. </w:t>
      </w:r>
      <w:r w:rsidR="00FB47AE">
        <w:rPr>
          <w:rFonts w:ascii="Times New Roman" w:hAnsi="Times New Roman" w:cs="Times New Roman"/>
        </w:rPr>
        <w:t>Why do others track user data, and why do users have little knowledge of it?</w:t>
      </w:r>
    </w:p>
    <w:p w14:paraId="2CAA8068" w14:textId="519FC90D" w:rsidR="00162E55" w:rsidRDefault="01BFB9F5" w:rsidP="00E91E53">
      <w:pPr>
        <w:spacing w:line="480" w:lineRule="auto"/>
        <w:ind w:firstLine="720"/>
        <w:rPr>
          <w:rFonts w:ascii="Times New Roman" w:hAnsi="Times New Roman" w:cs="Times New Roman"/>
        </w:rPr>
      </w:pPr>
      <w:r w:rsidRPr="000C73D3">
        <w:rPr>
          <w:rFonts w:ascii="Times New Roman" w:hAnsi="Times New Roman" w:cs="Times New Roman"/>
        </w:rPr>
        <w:t>Companies are know</w:t>
      </w:r>
      <w:r w:rsidR="0ABE418A" w:rsidRPr="000C73D3">
        <w:rPr>
          <w:rFonts w:ascii="Times New Roman" w:hAnsi="Times New Roman" w:cs="Times New Roman"/>
        </w:rPr>
        <w:t>n to buy and sell user data, as well as track it, even across multiple websites.</w:t>
      </w:r>
      <w:r w:rsidR="0ABE418A">
        <w:rPr>
          <w:rFonts w:ascii="Times New Roman" w:hAnsi="Times New Roman" w:cs="Times New Roman"/>
        </w:rPr>
        <w:t xml:space="preserve"> </w:t>
      </w:r>
      <w:r w:rsidR="1A5A7A23">
        <w:rPr>
          <w:rFonts w:ascii="Times New Roman" w:hAnsi="Times New Roman" w:cs="Times New Roman"/>
        </w:rPr>
        <w:t>For example, Meta</w:t>
      </w:r>
      <w:r w:rsidR="2822E478">
        <w:rPr>
          <w:rFonts w:ascii="Times New Roman" w:hAnsi="Times New Roman" w:cs="Times New Roman"/>
        </w:rPr>
        <w:t xml:space="preserve"> has a tracking pixel, which is found on 30% of the world’s most popular websites. This tracking pixel is able </w:t>
      </w:r>
      <w:r w:rsidR="26AD37F7">
        <w:rPr>
          <w:rFonts w:ascii="Times New Roman" w:hAnsi="Times New Roman" w:cs="Times New Roman"/>
        </w:rPr>
        <w:t>tracks user’s information, including sensitive information like their finances or health</w:t>
      </w:r>
      <w:r w:rsidR="4BA7A5F5">
        <w:rPr>
          <w:rFonts w:ascii="Times New Roman" w:hAnsi="Times New Roman" w:cs="Times New Roman"/>
        </w:rPr>
        <w:t>, and even had top hospitals in the U.S. send sensitive information about their patients through the pixel.</w:t>
      </w:r>
      <w:r w:rsidR="758FD301">
        <w:rPr>
          <w:rFonts w:ascii="Times New Roman" w:hAnsi="Times New Roman" w:cs="Times New Roman"/>
        </w:rPr>
        <w:t xml:space="preserve"> </w:t>
      </w:r>
      <w:r w:rsidR="3C4F117B">
        <w:rPr>
          <w:rFonts w:ascii="Times New Roman" w:hAnsi="Times New Roman" w:cs="Times New Roman"/>
        </w:rPr>
        <w:t>Google does this as well, but instead of a tracking pixel, it tracks websites that users have signed into with their Google account.</w:t>
      </w:r>
      <w:r w:rsidR="2C9A8285">
        <w:rPr>
          <w:rFonts w:ascii="Times New Roman" w:hAnsi="Times New Roman" w:cs="Times New Roman"/>
        </w:rPr>
        <w:t xml:space="preserve"> With a</w:t>
      </w:r>
      <w:r w:rsidR="51E4F7C9">
        <w:rPr>
          <w:rFonts w:ascii="Times New Roman" w:hAnsi="Times New Roman" w:cs="Times New Roman"/>
        </w:rPr>
        <w:t>n</w:t>
      </w:r>
      <w:r w:rsidR="2C9A8285">
        <w:rPr>
          <w:rFonts w:ascii="Times New Roman" w:hAnsi="Times New Roman" w:cs="Times New Roman"/>
        </w:rPr>
        <w:t xml:space="preserve"> account, Google can now track something small like what a user comments on YouTube, to their address thanks to Google Maps.</w:t>
      </w:r>
    </w:p>
    <w:p w14:paraId="07E427A7" w14:textId="7FB41159" w:rsidR="00AE6D61" w:rsidRDefault="000A5289" w:rsidP="00286E9F">
      <w:pPr>
        <w:spacing w:line="480" w:lineRule="auto"/>
        <w:rPr>
          <w:rFonts w:ascii="Times New Roman" w:hAnsi="Times New Roman" w:cs="Times New Roman"/>
        </w:rPr>
      </w:pPr>
      <w:r>
        <w:rPr>
          <w:rFonts w:ascii="Times New Roman" w:hAnsi="Times New Roman" w:cs="Times New Roman"/>
        </w:rPr>
        <w:tab/>
      </w:r>
      <w:r w:rsidR="00C75654">
        <w:rPr>
          <w:rFonts w:ascii="Times New Roman" w:hAnsi="Times New Roman" w:cs="Times New Roman"/>
        </w:rPr>
        <w:t xml:space="preserve">Speaking of YouTube, </w:t>
      </w:r>
      <w:r w:rsidR="0006548D">
        <w:rPr>
          <w:rFonts w:ascii="Times New Roman" w:hAnsi="Times New Roman" w:cs="Times New Roman"/>
        </w:rPr>
        <w:t xml:space="preserve">it was reported in July that </w:t>
      </w:r>
      <w:r w:rsidR="00A509F5">
        <w:rPr>
          <w:rFonts w:ascii="Times New Roman" w:hAnsi="Times New Roman" w:cs="Times New Roman"/>
        </w:rPr>
        <w:t>over 170,000 videos</w:t>
      </w:r>
      <w:r w:rsidR="008268A1">
        <w:rPr>
          <w:rFonts w:ascii="Times New Roman" w:hAnsi="Times New Roman" w:cs="Times New Roman"/>
        </w:rPr>
        <w:t xml:space="preserve"> from over 48,000 channels</w:t>
      </w:r>
      <w:r w:rsidR="00A509F5">
        <w:rPr>
          <w:rFonts w:ascii="Times New Roman" w:hAnsi="Times New Roman" w:cs="Times New Roman"/>
        </w:rPr>
        <w:t xml:space="preserve"> on the platform were being used for AI model training</w:t>
      </w:r>
      <w:r w:rsidR="00707FBB">
        <w:rPr>
          <w:rFonts w:ascii="Times New Roman" w:hAnsi="Times New Roman" w:cs="Times New Roman"/>
        </w:rPr>
        <w:t xml:space="preserve"> for</w:t>
      </w:r>
      <w:r w:rsidR="006265A4">
        <w:rPr>
          <w:rFonts w:ascii="Times New Roman" w:hAnsi="Times New Roman" w:cs="Times New Roman"/>
        </w:rPr>
        <w:t xml:space="preserve"> the</w:t>
      </w:r>
      <w:r w:rsidR="00707FBB">
        <w:rPr>
          <w:rFonts w:ascii="Times New Roman" w:hAnsi="Times New Roman" w:cs="Times New Roman"/>
        </w:rPr>
        <w:t xml:space="preserve"> companies Apple</w:t>
      </w:r>
      <w:r w:rsidR="006265A4">
        <w:rPr>
          <w:rFonts w:ascii="Times New Roman" w:hAnsi="Times New Roman" w:cs="Times New Roman"/>
        </w:rPr>
        <w:t>,</w:t>
      </w:r>
      <w:r w:rsidR="00707FBB">
        <w:rPr>
          <w:rFonts w:ascii="Times New Roman" w:hAnsi="Times New Roman" w:cs="Times New Roman"/>
        </w:rPr>
        <w:t xml:space="preserve"> NVIDIA</w:t>
      </w:r>
      <w:r w:rsidR="006265A4">
        <w:rPr>
          <w:rFonts w:ascii="Times New Roman" w:hAnsi="Times New Roman" w:cs="Times New Roman"/>
        </w:rPr>
        <w:t xml:space="preserve"> and </w:t>
      </w:r>
      <w:r w:rsidR="006265A4" w:rsidRPr="006265A4">
        <w:rPr>
          <w:rFonts w:ascii="Times New Roman" w:hAnsi="Times New Roman" w:cs="Times New Roman"/>
        </w:rPr>
        <w:t>Anthropic</w:t>
      </w:r>
      <w:r w:rsidR="00707FBB">
        <w:rPr>
          <w:rFonts w:ascii="Times New Roman" w:hAnsi="Times New Roman" w:cs="Times New Roman"/>
        </w:rPr>
        <w:t xml:space="preserve">. </w:t>
      </w:r>
      <w:r w:rsidR="00D66152">
        <w:rPr>
          <w:rFonts w:ascii="Times New Roman" w:hAnsi="Times New Roman" w:cs="Times New Roman"/>
        </w:rPr>
        <w:t xml:space="preserve">The creators of the content that was used </w:t>
      </w:r>
      <w:r w:rsidR="00775CFF">
        <w:rPr>
          <w:rFonts w:ascii="Times New Roman" w:hAnsi="Times New Roman" w:cs="Times New Roman"/>
        </w:rPr>
        <w:t>stated</w:t>
      </w:r>
      <w:r w:rsidR="00D66152">
        <w:rPr>
          <w:rFonts w:ascii="Times New Roman" w:hAnsi="Times New Roman" w:cs="Times New Roman"/>
        </w:rPr>
        <w:t xml:space="preserve"> that they did not know </w:t>
      </w:r>
      <w:r w:rsidR="00D66152">
        <w:rPr>
          <w:rFonts w:ascii="Times New Roman" w:hAnsi="Times New Roman" w:cs="Times New Roman"/>
        </w:rPr>
        <w:lastRenderedPageBreak/>
        <w:t xml:space="preserve">about </w:t>
      </w:r>
      <w:r w:rsidR="0077710F">
        <w:rPr>
          <w:rFonts w:ascii="Times New Roman" w:hAnsi="Times New Roman" w:cs="Times New Roman"/>
        </w:rPr>
        <w:t xml:space="preserve">how their content was being used, </w:t>
      </w:r>
      <w:r w:rsidR="00993A2F">
        <w:rPr>
          <w:rFonts w:ascii="Times New Roman" w:hAnsi="Times New Roman" w:cs="Times New Roman"/>
        </w:rPr>
        <w:t xml:space="preserve">and </w:t>
      </w:r>
      <w:r w:rsidR="00842F78">
        <w:rPr>
          <w:rFonts w:ascii="Times New Roman" w:hAnsi="Times New Roman" w:cs="Times New Roman"/>
        </w:rPr>
        <w:t>wanted</w:t>
      </w:r>
      <w:r w:rsidR="00FF2983">
        <w:rPr>
          <w:rFonts w:ascii="Times New Roman" w:hAnsi="Times New Roman" w:cs="Times New Roman"/>
        </w:rPr>
        <w:t xml:space="preserve"> to be compensated for it, as that content is their job.</w:t>
      </w:r>
      <w:r w:rsidR="002C61F4">
        <w:rPr>
          <w:rFonts w:ascii="Times New Roman" w:hAnsi="Times New Roman" w:cs="Times New Roman"/>
        </w:rPr>
        <w:t xml:space="preserve"> </w:t>
      </w:r>
    </w:p>
    <w:p w14:paraId="6DE76914" w14:textId="5113CC25" w:rsidR="00A641A5" w:rsidRDefault="002C61F4" w:rsidP="2BD05380">
      <w:pPr>
        <w:spacing w:line="480" w:lineRule="auto"/>
        <w:ind w:firstLine="720"/>
        <w:rPr>
          <w:rFonts w:ascii="Times New Roman" w:hAnsi="Times New Roman" w:cs="Times New Roman"/>
        </w:rPr>
      </w:pPr>
      <w:r w:rsidRPr="2BD05380">
        <w:rPr>
          <w:rFonts w:ascii="Times New Roman" w:hAnsi="Times New Roman" w:cs="Times New Roman"/>
        </w:rPr>
        <w:t xml:space="preserve">With AI on the rise, it can </w:t>
      </w:r>
      <w:r w:rsidR="008B0614" w:rsidRPr="2BD05380">
        <w:rPr>
          <w:rFonts w:ascii="Times New Roman" w:hAnsi="Times New Roman" w:cs="Times New Roman"/>
        </w:rPr>
        <w:t xml:space="preserve">become more of a problem with data buying and selling. </w:t>
      </w:r>
      <w:r w:rsidR="00A71BF8" w:rsidRPr="2BD05380">
        <w:rPr>
          <w:rFonts w:ascii="Times New Roman" w:hAnsi="Times New Roman" w:cs="Times New Roman"/>
        </w:rPr>
        <w:t>On the topic, Jennifer King</w:t>
      </w:r>
      <w:r w:rsidR="00377C92" w:rsidRPr="2BD05380">
        <w:rPr>
          <w:rFonts w:ascii="Times New Roman" w:hAnsi="Times New Roman" w:cs="Times New Roman"/>
        </w:rPr>
        <w:t xml:space="preserve"> at Stanford University</w:t>
      </w:r>
      <w:r w:rsidR="00A71BF8" w:rsidRPr="2BD05380">
        <w:rPr>
          <w:rFonts w:ascii="Times New Roman" w:hAnsi="Times New Roman" w:cs="Times New Roman"/>
        </w:rPr>
        <w:t xml:space="preserve"> </w:t>
      </w:r>
      <w:r w:rsidR="00A641A5" w:rsidRPr="2BD05380">
        <w:rPr>
          <w:rFonts w:ascii="Times New Roman" w:hAnsi="Times New Roman" w:cs="Times New Roman"/>
        </w:rPr>
        <w:t>stated,</w:t>
      </w:r>
      <w:r w:rsidR="00A71BF8" w:rsidRPr="2BD05380">
        <w:rPr>
          <w:rFonts w:ascii="Times New Roman" w:hAnsi="Times New Roman" w:cs="Times New Roman"/>
        </w:rPr>
        <w:t xml:space="preserve"> “AI systems are so data-hungry and intransparent that we have even less control over what information about us is collected, what it is used for, and how we might correct or remove such personal information.”</w:t>
      </w:r>
      <w:r w:rsidR="00F11FF9" w:rsidRPr="2BD05380">
        <w:rPr>
          <w:rFonts w:ascii="Times New Roman" w:hAnsi="Times New Roman" w:cs="Times New Roman"/>
        </w:rPr>
        <w:t xml:space="preserve"> (</w:t>
      </w:r>
      <w:r w:rsidR="00BA5516" w:rsidRPr="2BD05380">
        <w:rPr>
          <w:rFonts w:ascii="Times New Roman" w:hAnsi="Times New Roman" w:cs="Times New Roman"/>
        </w:rPr>
        <w:t>Miller, March 2024)</w:t>
      </w:r>
      <w:r w:rsidR="003D7798" w:rsidRPr="2BD05380">
        <w:rPr>
          <w:rFonts w:ascii="Times New Roman" w:hAnsi="Times New Roman" w:cs="Times New Roman"/>
        </w:rPr>
        <w:t xml:space="preserve"> AI is still a new and evolving technology</w:t>
      </w:r>
      <w:r w:rsidR="00C93A1C" w:rsidRPr="2BD05380">
        <w:rPr>
          <w:rFonts w:ascii="Times New Roman" w:hAnsi="Times New Roman" w:cs="Times New Roman"/>
        </w:rPr>
        <w:t xml:space="preserve">, </w:t>
      </w:r>
      <w:r w:rsidR="002E2F6B" w:rsidRPr="2BD05380">
        <w:rPr>
          <w:rFonts w:ascii="Times New Roman" w:hAnsi="Times New Roman" w:cs="Times New Roman"/>
        </w:rPr>
        <w:t>making it possibly more dangerous on users’ data in the future than it is now.</w:t>
      </w:r>
    </w:p>
    <w:p w14:paraId="782ACECA" w14:textId="0EF6F48B" w:rsidR="00A641A5" w:rsidRDefault="6C97CFDF" w:rsidP="2BD05380">
      <w:pPr>
        <w:spacing w:line="480" w:lineRule="auto"/>
        <w:ind w:firstLine="720"/>
        <w:rPr>
          <w:rFonts w:ascii="Times New Roman" w:hAnsi="Times New Roman" w:cs="Times New Roman"/>
        </w:rPr>
      </w:pPr>
      <w:r w:rsidRPr="351BBFAA">
        <w:rPr>
          <w:rFonts w:ascii="Times New Roman" w:hAnsi="Times New Roman" w:cs="Times New Roman"/>
        </w:rPr>
        <w:t>Companies also</w:t>
      </w:r>
      <w:r w:rsidR="7BF27FDE" w:rsidRPr="351BBFAA">
        <w:rPr>
          <w:rFonts w:ascii="Times New Roman" w:hAnsi="Times New Roman" w:cs="Times New Roman"/>
        </w:rPr>
        <w:t xml:space="preserve"> outsource to</w:t>
      </w:r>
      <w:r w:rsidR="6C9243AA" w:rsidRPr="351BBFAA">
        <w:rPr>
          <w:rFonts w:ascii="Times New Roman" w:hAnsi="Times New Roman" w:cs="Times New Roman"/>
        </w:rPr>
        <w:t xml:space="preserve"> people who specialize in collecting user data.</w:t>
      </w:r>
      <w:r w:rsidR="10521ABB" w:rsidRPr="351BBFAA">
        <w:rPr>
          <w:rFonts w:ascii="Times New Roman" w:hAnsi="Times New Roman" w:cs="Times New Roman"/>
        </w:rPr>
        <w:t xml:space="preserve"> </w:t>
      </w:r>
      <w:r w:rsidR="435B8D07" w:rsidRPr="351BBFAA">
        <w:rPr>
          <w:rFonts w:ascii="Times New Roman" w:hAnsi="Times New Roman" w:cs="Times New Roman"/>
        </w:rPr>
        <w:t xml:space="preserve">These data brokers </w:t>
      </w:r>
      <w:r w:rsidR="08994A1C" w:rsidRPr="351BBFAA">
        <w:rPr>
          <w:rFonts w:ascii="Times New Roman" w:hAnsi="Times New Roman" w:cs="Times New Roman"/>
        </w:rPr>
        <w:t>collect all types of user data, even going so far as to figure out a user’s characteristics</w:t>
      </w:r>
      <w:r w:rsidR="779FACFB" w:rsidRPr="351BBFAA">
        <w:rPr>
          <w:rFonts w:ascii="Times New Roman" w:hAnsi="Times New Roman" w:cs="Times New Roman"/>
        </w:rPr>
        <w:t xml:space="preserve"> based on what they spend time on,</w:t>
      </w:r>
      <w:r w:rsidR="08994A1C" w:rsidRPr="351BBFAA">
        <w:rPr>
          <w:rFonts w:ascii="Times New Roman" w:hAnsi="Times New Roman" w:cs="Times New Roman"/>
        </w:rPr>
        <w:t xml:space="preserve"> and </w:t>
      </w:r>
      <w:r w:rsidR="42A34666" w:rsidRPr="351BBFAA">
        <w:rPr>
          <w:rFonts w:ascii="Times New Roman" w:hAnsi="Times New Roman" w:cs="Times New Roman"/>
        </w:rPr>
        <w:t xml:space="preserve">their </w:t>
      </w:r>
      <w:r w:rsidR="08994A1C" w:rsidRPr="351BBFAA">
        <w:rPr>
          <w:rFonts w:ascii="Times New Roman" w:hAnsi="Times New Roman" w:cs="Times New Roman"/>
        </w:rPr>
        <w:t xml:space="preserve">relationships based on </w:t>
      </w:r>
      <w:r w:rsidR="779FACFB" w:rsidRPr="351BBFAA">
        <w:rPr>
          <w:rFonts w:ascii="Times New Roman" w:hAnsi="Times New Roman" w:cs="Times New Roman"/>
        </w:rPr>
        <w:t xml:space="preserve">the user’s interactions on social media. </w:t>
      </w:r>
      <w:r w:rsidR="3A1FCDF2" w:rsidRPr="351BBFAA">
        <w:rPr>
          <w:rFonts w:ascii="Times New Roman" w:hAnsi="Times New Roman" w:cs="Times New Roman"/>
        </w:rPr>
        <w:t xml:space="preserve">Data brokers </w:t>
      </w:r>
      <w:r w:rsidR="73F4E7C1" w:rsidRPr="351BBFAA">
        <w:rPr>
          <w:rFonts w:ascii="Times New Roman" w:hAnsi="Times New Roman" w:cs="Times New Roman"/>
        </w:rPr>
        <w:t>also know</w:t>
      </w:r>
      <w:r w:rsidR="3A1FCDF2" w:rsidRPr="351BBFAA">
        <w:rPr>
          <w:rFonts w:ascii="Times New Roman" w:hAnsi="Times New Roman" w:cs="Times New Roman"/>
        </w:rPr>
        <w:t xml:space="preserve"> what </w:t>
      </w:r>
      <w:r w:rsidR="1D8C7EC5" w:rsidRPr="351BBFAA">
        <w:rPr>
          <w:rFonts w:ascii="Times New Roman" w:hAnsi="Times New Roman" w:cs="Times New Roman"/>
        </w:rPr>
        <w:t xml:space="preserve">data </w:t>
      </w:r>
      <w:r w:rsidR="3A1FCDF2" w:rsidRPr="351BBFAA">
        <w:rPr>
          <w:rFonts w:ascii="Times New Roman" w:hAnsi="Times New Roman" w:cs="Times New Roman"/>
        </w:rPr>
        <w:t xml:space="preserve">to sell so </w:t>
      </w:r>
      <w:r w:rsidR="1D8C7EC5" w:rsidRPr="351BBFAA">
        <w:rPr>
          <w:rFonts w:ascii="Times New Roman" w:hAnsi="Times New Roman" w:cs="Times New Roman"/>
        </w:rPr>
        <w:t xml:space="preserve">it does not break any laws in </w:t>
      </w:r>
      <w:r w:rsidR="73F4E7C1" w:rsidRPr="351BBFAA">
        <w:rPr>
          <w:rFonts w:ascii="Times New Roman" w:hAnsi="Times New Roman" w:cs="Times New Roman"/>
        </w:rPr>
        <w:t>place but</w:t>
      </w:r>
      <w:r w:rsidR="24F800D2" w:rsidRPr="351BBFAA">
        <w:rPr>
          <w:rFonts w:ascii="Times New Roman" w:hAnsi="Times New Roman" w:cs="Times New Roman"/>
        </w:rPr>
        <w:t xml:space="preserve"> can still do harm to the user. </w:t>
      </w:r>
      <w:r w:rsidR="4A9375BE" w:rsidRPr="351BBFAA">
        <w:rPr>
          <w:rFonts w:ascii="Times New Roman" w:hAnsi="Times New Roman" w:cs="Times New Roman"/>
        </w:rPr>
        <w:t xml:space="preserve">Before 2018, the </w:t>
      </w:r>
      <w:r w:rsidR="0B6C9CA0" w:rsidRPr="351BBFAA">
        <w:rPr>
          <w:rFonts w:ascii="Times New Roman" w:hAnsi="Times New Roman" w:cs="Times New Roman"/>
        </w:rPr>
        <w:t>lack of regulation in the U.S. has allowed data brokers to operate freely, ex</w:t>
      </w:r>
      <w:r w:rsidR="2254FB4F" w:rsidRPr="351BBFAA">
        <w:rPr>
          <w:rFonts w:ascii="Times New Roman" w:hAnsi="Times New Roman" w:cs="Times New Roman"/>
        </w:rPr>
        <w:t>panding them into a new industry.</w:t>
      </w:r>
    </w:p>
    <w:p w14:paraId="6EA5C582" w14:textId="70F0E309" w:rsidR="0010038B" w:rsidRDefault="0010038B" w:rsidP="00691DF8">
      <w:pPr>
        <w:spacing w:line="480" w:lineRule="auto"/>
        <w:rPr>
          <w:rFonts w:ascii="Times New Roman" w:hAnsi="Times New Roman" w:cs="Times New Roman"/>
        </w:rPr>
      </w:pPr>
      <w:r>
        <w:rPr>
          <w:rFonts w:ascii="Times New Roman" w:hAnsi="Times New Roman" w:cs="Times New Roman"/>
        </w:rPr>
        <w:tab/>
      </w:r>
      <w:r w:rsidR="0010202B">
        <w:rPr>
          <w:rFonts w:ascii="Times New Roman" w:hAnsi="Times New Roman" w:cs="Times New Roman"/>
        </w:rPr>
        <w:t>This business of buying and selling data</w:t>
      </w:r>
      <w:r w:rsidR="00D24FF4">
        <w:rPr>
          <w:rFonts w:ascii="Times New Roman" w:hAnsi="Times New Roman" w:cs="Times New Roman"/>
        </w:rPr>
        <w:t xml:space="preserve"> </w:t>
      </w:r>
      <w:r w:rsidR="00F81E2F">
        <w:rPr>
          <w:rFonts w:ascii="Times New Roman" w:hAnsi="Times New Roman" w:cs="Times New Roman"/>
        </w:rPr>
        <w:t xml:space="preserve">is more dangerous than companies having the data. </w:t>
      </w:r>
      <w:r w:rsidR="007D2214">
        <w:rPr>
          <w:rFonts w:ascii="Times New Roman" w:hAnsi="Times New Roman" w:cs="Times New Roman"/>
        </w:rPr>
        <w:t>T</w:t>
      </w:r>
      <w:r w:rsidR="00906F28">
        <w:rPr>
          <w:rFonts w:ascii="Times New Roman" w:hAnsi="Times New Roman" w:cs="Times New Roman"/>
        </w:rPr>
        <w:t xml:space="preserve">he FTC </w:t>
      </w:r>
      <w:r w:rsidR="000D4CC5">
        <w:rPr>
          <w:rFonts w:ascii="Times New Roman" w:hAnsi="Times New Roman" w:cs="Times New Roman"/>
        </w:rPr>
        <w:t>had to act</w:t>
      </w:r>
      <w:r w:rsidR="00906F28">
        <w:rPr>
          <w:rFonts w:ascii="Times New Roman" w:hAnsi="Times New Roman" w:cs="Times New Roman"/>
        </w:rPr>
        <w:t xml:space="preserve"> against </w:t>
      </w:r>
      <w:r w:rsidR="007C0A29">
        <w:rPr>
          <w:rFonts w:ascii="Times New Roman" w:hAnsi="Times New Roman" w:cs="Times New Roman"/>
        </w:rPr>
        <w:t>the data</w:t>
      </w:r>
      <w:r w:rsidR="00CF3802">
        <w:rPr>
          <w:rFonts w:ascii="Times New Roman" w:hAnsi="Times New Roman" w:cs="Times New Roman"/>
        </w:rPr>
        <w:t xml:space="preserve"> </w:t>
      </w:r>
      <w:r w:rsidR="00906F28">
        <w:rPr>
          <w:rFonts w:ascii="Times New Roman" w:hAnsi="Times New Roman" w:cs="Times New Roman"/>
        </w:rPr>
        <w:t>broker company Mobilewalla</w:t>
      </w:r>
      <w:r w:rsidR="0014696E">
        <w:rPr>
          <w:rFonts w:ascii="Times New Roman" w:hAnsi="Times New Roman" w:cs="Times New Roman"/>
        </w:rPr>
        <w:t xml:space="preserve">, </w:t>
      </w:r>
      <w:r w:rsidR="003905DC">
        <w:rPr>
          <w:rFonts w:ascii="Times New Roman" w:hAnsi="Times New Roman" w:cs="Times New Roman"/>
        </w:rPr>
        <w:t xml:space="preserve">a company with </w:t>
      </w:r>
      <w:r w:rsidR="009871C9">
        <w:rPr>
          <w:rFonts w:ascii="Times New Roman" w:hAnsi="Times New Roman" w:cs="Times New Roman"/>
        </w:rPr>
        <w:t>data from over a billion users</w:t>
      </w:r>
      <w:r w:rsidR="00E30C75">
        <w:rPr>
          <w:rFonts w:ascii="Times New Roman" w:hAnsi="Times New Roman" w:cs="Times New Roman"/>
        </w:rPr>
        <w:t xml:space="preserve">. Mobilewalla was able to track </w:t>
      </w:r>
      <w:r w:rsidR="006B3CA5">
        <w:rPr>
          <w:rFonts w:ascii="Times New Roman" w:hAnsi="Times New Roman" w:cs="Times New Roman"/>
        </w:rPr>
        <w:t>users’</w:t>
      </w:r>
      <w:r w:rsidR="00E30C75">
        <w:rPr>
          <w:rFonts w:ascii="Times New Roman" w:hAnsi="Times New Roman" w:cs="Times New Roman"/>
        </w:rPr>
        <w:t xml:space="preserve"> </w:t>
      </w:r>
      <w:r w:rsidR="00320250">
        <w:rPr>
          <w:rFonts w:ascii="Times New Roman" w:hAnsi="Times New Roman" w:cs="Times New Roman"/>
        </w:rPr>
        <w:t xml:space="preserve">locations </w:t>
      </w:r>
      <w:r w:rsidR="007C0A29">
        <w:rPr>
          <w:rFonts w:ascii="Times New Roman" w:hAnsi="Times New Roman" w:cs="Times New Roman"/>
        </w:rPr>
        <w:t>with targeted ad bids and</w:t>
      </w:r>
      <w:r w:rsidR="006B3CA5">
        <w:rPr>
          <w:rFonts w:ascii="Times New Roman" w:hAnsi="Times New Roman" w:cs="Times New Roman"/>
        </w:rPr>
        <w:t xml:space="preserve"> </w:t>
      </w:r>
      <w:r w:rsidR="003E5626">
        <w:rPr>
          <w:rFonts w:ascii="Times New Roman" w:hAnsi="Times New Roman" w:cs="Times New Roman"/>
        </w:rPr>
        <w:t>auctioned it off to</w:t>
      </w:r>
      <w:r w:rsidR="007C0A29">
        <w:rPr>
          <w:rFonts w:ascii="Times New Roman" w:hAnsi="Times New Roman" w:cs="Times New Roman"/>
        </w:rPr>
        <w:t xml:space="preserve"> others who wanted the data</w:t>
      </w:r>
      <w:r w:rsidR="00320250">
        <w:rPr>
          <w:rFonts w:ascii="Times New Roman" w:hAnsi="Times New Roman" w:cs="Times New Roman"/>
        </w:rPr>
        <w:t>. Some of the users were people attending political protests</w:t>
      </w:r>
      <w:r w:rsidR="00A83A47">
        <w:rPr>
          <w:rFonts w:ascii="Times New Roman" w:hAnsi="Times New Roman" w:cs="Times New Roman"/>
        </w:rPr>
        <w:t xml:space="preserve">, and others </w:t>
      </w:r>
      <w:r w:rsidR="00684CC3">
        <w:rPr>
          <w:rFonts w:ascii="Times New Roman" w:hAnsi="Times New Roman" w:cs="Times New Roman"/>
        </w:rPr>
        <w:t xml:space="preserve">targeted </w:t>
      </w:r>
      <w:r w:rsidR="00A83A47">
        <w:rPr>
          <w:rFonts w:ascii="Times New Roman" w:hAnsi="Times New Roman" w:cs="Times New Roman"/>
        </w:rPr>
        <w:t>were categorized as “</w:t>
      </w:r>
      <w:r w:rsidR="00A83A47" w:rsidRPr="00A83A47">
        <w:rPr>
          <w:rFonts w:ascii="Times New Roman" w:hAnsi="Times New Roman" w:cs="Times New Roman"/>
        </w:rPr>
        <w:t>pregnant women</w:t>
      </w:r>
      <w:r w:rsidR="00A83A47">
        <w:rPr>
          <w:rFonts w:ascii="Times New Roman" w:hAnsi="Times New Roman" w:cs="Times New Roman"/>
        </w:rPr>
        <w:t>”</w:t>
      </w:r>
      <w:r w:rsidR="00A83A47" w:rsidRPr="00A83A47">
        <w:rPr>
          <w:rFonts w:ascii="Times New Roman" w:hAnsi="Times New Roman" w:cs="Times New Roman"/>
        </w:rPr>
        <w:t xml:space="preserve"> and “members of the LGBTQ+ community.</w:t>
      </w:r>
      <w:r w:rsidR="00A83A47">
        <w:rPr>
          <w:rFonts w:ascii="Times New Roman" w:hAnsi="Times New Roman" w:cs="Times New Roman"/>
        </w:rPr>
        <w:t>”</w:t>
      </w:r>
    </w:p>
    <w:p w14:paraId="18CE4516" w14:textId="435F66E4" w:rsidR="00C50FEE" w:rsidRPr="0027024E" w:rsidRDefault="00420E80" w:rsidP="000B1E4E">
      <w:pPr>
        <w:spacing w:line="480" w:lineRule="auto"/>
        <w:rPr>
          <w:rFonts w:ascii="Times New Roman" w:hAnsi="Times New Roman" w:cs="Times New Roman"/>
        </w:rPr>
      </w:pPr>
      <w:r>
        <w:rPr>
          <w:rFonts w:ascii="Times New Roman" w:hAnsi="Times New Roman" w:cs="Times New Roman"/>
        </w:rPr>
        <w:tab/>
      </w:r>
      <w:r w:rsidR="00DB42B2">
        <w:rPr>
          <w:rFonts w:ascii="Times New Roman" w:hAnsi="Times New Roman" w:cs="Times New Roman"/>
        </w:rPr>
        <w:t>With companies like Mobilewalla</w:t>
      </w:r>
      <w:r w:rsidR="177CCB69">
        <w:rPr>
          <w:rFonts w:ascii="Times New Roman" w:hAnsi="Times New Roman" w:cs="Times New Roman"/>
        </w:rPr>
        <w:t xml:space="preserve">, the data can be used for scams, discriminatory practices, </w:t>
      </w:r>
      <w:r w:rsidR="0AF253F2">
        <w:rPr>
          <w:rFonts w:ascii="Times New Roman" w:hAnsi="Times New Roman" w:cs="Times New Roman"/>
        </w:rPr>
        <w:t>and other companies exploiting data for their own benefit.</w:t>
      </w:r>
      <w:r w:rsidR="5ECDAE60">
        <w:rPr>
          <w:rFonts w:ascii="Times New Roman" w:hAnsi="Times New Roman" w:cs="Times New Roman"/>
        </w:rPr>
        <w:t xml:space="preserve"> </w:t>
      </w:r>
      <w:r w:rsidR="5442804C">
        <w:rPr>
          <w:rFonts w:ascii="Times New Roman" w:hAnsi="Times New Roman" w:cs="Times New Roman"/>
        </w:rPr>
        <w:t xml:space="preserve">Data brokers have also sold </w:t>
      </w:r>
      <w:r w:rsidR="5442804C">
        <w:rPr>
          <w:rFonts w:ascii="Times New Roman" w:hAnsi="Times New Roman" w:cs="Times New Roman"/>
        </w:rPr>
        <w:lastRenderedPageBreak/>
        <w:t>their data to government agencies like Near Intelligence selling their data to the U.S. Department of Defense, and Venntell and Gravity Antics selling location data to agencies like the FBI</w:t>
      </w:r>
      <w:r w:rsidR="7433CB07">
        <w:rPr>
          <w:rFonts w:ascii="Times New Roman" w:hAnsi="Times New Roman" w:cs="Times New Roman"/>
        </w:rPr>
        <w:t xml:space="preserve"> and ICE</w:t>
      </w:r>
      <w:r w:rsidR="5442804C">
        <w:rPr>
          <w:rFonts w:ascii="Times New Roman" w:hAnsi="Times New Roman" w:cs="Times New Roman"/>
        </w:rPr>
        <w:t>.</w:t>
      </w:r>
      <w:r w:rsidR="7433CB07">
        <w:rPr>
          <w:rFonts w:ascii="Times New Roman" w:hAnsi="Times New Roman" w:cs="Times New Roman"/>
        </w:rPr>
        <w:t xml:space="preserve"> While this could be helpful for agencies to track down illegal activity, </w:t>
      </w:r>
      <w:r w:rsidR="56D86B20">
        <w:rPr>
          <w:rFonts w:ascii="Times New Roman" w:hAnsi="Times New Roman" w:cs="Times New Roman"/>
        </w:rPr>
        <w:t>this could also lead to security risks, as foreign states have known to get the same data after a U.S. government agency.</w:t>
      </w:r>
    </w:p>
    <w:p w14:paraId="6CCB621A" w14:textId="2A2F5F7F" w:rsidR="00C50FEE" w:rsidRDefault="00C50FEE" w:rsidP="000B1E4E">
      <w:pPr>
        <w:spacing w:line="480" w:lineRule="auto"/>
        <w:rPr>
          <w:rFonts w:ascii="Times New Roman" w:hAnsi="Times New Roman" w:cs="Times New Roman"/>
        </w:rPr>
      </w:pPr>
      <w:r>
        <w:rPr>
          <w:rFonts w:ascii="Times New Roman" w:hAnsi="Times New Roman" w:cs="Times New Roman"/>
        </w:rPr>
        <w:tab/>
      </w:r>
      <w:r w:rsidR="007A4987">
        <w:rPr>
          <w:rFonts w:ascii="Times New Roman" w:hAnsi="Times New Roman" w:cs="Times New Roman"/>
        </w:rPr>
        <w:t xml:space="preserve">While all this is happening to users’ data, </w:t>
      </w:r>
      <w:r w:rsidR="00A45520">
        <w:rPr>
          <w:rFonts w:ascii="Times New Roman" w:hAnsi="Times New Roman" w:cs="Times New Roman"/>
        </w:rPr>
        <w:t>do</w:t>
      </w:r>
      <w:r w:rsidR="007A4987">
        <w:rPr>
          <w:rFonts w:ascii="Times New Roman" w:hAnsi="Times New Roman" w:cs="Times New Roman"/>
        </w:rPr>
        <w:t xml:space="preserve"> users know</w:t>
      </w:r>
      <w:r w:rsidR="00A45520">
        <w:rPr>
          <w:rFonts w:ascii="Times New Roman" w:hAnsi="Times New Roman" w:cs="Times New Roman"/>
        </w:rPr>
        <w:t xml:space="preserve"> how their data is being used? A study published in 2023 </w:t>
      </w:r>
      <w:r w:rsidR="0073794A">
        <w:rPr>
          <w:rFonts w:ascii="Times New Roman" w:hAnsi="Times New Roman" w:cs="Times New Roman"/>
        </w:rPr>
        <w:t>had</w:t>
      </w:r>
      <w:r w:rsidR="00A45520">
        <w:rPr>
          <w:rFonts w:ascii="Times New Roman" w:hAnsi="Times New Roman" w:cs="Times New Roman"/>
        </w:rPr>
        <w:t xml:space="preserve"> </w:t>
      </w:r>
      <w:r w:rsidR="0073794A">
        <w:rPr>
          <w:rFonts w:ascii="Times New Roman" w:hAnsi="Times New Roman" w:cs="Times New Roman"/>
        </w:rPr>
        <w:t xml:space="preserve">2,000 American participants </w:t>
      </w:r>
      <w:r w:rsidR="007B241D">
        <w:rPr>
          <w:rFonts w:ascii="Times New Roman" w:hAnsi="Times New Roman" w:cs="Times New Roman"/>
        </w:rPr>
        <w:t xml:space="preserve">being quizzed on basic questions about how companies use user data. </w:t>
      </w:r>
      <w:r w:rsidR="0042714E">
        <w:rPr>
          <w:rFonts w:ascii="Times New Roman" w:hAnsi="Times New Roman" w:cs="Times New Roman"/>
        </w:rPr>
        <w:t>About 77%</w:t>
      </w:r>
      <w:r w:rsidR="002F75C3">
        <w:rPr>
          <w:rFonts w:ascii="Times New Roman" w:hAnsi="Times New Roman" w:cs="Times New Roman"/>
        </w:rPr>
        <w:t xml:space="preserve"> of the participants had failed the quiz, and only </w:t>
      </w:r>
      <w:r w:rsidR="00C04D59">
        <w:rPr>
          <w:rFonts w:ascii="Times New Roman" w:hAnsi="Times New Roman" w:cs="Times New Roman"/>
        </w:rPr>
        <w:t xml:space="preserve">one person was able to answer all but one question </w:t>
      </w:r>
      <w:proofErr w:type="gramStart"/>
      <w:r w:rsidR="00C04D59">
        <w:rPr>
          <w:rFonts w:ascii="Times New Roman" w:hAnsi="Times New Roman" w:cs="Times New Roman"/>
        </w:rPr>
        <w:t>correct</w:t>
      </w:r>
      <w:proofErr w:type="gramEnd"/>
      <w:r w:rsidR="00C04D59">
        <w:rPr>
          <w:rFonts w:ascii="Times New Roman" w:hAnsi="Times New Roman" w:cs="Times New Roman"/>
        </w:rPr>
        <w:t xml:space="preserve">. </w:t>
      </w:r>
      <w:r w:rsidR="003853D7">
        <w:rPr>
          <w:rFonts w:ascii="Times New Roman" w:hAnsi="Times New Roman" w:cs="Times New Roman"/>
        </w:rPr>
        <w:t xml:space="preserve">Also in the study, </w:t>
      </w:r>
      <w:r w:rsidR="006C4143">
        <w:rPr>
          <w:rFonts w:ascii="Times New Roman" w:hAnsi="Times New Roman" w:cs="Times New Roman"/>
        </w:rPr>
        <w:t>56% of adults d</w:t>
      </w:r>
      <w:r w:rsidR="003853D7">
        <w:rPr>
          <w:rFonts w:ascii="Times New Roman" w:hAnsi="Times New Roman" w:cs="Times New Roman"/>
        </w:rPr>
        <w:t>id</w:t>
      </w:r>
      <w:r w:rsidR="006C4143">
        <w:rPr>
          <w:rFonts w:ascii="Times New Roman" w:hAnsi="Times New Roman" w:cs="Times New Roman"/>
        </w:rPr>
        <w:t xml:space="preserve"> not know what “privacy policy” means, </w:t>
      </w:r>
      <w:r w:rsidR="00B90698">
        <w:rPr>
          <w:rFonts w:ascii="Times New Roman" w:hAnsi="Times New Roman" w:cs="Times New Roman"/>
        </w:rPr>
        <w:t>usually thinking that companies will not share data with third parties</w:t>
      </w:r>
      <w:r w:rsidR="00E913F6">
        <w:rPr>
          <w:rFonts w:ascii="Times New Roman" w:hAnsi="Times New Roman" w:cs="Times New Roman"/>
        </w:rPr>
        <w:t xml:space="preserve">, and 80% of participants believe what data is being shared can cause harm to them. This led researchers to </w:t>
      </w:r>
      <w:r w:rsidR="006D7103">
        <w:rPr>
          <w:rFonts w:ascii="Times New Roman" w:hAnsi="Times New Roman" w:cs="Times New Roman"/>
        </w:rPr>
        <w:t>conclude</w:t>
      </w:r>
      <w:r w:rsidR="00E913F6">
        <w:rPr>
          <w:rFonts w:ascii="Times New Roman" w:hAnsi="Times New Roman" w:cs="Times New Roman"/>
        </w:rPr>
        <w:t xml:space="preserve"> that “</w:t>
      </w:r>
      <w:r w:rsidR="00E913F6" w:rsidRPr="00E913F6">
        <w:rPr>
          <w:rFonts w:ascii="Times New Roman" w:hAnsi="Times New Roman" w:cs="Times New Roman"/>
        </w:rPr>
        <w:t>Americans can’t truly give informed consent to digital data collection</w:t>
      </w:r>
      <w:r w:rsidR="006D7103">
        <w:rPr>
          <w:rFonts w:ascii="Times New Roman" w:hAnsi="Times New Roman" w:cs="Times New Roman"/>
        </w:rPr>
        <w:t>.” (</w:t>
      </w:r>
      <w:r w:rsidR="007B09E2" w:rsidRPr="007B09E2">
        <w:rPr>
          <w:rFonts w:ascii="Times New Roman" w:hAnsi="Times New Roman" w:cs="Times New Roman"/>
        </w:rPr>
        <w:t>Reissman</w:t>
      </w:r>
      <w:r w:rsidR="007B09E2">
        <w:rPr>
          <w:rFonts w:ascii="Times New Roman" w:hAnsi="Times New Roman" w:cs="Times New Roman"/>
        </w:rPr>
        <w:t>, February 2023)</w:t>
      </w:r>
    </w:p>
    <w:p w14:paraId="0331506E" w14:textId="5B37352C" w:rsidR="00C50FEE" w:rsidRDefault="00F90690" w:rsidP="000B1E4E">
      <w:pPr>
        <w:spacing w:line="480" w:lineRule="auto"/>
        <w:rPr>
          <w:rFonts w:ascii="Times New Roman" w:hAnsi="Times New Roman" w:cs="Times New Roman"/>
        </w:rPr>
      </w:pPr>
      <w:r>
        <w:rPr>
          <w:rFonts w:ascii="Times New Roman" w:hAnsi="Times New Roman" w:cs="Times New Roman"/>
        </w:rPr>
        <w:tab/>
      </w:r>
      <w:r w:rsidR="00956124">
        <w:rPr>
          <w:rFonts w:ascii="Times New Roman" w:hAnsi="Times New Roman" w:cs="Times New Roman"/>
        </w:rPr>
        <w:t xml:space="preserve">If users have no idea how their data is being used, and third parties and companies are </w:t>
      </w:r>
      <w:r w:rsidR="007D037A">
        <w:rPr>
          <w:rFonts w:ascii="Times New Roman" w:hAnsi="Times New Roman" w:cs="Times New Roman"/>
        </w:rPr>
        <w:t>profiting from</w:t>
      </w:r>
      <w:r w:rsidR="00C84F91">
        <w:rPr>
          <w:rFonts w:ascii="Times New Roman" w:hAnsi="Times New Roman" w:cs="Times New Roman"/>
        </w:rPr>
        <w:t xml:space="preserve"> the</w:t>
      </w:r>
      <w:r w:rsidR="00956124">
        <w:rPr>
          <w:rFonts w:ascii="Times New Roman" w:hAnsi="Times New Roman" w:cs="Times New Roman"/>
        </w:rPr>
        <w:t xml:space="preserve"> </w:t>
      </w:r>
      <w:r w:rsidR="007D037A">
        <w:rPr>
          <w:rFonts w:ascii="Times New Roman" w:hAnsi="Times New Roman" w:cs="Times New Roman"/>
        </w:rPr>
        <w:t>data</w:t>
      </w:r>
      <w:r w:rsidR="00956124">
        <w:rPr>
          <w:rFonts w:ascii="Times New Roman" w:hAnsi="Times New Roman" w:cs="Times New Roman"/>
        </w:rPr>
        <w:t>, how can this issue be resolved</w:t>
      </w:r>
      <w:r>
        <w:rPr>
          <w:rFonts w:ascii="Times New Roman" w:hAnsi="Times New Roman" w:cs="Times New Roman"/>
        </w:rPr>
        <w:t xml:space="preserve">? Using </w:t>
      </w:r>
      <w:r w:rsidR="00515EED">
        <w:rPr>
          <w:rFonts w:ascii="Times New Roman" w:hAnsi="Times New Roman" w:cs="Times New Roman"/>
        </w:rPr>
        <w:t>Kantianism</w:t>
      </w:r>
      <w:r>
        <w:rPr>
          <w:rFonts w:ascii="Times New Roman" w:hAnsi="Times New Roman" w:cs="Times New Roman"/>
        </w:rPr>
        <w:t xml:space="preserve">, </w:t>
      </w:r>
      <w:r w:rsidR="007A041A">
        <w:rPr>
          <w:rFonts w:ascii="Times New Roman" w:hAnsi="Times New Roman" w:cs="Times New Roman"/>
        </w:rPr>
        <w:t>the maxim that is being used is that data can only be used if there is consent from the user</w:t>
      </w:r>
      <w:r w:rsidR="00515EED">
        <w:rPr>
          <w:rFonts w:ascii="Times New Roman" w:hAnsi="Times New Roman" w:cs="Times New Roman"/>
        </w:rPr>
        <w:t>.</w:t>
      </w:r>
    </w:p>
    <w:p w14:paraId="21B31ABB" w14:textId="0011BE04" w:rsidR="008B5418" w:rsidRDefault="008B5418" w:rsidP="000B1E4E">
      <w:pPr>
        <w:spacing w:line="480" w:lineRule="auto"/>
        <w:rPr>
          <w:rFonts w:ascii="Times New Roman" w:hAnsi="Times New Roman" w:cs="Times New Roman"/>
        </w:rPr>
      </w:pPr>
      <w:r>
        <w:rPr>
          <w:rFonts w:ascii="Times New Roman" w:hAnsi="Times New Roman" w:cs="Times New Roman"/>
        </w:rPr>
        <w:tab/>
      </w:r>
      <w:r w:rsidR="007A041A">
        <w:rPr>
          <w:rFonts w:ascii="Times New Roman" w:hAnsi="Times New Roman" w:cs="Times New Roman"/>
        </w:rPr>
        <w:t>Companies</w:t>
      </w:r>
      <w:r w:rsidR="001B24F3">
        <w:rPr>
          <w:rFonts w:ascii="Times New Roman" w:hAnsi="Times New Roman" w:cs="Times New Roman"/>
        </w:rPr>
        <w:t xml:space="preserve"> should be up front on how they will use user data</w:t>
      </w:r>
      <w:r w:rsidR="00C326EE">
        <w:rPr>
          <w:rFonts w:ascii="Times New Roman" w:hAnsi="Times New Roman" w:cs="Times New Roman"/>
        </w:rPr>
        <w:t xml:space="preserve">. </w:t>
      </w:r>
      <w:r w:rsidR="00F609EF">
        <w:rPr>
          <w:rFonts w:ascii="Times New Roman" w:hAnsi="Times New Roman" w:cs="Times New Roman"/>
        </w:rPr>
        <w:t>Whil</w:t>
      </w:r>
      <w:r w:rsidR="007A6244">
        <w:rPr>
          <w:rFonts w:ascii="Times New Roman" w:hAnsi="Times New Roman" w:cs="Times New Roman"/>
        </w:rPr>
        <w:t xml:space="preserve">e companies do explain how they will use user data in privacy policies, many users skip over it, </w:t>
      </w:r>
      <w:r w:rsidR="006F030B">
        <w:rPr>
          <w:rFonts w:ascii="Times New Roman" w:hAnsi="Times New Roman" w:cs="Times New Roman"/>
        </w:rPr>
        <w:t>and</w:t>
      </w:r>
      <w:r w:rsidR="007A6244">
        <w:rPr>
          <w:rFonts w:ascii="Times New Roman" w:hAnsi="Times New Roman" w:cs="Times New Roman"/>
        </w:rPr>
        <w:t xml:space="preserve"> as explained earlier, many adults do not know what it means.</w:t>
      </w:r>
      <w:r w:rsidR="006F030B">
        <w:rPr>
          <w:rFonts w:ascii="Times New Roman" w:hAnsi="Times New Roman" w:cs="Times New Roman"/>
        </w:rPr>
        <w:t xml:space="preserve"> </w:t>
      </w:r>
      <w:r w:rsidR="00EA3951">
        <w:rPr>
          <w:rFonts w:ascii="Times New Roman" w:hAnsi="Times New Roman" w:cs="Times New Roman"/>
        </w:rPr>
        <w:t>H</w:t>
      </w:r>
      <w:r w:rsidR="006F030B">
        <w:rPr>
          <w:rFonts w:ascii="Times New Roman" w:hAnsi="Times New Roman" w:cs="Times New Roman"/>
        </w:rPr>
        <w:t>aving a simple statement somewhere before having users open up the policy to read</w:t>
      </w:r>
      <w:r w:rsidR="00EA3951">
        <w:rPr>
          <w:rFonts w:ascii="Times New Roman" w:hAnsi="Times New Roman" w:cs="Times New Roman"/>
        </w:rPr>
        <w:t xml:space="preserve"> can tell the user how their data will be used, as well as a choice to continue using the platform or not.</w:t>
      </w:r>
      <w:r w:rsidR="003D5B34">
        <w:rPr>
          <w:rFonts w:ascii="Times New Roman" w:hAnsi="Times New Roman" w:cs="Times New Roman"/>
        </w:rPr>
        <w:t xml:space="preserve"> If the user continues to use the platform, and there is data the company wants to use that was not listed originally, the company should</w:t>
      </w:r>
      <w:r w:rsidR="00B72C2E">
        <w:rPr>
          <w:rFonts w:ascii="Times New Roman" w:hAnsi="Times New Roman" w:cs="Times New Roman"/>
        </w:rPr>
        <w:t xml:space="preserve"> ask for permission from the user if they can use their </w:t>
      </w:r>
      <w:r w:rsidR="007A041A">
        <w:rPr>
          <w:rFonts w:ascii="Times New Roman" w:hAnsi="Times New Roman" w:cs="Times New Roman"/>
        </w:rPr>
        <w:t>data and</w:t>
      </w:r>
      <w:r w:rsidR="00B72C2E">
        <w:rPr>
          <w:rFonts w:ascii="Times New Roman" w:hAnsi="Times New Roman" w:cs="Times New Roman"/>
        </w:rPr>
        <w:t xml:space="preserve"> should not use it if the user declines. </w:t>
      </w:r>
    </w:p>
    <w:p w14:paraId="68A4A175" w14:textId="13CB53BD" w:rsidR="001B24F3" w:rsidRDefault="001B24F3" w:rsidP="000B1E4E">
      <w:pPr>
        <w:spacing w:line="480" w:lineRule="auto"/>
        <w:rPr>
          <w:rFonts w:ascii="Times New Roman" w:hAnsi="Times New Roman" w:cs="Times New Roman"/>
        </w:rPr>
      </w:pPr>
      <w:r>
        <w:rPr>
          <w:rFonts w:ascii="Times New Roman" w:hAnsi="Times New Roman" w:cs="Times New Roman"/>
        </w:rPr>
        <w:lastRenderedPageBreak/>
        <w:tab/>
      </w:r>
      <w:r w:rsidR="00754387">
        <w:rPr>
          <w:rFonts w:ascii="Times New Roman" w:hAnsi="Times New Roman" w:cs="Times New Roman"/>
        </w:rPr>
        <w:t>If there is unauthorized data usage</w:t>
      </w:r>
      <w:r w:rsidR="003C06B5">
        <w:rPr>
          <w:rFonts w:ascii="Times New Roman" w:hAnsi="Times New Roman" w:cs="Times New Roman"/>
        </w:rPr>
        <w:t xml:space="preserve">, this could lead to the government tightening restrictions that let data brokers get away with most of their business. </w:t>
      </w:r>
      <w:r w:rsidR="00B3544A">
        <w:rPr>
          <w:rFonts w:ascii="Times New Roman" w:hAnsi="Times New Roman" w:cs="Times New Roman"/>
        </w:rPr>
        <w:t xml:space="preserve">Many brokers could go out of business, while others could comply with other companies and users. </w:t>
      </w:r>
      <w:r w:rsidR="00A80175">
        <w:rPr>
          <w:rFonts w:ascii="Times New Roman" w:hAnsi="Times New Roman" w:cs="Times New Roman"/>
        </w:rPr>
        <w:t>This can prevent any harm that brokers and other dangerous third parties could cause just by having user data if they were forced to come clean about it.</w:t>
      </w:r>
    </w:p>
    <w:p w14:paraId="16D95941" w14:textId="27CE0DB1" w:rsidR="2BD05380" w:rsidRPr="00C50FEE" w:rsidRDefault="000F2BC6" w:rsidP="000B1E4E">
      <w:pPr>
        <w:spacing w:line="480" w:lineRule="auto"/>
        <w:rPr>
          <w:rFonts w:ascii="Times New Roman" w:hAnsi="Times New Roman" w:cs="Times New Roman"/>
        </w:rPr>
      </w:pPr>
      <w:r>
        <w:rPr>
          <w:rFonts w:ascii="Times New Roman" w:hAnsi="Times New Roman" w:cs="Times New Roman"/>
        </w:rPr>
        <w:tab/>
        <w:t>No matter where someone goes on the internet, the</w:t>
      </w:r>
      <w:r w:rsidR="002B430C">
        <w:rPr>
          <w:rFonts w:ascii="Times New Roman" w:hAnsi="Times New Roman" w:cs="Times New Roman"/>
        </w:rPr>
        <w:t xml:space="preserve">ir data is being tracked and could be sold to anyone that wants it. </w:t>
      </w:r>
      <w:r w:rsidR="008A1A53">
        <w:rPr>
          <w:rFonts w:ascii="Times New Roman" w:hAnsi="Times New Roman" w:cs="Times New Roman"/>
        </w:rPr>
        <w:t xml:space="preserve">While companies and data brokers can make money off of user data, it can end up harming the user in the long-term. To prevent this, companies should be </w:t>
      </w:r>
      <w:r w:rsidR="008D01E5">
        <w:rPr>
          <w:rFonts w:ascii="Times New Roman" w:hAnsi="Times New Roman" w:cs="Times New Roman"/>
        </w:rPr>
        <w:t xml:space="preserve">forward on what data they will </w:t>
      </w:r>
      <w:r w:rsidR="00654CB3">
        <w:rPr>
          <w:rFonts w:ascii="Times New Roman" w:hAnsi="Times New Roman" w:cs="Times New Roman"/>
        </w:rPr>
        <w:t>use and</w:t>
      </w:r>
      <w:r w:rsidR="008D01E5">
        <w:rPr>
          <w:rFonts w:ascii="Times New Roman" w:hAnsi="Times New Roman" w:cs="Times New Roman"/>
        </w:rPr>
        <w:t xml:space="preserve"> always ask for consent for any other data from their users.</w:t>
      </w:r>
      <w:r w:rsidR="00651362">
        <w:rPr>
          <w:rFonts w:ascii="Times New Roman" w:hAnsi="Times New Roman" w:cs="Times New Roman"/>
        </w:rPr>
        <w:t xml:space="preserve"> </w:t>
      </w:r>
      <w:r w:rsidR="0095725C">
        <w:rPr>
          <w:rFonts w:ascii="Times New Roman" w:hAnsi="Times New Roman" w:cs="Times New Roman"/>
        </w:rPr>
        <w:t xml:space="preserve">This can help stop any usage of unauthorized user </w:t>
      </w:r>
      <w:r w:rsidR="009A0DE8">
        <w:rPr>
          <w:rFonts w:ascii="Times New Roman" w:hAnsi="Times New Roman" w:cs="Times New Roman"/>
        </w:rPr>
        <w:t>data and</w:t>
      </w:r>
      <w:r w:rsidR="0095725C">
        <w:rPr>
          <w:rFonts w:ascii="Times New Roman" w:hAnsi="Times New Roman" w:cs="Times New Roman"/>
        </w:rPr>
        <w:t xml:space="preserve"> could help users understand what is happening to their data. </w:t>
      </w:r>
      <w:r w:rsidR="2BD05380" w:rsidRPr="00C50FEE">
        <w:rPr>
          <w:u w:val="single"/>
        </w:rPr>
        <w:br w:type="page"/>
      </w:r>
    </w:p>
    <w:p w14:paraId="12A33A11" w14:textId="6E0A9BA6" w:rsidR="00190F73" w:rsidRPr="001F1EB8" w:rsidRDefault="001F1EB8" w:rsidP="00A234F7">
      <w:pPr>
        <w:spacing w:line="480" w:lineRule="auto"/>
        <w:jc w:val="center"/>
        <w:rPr>
          <w:rFonts w:ascii="Times New Roman" w:hAnsi="Times New Roman" w:cs="Times New Roman"/>
        </w:rPr>
      </w:pPr>
      <w:r>
        <w:rPr>
          <w:rFonts w:ascii="Times New Roman" w:hAnsi="Times New Roman" w:cs="Times New Roman"/>
        </w:rPr>
        <w:lastRenderedPageBreak/>
        <w:t>Works Sited</w:t>
      </w:r>
    </w:p>
    <w:p w14:paraId="0AC8157F" w14:textId="0693F0B7"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Albert, Brad, et al. “FTC Takes Action Against Mobilewalla for Collecting and Selling Sensitive Location Data.” </w:t>
      </w:r>
      <w:r w:rsidRPr="00E34E36">
        <w:rPr>
          <w:rFonts w:ascii="Times New Roman" w:hAnsi="Times New Roman" w:cs="Times New Roman"/>
          <w:i/>
          <w:iCs/>
        </w:rPr>
        <w:t>Federal Trade Commission</w:t>
      </w:r>
      <w:r w:rsidRPr="00E34E36">
        <w:rPr>
          <w:rFonts w:ascii="Times New Roman" w:hAnsi="Times New Roman" w:cs="Times New Roman"/>
        </w:rPr>
        <w:t xml:space="preserve">, 3 Dec. 2024, </w:t>
      </w:r>
      <w:hyperlink r:id="rId6" w:history="1">
        <w:r w:rsidR="001F1EB8" w:rsidRPr="00E34E36">
          <w:rPr>
            <w:rStyle w:val="Hyperlink"/>
            <w:rFonts w:ascii="Times New Roman" w:hAnsi="Times New Roman" w:cs="Times New Roman"/>
          </w:rPr>
          <w:t>www.ftc.gov/news-events/news/press-releases/2024/12/ftc-takes-action-against-mobilewalla-collecting-selling-sensitive-location-data</w:t>
        </w:r>
      </w:hyperlink>
    </w:p>
    <w:p w14:paraId="38ED7198" w14:textId="1A608206" w:rsidR="00E34E36" w:rsidRPr="00E34E36" w:rsidRDefault="00E34E36" w:rsidP="00524FBD">
      <w:pPr>
        <w:spacing w:line="480" w:lineRule="auto"/>
        <w:ind w:left="720" w:hanging="720"/>
        <w:rPr>
          <w:rFonts w:ascii="Times New Roman" w:hAnsi="Times New Roman" w:cs="Times New Roman"/>
        </w:rPr>
      </w:pPr>
      <w:proofErr w:type="gramStart"/>
      <w:r w:rsidRPr="00E34E36">
        <w:rPr>
          <w:rFonts w:ascii="Times New Roman" w:hAnsi="Times New Roman" w:cs="Times New Roman"/>
        </w:rPr>
        <w:t>Booth</w:t>
      </w:r>
      <w:proofErr w:type="gramEnd"/>
      <w:r w:rsidRPr="00E34E36">
        <w:rPr>
          <w:rFonts w:ascii="Times New Roman" w:hAnsi="Times New Roman" w:cs="Times New Roman"/>
        </w:rPr>
        <w:t xml:space="preserve">, Barbara. “What Internet Data Brokers Have on You - and How You Can Start to Get It Back.” </w:t>
      </w:r>
      <w:r w:rsidRPr="00E34E36">
        <w:rPr>
          <w:rFonts w:ascii="Times New Roman" w:hAnsi="Times New Roman" w:cs="Times New Roman"/>
          <w:i/>
          <w:iCs/>
        </w:rPr>
        <w:t>CNBC</w:t>
      </w:r>
      <w:r w:rsidRPr="00E34E36">
        <w:rPr>
          <w:rFonts w:ascii="Times New Roman" w:hAnsi="Times New Roman" w:cs="Times New Roman"/>
        </w:rPr>
        <w:t xml:space="preserve">, CNBC, 11 Oct. 2024, </w:t>
      </w:r>
      <w:hyperlink r:id="rId7" w:history="1">
        <w:r w:rsidR="001F1EB8" w:rsidRPr="00E34E36">
          <w:rPr>
            <w:rStyle w:val="Hyperlink"/>
            <w:rFonts w:ascii="Times New Roman" w:hAnsi="Times New Roman" w:cs="Times New Roman"/>
          </w:rPr>
          <w:t>www.cnbc.com/2024/10/11/internet-data-brokers-online-privacy-personal-information.html</w:t>
        </w:r>
      </w:hyperlink>
      <w:r w:rsidR="001F1EB8">
        <w:rPr>
          <w:rFonts w:ascii="Times New Roman" w:hAnsi="Times New Roman" w:cs="Times New Roman"/>
        </w:rPr>
        <w:t xml:space="preserve"> </w:t>
      </w:r>
    </w:p>
    <w:p w14:paraId="082BA080" w14:textId="67BA1A53"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Cohen, Lena. “Mad at Meta? Don’t Let Them Collect and Monetize Your Personal Data.” </w:t>
      </w:r>
      <w:r w:rsidRPr="00E34E36">
        <w:rPr>
          <w:rFonts w:ascii="Times New Roman" w:hAnsi="Times New Roman" w:cs="Times New Roman"/>
          <w:i/>
          <w:iCs/>
        </w:rPr>
        <w:t>Electronic Frontier Foundation</w:t>
      </w:r>
      <w:r w:rsidRPr="00E34E36">
        <w:rPr>
          <w:rFonts w:ascii="Times New Roman" w:hAnsi="Times New Roman" w:cs="Times New Roman"/>
        </w:rPr>
        <w:t xml:space="preserve">, 18 Jan. 2025, </w:t>
      </w:r>
      <w:hyperlink r:id="rId8" w:history="1">
        <w:r w:rsidR="001F1EB8" w:rsidRPr="00E34E36">
          <w:rPr>
            <w:rStyle w:val="Hyperlink"/>
            <w:rFonts w:ascii="Times New Roman" w:hAnsi="Times New Roman" w:cs="Times New Roman"/>
          </w:rPr>
          <w:t>www.eff.org/deeplinks/2025/01/mad-meta-dont-let-them-collect-and-monetize-your-personal-data</w:t>
        </w:r>
      </w:hyperlink>
      <w:r w:rsidR="001F1EB8">
        <w:rPr>
          <w:rFonts w:ascii="Times New Roman" w:hAnsi="Times New Roman" w:cs="Times New Roman"/>
        </w:rPr>
        <w:t xml:space="preserve"> </w:t>
      </w:r>
    </w:p>
    <w:p w14:paraId="0CB8FE88" w14:textId="24C1BB15"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Cohen, Lena. “Online Behavioral Ads Fuel the Surveillance Industry—Here’s How.” </w:t>
      </w:r>
      <w:r w:rsidRPr="00E34E36">
        <w:rPr>
          <w:rFonts w:ascii="Times New Roman" w:hAnsi="Times New Roman" w:cs="Times New Roman"/>
          <w:i/>
          <w:iCs/>
        </w:rPr>
        <w:t>Electronic Frontier Foundation</w:t>
      </w:r>
      <w:r w:rsidRPr="00E34E36">
        <w:rPr>
          <w:rFonts w:ascii="Times New Roman" w:hAnsi="Times New Roman" w:cs="Times New Roman"/>
        </w:rPr>
        <w:t xml:space="preserve">, 23 Jan. 2025, </w:t>
      </w:r>
      <w:hyperlink r:id="rId9" w:history="1">
        <w:r w:rsidR="001F1EB8" w:rsidRPr="00E34E36">
          <w:rPr>
            <w:rStyle w:val="Hyperlink"/>
            <w:rFonts w:ascii="Times New Roman" w:hAnsi="Times New Roman" w:cs="Times New Roman"/>
          </w:rPr>
          <w:t>www.eff.org/deeplinks/2025/01/online-behavioral-ads-fuel-surveillance-industry-heres-how</w:t>
        </w:r>
      </w:hyperlink>
      <w:r w:rsidR="001F1EB8">
        <w:rPr>
          <w:rFonts w:ascii="Times New Roman" w:hAnsi="Times New Roman" w:cs="Times New Roman"/>
        </w:rPr>
        <w:t xml:space="preserve"> </w:t>
      </w:r>
    </w:p>
    <w:p w14:paraId="30096B71" w14:textId="527E230D"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Doctorow, Cory. “To Save the News, We Must Ban Surveillance Advertising.” </w:t>
      </w:r>
      <w:r w:rsidRPr="00E34E36">
        <w:rPr>
          <w:rFonts w:ascii="Times New Roman" w:hAnsi="Times New Roman" w:cs="Times New Roman"/>
          <w:i/>
          <w:iCs/>
        </w:rPr>
        <w:t>Electronic Frontier Foundation</w:t>
      </w:r>
      <w:r w:rsidRPr="00E34E36">
        <w:rPr>
          <w:rFonts w:ascii="Times New Roman" w:hAnsi="Times New Roman" w:cs="Times New Roman"/>
        </w:rPr>
        <w:t xml:space="preserve">, 30 May 2023, </w:t>
      </w:r>
      <w:hyperlink r:id="rId10" w:history="1">
        <w:r w:rsidR="001F1EB8" w:rsidRPr="00E34E36">
          <w:rPr>
            <w:rStyle w:val="Hyperlink"/>
            <w:rFonts w:ascii="Times New Roman" w:hAnsi="Times New Roman" w:cs="Times New Roman"/>
          </w:rPr>
          <w:t>www.eff.org/deeplinks/2023/05/save-news-we-must-ban-surveillance-advertising</w:t>
        </w:r>
      </w:hyperlink>
      <w:r w:rsidR="001F1EB8">
        <w:rPr>
          <w:rFonts w:ascii="Times New Roman" w:hAnsi="Times New Roman" w:cs="Times New Roman"/>
        </w:rPr>
        <w:t xml:space="preserve"> </w:t>
      </w:r>
    </w:p>
    <w:p w14:paraId="746BA531" w14:textId="23541ED6"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Miller, Katharine. “Privacy in an AI Era: How Do We Protect Our Personal Information?” </w:t>
      </w:r>
      <w:r w:rsidRPr="00E34E36">
        <w:rPr>
          <w:rFonts w:ascii="Times New Roman" w:hAnsi="Times New Roman" w:cs="Times New Roman"/>
          <w:i/>
          <w:iCs/>
        </w:rPr>
        <w:t>Stanford HAI</w:t>
      </w:r>
      <w:r w:rsidRPr="00E34E36">
        <w:rPr>
          <w:rFonts w:ascii="Times New Roman" w:hAnsi="Times New Roman" w:cs="Times New Roman"/>
        </w:rPr>
        <w:t xml:space="preserve">, 18 Mar. 2024, </w:t>
      </w:r>
      <w:hyperlink r:id="rId11" w:history="1">
        <w:r w:rsidR="001F1EB8" w:rsidRPr="00C40C06">
          <w:rPr>
            <w:rStyle w:val="Hyperlink"/>
            <w:rFonts w:ascii="Times New Roman" w:hAnsi="Times New Roman" w:cs="Times New Roman"/>
          </w:rPr>
          <w:t>hai.stanford.edu/news/privacy-ai-era-how-do-we-protect-our-personal-information</w:t>
        </w:r>
      </w:hyperlink>
      <w:r w:rsidR="001F1EB8">
        <w:rPr>
          <w:rFonts w:ascii="Times New Roman" w:hAnsi="Times New Roman" w:cs="Times New Roman"/>
        </w:rPr>
        <w:t xml:space="preserve"> </w:t>
      </w:r>
    </w:p>
    <w:p w14:paraId="60AD2C27" w14:textId="2A2B3CCF"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lastRenderedPageBreak/>
        <w:t xml:space="preserve">Reisner, Annie Gilbertson and Alex. “Apple, Nvidia, Anthropic Used Thousands of Swiped YouTube Videos to Train AI.” </w:t>
      </w:r>
      <w:r w:rsidRPr="00E34E36">
        <w:rPr>
          <w:rFonts w:ascii="Times New Roman" w:hAnsi="Times New Roman" w:cs="Times New Roman"/>
          <w:i/>
          <w:iCs/>
        </w:rPr>
        <w:t>Wired</w:t>
      </w:r>
      <w:r w:rsidRPr="00E34E36">
        <w:rPr>
          <w:rFonts w:ascii="Times New Roman" w:hAnsi="Times New Roman" w:cs="Times New Roman"/>
        </w:rPr>
        <w:t xml:space="preserve">, Conde Nast, 16 July 2024, </w:t>
      </w:r>
      <w:hyperlink r:id="rId12" w:history="1">
        <w:r w:rsidR="00341372" w:rsidRPr="00E34E36">
          <w:rPr>
            <w:rStyle w:val="Hyperlink"/>
            <w:rFonts w:ascii="Times New Roman" w:hAnsi="Times New Roman" w:cs="Times New Roman"/>
          </w:rPr>
          <w:t>www.wired.com/story/youtube-training-data-apple-nvidia-anthropic/</w:t>
        </w:r>
      </w:hyperlink>
      <w:r w:rsidR="00341372">
        <w:rPr>
          <w:rFonts w:ascii="Times New Roman" w:hAnsi="Times New Roman" w:cs="Times New Roman"/>
        </w:rPr>
        <w:t xml:space="preserve"> </w:t>
      </w:r>
    </w:p>
    <w:p w14:paraId="6E83CEF9" w14:textId="52E4232F" w:rsidR="00E34E36" w:rsidRPr="00E34E36" w:rsidRDefault="00E34E36" w:rsidP="00524FBD">
      <w:pPr>
        <w:spacing w:line="480" w:lineRule="auto"/>
        <w:ind w:left="720" w:hanging="720"/>
        <w:rPr>
          <w:rFonts w:ascii="Times New Roman" w:hAnsi="Times New Roman" w:cs="Times New Roman"/>
        </w:rPr>
      </w:pPr>
      <w:r w:rsidRPr="00E34E36">
        <w:rPr>
          <w:rFonts w:ascii="Times New Roman" w:hAnsi="Times New Roman" w:cs="Times New Roman"/>
        </w:rPr>
        <w:t xml:space="preserve">Reissman, Hailey. “Americans Don’t Understand What Companies Can Do with Their Personal Data - and That’s a Problem.” </w:t>
      </w:r>
      <w:r w:rsidRPr="00E34E36">
        <w:rPr>
          <w:rFonts w:ascii="Times New Roman" w:hAnsi="Times New Roman" w:cs="Times New Roman"/>
          <w:i/>
          <w:iCs/>
        </w:rPr>
        <w:t>Anneberg School for Communication University of Pennsylvania</w:t>
      </w:r>
      <w:r w:rsidRPr="00E34E36">
        <w:rPr>
          <w:rFonts w:ascii="Times New Roman" w:hAnsi="Times New Roman" w:cs="Times New Roman"/>
        </w:rPr>
        <w:t xml:space="preserve">, 7 Feb. 2023, </w:t>
      </w:r>
      <w:hyperlink r:id="rId13" w:history="1">
        <w:r w:rsidR="00341372" w:rsidRPr="00E34E36">
          <w:rPr>
            <w:rStyle w:val="Hyperlink"/>
            <w:rFonts w:ascii="Times New Roman" w:hAnsi="Times New Roman" w:cs="Times New Roman"/>
          </w:rPr>
          <w:t>www.asc.upenn.edu/news-events/news/americans-dont-understand-what-companies-can-do-their-personal-data-and-thats-problem</w:t>
        </w:r>
      </w:hyperlink>
      <w:r w:rsidR="00341372">
        <w:rPr>
          <w:rFonts w:ascii="Times New Roman" w:hAnsi="Times New Roman" w:cs="Times New Roman"/>
        </w:rPr>
        <w:t xml:space="preserve"> </w:t>
      </w:r>
    </w:p>
    <w:p w14:paraId="665C3A47" w14:textId="2DBAF9C5" w:rsidR="0040627E" w:rsidRPr="00A56E2A" w:rsidRDefault="00E34E36" w:rsidP="00524FBD">
      <w:pPr>
        <w:spacing w:line="480" w:lineRule="auto"/>
        <w:ind w:left="720" w:hanging="720"/>
        <w:rPr>
          <w:rFonts w:ascii="Times New Roman" w:hAnsi="Times New Roman" w:cs="Times New Roman"/>
        </w:rPr>
      </w:pPr>
      <w:proofErr w:type="spellStart"/>
      <w:r w:rsidRPr="00E34E36">
        <w:rPr>
          <w:rFonts w:ascii="Times New Roman" w:hAnsi="Times New Roman" w:cs="Times New Roman"/>
        </w:rPr>
        <w:t>Vigderman</w:t>
      </w:r>
      <w:proofErr w:type="spellEnd"/>
      <w:r w:rsidRPr="00E34E36">
        <w:rPr>
          <w:rFonts w:ascii="Times New Roman" w:hAnsi="Times New Roman" w:cs="Times New Roman"/>
        </w:rPr>
        <w:t xml:space="preserve">, Aliza, and Gabe Turner. “The Data Big Tech Companies Have On You.” </w:t>
      </w:r>
      <w:r w:rsidRPr="00E34E36">
        <w:rPr>
          <w:rFonts w:ascii="Times New Roman" w:hAnsi="Times New Roman" w:cs="Times New Roman"/>
          <w:i/>
          <w:iCs/>
        </w:rPr>
        <w:t>Security.Org</w:t>
      </w:r>
      <w:r w:rsidRPr="00E34E36">
        <w:rPr>
          <w:rFonts w:ascii="Times New Roman" w:hAnsi="Times New Roman" w:cs="Times New Roman"/>
        </w:rPr>
        <w:t xml:space="preserve">, 17 Sept. 2024, </w:t>
      </w:r>
      <w:hyperlink r:id="rId14" w:history="1">
        <w:r w:rsidR="00341372" w:rsidRPr="00E34E36">
          <w:rPr>
            <w:rStyle w:val="Hyperlink"/>
            <w:rFonts w:ascii="Times New Roman" w:hAnsi="Times New Roman" w:cs="Times New Roman"/>
          </w:rPr>
          <w:t>www.security.org/resources/data-tech-companies-have</w:t>
        </w:r>
        <w:r w:rsidR="00341372" w:rsidRPr="00C40C06">
          <w:rPr>
            <w:rStyle w:val="Hyperlink"/>
            <w:rFonts w:ascii="Times New Roman" w:hAnsi="Times New Roman" w:cs="Times New Roman"/>
          </w:rPr>
          <w:t>/</w:t>
        </w:r>
      </w:hyperlink>
      <w:r w:rsidR="00341372">
        <w:rPr>
          <w:rFonts w:ascii="Times New Roman" w:hAnsi="Times New Roman" w:cs="Times New Roman"/>
        </w:rPr>
        <w:t xml:space="preserve"> </w:t>
      </w:r>
    </w:p>
    <w:sectPr w:rsidR="0040627E" w:rsidRPr="00A56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kHFuRNM3xxqE+n" int2:id="6kUmc5X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5E52"/>
    <w:multiLevelType w:val="hybridMultilevel"/>
    <w:tmpl w:val="C61EFCBA"/>
    <w:lvl w:ilvl="0" w:tplc="28BC421C">
      <w:start w:val="1"/>
      <w:numFmt w:val="bullet"/>
      <w:lvlText w:val="-"/>
      <w:lvlJc w:val="left"/>
      <w:pPr>
        <w:ind w:left="720" w:hanging="360"/>
      </w:pPr>
      <w:rPr>
        <w:rFonts w:ascii="Aptos" w:hAnsi="Aptos" w:hint="default"/>
      </w:rPr>
    </w:lvl>
    <w:lvl w:ilvl="1" w:tplc="7FA6A8D6">
      <w:start w:val="1"/>
      <w:numFmt w:val="bullet"/>
      <w:lvlText w:val="o"/>
      <w:lvlJc w:val="left"/>
      <w:pPr>
        <w:ind w:left="1440" w:hanging="360"/>
      </w:pPr>
      <w:rPr>
        <w:rFonts w:ascii="Courier New" w:hAnsi="Courier New" w:hint="default"/>
      </w:rPr>
    </w:lvl>
    <w:lvl w:ilvl="2" w:tplc="AEDE2BCE">
      <w:start w:val="1"/>
      <w:numFmt w:val="bullet"/>
      <w:lvlText w:val=""/>
      <w:lvlJc w:val="left"/>
      <w:pPr>
        <w:ind w:left="2160" w:hanging="360"/>
      </w:pPr>
      <w:rPr>
        <w:rFonts w:ascii="Wingdings" w:hAnsi="Wingdings" w:hint="default"/>
      </w:rPr>
    </w:lvl>
    <w:lvl w:ilvl="3" w:tplc="C26889C8">
      <w:start w:val="1"/>
      <w:numFmt w:val="bullet"/>
      <w:lvlText w:val=""/>
      <w:lvlJc w:val="left"/>
      <w:pPr>
        <w:ind w:left="2880" w:hanging="360"/>
      </w:pPr>
      <w:rPr>
        <w:rFonts w:ascii="Symbol" w:hAnsi="Symbol" w:hint="default"/>
      </w:rPr>
    </w:lvl>
    <w:lvl w:ilvl="4" w:tplc="3A1CBFB0">
      <w:start w:val="1"/>
      <w:numFmt w:val="bullet"/>
      <w:lvlText w:val="o"/>
      <w:lvlJc w:val="left"/>
      <w:pPr>
        <w:ind w:left="3600" w:hanging="360"/>
      </w:pPr>
      <w:rPr>
        <w:rFonts w:ascii="Courier New" w:hAnsi="Courier New" w:hint="default"/>
      </w:rPr>
    </w:lvl>
    <w:lvl w:ilvl="5" w:tplc="72E649C2">
      <w:start w:val="1"/>
      <w:numFmt w:val="bullet"/>
      <w:lvlText w:val=""/>
      <w:lvlJc w:val="left"/>
      <w:pPr>
        <w:ind w:left="4320" w:hanging="360"/>
      </w:pPr>
      <w:rPr>
        <w:rFonts w:ascii="Wingdings" w:hAnsi="Wingdings" w:hint="default"/>
      </w:rPr>
    </w:lvl>
    <w:lvl w:ilvl="6" w:tplc="30383764">
      <w:start w:val="1"/>
      <w:numFmt w:val="bullet"/>
      <w:lvlText w:val=""/>
      <w:lvlJc w:val="left"/>
      <w:pPr>
        <w:ind w:left="5040" w:hanging="360"/>
      </w:pPr>
      <w:rPr>
        <w:rFonts w:ascii="Symbol" w:hAnsi="Symbol" w:hint="default"/>
      </w:rPr>
    </w:lvl>
    <w:lvl w:ilvl="7" w:tplc="6B8EC180">
      <w:start w:val="1"/>
      <w:numFmt w:val="bullet"/>
      <w:lvlText w:val="o"/>
      <w:lvlJc w:val="left"/>
      <w:pPr>
        <w:ind w:left="5760" w:hanging="360"/>
      </w:pPr>
      <w:rPr>
        <w:rFonts w:ascii="Courier New" w:hAnsi="Courier New" w:hint="default"/>
      </w:rPr>
    </w:lvl>
    <w:lvl w:ilvl="8" w:tplc="FCBE8F72">
      <w:start w:val="1"/>
      <w:numFmt w:val="bullet"/>
      <w:lvlText w:val=""/>
      <w:lvlJc w:val="left"/>
      <w:pPr>
        <w:ind w:left="6480" w:hanging="360"/>
      </w:pPr>
      <w:rPr>
        <w:rFonts w:ascii="Wingdings" w:hAnsi="Wingdings" w:hint="default"/>
      </w:rPr>
    </w:lvl>
  </w:abstractNum>
  <w:abstractNum w:abstractNumId="1" w15:restartNumberingAfterBreak="0">
    <w:nsid w:val="6D28ED69"/>
    <w:multiLevelType w:val="hybridMultilevel"/>
    <w:tmpl w:val="75DAAC76"/>
    <w:lvl w:ilvl="0" w:tplc="BFDAAC3A">
      <w:start w:val="1"/>
      <w:numFmt w:val="bullet"/>
      <w:lvlText w:val="-"/>
      <w:lvlJc w:val="left"/>
      <w:pPr>
        <w:ind w:left="720" w:hanging="360"/>
      </w:pPr>
      <w:rPr>
        <w:rFonts w:ascii="Aptos" w:hAnsi="Aptos" w:hint="default"/>
      </w:rPr>
    </w:lvl>
    <w:lvl w:ilvl="1" w:tplc="D162567C">
      <w:start w:val="1"/>
      <w:numFmt w:val="bullet"/>
      <w:lvlText w:val="o"/>
      <w:lvlJc w:val="left"/>
      <w:pPr>
        <w:ind w:left="1440" w:hanging="360"/>
      </w:pPr>
      <w:rPr>
        <w:rFonts w:ascii="Courier New" w:hAnsi="Courier New" w:hint="default"/>
      </w:rPr>
    </w:lvl>
    <w:lvl w:ilvl="2" w:tplc="61F0A5DA">
      <w:start w:val="1"/>
      <w:numFmt w:val="bullet"/>
      <w:lvlText w:val=""/>
      <w:lvlJc w:val="left"/>
      <w:pPr>
        <w:ind w:left="2160" w:hanging="360"/>
      </w:pPr>
      <w:rPr>
        <w:rFonts w:ascii="Wingdings" w:hAnsi="Wingdings" w:hint="default"/>
      </w:rPr>
    </w:lvl>
    <w:lvl w:ilvl="3" w:tplc="2F3689B6">
      <w:start w:val="1"/>
      <w:numFmt w:val="bullet"/>
      <w:lvlText w:val=""/>
      <w:lvlJc w:val="left"/>
      <w:pPr>
        <w:ind w:left="2880" w:hanging="360"/>
      </w:pPr>
      <w:rPr>
        <w:rFonts w:ascii="Symbol" w:hAnsi="Symbol" w:hint="default"/>
      </w:rPr>
    </w:lvl>
    <w:lvl w:ilvl="4" w:tplc="920685FE">
      <w:start w:val="1"/>
      <w:numFmt w:val="bullet"/>
      <w:lvlText w:val="o"/>
      <w:lvlJc w:val="left"/>
      <w:pPr>
        <w:ind w:left="3600" w:hanging="360"/>
      </w:pPr>
      <w:rPr>
        <w:rFonts w:ascii="Courier New" w:hAnsi="Courier New" w:hint="default"/>
      </w:rPr>
    </w:lvl>
    <w:lvl w:ilvl="5" w:tplc="D9BEF372">
      <w:start w:val="1"/>
      <w:numFmt w:val="bullet"/>
      <w:lvlText w:val=""/>
      <w:lvlJc w:val="left"/>
      <w:pPr>
        <w:ind w:left="4320" w:hanging="360"/>
      </w:pPr>
      <w:rPr>
        <w:rFonts w:ascii="Wingdings" w:hAnsi="Wingdings" w:hint="default"/>
      </w:rPr>
    </w:lvl>
    <w:lvl w:ilvl="6" w:tplc="2488EE56">
      <w:start w:val="1"/>
      <w:numFmt w:val="bullet"/>
      <w:lvlText w:val=""/>
      <w:lvlJc w:val="left"/>
      <w:pPr>
        <w:ind w:left="5040" w:hanging="360"/>
      </w:pPr>
      <w:rPr>
        <w:rFonts w:ascii="Symbol" w:hAnsi="Symbol" w:hint="default"/>
      </w:rPr>
    </w:lvl>
    <w:lvl w:ilvl="7" w:tplc="DC9E1930">
      <w:start w:val="1"/>
      <w:numFmt w:val="bullet"/>
      <w:lvlText w:val="o"/>
      <w:lvlJc w:val="left"/>
      <w:pPr>
        <w:ind w:left="5760" w:hanging="360"/>
      </w:pPr>
      <w:rPr>
        <w:rFonts w:ascii="Courier New" w:hAnsi="Courier New" w:hint="default"/>
      </w:rPr>
    </w:lvl>
    <w:lvl w:ilvl="8" w:tplc="CA0E1380">
      <w:start w:val="1"/>
      <w:numFmt w:val="bullet"/>
      <w:lvlText w:val=""/>
      <w:lvlJc w:val="left"/>
      <w:pPr>
        <w:ind w:left="6480" w:hanging="360"/>
      </w:pPr>
      <w:rPr>
        <w:rFonts w:ascii="Wingdings" w:hAnsi="Wingdings" w:hint="default"/>
      </w:rPr>
    </w:lvl>
  </w:abstractNum>
  <w:abstractNum w:abstractNumId="2" w15:restartNumberingAfterBreak="0">
    <w:nsid w:val="787C4149"/>
    <w:multiLevelType w:val="hybridMultilevel"/>
    <w:tmpl w:val="B15831A8"/>
    <w:lvl w:ilvl="0" w:tplc="3FC491EE">
      <w:start w:val="1"/>
      <w:numFmt w:val="bullet"/>
      <w:lvlText w:val="-"/>
      <w:lvlJc w:val="left"/>
      <w:pPr>
        <w:ind w:left="720" w:hanging="360"/>
      </w:pPr>
      <w:rPr>
        <w:rFonts w:ascii="Aptos" w:hAnsi="Aptos" w:hint="default"/>
      </w:rPr>
    </w:lvl>
    <w:lvl w:ilvl="1" w:tplc="CC72B8B8">
      <w:start w:val="1"/>
      <w:numFmt w:val="bullet"/>
      <w:lvlText w:val="o"/>
      <w:lvlJc w:val="left"/>
      <w:pPr>
        <w:ind w:left="1440" w:hanging="360"/>
      </w:pPr>
      <w:rPr>
        <w:rFonts w:ascii="Courier New" w:hAnsi="Courier New" w:hint="default"/>
      </w:rPr>
    </w:lvl>
    <w:lvl w:ilvl="2" w:tplc="1400BF78">
      <w:start w:val="1"/>
      <w:numFmt w:val="bullet"/>
      <w:lvlText w:val=""/>
      <w:lvlJc w:val="left"/>
      <w:pPr>
        <w:ind w:left="2160" w:hanging="360"/>
      </w:pPr>
      <w:rPr>
        <w:rFonts w:ascii="Wingdings" w:hAnsi="Wingdings" w:hint="default"/>
      </w:rPr>
    </w:lvl>
    <w:lvl w:ilvl="3" w:tplc="F9E6B07A">
      <w:start w:val="1"/>
      <w:numFmt w:val="bullet"/>
      <w:lvlText w:val=""/>
      <w:lvlJc w:val="left"/>
      <w:pPr>
        <w:ind w:left="2880" w:hanging="360"/>
      </w:pPr>
      <w:rPr>
        <w:rFonts w:ascii="Symbol" w:hAnsi="Symbol" w:hint="default"/>
      </w:rPr>
    </w:lvl>
    <w:lvl w:ilvl="4" w:tplc="EB6638F2">
      <w:start w:val="1"/>
      <w:numFmt w:val="bullet"/>
      <w:lvlText w:val="o"/>
      <w:lvlJc w:val="left"/>
      <w:pPr>
        <w:ind w:left="3600" w:hanging="360"/>
      </w:pPr>
      <w:rPr>
        <w:rFonts w:ascii="Courier New" w:hAnsi="Courier New" w:hint="default"/>
      </w:rPr>
    </w:lvl>
    <w:lvl w:ilvl="5" w:tplc="EAD21AF0">
      <w:start w:val="1"/>
      <w:numFmt w:val="bullet"/>
      <w:lvlText w:val=""/>
      <w:lvlJc w:val="left"/>
      <w:pPr>
        <w:ind w:left="4320" w:hanging="360"/>
      </w:pPr>
      <w:rPr>
        <w:rFonts w:ascii="Wingdings" w:hAnsi="Wingdings" w:hint="default"/>
      </w:rPr>
    </w:lvl>
    <w:lvl w:ilvl="6" w:tplc="AD2A97E4">
      <w:start w:val="1"/>
      <w:numFmt w:val="bullet"/>
      <w:lvlText w:val=""/>
      <w:lvlJc w:val="left"/>
      <w:pPr>
        <w:ind w:left="5040" w:hanging="360"/>
      </w:pPr>
      <w:rPr>
        <w:rFonts w:ascii="Symbol" w:hAnsi="Symbol" w:hint="default"/>
      </w:rPr>
    </w:lvl>
    <w:lvl w:ilvl="7" w:tplc="A454CFDE">
      <w:start w:val="1"/>
      <w:numFmt w:val="bullet"/>
      <w:lvlText w:val="o"/>
      <w:lvlJc w:val="left"/>
      <w:pPr>
        <w:ind w:left="5760" w:hanging="360"/>
      </w:pPr>
      <w:rPr>
        <w:rFonts w:ascii="Courier New" w:hAnsi="Courier New" w:hint="default"/>
      </w:rPr>
    </w:lvl>
    <w:lvl w:ilvl="8" w:tplc="F19EF9A4">
      <w:start w:val="1"/>
      <w:numFmt w:val="bullet"/>
      <w:lvlText w:val=""/>
      <w:lvlJc w:val="left"/>
      <w:pPr>
        <w:ind w:left="6480" w:hanging="360"/>
      </w:pPr>
      <w:rPr>
        <w:rFonts w:ascii="Wingdings" w:hAnsi="Wingdings" w:hint="default"/>
      </w:rPr>
    </w:lvl>
  </w:abstractNum>
  <w:num w:numId="1" w16cid:durableId="116874449">
    <w:abstractNumId w:val="2"/>
  </w:num>
  <w:num w:numId="2" w16cid:durableId="1645162398">
    <w:abstractNumId w:val="1"/>
  </w:num>
  <w:num w:numId="3" w16cid:durableId="2014337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9B5"/>
    <w:rsid w:val="00005621"/>
    <w:rsid w:val="00007660"/>
    <w:rsid w:val="00062A65"/>
    <w:rsid w:val="0006548D"/>
    <w:rsid w:val="000A4B7A"/>
    <w:rsid w:val="000A5289"/>
    <w:rsid w:val="000B1E4E"/>
    <w:rsid w:val="000C73D3"/>
    <w:rsid w:val="000D4A2F"/>
    <w:rsid w:val="000D4CC5"/>
    <w:rsid w:val="000F2BC6"/>
    <w:rsid w:val="000F485E"/>
    <w:rsid w:val="000F55BC"/>
    <w:rsid w:val="0010038B"/>
    <w:rsid w:val="0010202B"/>
    <w:rsid w:val="00145F5E"/>
    <w:rsid w:val="0014696E"/>
    <w:rsid w:val="00162E55"/>
    <w:rsid w:val="00190F73"/>
    <w:rsid w:val="001965DB"/>
    <w:rsid w:val="001B24F3"/>
    <w:rsid w:val="001D5407"/>
    <w:rsid w:val="001E3CAD"/>
    <w:rsid w:val="001E77BE"/>
    <w:rsid w:val="001F1EB8"/>
    <w:rsid w:val="00202C6E"/>
    <w:rsid w:val="00215E48"/>
    <w:rsid w:val="002370DF"/>
    <w:rsid w:val="00252598"/>
    <w:rsid w:val="00252B1B"/>
    <w:rsid w:val="0027024E"/>
    <w:rsid w:val="002728E1"/>
    <w:rsid w:val="00286E9F"/>
    <w:rsid w:val="002906B5"/>
    <w:rsid w:val="002932F4"/>
    <w:rsid w:val="00293F62"/>
    <w:rsid w:val="002B430C"/>
    <w:rsid w:val="002C61F4"/>
    <w:rsid w:val="002E2F6B"/>
    <w:rsid w:val="002E6C46"/>
    <w:rsid w:val="002F75C3"/>
    <w:rsid w:val="003112C9"/>
    <w:rsid w:val="00315CF3"/>
    <w:rsid w:val="00320250"/>
    <w:rsid w:val="00341372"/>
    <w:rsid w:val="00377C92"/>
    <w:rsid w:val="00381500"/>
    <w:rsid w:val="003853D7"/>
    <w:rsid w:val="003905DC"/>
    <w:rsid w:val="0039240C"/>
    <w:rsid w:val="00397415"/>
    <w:rsid w:val="003A1036"/>
    <w:rsid w:val="003B0BB3"/>
    <w:rsid w:val="003B4758"/>
    <w:rsid w:val="003C06B5"/>
    <w:rsid w:val="003D48D0"/>
    <w:rsid w:val="003D5B34"/>
    <w:rsid w:val="003D7798"/>
    <w:rsid w:val="003E5626"/>
    <w:rsid w:val="003F0B05"/>
    <w:rsid w:val="003F6A16"/>
    <w:rsid w:val="003F6B6B"/>
    <w:rsid w:val="0040627E"/>
    <w:rsid w:val="00420E80"/>
    <w:rsid w:val="00426186"/>
    <w:rsid w:val="0042714E"/>
    <w:rsid w:val="00437BC6"/>
    <w:rsid w:val="00447841"/>
    <w:rsid w:val="004656A1"/>
    <w:rsid w:val="00471F76"/>
    <w:rsid w:val="004B32CC"/>
    <w:rsid w:val="004C106F"/>
    <w:rsid w:val="004D7424"/>
    <w:rsid w:val="004E3635"/>
    <w:rsid w:val="00510313"/>
    <w:rsid w:val="00515EED"/>
    <w:rsid w:val="00516E2C"/>
    <w:rsid w:val="00524FBD"/>
    <w:rsid w:val="005325AE"/>
    <w:rsid w:val="005445FA"/>
    <w:rsid w:val="00553CD1"/>
    <w:rsid w:val="00557932"/>
    <w:rsid w:val="005626D6"/>
    <w:rsid w:val="00574583"/>
    <w:rsid w:val="00577F01"/>
    <w:rsid w:val="0058170F"/>
    <w:rsid w:val="00593D3F"/>
    <w:rsid w:val="005B7124"/>
    <w:rsid w:val="005E3682"/>
    <w:rsid w:val="005F56C8"/>
    <w:rsid w:val="006265A4"/>
    <w:rsid w:val="00637996"/>
    <w:rsid w:val="00651362"/>
    <w:rsid w:val="00654CB3"/>
    <w:rsid w:val="006837E1"/>
    <w:rsid w:val="00684CC3"/>
    <w:rsid w:val="00691DF8"/>
    <w:rsid w:val="006B3CA5"/>
    <w:rsid w:val="006B67E6"/>
    <w:rsid w:val="006C4143"/>
    <w:rsid w:val="006D7103"/>
    <w:rsid w:val="006E3288"/>
    <w:rsid w:val="006F030B"/>
    <w:rsid w:val="0070643B"/>
    <w:rsid w:val="00707F9B"/>
    <w:rsid w:val="00707FBB"/>
    <w:rsid w:val="00725492"/>
    <w:rsid w:val="0073794A"/>
    <w:rsid w:val="00754387"/>
    <w:rsid w:val="00766B15"/>
    <w:rsid w:val="00775CFF"/>
    <w:rsid w:val="0077710F"/>
    <w:rsid w:val="007919F1"/>
    <w:rsid w:val="007A041A"/>
    <w:rsid w:val="007A4987"/>
    <w:rsid w:val="007A6244"/>
    <w:rsid w:val="007B09E2"/>
    <w:rsid w:val="007B22F7"/>
    <w:rsid w:val="007B241D"/>
    <w:rsid w:val="007C0A29"/>
    <w:rsid w:val="007C2337"/>
    <w:rsid w:val="007C7C2C"/>
    <w:rsid w:val="007D037A"/>
    <w:rsid w:val="007D2214"/>
    <w:rsid w:val="008268A1"/>
    <w:rsid w:val="0083118B"/>
    <w:rsid w:val="00831F87"/>
    <w:rsid w:val="00840634"/>
    <w:rsid w:val="00842F78"/>
    <w:rsid w:val="00846513"/>
    <w:rsid w:val="00875067"/>
    <w:rsid w:val="008920FD"/>
    <w:rsid w:val="008A1A53"/>
    <w:rsid w:val="008B0614"/>
    <w:rsid w:val="008B5418"/>
    <w:rsid w:val="008D01E5"/>
    <w:rsid w:val="008D23EB"/>
    <w:rsid w:val="008E43EC"/>
    <w:rsid w:val="00906F28"/>
    <w:rsid w:val="009149B5"/>
    <w:rsid w:val="00915C7C"/>
    <w:rsid w:val="00932F88"/>
    <w:rsid w:val="009510D8"/>
    <w:rsid w:val="00956124"/>
    <w:rsid w:val="0095725C"/>
    <w:rsid w:val="00962DB2"/>
    <w:rsid w:val="00967A93"/>
    <w:rsid w:val="00980238"/>
    <w:rsid w:val="009871C9"/>
    <w:rsid w:val="00993A2F"/>
    <w:rsid w:val="009A0DE8"/>
    <w:rsid w:val="00A234F7"/>
    <w:rsid w:val="00A2655F"/>
    <w:rsid w:val="00A32689"/>
    <w:rsid w:val="00A45520"/>
    <w:rsid w:val="00A509F5"/>
    <w:rsid w:val="00A53DF9"/>
    <w:rsid w:val="00A56E2A"/>
    <w:rsid w:val="00A641A5"/>
    <w:rsid w:val="00A656EF"/>
    <w:rsid w:val="00A71BF8"/>
    <w:rsid w:val="00A80175"/>
    <w:rsid w:val="00A83A47"/>
    <w:rsid w:val="00A92F8F"/>
    <w:rsid w:val="00AA0522"/>
    <w:rsid w:val="00AC26EF"/>
    <w:rsid w:val="00AE6D61"/>
    <w:rsid w:val="00B3544A"/>
    <w:rsid w:val="00B43AB8"/>
    <w:rsid w:val="00B7104C"/>
    <w:rsid w:val="00B71DC4"/>
    <w:rsid w:val="00B72C2E"/>
    <w:rsid w:val="00B873D8"/>
    <w:rsid w:val="00B90698"/>
    <w:rsid w:val="00B94B3B"/>
    <w:rsid w:val="00B955F3"/>
    <w:rsid w:val="00BA5516"/>
    <w:rsid w:val="00BB3D5E"/>
    <w:rsid w:val="00BE168E"/>
    <w:rsid w:val="00C04D59"/>
    <w:rsid w:val="00C326EE"/>
    <w:rsid w:val="00C50FEE"/>
    <w:rsid w:val="00C61C7A"/>
    <w:rsid w:val="00C75654"/>
    <w:rsid w:val="00C769E1"/>
    <w:rsid w:val="00C84F91"/>
    <w:rsid w:val="00C93A1C"/>
    <w:rsid w:val="00CD09DD"/>
    <w:rsid w:val="00CE00BB"/>
    <w:rsid w:val="00CE5204"/>
    <w:rsid w:val="00CE7D77"/>
    <w:rsid w:val="00CF3802"/>
    <w:rsid w:val="00D24FF4"/>
    <w:rsid w:val="00D40F8F"/>
    <w:rsid w:val="00D6300F"/>
    <w:rsid w:val="00D66152"/>
    <w:rsid w:val="00D970CA"/>
    <w:rsid w:val="00DB1B43"/>
    <w:rsid w:val="00DB42B2"/>
    <w:rsid w:val="00DB6E26"/>
    <w:rsid w:val="00DC7484"/>
    <w:rsid w:val="00DD0DF9"/>
    <w:rsid w:val="00DD62E3"/>
    <w:rsid w:val="00DE1954"/>
    <w:rsid w:val="00DF0080"/>
    <w:rsid w:val="00E147C4"/>
    <w:rsid w:val="00E17B2A"/>
    <w:rsid w:val="00E24063"/>
    <w:rsid w:val="00E30C75"/>
    <w:rsid w:val="00E34E36"/>
    <w:rsid w:val="00E66A68"/>
    <w:rsid w:val="00E74D9B"/>
    <w:rsid w:val="00E913F6"/>
    <w:rsid w:val="00E91E53"/>
    <w:rsid w:val="00E9602F"/>
    <w:rsid w:val="00EA3951"/>
    <w:rsid w:val="00EF263D"/>
    <w:rsid w:val="00F11FF9"/>
    <w:rsid w:val="00F1589F"/>
    <w:rsid w:val="00F36255"/>
    <w:rsid w:val="00F609EF"/>
    <w:rsid w:val="00F618A4"/>
    <w:rsid w:val="00F665E6"/>
    <w:rsid w:val="00F81E2F"/>
    <w:rsid w:val="00F90690"/>
    <w:rsid w:val="00FA69EF"/>
    <w:rsid w:val="00FB004C"/>
    <w:rsid w:val="00FB0B3D"/>
    <w:rsid w:val="00FB47AE"/>
    <w:rsid w:val="00FC18F9"/>
    <w:rsid w:val="00FF2983"/>
    <w:rsid w:val="00FF63FB"/>
    <w:rsid w:val="00FF697D"/>
    <w:rsid w:val="01BFB9F5"/>
    <w:rsid w:val="02762C96"/>
    <w:rsid w:val="08994A1C"/>
    <w:rsid w:val="0ABE418A"/>
    <w:rsid w:val="0AF253F2"/>
    <w:rsid w:val="0B6C9CA0"/>
    <w:rsid w:val="0D73E58C"/>
    <w:rsid w:val="10521ABB"/>
    <w:rsid w:val="1489E953"/>
    <w:rsid w:val="1584B553"/>
    <w:rsid w:val="1768EB0B"/>
    <w:rsid w:val="177CCB69"/>
    <w:rsid w:val="18998C5D"/>
    <w:rsid w:val="1A5A7A23"/>
    <w:rsid w:val="1D8C7EC5"/>
    <w:rsid w:val="208E992E"/>
    <w:rsid w:val="2254FB4F"/>
    <w:rsid w:val="24F800D2"/>
    <w:rsid w:val="26A1A7B9"/>
    <w:rsid w:val="26AD37F7"/>
    <w:rsid w:val="2822E478"/>
    <w:rsid w:val="2BD05380"/>
    <w:rsid w:val="2C9A8285"/>
    <w:rsid w:val="2DDFDE08"/>
    <w:rsid w:val="3456FEF6"/>
    <w:rsid w:val="351BBFAA"/>
    <w:rsid w:val="3A1FCDF2"/>
    <w:rsid w:val="3C4F117B"/>
    <w:rsid w:val="42A34666"/>
    <w:rsid w:val="435B8D07"/>
    <w:rsid w:val="4A9375BE"/>
    <w:rsid w:val="4BA7A5F5"/>
    <w:rsid w:val="4F98507D"/>
    <w:rsid w:val="51945F4A"/>
    <w:rsid w:val="51E4F7C9"/>
    <w:rsid w:val="52441616"/>
    <w:rsid w:val="5442804C"/>
    <w:rsid w:val="56D86B20"/>
    <w:rsid w:val="5ECDAE60"/>
    <w:rsid w:val="637C0C2B"/>
    <w:rsid w:val="6C9243AA"/>
    <w:rsid w:val="6C97CFDF"/>
    <w:rsid w:val="73F4E7C1"/>
    <w:rsid w:val="7433CB07"/>
    <w:rsid w:val="758FD301"/>
    <w:rsid w:val="779FACFB"/>
    <w:rsid w:val="7BF27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1BCC"/>
  <w15:chartTrackingRefBased/>
  <w15:docId w15:val="{B70D624B-264D-4A09-AD1D-D0BF4DB1E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9B5"/>
    <w:rPr>
      <w:rFonts w:eastAsiaTheme="majorEastAsia" w:cstheme="majorBidi"/>
      <w:color w:val="272727" w:themeColor="text1" w:themeTint="D8"/>
    </w:rPr>
  </w:style>
  <w:style w:type="paragraph" w:styleId="Title">
    <w:name w:val="Title"/>
    <w:basedOn w:val="Normal"/>
    <w:next w:val="Normal"/>
    <w:link w:val="TitleChar"/>
    <w:uiPriority w:val="10"/>
    <w:qFormat/>
    <w:rsid w:val="00914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9B5"/>
    <w:pPr>
      <w:spacing w:before="160"/>
      <w:jc w:val="center"/>
    </w:pPr>
    <w:rPr>
      <w:i/>
      <w:iCs/>
      <w:color w:val="404040" w:themeColor="text1" w:themeTint="BF"/>
    </w:rPr>
  </w:style>
  <w:style w:type="character" w:customStyle="1" w:styleId="QuoteChar">
    <w:name w:val="Quote Char"/>
    <w:basedOn w:val="DefaultParagraphFont"/>
    <w:link w:val="Quote"/>
    <w:uiPriority w:val="29"/>
    <w:rsid w:val="009149B5"/>
    <w:rPr>
      <w:i/>
      <w:iCs/>
      <w:color w:val="404040" w:themeColor="text1" w:themeTint="BF"/>
    </w:rPr>
  </w:style>
  <w:style w:type="paragraph" w:styleId="ListParagraph">
    <w:name w:val="List Paragraph"/>
    <w:basedOn w:val="Normal"/>
    <w:uiPriority w:val="34"/>
    <w:qFormat/>
    <w:rsid w:val="009149B5"/>
    <w:pPr>
      <w:ind w:left="720"/>
      <w:contextualSpacing/>
    </w:pPr>
  </w:style>
  <w:style w:type="character" w:styleId="IntenseEmphasis">
    <w:name w:val="Intense Emphasis"/>
    <w:basedOn w:val="DefaultParagraphFont"/>
    <w:uiPriority w:val="21"/>
    <w:qFormat/>
    <w:rsid w:val="009149B5"/>
    <w:rPr>
      <w:i/>
      <w:iCs/>
      <w:color w:val="0F4761" w:themeColor="accent1" w:themeShade="BF"/>
    </w:rPr>
  </w:style>
  <w:style w:type="paragraph" w:styleId="IntenseQuote">
    <w:name w:val="Intense Quote"/>
    <w:basedOn w:val="Normal"/>
    <w:next w:val="Normal"/>
    <w:link w:val="IntenseQuoteChar"/>
    <w:uiPriority w:val="30"/>
    <w:qFormat/>
    <w:rsid w:val="00914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9B5"/>
    <w:rPr>
      <w:i/>
      <w:iCs/>
      <w:color w:val="0F4761" w:themeColor="accent1" w:themeShade="BF"/>
    </w:rPr>
  </w:style>
  <w:style w:type="character" w:styleId="IntenseReference">
    <w:name w:val="Intense Reference"/>
    <w:basedOn w:val="DefaultParagraphFont"/>
    <w:uiPriority w:val="32"/>
    <w:qFormat/>
    <w:rsid w:val="009149B5"/>
    <w:rPr>
      <w:b/>
      <w:bCs/>
      <w:smallCaps/>
      <w:color w:val="0F4761" w:themeColor="accent1" w:themeShade="BF"/>
      <w:spacing w:val="5"/>
    </w:rPr>
  </w:style>
  <w:style w:type="character" w:styleId="Hyperlink">
    <w:name w:val="Hyperlink"/>
    <w:basedOn w:val="DefaultParagraphFont"/>
    <w:uiPriority w:val="99"/>
    <w:unhideWhenUsed/>
    <w:rsid w:val="001F1EB8"/>
    <w:rPr>
      <w:color w:val="467886" w:themeColor="hyperlink"/>
      <w:u w:val="single"/>
    </w:rPr>
  </w:style>
  <w:style w:type="character" w:styleId="UnresolvedMention">
    <w:name w:val="Unresolved Mention"/>
    <w:basedOn w:val="DefaultParagraphFont"/>
    <w:uiPriority w:val="99"/>
    <w:semiHidden/>
    <w:unhideWhenUsed/>
    <w:rsid w:val="001F1E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576935">
      <w:bodyDiv w:val="1"/>
      <w:marLeft w:val="0"/>
      <w:marRight w:val="0"/>
      <w:marTop w:val="0"/>
      <w:marBottom w:val="0"/>
      <w:divBdr>
        <w:top w:val="none" w:sz="0" w:space="0" w:color="auto"/>
        <w:left w:val="none" w:sz="0" w:space="0" w:color="auto"/>
        <w:bottom w:val="none" w:sz="0" w:space="0" w:color="auto"/>
        <w:right w:val="none" w:sz="0" w:space="0" w:color="auto"/>
      </w:divBdr>
    </w:div>
    <w:div w:id="59278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ff.org/deeplinks/2025/01/mad-meta-dont-let-them-collect-and-monetize-your-personal-data" TargetMode="External"/><Relationship Id="rId13" Type="http://schemas.openxmlformats.org/officeDocument/2006/relationships/hyperlink" Target="http://www.asc.upenn.edu/news-events/news/americans-dont-understand-what-companies-can-do-their-personal-data-and-thats-problem" TargetMode="External"/><Relationship Id="rId3" Type="http://schemas.openxmlformats.org/officeDocument/2006/relationships/styles" Target="styles.xml"/><Relationship Id="rId7" Type="http://schemas.openxmlformats.org/officeDocument/2006/relationships/hyperlink" Target="http://www.cnbc.com/2024/10/11/internet-data-brokers-online-privacy-personal-information.html" TargetMode="External"/><Relationship Id="rId12" Type="http://schemas.openxmlformats.org/officeDocument/2006/relationships/hyperlink" Target="http://www.wired.com/story/youtube-training-data-apple-nvidia-anthropic/" TargetMode="Externa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ftc.gov/news-events/news/press-releases/2024/12/ftc-takes-action-against-mobilewalla-collecting-selling-sensitive-location-data" TargetMode="External"/><Relationship Id="rId11" Type="http://schemas.openxmlformats.org/officeDocument/2006/relationships/hyperlink" Target="https://hai.stanford.edu/news/privacy-ai-era-how-do-we-protect-our-personal-inform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eff.org/deeplinks/2023/05/save-news-we-must-ban-surveillance-advertising" TargetMode="External"/><Relationship Id="rId4" Type="http://schemas.openxmlformats.org/officeDocument/2006/relationships/settings" Target="settings.xml"/><Relationship Id="rId9" Type="http://schemas.openxmlformats.org/officeDocument/2006/relationships/hyperlink" Target="http://www.eff.org/deeplinks/2025/01/online-behavioral-ads-fuel-surveillance-industry-heres-how" TargetMode="External"/><Relationship Id="rId14" Type="http://schemas.openxmlformats.org/officeDocument/2006/relationships/hyperlink" Target="http://www.security.org/resources/data-tech-companies-h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48332-18A4-45B1-9535-98055EDE1F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6</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Jackson</dc:creator>
  <cp:keywords/>
  <dc:description/>
  <cp:lastModifiedBy>Victoria Jackson</cp:lastModifiedBy>
  <cp:revision>218</cp:revision>
  <dcterms:created xsi:type="dcterms:W3CDTF">2025-01-27T17:03:00Z</dcterms:created>
  <dcterms:modified xsi:type="dcterms:W3CDTF">2025-02-13T22:40:00Z</dcterms:modified>
</cp:coreProperties>
</file>