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80" w:rightFromText="180" w:vertAnchor="text" w:horzAnchor="margin" w:tblpY="196"/>
        <w:tblW w:w="6374" w:type="dxa"/>
        <w:tblLook w:val="04A0" w:firstRow="1" w:lastRow="0" w:firstColumn="1" w:lastColumn="0" w:noHBand="0" w:noVBand="1"/>
      </w:tblPr>
      <w:tblGrid>
        <w:gridCol w:w="472"/>
        <w:gridCol w:w="5902"/>
      </w:tblGrid>
      <w:tr w:rsidR="001B40B6" w:rsidRPr="00F93E33" w14:paraId="2E19A613" w14:textId="77777777" w:rsidTr="003937D6">
        <w:tc>
          <w:tcPr>
            <w:tcW w:w="6374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A96F24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b/>
                <w:bCs/>
                <w:color w:val="666666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Algorithm 1: Query Analysis</w:t>
            </w:r>
          </w:p>
        </w:tc>
      </w:tr>
      <w:tr w:rsidR="001B40B6" w:rsidRPr="00F93E33" w14:paraId="768DF3BB" w14:textId="77777777" w:rsidTr="003937D6">
        <w:tc>
          <w:tcPr>
            <w:tcW w:w="47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904F342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F4E1F9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Deduplication guard</w:t>
            </w:r>
          </w:p>
        </w:tc>
      </w:tr>
      <w:tr w:rsidR="001B40B6" w:rsidRPr="00F93E33" w14:paraId="5AC621BE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CC4AD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5EED65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contains active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QueryAnalyst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1B40B6" w:rsidRPr="00F93E33" w14:paraId="158CF84F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E095EFF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E48D5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  return </w:t>
            </w:r>
            <w:r w:rsidRPr="00F93E33">
              <w:rPr>
                <w:rFonts w:ascii="Times New Roman" w:eastAsia="SimSun" w:hAnsi="Times New Roman" w:cs="Times New Roman"/>
                <w:bCs/>
                <w:sz w:val="20"/>
                <w:szCs w:val="20"/>
              </w:rPr>
              <w:t xml:space="preserve">DROP_QUERY </w:t>
            </w: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>// Skip if already exist</w:t>
            </w:r>
          </w:p>
        </w:tc>
      </w:tr>
      <w:tr w:rsidR="001B40B6" w:rsidRPr="00F93E33" w14:paraId="6887FBB3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1EBBE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21A5DAA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  <w:tr w:rsidR="001B40B6" w:rsidRPr="00F93E33" w14:paraId="4D6AC993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D00407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376001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Assemble transient reasoning window</w:t>
            </w:r>
          </w:p>
        </w:tc>
      </w:tr>
      <w:tr w:rsidR="001B40B6" w:rsidRPr="00F93E33" w14:paraId="2F419F62" w14:textId="77777777" w:rsidTr="003937D6">
        <w:trPr>
          <w:trHeight w:val="40"/>
        </w:trPr>
        <w:tc>
          <w:tcPr>
            <w:tcW w:w="472" w:type="dxa"/>
          </w:tcPr>
          <w:p w14:paraId="14C3E39F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4:</w:t>
            </w:r>
          </w:p>
        </w:tc>
        <w:tc>
          <w:tcPr>
            <w:tcW w:w="5902" w:type="dxa"/>
          </w:tcPr>
          <w:p w14:paraId="3A000EB9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root_session.context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queue.contexts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user_query</w:t>
            </w:r>
          </w:p>
        </w:tc>
      </w:tr>
      <w:tr w:rsidR="001B40B6" w:rsidRPr="00F93E33" w14:paraId="49F67EAD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8C33B8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C767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Step 3: Two-step classification (LLM + tool)</w:t>
            </w:r>
          </w:p>
        </w:tc>
      </w:tr>
      <w:tr w:rsidR="001B40B6" w:rsidRPr="00F93E33" w14:paraId="005D767F" w14:textId="77777777" w:rsidTr="003937D6">
        <w:trPr>
          <w:trHeight w:val="40"/>
        </w:trPr>
        <w:tc>
          <w:tcPr>
            <w:tcW w:w="472" w:type="dxa"/>
          </w:tcPr>
          <w:p w14:paraId="10669EE6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5:</w:t>
            </w:r>
          </w:p>
        </w:tc>
        <w:tc>
          <w:tcPr>
            <w:tcW w:w="5902" w:type="dxa"/>
          </w:tcPr>
          <w:p w14:paraId="4BEA8E2F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NULL;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FALSE</w:t>
            </w:r>
          </w:p>
        </w:tc>
      </w:tr>
      <w:tr w:rsidR="001B40B6" w:rsidRPr="00F93E33" w14:paraId="644F0497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979C5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6: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F54690D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while ¬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do</w:t>
            </w:r>
          </w:p>
        </w:tc>
      </w:tr>
      <w:tr w:rsidR="001B40B6" w:rsidRPr="00F93E33" w14:paraId="061E70CF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6701236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7: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4777709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SLMAnalyze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1B40B6" w:rsidRPr="00F93E33" w14:paraId="429A8972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8DA753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8: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FCE90EC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Classify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);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∈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{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Worker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Passthrough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}</w:t>
            </w:r>
          </w:p>
        </w:tc>
      </w:tr>
      <w:tr w:rsidR="001B40B6" w:rsidRPr="00F93E33" w14:paraId="51B98E8A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97C0D7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9: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1CDDD9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while</w:t>
            </w:r>
          </w:p>
        </w:tc>
      </w:tr>
      <w:tr w:rsidR="001B40B6" w:rsidRPr="00F93E33" w14:paraId="56E9F1C2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69E2AF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CE20BC3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Step 4: Dispatch via route map</w:t>
            </w:r>
          </w:p>
        </w:tc>
      </w:tr>
      <w:tr w:rsidR="001B40B6" w:rsidRPr="00F93E33" w14:paraId="23FC0D9F" w14:textId="77777777" w:rsidTr="003937D6">
        <w:trPr>
          <w:trHeight w:val="40"/>
        </w:trPr>
        <w:tc>
          <w:tcPr>
            <w:tcW w:w="472" w:type="dxa"/>
          </w:tcPr>
          <w:p w14:paraId="67EC88F9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10:</w:t>
            </w:r>
          </w:p>
        </w:tc>
        <w:tc>
          <w:tcPr>
            <w:tcW w:w="5902" w:type="dxa"/>
          </w:tcPr>
          <w:p w14:paraId="784FAF11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Dispatch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1B40B6" w:rsidRPr="00F93E33" w14:paraId="5DEA6070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A35C90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2C4F2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Worker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1B40B6" w:rsidRPr="00F93E33" w14:paraId="1E666E01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829184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152CDA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spawn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InformationDigester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B40B6" w:rsidRPr="00F93E33" w14:paraId="03B03547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96E8CA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6D71B6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else if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 xml:space="preserve"> route =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Passthrough then</w:t>
            </w:r>
          </w:p>
        </w:tc>
      </w:tr>
      <w:tr w:rsidR="001B40B6" w:rsidRPr="00F93E33" w14:paraId="03C34AE5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89653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14: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ABA419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Forward to </w:t>
            </w: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ResponseNode</w:t>
            </w:r>
          </w:p>
        </w:tc>
      </w:tr>
      <w:tr w:rsidR="001B40B6" w:rsidRPr="00F93E33" w14:paraId="101D3736" w14:textId="77777777" w:rsidTr="003937D6">
        <w:tc>
          <w:tcPr>
            <w:tcW w:w="47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1CF7BF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15:</w:t>
            </w:r>
          </w:p>
        </w:tc>
        <w:tc>
          <w:tcPr>
            <w:tcW w:w="590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059624E" w14:textId="77777777" w:rsidR="001B40B6" w:rsidRPr="00F93E33" w:rsidRDefault="001B40B6" w:rsidP="001B40B6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</w:tbl>
    <w:p w14:paraId="4BDBC32C" w14:textId="77777777" w:rsidR="001B40B6" w:rsidRPr="00F93E33" w:rsidRDefault="001B40B6" w:rsidP="001B40B6">
      <w:pPr>
        <w:rPr>
          <w:sz w:val="20"/>
          <w:szCs w:val="20"/>
        </w:rPr>
      </w:pPr>
    </w:p>
    <w:p w14:paraId="48DB3D6F" w14:textId="77777777" w:rsidR="001B40B6" w:rsidRPr="00F93E33" w:rsidRDefault="001B40B6" w:rsidP="001B40B6">
      <w:pPr>
        <w:rPr>
          <w:sz w:val="20"/>
          <w:szCs w:val="20"/>
        </w:rPr>
      </w:pPr>
    </w:p>
    <w:p w14:paraId="1DD0ABFC" w14:textId="77777777" w:rsidR="001B40B6" w:rsidRPr="00F93E33" w:rsidRDefault="001B40B6" w:rsidP="001B40B6">
      <w:pPr>
        <w:rPr>
          <w:sz w:val="20"/>
          <w:szCs w:val="20"/>
        </w:rPr>
      </w:pPr>
    </w:p>
    <w:p w14:paraId="6962A229" w14:textId="77777777" w:rsidR="001B40B6" w:rsidRPr="00F93E33" w:rsidRDefault="001B40B6" w:rsidP="001B40B6">
      <w:pPr>
        <w:rPr>
          <w:sz w:val="20"/>
          <w:szCs w:val="20"/>
        </w:rPr>
      </w:pPr>
    </w:p>
    <w:p w14:paraId="07F3E0E8" w14:textId="77777777" w:rsidR="001B40B6" w:rsidRPr="00F93E33" w:rsidRDefault="001B40B6" w:rsidP="001B40B6">
      <w:pPr>
        <w:rPr>
          <w:sz w:val="20"/>
          <w:szCs w:val="20"/>
        </w:rPr>
      </w:pPr>
    </w:p>
    <w:p w14:paraId="3207C7E0" w14:textId="77777777" w:rsidR="001B40B6" w:rsidRPr="00F93E33" w:rsidRDefault="001B40B6" w:rsidP="001B40B6">
      <w:pPr>
        <w:rPr>
          <w:sz w:val="20"/>
          <w:szCs w:val="20"/>
        </w:rPr>
      </w:pPr>
    </w:p>
    <w:p w14:paraId="6F8B9A90" w14:textId="77777777" w:rsidR="001B40B6" w:rsidRPr="00F93E33" w:rsidRDefault="001B40B6" w:rsidP="001B40B6">
      <w:pPr>
        <w:rPr>
          <w:sz w:val="20"/>
          <w:szCs w:val="20"/>
        </w:rPr>
      </w:pPr>
    </w:p>
    <w:p w14:paraId="59B57D5F" w14:textId="77777777" w:rsidR="001B40B6" w:rsidRPr="00F93E33" w:rsidRDefault="001B40B6" w:rsidP="001B40B6">
      <w:pPr>
        <w:rPr>
          <w:sz w:val="20"/>
          <w:szCs w:val="20"/>
        </w:rPr>
      </w:pPr>
    </w:p>
    <w:p w14:paraId="2297977B" w14:textId="77777777" w:rsidR="001B40B6" w:rsidRPr="00F93E33" w:rsidRDefault="001B40B6" w:rsidP="001B40B6">
      <w:pPr>
        <w:rPr>
          <w:sz w:val="20"/>
          <w:szCs w:val="20"/>
        </w:rPr>
      </w:pPr>
    </w:p>
    <w:p w14:paraId="2C9B07BA" w14:textId="77777777" w:rsidR="001B40B6" w:rsidRPr="00F93E33" w:rsidRDefault="001B40B6" w:rsidP="001B40B6">
      <w:pPr>
        <w:rPr>
          <w:sz w:val="20"/>
          <w:szCs w:val="20"/>
        </w:rPr>
      </w:pPr>
    </w:p>
    <w:p w14:paraId="52842D55" w14:textId="77777777" w:rsidR="001B40B6" w:rsidRPr="00F93E33" w:rsidRDefault="001B40B6" w:rsidP="001B40B6">
      <w:pPr>
        <w:rPr>
          <w:sz w:val="20"/>
          <w:szCs w:val="20"/>
        </w:rPr>
      </w:pPr>
    </w:p>
    <w:p w14:paraId="33CBE9A6" w14:textId="77777777" w:rsidR="001B40B6" w:rsidRPr="00F93E33" w:rsidRDefault="001B40B6" w:rsidP="001B40B6">
      <w:pPr>
        <w:rPr>
          <w:sz w:val="20"/>
          <w:szCs w:val="20"/>
        </w:rPr>
      </w:pPr>
    </w:p>
    <w:p w14:paraId="30CF61FE" w14:textId="77777777" w:rsidR="001B40B6" w:rsidRPr="00F93E33" w:rsidRDefault="001B40B6" w:rsidP="001B40B6">
      <w:pPr>
        <w:rPr>
          <w:sz w:val="20"/>
          <w:szCs w:val="20"/>
        </w:rPr>
      </w:pPr>
    </w:p>
    <w:p w14:paraId="1EEF1B34" w14:textId="77777777" w:rsidR="001B40B6" w:rsidRPr="00F93E33" w:rsidRDefault="001B40B6" w:rsidP="001B40B6">
      <w:pPr>
        <w:rPr>
          <w:sz w:val="20"/>
          <w:szCs w:val="20"/>
        </w:rPr>
      </w:pPr>
    </w:p>
    <w:p w14:paraId="55F349C5" w14:textId="77777777" w:rsidR="001B40B6" w:rsidRPr="00F93E33" w:rsidRDefault="001B40B6" w:rsidP="001B40B6">
      <w:pPr>
        <w:rPr>
          <w:sz w:val="20"/>
          <w:szCs w:val="20"/>
        </w:rPr>
      </w:pPr>
    </w:p>
    <w:p w14:paraId="7161E706" w14:textId="77777777" w:rsidR="001B40B6" w:rsidRPr="00F93E33" w:rsidRDefault="001B40B6" w:rsidP="001B40B6">
      <w:pPr>
        <w:rPr>
          <w:sz w:val="20"/>
          <w:szCs w:val="20"/>
        </w:rPr>
      </w:pPr>
    </w:p>
    <w:p w14:paraId="53E8D6ED" w14:textId="77777777" w:rsidR="001B40B6" w:rsidRPr="00F93E33" w:rsidRDefault="001B40B6" w:rsidP="001B40B6">
      <w:pPr>
        <w:rPr>
          <w:sz w:val="20"/>
          <w:szCs w:val="20"/>
        </w:rPr>
      </w:pPr>
    </w:p>
    <w:p w14:paraId="268A24C8" w14:textId="77777777" w:rsidR="001B40B6" w:rsidRPr="00F93E33" w:rsidRDefault="001B40B6" w:rsidP="001B40B6">
      <w:pPr>
        <w:rPr>
          <w:sz w:val="20"/>
          <w:szCs w:val="20"/>
        </w:rPr>
      </w:pPr>
    </w:p>
    <w:p w14:paraId="1CB1C89A" w14:textId="77777777" w:rsidR="001B40B6" w:rsidRPr="00F93E33" w:rsidRDefault="001B40B6" w:rsidP="001B40B6">
      <w:pPr>
        <w:rPr>
          <w:sz w:val="20"/>
          <w:szCs w:val="20"/>
        </w:rPr>
      </w:pPr>
    </w:p>
    <w:p w14:paraId="6B697B68" w14:textId="77777777" w:rsidR="001B40B6" w:rsidRPr="00F93E33" w:rsidRDefault="001B40B6" w:rsidP="001B40B6">
      <w:pPr>
        <w:rPr>
          <w:sz w:val="20"/>
          <w:szCs w:val="20"/>
        </w:rPr>
      </w:pPr>
    </w:p>
    <w:p w14:paraId="48B03F37" w14:textId="77777777" w:rsidR="001B40B6" w:rsidRPr="00F93E33" w:rsidRDefault="001B40B6" w:rsidP="001B40B6">
      <w:pPr>
        <w:rPr>
          <w:sz w:val="20"/>
          <w:szCs w:val="20"/>
        </w:rPr>
      </w:pPr>
    </w:p>
    <w:p w14:paraId="2C75F32E" w14:textId="77777777" w:rsidR="001B40B6" w:rsidRPr="00F93E33" w:rsidRDefault="001B40B6" w:rsidP="001B40B6">
      <w:pPr>
        <w:rPr>
          <w:sz w:val="20"/>
          <w:szCs w:val="20"/>
        </w:rPr>
      </w:pPr>
    </w:p>
    <w:p w14:paraId="43FEE927" w14:textId="77777777" w:rsidR="001B40B6" w:rsidRPr="00F93E33" w:rsidRDefault="001B40B6" w:rsidP="001B40B6">
      <w:pPr>
        <w:rPr>
          <w:sz w:val="20"/>
          <w:szCs w:val="20"/>
        </w:rPr>
      </w:pPr>
    </w:p>
    <w:p w14:paraId="254354E9" w14:textId="77777777" w:rsidR="001B40B6" w:rsidRDefault="001B40B6" w:rsidP="001B40B6">
      <w:pPr>
        <w:rPr>
          <w:sz w:val="20"/>
          <w:szCs w:val="20"/>
        </w:rPr>
      </w:pPr>
    </w:p>
    <w:p w14:paraId="231D3D06" w14:textId="77777777" w:rsidR="001B40B6" w:rsidRDefault="001B40B6" w:rsidP="001B40B6">
      <w:pPr>
        <w:rPr>
          <w:sz w:val="20"/>
          <w:szCs w:val="20"/>
        </w:rPr>
      </w:pPr>
    </w:p>
    <w:p w14:paraId="33BAC282" w14:textId="77777777" w:rsidR="001B40B6" w:rsidRDefault="001B40B6" w:rsidP="001B40B6">
      <w:pPr>
        <w:rPr>
          <w:sz w:val="20"/>
          <w:szCs w:val="20"/>
        </w:rPr>
      </w:pPr>
    </w:p>
    <w:p w14:paraId="1EC4B8F7" w14:textId="77777777" w:rsidR="001B40B6" w:rsidRDefault="001B40B6" w:rsidP="001B40B6">
      <w:pPr>
        <w:rPr>
          <w:sz w:val="20"/>
          <w:szCs w:val="20"/>
        </w:rPr>
      </w:pPr>
    </w:p>
    <w:p w14:paraId="7BF896FF" w14:textId="77777777" w:rsidR="001B40B6" w:rsidRDefault="001B40B6" w:rsidP="001B40B6">
      <w:pPr>
        <w:rPr>
          <w:sz w:val="20"/>
          <w:szCs w:val="20"/>
        </w:rPr>
      </w:pPr>
    </w:p>
    <w:p w14:paraId="0AC5A87B" w14:textId="77777777" w:rsidR="001B40B6" w:rsidRDefault="001B40B6" w:rsidP="001B40B6">
      <w:pPr>
        <w:rPr>
          <w:sz w:val="20"/>
          <w:szCs w:val="20"/>
        </w:rPr>
      </w:pPr>
    </w:p>
    <w:p w14:paraId="5BDD231D" w14:textId="77777777" w:rsidR="001B40B6" w:rsidRDefault="001B40B6" w:rsidP="001B40B6">
      <w:pPr>
        <w:rPr>
          <w:sz w:val="20"/>
          <w:szCs w:val="20"/>
        </w:rPr>
      </w:pPr>
    </w:p>
    <w:p w14:paraId="4D9904B9" w14:textId="77777777" w:rsidR="001B40B6" w:rsidRDefault="001B40B6" w:rsidP="001B40B6">
      <w:pPr>
        <w:rPr>
          <w:sz w:val="20"/>
          <w:szCs w:val="20"/>
        </w:rPr>
      </w:pPr>
    </w:p>
    <w:p w14:paraId="02570A59" w14:textId="77777777" w:rsidR="001B40B6" w:rsidRDefault="001B40B6" w:rsidP="001B40B6">
      <w:pPr>
        <w:rPr>
          <w:sz w:val="20"/>
          <w:szCs w:val="20"/>
        </w:rPr>
      </w:pPr>
    </w:p>
    <w:p w14:paraId="6034A357" w14:textId="77777777" w:rsidR="001B40B6" w:rsidRDefault="001B40B6" w:rsidP="001B40B6">
      <w:pPr>
        <w:rPr>
          <w:sz w:val="20"/>
          <w:szCs w:val="20"/>
        </w:rPr>
      </w:pPr>
    </w:p>
    <w:p w14:paraId="5E6B247C" w14:textId="77777777" w:rsidR="001B40B6" w:rsidRDefault="001B40B6" w:rsidP="001B40B6">
      <w:pPr>
        <w:rPr>
          <w:sz w:val="20"/>
          <w:szCs w:val="20"/>
        </w:rPr>
      </w:pPr>
    </w:p>
    <w:p w14:paraId="4F639EC2" w14:textId="77777777" w:rsidR="001B40B6" w:rsidRDefault="001B40B6" w:rsidP="001B40B6">
      <w:pPr>
        <w:rPr>
          <w:sz w:val="20"/>
          <w:szCs w:val="20"/>
        </w:rPr>
      </w:pPr>
    </w:p>
    <w:p w14:paraId="3BCE6007" w14:textId="77777777" w:rsidR="001B40B6" w:rsidRDefault="001B40B6" w:rsidP="001B40B6">
      <w:pPr>
        <w:rPr>
          <w:sz w:val="20"/>
          <w:szCs w:val="20"/>
        </w:rPr>
      </w:pPr>
    </w:p>
    <w:p w14:paraId="7746C76E" w14:textId="77777777" w:rsidR="001B40B6" w:rsidRDefault="001B40B6" w:rsidP="001B40B6">
      <w:pPr>
        <w:rPr>
          <w:sz w:val="20"/>
          <w:szCs w:val="20"/>
        </w:rPr>
      </w:pPr>
    </w:p>
    <w:p w14:paraId="715DAD76" w14:textId="77777777" w:rsidR="001B40B6" w:rsidRDefault="001B40B6" w:rsidP="001B40B6">
      <w:pPr>
        <w:rPr>
          <w:sz w:val="20"/>
          <w:szCs w:val="20"/>
        </w:rPr>
      </w:pPr>
    </w:p>
    <w:p w14:paraId="31D4744A" w14:textId="77777777" w:rsidR="001B40B6" w:rsidRDefault="001B40B6" w:rsidP="001B40B6">
      <w:pPr>
        <w:rPr>
          <w:sz w:val="20"/>
          <w:szCs w:val="20"/>
        </w:rPr>
      </w:pPr>
    </w:p>
    <w:p w14:paraId="3E7E0E6E" w14:textId="77777777" w:rsidR="001B40B6" w:rsidRDefault="001B40B6" w:rsidP="001B40B6">
      <w:pPr>
        <w:rPr>
          <w:sz w:val="20"/>
          <w:szCs w:val="20"/>
        </w:rPr>
      </w:pPr>
    </w:p>
    <w:p w14:paraId="04FC59BF" w14:textId="77777777" w:rsidR="001B40B6" w:rsidRDefault="001B40B6" w:rsidP="001B40B6">
      <w:pPr>
        <w:rPr>
          <w:sz w:val="20"/>
          <w:szCs w:val="20"/>
        </w:rPr>
      </w:pPr>
    </w:p>
    <w:p w14:paraId="600BA84F" w14:textId="77777777" w:rsidR="001B40B6" w:rsidRDefault="001B40B6" w:rsidP="001B40B6">
      <w:pPr>
        <w:rPr>
          <w:sz w:val="20"/>
          <w:szCs w:val="20"/>
        </w:rPr>
      </w:pPr>
    </w:p>
    <w:p w14:paraId="3A44DA2F" w14:textId="77777777" w:rsidR="001B40B6" w:rsidRDefault="001B40B6" w:rsidP="001B40B6">
      <w:pPr>
        <w:rPr>
          <w:sz w:val="20"/>
          <w:szCs w:val="20"/>
        </w:rPr>
      </w:pPr>
    </w:p>
    <w:p w14:paraId="7E72FDBC" w14:textId="77777777" w:rsidR="001B40B6" w:rsidRDefault="001B40B6" w:rsidP="001B40B6">
      <w:pPr>
        <w:rPr>
          <w:sz w:val="20"/>
          <w:szCs w:val="20"/>
        </w:rPr>
      </w:pPr>
    </w:p>
    <w:p w14:paraId="1C7D0C23" w14:textId="77777777" w:rsidR="001B40B6" w:rsidRDefault="001B40B6" w:rsidP="001B40B6">
      <w:pPr>
        <w:rPr>
          <w:sz w:val="20"/>
          <w:szCs w:val="20"/>
        </w:rPr>
      </w:pPr>
    </w:p>
    <w:p w14:paraId="04475157" w14:textId="77777777" w:rsidR="001B40B6" w:rsidRDefault="001B40B6" w:rsidP="001B40B6">
      <w:pPr>
        <w:rPr>
          <w:sz w:val="20"/>
          <w:szCs w:val="20"/>
        </w:rPr>
      </w:pPr>
    </w:p>
    <w:p w14:paraId="3F083A0B" w14:textId="77777777" w:rsidR="001B40B6" w:rsidRDefault="001B40B6" w:rsidP="001B40B6">
      <w:pPr>
        <w:rPr>
          <w:sz w:val="20"/>
          <w:szCs w:val="20"/>
        </w:rPr>
      </w:pPr>
    </w:p>
    <w:p w14:paraId="39A77DC1" w14:textId="77777777" w:rsidR="001B40B6" w:rsidRDefault="001B40B6" w:rsidP="001B40B6">
      <w:pPr>
        <w:rPr>
          <w:sz w:val="20"/>
          <w:szCs w:val="20"/>
        </w:rPr>
      </w:pPr>
    </w:p>
    <w:p w14:paraId="69903312" w14:textId="77777777" w:rsidR="001B40B6" w:rsidRDefault="001B40B6" w:rsidP="001B40B6">
      <w:pPr>
        <w:rPr>
          <w:sz w:val="20"/>
          <w:szCs w:val="20"/>
        </w:rPr>
      </w:pPr>
    </w:p>
    <w:p w14:paraId="5C043133" w14:textId="77777777" w:rsidR="001B40B6" w:rsidRDefault="001B40B6" w:rsidP="001B40B6">
      <w:pPr>
        <w:rPr>
          <w:sz w:val="20"/>
          <w:szCs w:val="20"/>
        </w:rPr>
      </w:pPr>
    </w:p>
    <w:p w14:paraId="27E04E71" w14:textId="77777777" w:rsidR="001B40B6" w:rsidRDefault="001B40B6" w:rsidP="001B40B6">
      <w:pPr>
        <w:rPr>
          <w:sz w:val="20"/>
          <w:szCs w:val="20"/>
        </w:rPr>
      </w:pPr>
    </w:p>
    <w:p w14:paraId="632E0184" w14:textId="77777777" w:rsidR="001B40B6" w:rsidRDefault="001B40B6" w:rsidP="001B40B6">
      <w:pPr>
        <w:rPr>
          <w:sz w:val="20"/>
          <w:szCs w:val="20"/>
        </w:rPr>
      </w:pPr>
    </w:p>
    <w:p w14:paraId="76FD1531" w14:textId="77777777" w:rsidR="001B40B6" w:rsidRDefault="001B40B6" w:rsidP="001B40B6">
      <w:pPr>
        <w:rPr>
          <w:sz w:val="20"/>
          <w:szCs w:val="20"/>
        </w:rPr>
      </w:pPr>
    </w:p>
    <w:p w14:paraId="6622FCBF" w14:textId="77777777" w:rsidR="001B40B6" w:rsidRPr="00F93E33" w:rsidRDefault="001B40B6" w:rsidP="001B40B6">
      <w:pPr>
        <w:rPr>
          <w:sz w:val="20"/>
          <w:szCs w:val="20"/>
        </w:rPr>
      </w:pP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680"/>
        <w:gridCol w:w="8504"/>
      </w:tblGrid>
      <w:tr w:rsidR="001B40B6" w:rsidRPr="00F93E33" w14:paraId="2FA25A10" w14:textId="77777777" w:rsidTr="003937D6">
        <w:tc>
          <w:tcPr>
            <w:tcW w:w="91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74726A4" w14:textId="77777777" w:rsidR="001B40B6" w:rsidRPr="00F93E33" w:rsidRDefault="001B40B6" w:rsidP="001B40B6">
            <w:pPr>
              <w:spacing w:before="20" w:after="20"/>
              <w:rPr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Algorithm </w:t>
            </w: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2</w:t>
            </w: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: </w:t>
            </w: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WorkerNode</w:t>
            </w:r>
          </w:p>
        </w:tc>
      </w:tr>
      <w:tr w:rsidR="001B40B6" w:rsidRPr="00F93E33" w14:paraId="44E11FA0" w14:textId="77777777" w:rsidTr="003937D6">
        <w:tc>
          <w:tcPr>
            <w:tcW w:w="680" w:type="dxa"/>
            <w:tcBorders>
              <w:top w:val="single" w:sz="4" w:space="0" w:color="auto"/>
            </w:tcBorders>
          </w:tcPr>
          <w:p w14:paraId="0265F4A7" w14:textId="77777777" w:rsidR="001B40B6" w:rsidRPr="00F93E33" w:rsidRDefault="001B40B6" w:rsidP="001B40B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8504" w:type="dxa"/>
            <w:tcBorders>
              <w:top w:val="single" w:sz="4" w:space="0" w:color="auto"/>
            </w:tcBorders>
          </w:tcPr>
          <w:p w14:paraId="1C67602B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/>
                <w:i/>
                <w:color w:val="808080"/>
                <w:sz w:val="20"/>
                <w:szCs w:val="20"/>
              </w:rPr>
            </w:pPr>
            <w:r w:rsidRPr="00F93E33">
              <w:rPr>
                <w:rFonts w:ascii="Times New Roman" w:hAnsi="Times New Roman"/>
                <w:i/>
                <w:color w:val="808080"/>
                <w:sz w:val="20"/>
                <w:szCs w:val="20"/>
              </w:rPr>
              <w:t xml:space="preserve">    // Deduplication guard</w:t>
            </w:r>
          </w:p>
        </w:tc>
      </w:tr>
      <w:tr w:rsidR="001B40B6" w:rsidRPr="00F93E33" w14:paraId="2820C14E" w14:textId="77777777" w:rsidTr="003937D6">
        <w:tc>
          <w:tcPr>
            <w:tcW w:w="680" w:type="dxa"/>
          </w:tcPr>
          <w:p w14:paraId="0B870AFB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1:</w:t>
            </w:r>
          </w:p>
        </w:tc>
        <w:tc>
          <w:tcPr>
            <w:tcW w:w="8504" w:type="dxa"/>
          </w:tcPr>
          <w:p w14:paraId="56BCE818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existingWorker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≠ </w:t>
            </w:r>
            <w:r w:rsidRPr="00F93E33">
              <w:rPr>
                <w:rFonts w:ascii="Times New Roman" w:hAnsi="Times New Roman" w:cs="Times New Roman"/>
                <w:b/>
                <w:caps/>
                <w:color w:val="000000"/>
                <w:sz w:val="20"/>
                <w:szCs w:val="20"/>
              </w:rPr>
              <w:t>NULL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5141CAA4" w14:textId="77777777" w:rsidTr="003937D6">
        <w:tc>
          <w:tcPr>
            <w:tcW w:w="680" w:type="dxa"/>
          </w:tcPr>
          <w:p w14:paraId="0BA485FC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2:</w:t>
            </w:r>
          </w:p>
        </w:tc>
        <w:tc>
          <w:tcPr>
            <w:tcW w:w="8504" w:type="dxa"/>
          </w:tcPr>
          <w:p w14:paraId="41B4D450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existingWorker.input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digestedContext</w:t>
            </w:r>
          </w:p>
        </w:tc>
      </w:tr>
      <w:tr w:rsidR="001B40B6" w:rsidRPr="00F93E33" w14:paraId="542FFE1C" w14:textId="77777777" w:rsidTr="003937D6">
        <w:tc>
          <w:tcPr>
            <w:tcW w:w="680" w:type="dxa"/>
          </w:tcPr>
          <w:p w14:paraId="6407DDA7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3:</w:t>
            </w:r>
          </w:p>
        </w:tc>
        <w:tc>
          <w:tcPr>
            <w:tcW w:w="8504" w:type="dxa"/>
          </w:tcPr>
          <w:p w14:paraId="1CCF34F9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return</w:t>
            </w:r>
          </w:p>
        </w:tc>
      </w:tr>
      <w:tr w:rsidR="001B40B6" w:rsidRPr="00F93E33" w14:paraId="1689374A" w14:textId="77777777" w:rsidTr="003937D6">
        <w:tc>
          <w:tcPr>
            <w:tcW w:w="680" w:type="dxa"/>
          </w:tcPr>
          <w:p w14:paraId="50346737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4:</w:t>
            </w:r>
          </w:p>
        </w:tc>
        <w:tc>
          <w:tcPr>
            <w:tcW w:w="8504" w:type="dxa"/>
          </w:tcPr>
          <w:p w14:paraId="05688A2B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  <w:tr w:rsidR="001B40B6" w:rsidRPr="00F93E33" w14:paraId="141C0C4F" w14:textId="77777777" w:rsidTr="003937D6">
        <w:tc>
          <w:tcPr>
            <w:tcW w:w="680" w:type="dxa"/>
          </w:tcPr>
          <w:p w14:paraId="291AD70B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05B88D94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Check if task exists</w:t>
            </w:r>
          </w:p>
        </w:tc>
      </w:tr>
      <w:tr w:rsidR="001B40B6" w:rsidRPr="00F93E33" w14:paraId="52E1E918" w14:textId="77777777" w:rsidTr="003937D6">
        <w:tc>
          <w:tcPr>
            <w:tcW w:w="680" w:type="dxa"/>
          </w:tcPr>
          <w:p w14:paraId="1310E641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5:</w:t>
            </w:r>
          </w:p>
        </w:tc>
        <w:tc>
          <w:tcPr>
            <w:tcW w:w="8504" w:type="dxa"/>
          </w:tcPr>
          <w:p w14:paraId="0A5DFDE5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HasTask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()</w:t>
            </w:r>
          </w:p>
        </w:tc>
      </w:tr>
      <w:tr w:rsidR="001B40B6" w:rsidRPr="00F93E33" w14:paraId="15065B93" w14:textId="77777777" w:rsidTr="003937D6">
        <w:tc>
          <w:tcPr>
            <w:tcW w:w="680" w:type="dxa"/>
          </w:tcPr>
          <w:p w14:paraId="3FB832AF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187D2BCF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Analysis call</w:t>
            </w:r>
          </w:p>
        </w:tc>
      </w:tr>
      <w:tr w:rsidR="001B40B6" w:rsidRPr="00F93E33" w14:paraId="3EE36486" w14:textId="77777777" w:rsidTr="003937D6">
        <w:tc>
          <w:tcPr>
            <w:tcW w:w="680" w:type="dxa"/>
          </w:tcPr>
          <w:p w14:paraId="2FF3D2CC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6:</w:t>
            </w:r>
          </w:p>
        </w:tc>
        <w:tc>
          <w:tcPr>
            <w:tcW w:w="8504" w:type="dxa"/>
          </w:tcPr>
          <w:p w14:paraId="37EA9F05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SLMAnalyze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digestedContext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1B40B6" w:rsidRPr="00F93E33" w14:paraId="49C6302C" w14:textId="77777777" w:rsidTr="003937D6">
        <w:tc>
          <w:tcPr>
            <w:tcW w:w="680" w:type="dxa"/>
          </w:tcPr>
          <w:p w14:paraId="34943D20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35F9C34D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Verdict call</w:t>
            </w:r>
          </w:p>
        </w:tc>
      </w:tr>
      <w:tr w:rsidR="001B40B6" w:rsidRPr="00F93E33" w14:paraId="0A1A64E0" w14:textId="77777777" w:rsidTr="003937D6">
        <w:tc>
          <w:tcPr>
            <w:tcW w:w="680" w:type="dxa"/>
          </w:tcPr>
          <w:p w14:paraId="5332E199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7:</w:t>
            </w:r>
          </w:p>
        </w:tc>
        <w:tc>
          <w:tcPr>
            <w:tcW w:w="8504" w:type="dxa"/>
          </w:tcPr>
          <w:p w14:paraId="62058DB6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Classify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1B40B6" w:rsidRPr="00F93E33" w14:paraId="7885309F" w14:textId="77777777" w:rsidTr="003937D6">
        <w:tc>
          <w:tcPr>
            <w:tcW w:w="680" w:type="dxa"/>
          </w:tcPr>
          <w:p w14:paraId="319C8C1D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5DB80ADA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Dispatch via route map</w:t>
            </w:r>
          </w:p>
        </w:tc>
      </w:tr>
      <w:tr w:rsidR="001B40B6" w:rsidRPr="00F93E33" w14:paraId="75D920BA" w14:textId="77777777" w:rsidTr="003937D6">
        <w:tc>
          <w:tcPr>
            <w:tcW w:w="680" w:type="dxa"/>
          </w:tcPr>
          <w:p w14:paraId="28A74564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8:</w:t>
            </w:r>
          </w:p>
        </w:tc>
        <w:tc>
          <w:tcPr>
            <w:tcW w:w="8504" w:type="dxa"/>
          </w:tcPr>
          <w:p w14:paraId="341DC9F2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task_creation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1E9B1BC5" w14:textId="77777777" w:rsidTr="003937D6">
        <w:tc>
          <w:tcPr>
            <w:tcW w:w="680" w:type="dxa"/>
          </w:tcPr>
          <w:p w14:paraId="25C97B47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9:</w:t>
            </w:r>
          </w:p>
        </w:tc>
        <w:tc>
          <w:tcPr>
            <w:tcW w:w="8504" w:type="dxa"/>
          </w:tcPr>
          <w:p w14:paraId="3D8B2870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TaskCreation, TaskAnalyzer,</w:t>
            </w:r>
            <w:r>
              <w:rPr>
                <w:rFonts w:ascii="Times New Roman" w:hAnsi="Times New Roman" w:cs="Times New Roman"/>
                <w:b/>
                <w:caps/>
                <w:color w:val="000000"/>
                <w:sz w:val="20"/>
                <w:szCs w:val="20"/>
              </w:rPr>
              <w:t xml:space="preserve">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1B40B6" w:rsidRPr="00F93E33" w14:paraId="7FF9D04A" w14:textId="77777777" w:rsidTr="003937D6">
        <w:tc>
          <w:tcPr>
            <w:tcW w:w="680" w:type="dxa"/>
          </w:tcPr>
          <w:p w14:paraId="3F850831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10:</w:t>
            </w:r>
          </w:p>
        </w:tc>
        <w:tc>
          <w:tcPr>
            <w:tcW w:w="8504" w:type="dxa"/>
          </w:tcPr>
          <w:p w14:paraId="6D981F68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task_recreation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1EFC4AC4" w14:textId="77777777" w:rsidTr="003937D6">
        <w:tc>
          <w:tcPr>
            <w:tcW w:w="680" w:type="dxa"/>
          </w:tcPr>
          <w:p w14:paraId="2DB89C4C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11:</w:t>
            </w:r>
          </w:p>
        </w:tc>
        <w:tc>
          <w:tcPr>
            <w:tcW w:w="8504" w:type="dxa"/>
          </w:tcPr>
          <w:p w14:paraId="1E50DB5D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1B40B6" w:rsidRPr="00F93E33" w14:paraId="40120137" w14:textId="77777777" w:rsidTr="003937D6">
        <w:tc>
          <w:tcPr>
            <w:tcW w:w="680" w:type="dxa"/>
          </w:tcPr>
          <w:p w14:paraId="4FCCFBB9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12:</w:t>
            </w:r>
          </w:p>
        </w:tc>
        <w:tc>
          <w:tcPr>
            <w:tcW w:w="8504" w:type="dxa"/>
          </w:tcPr>
          <w:p w14:paraId="05E1BCBB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TaskAnalyzer (init), AnalysisEffort, TaskExecutor,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1B40B6" w:rsidRPr="00F93E33" w14:paraId="539AD34C" w14:textId="77777777" w:rsidTr="003937D6">
        <w:tc>
          <w:tcPr>
            <w:tcW w:w="680" w:type="dxa"/>
          </w:tcPr>
          <w:p w14:paraId="0DC56610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13:</w:t>
            </w:r>
          </w:p>
        </w:tc>
        <w:tc>
          <w:tcPr>
            <w:tcW w:w="8504" w:type="dxa"/>
          </w:tcPr>
          <w:p w14:paraId="68E92770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task_reanalysis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20FDD6DA" w14:textId="77777777" w:rsidTr="003937D6">
        <w:tc>
          <w:tcPr>
            <w:tcW w:w="680" w:type="dxa"/>
          </w:tcPr>
          <w:p w14:paraId="75A8DBC1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14:</w:t>
            </w:r>
          </w:p>
        </w:tc>
        <w:tc>
          <w:tcPr>
            <w:tcW w:w="8504" w:type="dxa"/>
          </w:tcPr>
          <w:p w14:paraId="6A037073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1B40B6" w:rsidRPr="00F93E33" w14:paraId="7D4F9652" w14:textId="77777777" w:rsidTr="003937D6">
        <w:tc>
          <w:tcPr>
            <w:tcW w:w="680" w:type="dxa"/>
          </w:tcPr>
          <w:p w14:paraId="45283253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15:</w:t>
            </w:r>
          </w:p>
        </w:tc>
        <w:tc>
          <w:tcPr>
            <w:tcW w:w="8504" w:type="dxa"/>
          </w:tcPr>
          <w:p w14:paraId="321F7EC8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[TaskAnalyzer, AnalysisEffort, TaskExecutor,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1B40B6" w:rsidRPr="00F93E33" w14:paraId="3CE93826" w14:textId="77777777" w:rsidTr="003937D6">
        <w:tc>
          <w:tcPr>
            <w:tcW w:w="680" w:type="dxa"/>
          </w:tcPr>
          <w:p w14:paraId="7146B58E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16:</w:t>
            </w:r>
          </w:p>
        </w:tc>
        <w:tc>
          <w:tcPr>
            <w:tcW w:w="8504" w:type="dxa"/>
          </w:tcPr>
          <w:p w14:paraId="40B00CD6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passthrough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1B0E7FBE" w14:textId="77777777" w:rsidTr="003937D6">
        <w:tc>
          <w:tcPr>
            <w:tcW w:w="680" w:type="dxa"/>
          </w:tcPr>
          <w:p w14:paraId="5A1BCB71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17:</w:t>
            </w:r>
          </w:p>
        </w:tc>
        <w:tc>
          <w:tcPr>
            <w:tcW w:w="8504" w:type="dxa"/>
          </w:tcPr>
          <w:p w14:paraId="77588C62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[Response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1B40B6" w:rsidRPr="00F93E33" w14:paraId="0A7A75FB" w14:textId="77777777" w:rsidTr="003937D6">
        <w:tc>
          <w:tcPr>
            <w:tcW w:w="680" w:type="dxa"/>
          </w:tcPr>
          <w:p w14:paraId="16476455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18:</w:t>
            </w:r>
          </w:p>
        </w:tc>
        <w:tc>
          <w:tcPr>
            <w:tcW w:w="8504" w:type="dxa"/>
          </w:tcPr>
          <w:p w14:paraId="4BE0CF38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proceed_execution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1B40B6" w:rsidRPr="00F93E33" w14:paraId="03CF3680" w14:textId="77777777" w:rsidTr="003937D6">
        <w:tc>
          <w:tcPr>
            <w:tcW w:w="680" w:type="dxa"/>
          </w:tcPr>
          <w:p w14:paraId="170CE179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19:</w:t>
            </w:r>
          </w:p>
        </w:tc>
        <w:tc>
          <w:tcPr>
            <w:tcW w:w="8504" w:type="dxa"/>
          </w:tcPr>
          <w:p w14:paraId="643296C7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[TaskExecutor, ResultReviewer, Response]</w:t>
            </w:r>
          </w:p>
        </w:tc>
      </w:tr>
      <w:tr w:rsidR="001B40B6" w:rsidRPr="00F93E33" w14:paraId="34594FB9" w14:textId="77777777" w:rsidTr="003937D6">
        <w:trPr>
          <w:trHeight w:val="65"/>
        </w:trPr>
        <w:tc>
          <w:tcPr>
            <w:tcW w:w="680" w:type="dxa"/>
          </w:tcPr>
          <w:p w14:paraId="3F6A76AF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20:</w:t>
            </w:r>
          </w:p>
        </w:tc>
        <w:tc>
          <w:tcPr>
            <w:tcW w:w="8504" w:type="dxa"/>
          </w:tcPr>
          <w:p w14:paraId="7257FB87" w14:textId="77777777" w:rsidR="001B40B6" w:rsidRPr="00F93E33" w:rsidRDefault="001B40B6" w:rsidP="001B40B6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</w:tbl>
    <w:p w14:paraId="6154326A" w14:textId="77777777" w:rsidR="001B40B6" w:rsidRPr="00F93E33" w:rsidRDefault="001B40B6" w:rsidP="001B40B6">
      <w:pPr>
        <w:rPr>
          <w:sz w:val="20"/>
          <w:szCs w:val="20"/>
        </w:rPr>
      </w:pPr>
    </w:p>
    <w:p w14:paraId="761EEDE9" w14:textId="77777777" w:rsidR="001B40B6" w:rsidRPr="00F93E33" w:rsidRDefault="001B40B6" w:rsidP="001B40B6">
      <w:pPr>
        <w:rPr>
          <w:sz w:val="20"/>
          <w:szCs w:val="20"/>
        </w:rPr>
      </w:pPr>
    </w:p>
    <w:p w14:paraId="1B9A08F2" w14:textId="77777777" w:rsidR="001B40B6" w:rsidRPr="00F93E33" w:rsidRDefault="001B40B6" w:rsidP="001B40B6">
      <w:pPr>
        <w:rPr>
          <w:sz w:val="20"/>
          <w:szCs w:val="20"/>
        </w:rPr>
      </w:pPr>
    </w:p>
    <w:p w14:paraId="7F55E4C8" w14:textId="77777777" w:rsidR="001B40B6" w:rsidRPr="00F93E33" w:rsidRDefault="001B40B6" w:rsidP="001B40B6">
      <w:pPr>
        <w:rPr>
          <w:sz w:val="20"/>
          <w:szCs w:val="20"/>
        </w:rPr>
      </w:pPr>
    </w:p>
    <w:p w14:paraId="1D36C7B1" w14:textId="77777777" w:rsidR="001B40B6" w:rsidRDefault="001B40B6" w:rsidP="001B40B6">
      <w:pPr>
        <w:rPr>
          <w:sz w:val="20"/>
          <w:szCs w:val="20"/>
        </w:rPr>
      </w:pPr>
    </w:p>
    <w:p w14:paraId="59978E84" w14:textId="77777777" w:rsidR="001B40B6" w:rsidRDefault="001B40B6" w:rsidP="001B40B6">
      <w:pPr>
        <w:rPr>
          <w:sz w:val="20"/>
          <w:szCs w:val="20"/>
        </w:rPr>
      </w:pPr>
    </w:p>
    <w:p w14:paraId="26434728" w14:textId="77777777" w:rsidR="001B40B6" w:rsidRDefault="001B40B6" w:rsidP="001B40B6">
      <w:pPr>
        <w:rPr>
          <w:sz w:val="20"/>
          <w:szCs w:val="20"/>
        </w:rPr>
      </w:pPr>
    </w:p>
    <w:p w14:paraId="7E0D7DE7" w14:textId="77777777" w:rsidR="001B40B6" w:rsidRDefault="001B40B6" w:rsidP="001B40B6">
      <w:pPr>
        <w:rPr>
          <w:sz w:val="20"/>
          <w:szCs w:val="20"/>
        </w:rPr>
      </w:pPr>
    </w:p>
    <w:p w14:paraId="66A405D8" w14:textId="77777777" w:rsidR="001B40B6" w:rsidRDefault="001B40B6" w:rsidP="001B40B6">
      <w:pPr>
        <w:rPr>
          <w:sz w:val="20"/>
          <w:szCs w:val="20"/>
        </w:rPr>
      </w:pPr>
    </w:p>
    <w:p w14:paraId="3D812422" w14:textId="77777777" w:rsidR="001B40B6" w:rsidRDefault="001B40B6" w:rsidP="001B40B6">
      <w:pPr>
        <w:rPr>
          <w:sz w:val="20"/>
          <w:szCs w:val="20"/>
        </w:rPr>
      </w:pPr>
    </w:p>
    <w:p w14:paraId="1E53FF13" w14:textId="77777777" w:rsidR="001B40B6" w:rsidRDefault="001B40B6" w:rsidP="001B40B6">
      <w:pPr>
        <w:rPr>
          <w:sz w:val="20"/>
          <w:szCs w:val="20"/>
        </w:rPr>
      </w:pPr>
    </w:p>
    <w:p w14:paraId="176D43C3" w14:textId="77777777" w:rsidR="001B40B6" w:rsidRDefault="001B40B6" w:rsidP="001B40B6">
      <w:pPr>
        <w:rPr>
          <w:sz w:val="20"/>
          <w:szCs w:val="20"/>
        </w:rPr>
      </w:pPr>
    </w:p>
    <w:p w14:paraId="55CD4ABC" w14:textId="77777777" w:rsidR="001B40B6" w:rsidRDefault="001B40B6" w:rsidP="001B40B6">
      <w:pPr>
        <w:rPr>
          <w:sz w:val="20"/>
          <w:szCs w:val="20"/>
        </w:rPr>
      </w:pPr>
    </w:p>
    <w:p w14:paraId="3FB8DF4B" w14:textId="77777777" w:rsidR="001B40B6" w:rsidRDefault="001B40B6" w:rsidP="001B40B6">
      <w:pPr>
        <w:rPr>
          <w:sz w:val="20"/>
          <w:szCs w:val="20"/>
        </w:rPr>
      </w:pPr>
    </w:p>
    <w:p w14:paraId="325B27A6" w14:textId="77777777" w:rsidR="001B40B6" w:rsidRDefault="001B40B6" w:rsidP="001B40B6">
      <w:pPr>
        <w:rPr>
          <w:sz w:val="20"/>
          <w:szCs w:val="20"/>
        </w:rPr>
      </w:pPr>
    </w:p>
    <w:p w14:paraId="6E0CD841" w14:textId="77777777" w:rsidR="001B40B6" w:rsidRDefault="001B40B6" w:rsidP="001B40B6">
      <w:pPr>
        <w:rPr>
          <w:sz w:val="20"/>
          <w:szCs w:val="20"/>
        </w:rPr>
      </w:pPr>
    </w:p>
    <w:p w14:paraId="7DD1245B" w14:textId="77777777" w:rsidR="001B40B6" w:rsidRDefault="001B40B6" w:rsidP="001B40B6">
      <w:pPr>
        <w:rPr>
          <w:sz w:val="20"/>
          <w:szCs w:val="20"/>
        </w:rPr>
      </w:pPr>
    </w:p>
    <w:p w14:paraId="5B6CA2BB" w14:textId="77777777" w:rsidR="001B40B6" w:rsidRDefault="001B40B6" w:rsidP="001B40B6">
      <w:pPr>
        <w:rPr>
          <w:sz w:val="20"/>
          <w:szCs w:val="20"/>
        </w:rPr>
      </w:pPr>
    </w:p>
    <w:p w14:paraId="71ABBA85" w14:textId="77777777" w:rsidR="001B40B6" w:rsidRDefault="001B40B6" w:rsidP="001B40B6">
      <w:pPr>
        <w:rPr>
          <w:sz w:val="20"/>
          <w:szCs w:val="20"/>
        </w:rPr>
      </w:pPr>
    </w:p>
    <w:p w14:paraId="641F714E" w14:textId="77777777" w:rsidR="001B40B6" w:rsidRDefault="001B40B6" w:rsidP="001B40B6">
      <w:pPr>
        <w:rPr>
          <w:sz w:val="20"/>
          <w:szCs w:val="20"/>
        </w:rPr>
      </w:pPr>
    </w:p>
    <w:p w14:paraId="254ABA3E" w14:textId="77777777" w:rsidR="001B40B6" w:rsidRDefault="001B40B6" w:rsidP="001B40B6">
      <w:pPr>
        <w:rPr>
          <w:sz w:val="20"/>
          <w:szCs w:val="20"/>
        </w:rPr>
      </w:pPr>
    </w:p>
    <w:p w14:paraId="3ED7AE7F" w14:textId="77777777" w:rsidR="001B40B6" w:rsidRDefault="001B40B6" w:rsidP="001B40B6">
      <w:pPr>
        <w:rPr>
          <w:sz w:val="20"/>
          <w:szCs w:val="20"/>
        </w:rPr>
      </w:pPr>
    </w:p>
    <w:p w14:paraId="734E0D09" w14:textId="77777777" w:rsidR="001B40B6" w:rsidRDefault="001B40B6" w:rsidP="001B40B6">
      <w:pPr>
        <w:rPr>
          <w:sz w:val="20"/>
          <w:szCs w:val="20"/>
        </w:rPr>
      </w:pPr>
    </w:p>
    <w:p w14:paraId="1456F660" w14:textId="77777777" w:rsidR="001B40B6" w:rsidRDefault="001B40B6" w:rsidP="001B40B6">
      <w:pPr>
        <w:rPr>
          <w:sz w:val="20"/>
          <w:szCs w:val="20"/>
        </w:rPr>
      </w:pPr>
    </w:p>
    <w:p w14:paraId="67368E20" w14:textId="77777777" w:rsidR="001B40B6" w:rsidRDefault="001B40B6" w:rsidP="001B40B6">
      <w:pPr>
        <w:rPr>
          <w:sz w:val="20"/>
          <w:szCs w:val="20"/>
        </w:rPr>
      </w:pPr>
    </w:p>
    <w:p w14:paraId="32F745E1" w14:textId="77777777" w:rsidR="001B40B6" w:rsidRDefault="001B40B6" w:rsidP="001B40B6">
      <w:pPr>
        <w:rPr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7938"/>
      </w:tblGrid>
      <w:tr w:rsidR="001B40B6" w14:paraId="71DD971B" w14:textId="77777777" w:rsidTr="003937D6">
        <w:trPr>
          <w:trHeight w:val="160"/>
          <w:jc w:val="center"/>
        </w:trPr>
        <w:tc>
          <w:tcPr>
            <w:tcW w:w="86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40A3ED" w14:textId="77777777" w:rsidR="001B40B6" w:rsidRPr="00D9093A" w:rsidRDefault="001B40B6" w:rsidP="001B40B6">
            <w:pPr>
              <w:rPr>
                <w:rFonts w:ascii="Times New Roman" w:hAnsi="Times New Roman"/>
                <w:b/>
                <w:bCs/>
                <w:color w:val="808080"/>
                <w:sz w:val="20"/>
              </w:rPr>
            </w:pPr>
            <w:r w:rsidRPr="00D9093A">
              <w:rPr>
                <w:rFonts w:ascii="Times New Roman" w:hAnsi="Times New Roman"/>
                <w:b/>
                <w:bCs/>
                <w:sz w:val="20"/>
              </w:rPr>
              <w:t>Algor</w:t>
            </w:r>
            <w:r>
              <w:rPr>
                <w:rFonts w:ascii="Times New Roman" w:hAnsi="Times New Roman"/>
                <w:b/>
                <w:bCs/>
                <w:sz w:val="20"/>
              </w:rPr>
              <w:t>ithm 3: Task Processing Workflow</w:t>
            </w:r>
          </w:p>
        </w:tc>
      </w:tr>
      <w:tr w:rsidR="001B40B6" w14:paraId="0D549A0B" w14:textId="77777777" w:rsidTr="003937D6">
        <w:trPr>
          <w:trHeight w:val="160"/>
          <w:jc w:val="center"/>
        </w:trPr>
        <w:tc>
          <w:tcPr>
            <w:tcW w:w="680" w:type="dxa"/>
            <w:tcBorders>
              <w:top w:val="single" w:sz="4" w:space="0" w:color="auto"/>
            </w:tcBorders>
            <w:vAlign w:val="center"/>
          </w:tcPr>
          <w:p w14:paraId="5CFAE91C" w14:textId="77777777" w:rsidR="001B40B6" w:rsidRDefault="001B40B6" w:rsidP="001B40B6"/>
        </w:tc>
        <w:tc>
          <w:tcPr>
            <w:tcW w:w="7938" w:type="dxa"/>
            <w:tcBorders>
              <w:top w:val="single" w:sz="4" w:space="0" w:color="auto"/>
            </w:tcBorders>
            <w:vAlign w:val="center"/>
          </w:tcPr>
          <w:p w14:paraId="20CDAC38" w14:textId="77777777" w:rsidR="001B40B6" w:rsidRDefault="001B40B6" w:rsidP="001B40B6">
            <w:r>
              <w:rPr>
                <w:rFonts w:ascii="Times New Roman" w:hAnsi="Times New Roman"/>
                <w:color w:val="808080"/>
                <w:sz w:val="20"/>
              </w:rPr>
              <w:t>// Task Creation</w:t>
            </w:r>
          </w:p>
        </w:tc>
      </w:tr>
      <w:tr w:rsidR="001B40B6" w14:paraId="6C242F8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01A6463B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1:</w:t>
            </w:r>
          </w:p>
        </w:tc>
        <w:tc>
          <w:tcPr>
            <w:tcW w:w="7938" w:type="dxa"/>
            <w:vAlign w:val="center"/>
          </w:tcPr>
          <w:p w14:paraId="62E0FBAE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route = task_creation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1B40B6" w14:paraId="251C8DB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3405A3C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2:</w:t>
            </w:r>
          </w:p>
        </w:tc>
        <w:tc>
          <w:tcPr>
            <w:tcW w:w="7938" w:type="dxa"/>
            <w:vAlign w:val="center"/>
          </w:tcPr>
          <w:p w14:paraId="16D283F2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>rootTask, summary ← TaskCreate(query)</w:t>
            </w:r>
          </w:p>
        </w:tc>
      </w:tr>
      <w:tr w:rsidR="001B40B6" w14:paraId="4DB751B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375852A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3:</w:t>
            </w:r>
          </w:p>
        </w:tc>
        <w:tc>
          <w:tcPr>
            <w:tcW w:w="7938" w:type="dxa"/>
            <w:vAlign w:val="center"/>
          </w:tcPr>
          <w:p w14:paraId="5E82745F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if</w:t>
            </w:r>
          </w:p>
        </w:tc>
      </w:tr>
      <w:tr w:rsidR="001B40B6" w14:paraId="55876E9F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0CC73805" w14:textId="77777777" w:rsidR="001B40B6" w:rsidRDefault="001B40B6" w:rsidP="001B40B6"/>
        </w:tc>
        <w:tc>
          <w:tcPr>
            <w:tcW w:w="7938" w:type="dxa"/>
            <w:vAlign w:val="center"/>
          </w:tcPr>
          <w:p w14:paraId="51BCDD6D" w14:textId="77777777" w:rsidR="001B40B6" w:rsidRDefault="001B40B6" w:rsidP="001B40B6">
            <w:r>
              <w:rPr>
                <w:rFonts w:ascii="Times New Roman" w:hAnsi="Times New Roman"/>
                <w:color w:val="808080"/>
                <w:sz w:val="20"/>
              </w:rPr>
              <w:t>// Initial Decomposition</w:t>
            </w:r>
          </w:p>
        </w:tc>
      </w:tr>
      <w:tr w:rsidR="001B40B6" w14:paraId="2C2D0B3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7ABA34D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4:</w:t>
            </w:r>
          </w:p>
        </w:tc>
        <w:tc>
          <w:tcPr>
            <w:tcW w:w="7938" w:type="dxa"/>
            <w:vAlign w:val="center"/>
          </w:tcPr>
          <w:p w14:paraId="1EA49D23" w14:textId="77777777" w:rsidR="001B40B6" w:rsidRDefault="001B40B6" w:rsidP="001B40B6">
            <w:r>
              <w:rPr>
                <w:rFonts w:ascii="Times New Roman" w:hAnsi="Times New Roman"/>
                <w:sz w:val="20"/>
              </w:rPr>
              <w:t>TaskAnalyze(rootTask, initial_analysis)</w:t>
            </w:r>
          </w:p>
        </w:tc>
      </w:tr>
      <w:tr w:rsidR="001B40B6" w14:paraId="6E7A76F2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57147CCC" w14:textId="77777777" w:rsidR="001B40B6" w:rsidRDefault="001B40B6" w:rsidP="001B40B6"/>
        </w:tc>
        <w:tc>
          <w:tcPr>
            <w:tcW w:w="7938" w:type="dxa"/>
            <w:vAlign w:val="center"/>
          </w:tcPr>
          <w:p w14:paraId="480477F3" w14:textId="77777777" w:rsidR="001B40B6" w:rsidRDefault="001B40B6" w:rsidP="001B40B6">
            <w:r>
              <w:rPr>
                <w:rFonts w:ascii="Times New Roman" w:hAnsi="Times New Roman"/>
                <w:color w:val="808080"/>
                <w:sz w:val="20"/>
              </w:rPr>
              <w:t>// Step 3: Effort-Gated Analysis Loop</w:t>
            </w:r>
          </w:p>
        </w:tc>
      </w:tr>
      <w:tr w:rsidR="001B40B6" w14:paraId="781FE10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B3221AA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5:</w:t>
            </w:r>
          </w:p>
        </w:tc>
        <w:tc>
          <w:tcPr>
            <w:tcW w:w="7938" w:type="dxa"/>
            <w:vAlign w:val="center"/>
          </w:tcPr>
          <w:p w14:paraId="7D426B6B" w14:textId="77777777" w:rsidR="001B40B6" w:rsidRDefault="001B40B6" w:rsidP="001B40B6">
            <w:r>
              <w:rPr>
                <w:rFonts w:ascii="Times New Roman" w:hAnsi="Times New Roman"/>
                <w:sz w:val="20"/>
              </w:rPr>
              <w:t xml:space="preserve">pass ← [none, low, medium, high] </w:t>
            </w:r>
            <w:r>
              <w:rPr>
                <w:rFonts w:ascii="Times New Roman" w:hAnsi="Times New Roman"/>
                <w:color w:val="808080"/>
                <w:sz w:val="20"/>
              </w:rPr>
              <w:t>// higher pass, more granular</w:t>
            </w:r>
          </w:p>
        </w:tc>
      </w:tr>
      <w:tr w:rsidR="001B40B6" w14:paraId="000872C0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7A08BECD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6:</w:t>
            </w:r>
          </w:p>
        </w:tc>
        <w:tc>
          <w:tcPr>
            <w:tcW w:w="7938" w:type="dxa"/>
            <w:vAlign w:val="center"/>
          </w:tcPr>
          <w:p w14:paraId="3C8CC904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AnalysisEffort(effort, pass) = continue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1B40B6" w14:paraId="2A140BB3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F26F07D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7:</w:t>
            </w:r>
          </w:p>
        </w:tc>
        <w:tc>
          <w:tcPr>
            <w:tcW w:w="7938" w:type="dxa"/>
            <w:vAlign w:val="center"/>
          </w:tcPr>
          <w:p w14:paraId="73E4C2DA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 xml:space="preserve">selected ← TaskAssess(rootTask);   </w:t>
            </w: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selected = NULL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  <w:r>
              <w:rPr>
                <w:rFonts w:ascii="Times New Roman" w:hAnsi="Times New Roman"/>
                <w:sz w:val="20"/>
              </w:rPr>
              <w:t xml:space="preserve"> break</w:t>
            </w:r>
          </w:p>
        </w:tc>
      </w:tr>
      <w:tr w:rsidR="001B40B6" w14:paraId="159C310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E119815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8:</w:t>
            </w:r>
          </w:p>
        </w:tc>
        <w:tc>
          <w:tcPr>
            <w:tcW w:w="7938" w:type="dxa"/>
            <w:vAlign w:val="center"/>
          </w:tcPr>
          <w:p w14:paraId="64045776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>TaskAnalyze(selected, effort_loop);   pass ← pass + 1</w:t>
            </w:r>
          </w:p>
        </w:tc>
      </w:tr>
      <w:tr w:rsidR="001B40B6" w14:paraId="735E1A3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4125168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9:</w:t>
            </w:r>
          </w:p>
        </w:tc>
        <w:tc>
          <w:tcPr>
            <w:tcW w:w="7938" w:type="dxa"/>
            <w:vAlign w:val="center"/>
          </w:tcPr>
          <w:p w14:paraId="6DC9D786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1B40B6" w14:paraId="028F105D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7C210825" w14:textId="77777777" w:rsidR="001B40B6" w:rsidRDefault="001B40B6" w:rsidP="001B40B6"/>
        </w:tc>
        <w:tc>
          <w:tcPr>
            <w:tcW w:w="7938" w:type="dxa"/>
            <w:vAlign w:val="center"/>
          </w:tcPr>
          <w:p w14:paraId="1A4274FF" w14:textId="77777777" w:rsidR="001B40B6" w:rsidRDefault="001B40B6" w:rsidP="001B40B6">
            <w:r>
              <w:rPr>
                <w:rFonts w:ascii="Times New Roman" w:hAnsi="Times New Roman"/>
                <w:color w:val="808080"/>
                <w:sz w:val="20"/>
              </w:rPr>
              <w:t>// Execute and Review Loop</w:t>
            </w:r>
          </w:p>
        </w:tc>
      </w:tr>
      <w:tr w:rsidR="001B40B6" w14:paraId="06D7A742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5737C54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10:</w:t>
            </w:r>
          </w:p>
        </w:tc>
        <w:tc>
          <w:tcPr>
            <w:tcW w:w="7938" w:type="dxa"/>
            <w:vAlign w:val="center"/>
          </w:tcPr>
          <w:p w14:paraId="7A75735D" w14:textId="77777777" w:rsidR="001B40B6" w:rsidRDefault="001B40B6" w:rsidP="001B40B6">
            <w:r>
              <w:rPr>
                <w:rFonts w:ascii="Times New Roman" w:hAnsi="Times New Roman"/>
                <w:sz w:val="20"/>
              </w:rPr>
              <w:t>completedResults ← NULL</w:t>
            </w:r>
          </w:p>
        </w:tc>
      </w:tr>
      <w:tr w:rsidR="001B40B6" w14:paraId="678D15D9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A3834D1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11:</w:t>
            </w:r>
          </w:p>
        </w:tc>
        <w:tc>
          <w:tcPr>
            <w:tcW w:w="7938" w:type="dxa"/>
            <w:vAlign w:val="center"/>
          </w:tcPr>
          <w:p w14:paraId="794F0559" w14:textId="77777777" w:rsidR="001B40B6" w:rsidRDefault="001B40B6" w:rsidP="001B40B6">
            <w:r>
              <w:rPr>
                <w:rFonts w:ascii="Times New Roman" w:hAnsi="Times New Roman"/>
                <w:sz w:val="20"/>
              </w:rPr>
              <w:t>active ← NextTask(rootTask)</w:t>
            </w:r>
          </w:p>
        </w:tc>
      </w:tr>
      <w:tr w:rsidR="001B40B6" w14:paraId="08A9835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A8C230A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12:</w:t>
            </w:r>
          </w:p>
        </w:tc>
        <w:tc>
          <w:tcPr>
            <w:tcW w:w="7938" w:type="dxa"/>
            <w:vAlign w:val="center"/>
          </w:tcPr>
          <w:p w14:paraId="5D28FE1D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active ≠ NULL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1B40B6" w14:paraId="002D5315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A1F79AA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13:</w:t>
            </w:r>
          </w:p>
        </w:tc>
        <w:tc>
          <w:tcPr>
            <w:tcW w:w="7938" w:type="dxa"/>
            <w:vAlign w:val="center"/>
          </w:tcPr>
          <w:p w14:paraId="548B5449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>context ← BuildContext(active, completedResults)</w:t>
            </w:r>
          </w:p>
        </w:tc>
      </w:tr>
      <w:tr w:rsidR="001B40B6" w14:paraId="71E36E8E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5D908F2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14:</w:t>
            </w:r>
          </w:p>
        </w:tc>
        <w:tc>
          <w:tcPr>
            <w:tcW w:w="7938" w:type="dxa"/>
            <w:vAlign w:val="center"/>
          </w:tcPr>
          <w:p w14:paraId="52390E38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>result ← TaskExecute(active, context);   retries ← 0</w:t>
            </w:r>
          </w:p>
        </w:tc>
      </w:tr>
      <w:tr w:rsidR="001B40B6" w14:paraId="490DDFE4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D153339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15:</w:t>
            </w:r>
          </w:p>
        </w:tc>
        <w:tc>
          <w:tcPr>
            <w:tcW w:w="7938" w:type="dxa"/>
            <w:vAlign w:val="center"/>
          </w:tcPr>
          <w:p w14:paraId="715AF249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sz w:val="20"/>
              </w:rPr>
              <w:t>decision ← ResultReview(result)</w:t>
            </w:r>
          </w:p>
        </w:tc>
      </w:tr>
      <w:tr w:rsidR="001B40B6" w14:paraId="6C5FA734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45313F5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16:</w:t>
            </w:r>
          </w:p>
        </w:tc>
        <w:tc>
          <w:tcPr>
            <w:tcW w:w="7938" w:type="dxa"/>
            <w:vAlign w:val="center"/>
          </w:tcPr>
          <w:p w14:paraId="72316795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decision = reject </w:t>
            </w:r>
            <w:r>
              <w:rPr>
                <w:rFonts w:ascii="Cambria Math" w:hAnsi="Cambria Math" w:cs="Cambria Math"/>
                <w:sz w:val="20"/>
              </w:rPr>
              <w:t>∧</w:t>
            </w:r>
            <w:r>
              <w:rPr>
                <w:rFonts w:ascii="Times New Roman" w:hAnsi="Times New Roman"/>
                <w:sz w:val="20"/>
              </w:rPr>
              <w:t xml:space="preserve"> retries &lt; retryLimit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1B40B6" w14:paraId="38E1C8BB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C9E5B45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17:</w:t>
            </w:r>
          </w:p>
        </w:tc>
        <w:tc>
          <w:tcPr>
            <w:tcW w:w="7938" w:type="dxa"/>
            <w:vAlign w:val="center"/>
          </w:tcPr>
          <w:p w14:paraId="522036C3" w14:textId="77777777" w:rsidR="001B40B6" w:rsidRDefault="001B40B6" w:rsidP="001B40B6">
            <w:pPr>
              <w:ind w:left="567"/>
            </w:pPr>
            <w:r>
              <w:rPr>
                <w:rFonts w:ascii="Times New Roman" w:hAnsi="Times New Roman"/>
                <w:sz w:val="20"/>
              </w:rPr>
              <w:t>result ← TaskExecute(active, context);   retries ← retries + 1;   decision ← ResultReview(result)</w:t>
            </w:r>
          </w:p>
        </w:tc>
      </w:tr>
      <w:tr w:rsidR="001B40B6" w14:paraId="2EB8301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8DE8B5E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18:</w:t>
            </w:r>
          </w:p>
        </w:tc>
        <w:tc>
          <w:tcPr>
            <w:tcW w:w="7938" w:type="dxa"/>
            <w:vAlign w:val="center"/>
          </w:tcPr>
          <w:p w14:paraId="1C958265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1B40B6" w14:paraId="60D59AE4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B199C33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19:</w:t>
            </w:r>
          </w:p>
        </w:tc>
        <w:tc>
          <w:tcPr>
            <w:tcW w:w="7938" w:type="dxa"/>
            <w:vAlign w:val="center"/>
          </w:tcPr>
          <w:p w14:paraId="508A330F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decision = replan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1B40B6" w14:paraId="471A9E85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7DA411DD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20:</w:t>
            </w:r>
          </w:p>
        </w:tc>
        <w:tc>
          <w:tcPr>
            <w:tcW w:w="7938" w:type="dxa"/>
            <w:vAlign w:val="center"/>
          </w:tcPr>
          <w:p w14:paraId="1A4E40DA" w14:textId="77777777" w:rsidR="001B40B6" w:rsidRDefault="001B40B6" w:rsidP="001B40B6">
            <w:pPr>
              <w:ind w:left="567"/>
            </w:pPr>
            <w:r>
              <w:rPr>
                <w:rFonts w:ascii="Times New Roman" w:hAnsi="Times New Roman"/>
                <w:sz w:val="20"/>
              </w:rPr>
              <w:t>TaskAssess(active);   TaskAnalyze(active, replan);   result ← TaskExecute(active, context)</w:t>
            </w:r>
          </w:p>
        </w:tc>
      </w:tr>
      <w:tr w:rsidR="001B40B6" w14:paraId="56D4148E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3403E6A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21:</w:t>
            </w:r>
          </w:p>
        </w:tc>
        <w:tc>
          <w:tcPr>
            <w:tcW w:w="7938" w:type="dxa"/>
            <w:vAlign w:val="center"/>
          </w:tcPr>
          <w:p w14:paraId="32A74A24" w14:textId="77777777" w:rsidR="001B40B6" w:rsidRDefault="001B40B6" w:rsidP="001B40B6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decision = accept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1B40B6" w14:paraId="478AC6B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1255E62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22:</w:t>
            </w:r>
          </w:p>
        </w:tc>
        <w:tc>
          <w:tcPr>
            <w:tcW w:w="7938" w:type="dxa"/>
            <w:vAlign w:val="center"/>
          </w:tcPr>
          <w:p w14:paraId="31A2A46D" w14:textId="77777777" w:rsidR="001B40B6" w:rsidRDefault="001B40B6" w:rsidP="001B40B6">
            <w:pPr>
              <w:ind w:left="567"/>
            </w:pPr>
            <w:r>
              <w:rPr>
                <w:rFonts w:ascii="Times New Roman" w:hAnsi="Times New Roman"/>
                <w:sz w:val="20"/>
              </w:rPr>
              <w:t xml:space="preserve">completedResults ← completedResults </w:t>
            </w:r>
            <w:r>
              <w:rPr>
                <w:rFonts w:ascii="Cambria Math" w:hAnsi="Cambria Math" w:cs="Cambria Math"/>
                <w:sz w:val="20"/>
              </w:rPr>
              <w:t>∪</w:t>
            </w:r>
            <w:r>
              <w:rPr>
                <w:rFonts w:ascii="Times New Roman" w:hAnsi="Times New Roman"/>
                <w:sz w:val="20"/>
              </w:rPr>
              <w:t xml:space="preserve"> {result};   active ← NextTask(rootTask)</w:t>
            </w:r>
          </w:p>
        </w:tc>
      </w:tr>
      <w:tr w:rsidR="001B40B6" w14:paraId="0B0055B7" w14:textId="77777777" w:rsidTr="003937D6">
        <w:trPr>
          <w:trHeight w:val="280"/>
          <w:jc w:val="center"/>
        </w:trPr>
        <w:tc>
          <w:tcPr>
            <w:tcW w:w="680" w:type="dxa"/>
            <w:tcBorders>
              <w:bottom w:val="single" w:sz="4" w:space="0" w:color="auto"/>
            </w:tcBorders>
            <w:vAlign w:val="center"/>
          </w:tcPr>
          <w:p w14:paraId="31F6EBAC" w14:textId="77777777" w:rsidR="001B40B6" w:rsidRDefault="001B40B6" w:rsidP="001B40B6">
            <w:pPr>
              <w:jc w:val="right"/>
            </w:pPr>
            <w:r>
              <w:rPr>
                <w:rFonts w:ascii="Times New Roman" w:hAnsi="Times New Roman"/>
                <w:sz w:val="20"/>
              </w:rPr>
              <w:t>23:</w:t>
            </w:r>
          </w:p>
        </w:tc>
        <w:tc>
          <w:tcPr>
            <w:tcW w:w="7938" w:type="dxa"/>
            <w:tcBorders>
              <w:bottom w:val="single" w:sz="4" w:space="0" w:color="auto"/>
            </w:tcBorders>
            <w:vAlign w:val="center"/>
          </w:tcPr>
          <w:p w14:paraId="68BBE300" w14:textId="77777777" w:rsidR="001B40B6" w:rsidRDefault="001B40B6" w:rsidP="001B40B6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1B40B6" w14:paraId="57EC24FA" w14:textId="77777777" w:rsidTr="003937D6">
        <w:trPr>
          <w:trHeight w:val="160"/>
          <w:jc w:val="center"/>
        </w:trPr>
        <w:tc>
          <w:tcPr>
            <w:tcW w:w="680" w:type="dxa"/>
            <w:tcBorders>
              <w:top w:val="single" w:sz="4" w:space="0" w:color="auto"/>
            </w:tcBorders>
            <w:vAlign w:val="center"/>
          </w:tcPr>
          <w:p w14:paraId="26E4F15F" w14:textId="77777777" w:rsidR="001B40B6" w:rsidRDefault="001B40B6" w:rsidP="001B40B6"/>
        </w:tc>
        <w:tc>
          <w:tcPr>
            <w:tcW w:w="7938" w:type="dxa"/>
            <w:tcBorders>
              <w:top w:val="single" w:sz="4" w:space="0" w:color="auto"/>
            </w:tcBorders>
            <w:vAlign w:val="center"/>
          </w:tcPr>
          <w:p w14:paraId="380CA394" w14:textId="77777777" w:rsidR="001B40B6" w:rsidRDefault="001B40B6" w:rsidP="001B40B6"/>
        </w:tc>
      </w:tr>
      <w:tr w:rsidR="001B40B6" w14:paraId="14816749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9537E36" w14:textId="77777777" w:rsidR="001B40B6" w:rsidRDefault="001B40B6" w:rsidP="001B40B6">
            <w:pPr>
              <w:jc w:val="right"/>
            </w:pPr>
          </w:p>
        </w:tc>
        <w:tc>
          <w:tcPr>
            <w:tcW w:w="7938" w:type="dxa"/>
            <w:vAlign w:val="center"/>
          </w:tcPr>
          <w:p w14:paraId="331DACF8" w14:textId="77777777" w:rsidR="001B40B6" w:rsidRDefault="001B40B6" w:rsidP="001B40B6"/>
        </w:tc>
      </w:tr>
    </w:tbl>
    <w:p w14:paraId="4364100B" w14:textId="77777777" w:rsidR="001B40B6" w:rsidRPr="00F93E33" w:rsidRDefault="001B40B6" w:rsidP="001B40B6">
      <w:pPr>
        <w:rPr>
          <w:sz w:val="20"/>
          <w:szCs w:val="20"/>
        </w:rPr>
      </w:pPr>
    </w:p>
    <w:p w14:paraId="70C85C7F" w14:textId="77777777" w:rsidR="001B40B6" w:rsidRPr="00305A51" w:rsidRDefault="001B40B6" w:rsidP="001B40B6"/>
    <w:p w14:paraId="5D348331" w14:textId="77777777" w:rsidR="008429E9" w:rsidRPr="001B40B6" w:rsidRDefault="008429E9" w:rsidP="001B40B6"/>
    <w:sectPr w:rsidR="008429E9" w:rsidRPr="001B40B6" w:rsidSect="001B40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BA"/>
    <w:rsid w:val="0007183E"/>
    <w:rsid w:val="000A090C"/>
    <w:rsid w:val="00177FFD"/>
    <w:rsid w:val="001B40B6"/>
    <w:rsid w:val="008429E9"/>
    <w:rsid w:val="00CD31F5"/>
    <w:rsid w:val="00D9093A"/>
    <w:rsid w:val="00F93E33"/>
    <w:rsid w:val="00FE6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9E288D"/>
  <w15:chartTrackingRefBased/>
  <w15:docId w15:val="{EEF82651-F0B6-E949-A87F-1400B31C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6BA"/>
    <w:pPr>
      <w:spacing w:after="0" w:line="240" w:lineRule="auto"/>
    </w:pPr>
    <w:rPr>
      <w:rFonts w:ascii="Calibri" w:hAnsi="Calibri"/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66B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6B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6B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6B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6B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6B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6B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6B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6B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6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6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6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6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6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6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6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6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6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6B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66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6B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66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6BA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en-ID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66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6BA"/>
    <w:pPr>
      <w:spacing w:after="160"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en-ID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66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6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6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6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LIMANZA</dc:creator>
  <cp:keywords/>
  <dc:description/>
  <cp:lastModifiedBy>JONATHAN LIMANZA</cp:lastModifiedBy>
  <cp:revision>5</cp:revision>
  <dcterms:created xsi:type="dcterms:W3CDTF">2026-07-23T08:15:00Z</dcterms:created>
  <dcterms:modified xsi:type="dcterms:W3CDTF">2026-07-24T04:23:00Z</dcterms:modified>
</cp:coreProperties>
</file>