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0E" w:rsidRDefault="0016370E" w:rsidP="00E5152F">
      <w:pPr>
        <w:spacing w:before="25"/>
        <w:ind w:left="229" w:right="214"/>
        <w:jc w:val="center"/>
      </w:pPr>
      <w:r>
        <w:rPr>
          <w:rFonts w:ascii="Arial" w:eastAsia="Arial" w:hAnsi="Arial" w:cs="Arial"/>
          <w:b/>
          <w:sz w:val="30"/>
          <w:szCs w:val="30"/>
        </w:rPr>
        <w:t>ALMA MATER STUDIORUM - UNIVERSITÀ DI BOLOGNA SCUOLA DI INGEGNERIA E ARCHITETTURA (SEDE DI BOLOGNA)</w:t>
      </w:r>
    </w:p>
    <w:p w:rsidR="0016370E" w:rsidRDefault="0016370E" w:rsidP="00E5152F">
      <w:pPr>
        <w:jc w:val="center"/>
      </w:pPr>
    </w:p>
    <w:p w:rsidR="0016370E" w:rsidRDefault="0016370E" w:rsidP="00E5152F">
      <w:pPr>
        <w:spacing w:before="9"/>
        <w:jc w:val="center"/>
      </w:pPr>
    </w:p>
    <w:p w:rsidR="0016370E" w:rsidRDefault="0016370E" w:rsidP="00E5152F">
      <w:pPr>
        <w:ind w:left="433" w:right="433"/>
        <w:jc w:val="center"/>
      </w:pPr>
      <w:r>
        <w:rPr>
          <w:rFonts w:ascii="Arial" w:eastAsia="Arial" w:hAnsi="Arial" w:cs="Arial"/>
          <w:b/>
          <w:sz w:val="30"/>
          <w:szCs w:val="30"/>
        </w:rPr>
        <w:t>CORSO DI LAUREA IN INGEGNERIA INFORMATICA(T)</w:t>
      </w:r>
    </w:p>
    <w:p w:rsidR="0016370E" w:rsidRDefault="0016370E" w:rsidP="00E5152F">
      <w:pPr>
        <w:jc w:val="center"/>
      </w:pPr>
    </w:p>
    <w:p w:rsidR="0016370E" w:rsidRDefault="0016370E" w:rsidP="00E5152F">
      <w:pPr>
        <w:spacing w:before="11"/>
        <w:jc w:val="center"/>
      </w:pPr>
    </w:p>
    <w:p w:rsidR="0016370E" w:rsidRDefault="0016370E" w:rsidP="00E5152F">
      <w:pPr>
        <w:ind w:left="1532" w:right="1530"/>
        <w:jc w:val="center"/>
      </w:pPr>
      <w:r>
        <w:rPr>
          <w:rFonts w:ascii="Arial" w:eastAsia="Arial" w:hAnsi="Arial" w:cs="Arial"/>
          <w:b/>
          <w:sz w:val="30"/>
          <w:szCs w:val="30"/>
        </w:rPr>
        <w:t xml:space="preserve">RELAZIONE DI FINE </w:t>
      </w:r>
      <w:r w:rsidRPr="00477679">
        <w:rPr>
          <w:rFonts w:ascii="Arial" w:eastAsia="Arial" w:hAnsi="Arial" w:cs="Arial"/>
          <w:b/>
          <w:sz w:val="30"/>
          <w:szCs w:val="30"/>
          <w:u w:val="single"/>
        </w:rPr>
        <w:t>TIROCINIO</w:t>
      </w:r>
      <w:r>
        <w:rPr>
          <w:rFonts w:ascii="Arial" w:eastAsia="Arial" w:hAnsi="Arial" w:cs="Arial"/>
          <w:b/>
          <w:sz w:val="30"/>
          <w:szCs w:val="30"/>
        </w:rPr>
        <w:t xml:space="preserve"> CURRICULARE DI VITTORIO CHIUSELLI</w:t>
      </w:r>
    </w:p>
    <w:p w:rsidR="0016370E" w:rsidRDefault="0016370E" w:rsidP="00E5152F">
      <w:pPr>
        <w:jc w:val="center"/>
      </w:pPr>
    </w:p>
    <w:p w:rsidR="0016370E" w:rsidRDefault="0016370E" w:rsidP="00E5152F">
      <w:pPr>
        <w:jc w:val="center"/>
      </w:pPr>
    </w:p>
    <w:p w:rsidR="0016370E" w:rsidRDefault="0016370E" w:rsidP="0016370E">
      <w:pPr>
        <w:spacing w:before="7"/>
        <w:jc w:val="both"/>
      </w:pPr>
    </w:p>
    <w:p w:rsidR="0016370E" w:rsidRDefault="0016370E" w:rsidP="0016370E">
      <w:pPr>
        <w:ind w:left="113" w:right="214"/>
        <w:jc w:val="both"/>
      </w:pPr>
      <w:r>
        <w:rPr>
          <w:rFonts w:ascii="Arial" w:eastAsia="Arial" w:hAnsi="Arial" w:cs="Arial"/>
          <w:b/>
          <w:sz w:val="38"/>
          <w:szCs w:val="38"/>
        </w:rPr>
        <w:t>------------------------------------------------------------------------</w:t>
      </w:r>
    </w:p>
    <w:p w:rsidR="0016370E" w:rsidRDefault="0016370E" w:rsidP="001220D9">
      <w:pPr>
        <w:spacing w:before="6" w:line="288" w:lineRule="auto"/>
        <w:ind w:left="433" w:right="433"/>
        <w:jc w:val="center"/>
      </w:pPr>
      <w:r>
        <w:rPr>
          <w:rFonts w:ascii="Arial" w:eastAsia="Arial" w:hAnsi="Arial" w:cs="Arial"/>
        </w:rPr>
        <w:t>Svolto presso</w:t>
      </w:r>
    </w:p>
    <w:p w:rsidR="0016370E" w:rsidRDefault="0016370E" w:rsidP="001220D9">
      <w:pPr>
        <w:spacing w:before="6"/>
        <w:jc w:val="center"/>
      </w:pPr>
    </w:p>
    <w:p w:rsidR="0016370E" w:rsidRDefault="0016370E" w:rsidP="001220D9">
      <w:pPr>
        <w:ind w:left="433" w:right="433"/>
        <w:jc w:val="center"/>
      </w:pPr>
      <w:r>
        <w:rPr>
          <w:rFonts w:ascii="Arial" w:eastAsia="Arial" w:hAnsi="Arial" w:cs="Arial"/>
          <w:b/>
          <w:sz w:val="30"/>
          <w:szCs w:val="30"/>
        </w:rPr>
        <w:t>NSI, via Bonazzi, 2</w:t>
      </w:r>
    </w:p>
    <w:p w:rsidR="0016370E" w:rsidRDefault="0016370E" w:rsidP="001220D9">
      <w:pPr>
        <w:spacing w:before="7"/>
        <w:jc w:val="center"/>
      </w:pPr>
    </w:p>
    <w:p w:rsidR="0016370E" w:rsidRDefault="0016370E" w:rsidP="001220D9">
      <w:pPr>
        <w:ind w:left="435" w:right="433"/>
        <w:jc w:val="center"/>
      </w:pPr>
      <w:r>
        <w:rPr>
          <w:rFonts w:ascii="Arial" w:eastAsia="Arial" w:hAnsi="Arial" w:cs="Arial"/>
          <w:b/>
          <w:sz w:val="30"/>
          <w:szCs w:val="30"/>
        </w:rPr>
        <w:t>Java/</w:t>
      </w:r>
      <w:proofErr w:type="spellStart"/>
      <w:r>
        <w:rPr>
          <w:rFonts w:ascii="Arial" w:eastAsia="Arial" w:hAnsi="Arial" w:cs="Arial"/>
          <w:b/>
          <w:sz w:val="30"/>
          <w:szCs w:val="30"/>
        </w:rPr>
        <w:t>JavaFX</w:t>
      </w:r>
      <w:proofErr w:type="spellEnd"/>
      <w:r>
        <w:rPr>
          <w:rFonts w:ascii="Arial" w:eastAsia="Arial" w:hAnsi="Arial" w:cs="Arial"/>
          <w:b/>
          <w:sz w:val="30"/>
          <w:szCs w:val="30"/>
        </w:rPr>
        <w:t xml:space="preserve">, test automatici e </w:t>
      </w:r>
      <w:proofErr w:type="spellStart"/>
      <w:r>
        <w:rPr>
          <w:rFonts w:ascii="Arial" w:eastAsia="Arial" w:hAnsi="Arial" w:cs="Arial"/>
          <w:b/>
          <w:sz w:val="30"/>
          <w:szCs w:val="30"/>
        </w:rPr>
        <w:t>continuos</w:t>
      </w:r>
      <w:proofErr w:type="spellEnd"/>
      <w:r>
        <w:rPr>
          <w:rFonts w:ascii="Arial" w:eastAsia="Arial" w:hAnsi="Arial" w:cs="Arial"/>
          <w:b/>
          <w:sz w:val="30"/>
          <w:szCs w:val="30"/>
        </w:rPr>
        <w:t xml:space="preserve"> </w:t>
      </w:r>
      <w:proofErr w:type="spellStart"/>
      <w:r>
        <w:rPr>
          <w:rFonts w:ascii="Arial" w:eastAsia="Arial" w:hAnsi="Arial" w:cs="Arial"/>
          <w:b/>
          <w:sz w:val="30"/>
          <w:szCs w:val="30"/>
        </w:rPr>
        <w:t>integration</w:t>
      </w:r>
      <w:proofErr w:type="spellEnd"/>
    </w:p>
    <w:p w:rsidR="0016370E" w:rsidRDefault="0016370E" w:rsidP="0016370E">
      <w:pPr>
        <w:jc w:val="both"/>
      </w:pPr>
    </w:p>
    <w:p w:rsidR="0016370E" w:rsidRDefault="0016370E" w:rsidP="0016370E">
      <w:pPr>
        <w:jc w:val="both"/>
      </w:pPr>
    </w:p>
    <w:p w:rsidR="0016370E" w:rsidRDefault="0016370E" w:rsidP="0016370E">
      <w:pPr>
        <w:spacing w:before="6"/>
        <w:jc w:val="both"/>
      </w:pPr>
    </w:p>
    <w:p w:rsidR="0016370E" w:rsidRDefault="0016370E" w:rsidP="0016370E">
      <w:pPr>
        <w:spacing w:after="140"/>
        <w:ind w:left="113" w:right="8164"/>
        <w:jc w:val="both"/>
      </w:pPr>
      <w:r>
        <w:rPr>
          <w:rFonts w:ascii="Arial" w:eastAsia="Arial" w:hAnsi="Arial" w:cs="Arial"/>
        </w:rPr>
        <w:t>Studente:</w:t>
      </w:r>
    </w:p>
    <w:p w:rsidR="0016370E" w:rsidRDefault="0016370E" w:rsidP="0016370E">
      <w:pPr>
        <w:spacing w:after="140"/>
        <w:ind w:left="113" w:right="8164"/>
        <w:jc w:val="both"/>
      </w:pPr>
      <w:r>
        <w:rPr>
          <w:rFonts w:ascii="Arial" w:eastAsia="Arial" w:hAnsi="Arial" w:cs="Arial"/>
        </w:rPr>
        <w:t>Vittorio</w:t>
      </w:r>
    </w:p>
    <w:p w:rsidR="0016370E" w:rsidRDefault="0016370E" w:rsidP="0016370E">
      <w:pPr>
        <w:spacing w:after="140"/>
        <w:ind w:left="113" w:right="8164"/>
        <w:jc w:val="both"/>
      </w:pPr>
      <w:r>
        <w:rPr>
          <w:rFonts w:ascii="Arial" w:eastAsia="Arial" w:hAnsi="Arial" w:cs="Arial"/>
        </w:rPr>
        <w:t>Chiuselli</w:t>
      </w:r>
    </w:p>
    <w:p w:rsidR="0016370E" w:rsidRDefault="0016370E" w:rsidP="0016370E">
      <w:pPr>
        <w:jc w:val="both"/>
      </w:pPr>
    </w:p>
    <w:p w:rsidR="0016370E" w:rsidRDefault="0016370E" w:rsidP="0016370E">
      <w:pPr>
        <w:spacing w:before="7"/>
        <w:jc w:val="both"/>
      </w:pPr>
    </w:p>
    <w:p w:rsidR="0016370E" w:rsidRDefault="0016370E" w:rsidP="0016370E">
      <w:pPr>
        <w:spacing w:before="2"/>
        <w:jc w:val="both"/>
      </w:pPr>
    </w:p>
    <w:p w:rsidR="0016370E" w:rsidRDefault="0016370E" w:rsidP="001220D9">
      <w:pPr>
        <w:spacing w:before="59"/>
        <w:ind w:left="7390" w:right="111" w:firstLine="208"/>
        <w:jc w:val="right"/>
      </w:pPr>
      <w:r>
        <w:rPr>
          <w:rFonts w:ascii="Arial" w:eastAsia="Arial" w:hAnsi="Arial" w:cs="Arial"/>
        </w:rPr>
        <w:t>Tutore</w:t>
      </w:r>
      <w:r w:rsidR="001220D9">
        <w:rPr>
          <w:rFonts w:ascii="Arial" w:eastAsia="Arial" w:hAnsi="Arial" w:cs="Arial"/>
        </w:rPr>
        <w:t xml:space="preserve"> </w:t>
      </w:r>
      <w:r>
        <w:rPr>
          <w:rFonts w:ascii="Arial" w:eastAsia="Arial" w:hAnsi="Arial" w:cs="Arial"/>
        </w:rPr>
        <w:t>Universitario: Prof. Marco Patella</w:t>
      </w:r>
    </w:p>
    <w:p w:rsidR="0016370E" w:rsidRDefault="0016370E" w:rsidP="0016370E">
      <w:pPr>
        <w:jc w:val="both"/>
      </w:pPr>
    </w:p>
    <w:p w:rsidR="0016370E" w:rsidRDefault="0016370E" w:rsidP="0016370E">
      <w:pPr>
        <w:spacing w:before="11"/>
        <w:jc w:val="both"/>
      </w:pPr>
    </w:p>
    <w:p w:rsidR="0016370E" w:rsidRDefault="0016370E" w:rsidP="0016370E">
      <w:pPr>
        <w:jc w:val="both"/>
      </w:pPr>
    </w:p>
    <w:p w:rsidR="0016370E" w:rsidRDefault="0016370E" w:rsidP="0016370E">
      <w:pPr>
        <w:spacing w:before="2"/>
        <w:jc w:val="both"/>
      </w:pPr>
    </w:p>
    <w:p w:rsidR="0016370E" w:rsidRDefault="0016370E" w:rsidP="0016370E">
      <w:pPr>
        <w:spacing w:before="59" w:line="288" w:lineRule="auto"/>
        <w:ind w:right="111"/>
        <w:jc w:val="both"/>
      </w:pPr>
      <w:r>
        <w:rPr>
          <w:rFonts w:ascii="Arial" w:eastAsia="Arial" w:hAnsi="Arial" w:cs="Arial"/>
        </w:rPr>
        <w:t>Referente Struttura Ospitante:</w:t>
      </w:r>
    </w:p>
    <w:p w:rsidR="0016370E" w:rsidRDefault="0016370E" w:rsidP="0016370E">
      <w:pPr>
        <w:spacing w:before="4" w:line="288" w:lineRule="auto"/>
        <w:ind w:right="111"/>
        <w:jc w:val="both"/>
      </w:pPr>
      <w:r>
        <w:rPr>
          <w:rFonts w:ascii="Arial" w:eastAsia="Arial" w:hAnsi="Arial" w:cs="Arial"/>
        </w:rPr>
        <w:t>Stefano Borghi</w:t>
      </w:r>
    </w:p>
    <w:p w:rsidR="0016370E" w:rsidRDefault="0016370E" w:rsidP="0016370E">
      <w:pPr>
        <w:jc w:val="both"/>
      </w:pPr>
    </w:p>
    <w:p w:rsidR="007151A3" w:rsidRDefault="00DF482A"/>
    <w:p w:rsidR="0016370E" w:rsidRDefault="0016370E"/>
    <w:p w:rsidR="0016370E" w:rsidRDefault="0016370E"/>
    <w:p w:rsidR="0016370E" w:rsidRDefault="0016370E"/>
    <w:p w:rsidR="0016370E" w:rsidRDefault="0016370E"/>
    <w:p w:rsidR="0016370E" w:rsidRDefault="0016370E"/>
    <w:p w:rsidR="0016370E" w:rsidRDefault="0016370E"/>
    <w:p w:rsidR="0016370E" w:rsidRDefault="0016370E"/>
    <w:p w:rsidR="0016370E" w:rsidRDefault="0016370E"/>
    <w:p w:rsidR="0016370E" w:rsidRDefault="0016370E"/>
    <w:p w:rsidR="0016370E" w:rsidRDefault="0016370E"/>
    <w:p w:rsidR="0016370E" w:rsidRDefault="0016370E" w:rsidP="0016370E">
      <w:pPr>
        <w:spacing w:before="2"/>
        <w:jc w:val="both"/>
      </w:pPr>
      <w:r>
        <w:rPr>
          <w:b/>
          <w:i/>
          <w:sz w:val="60"/>
          <w:szCs w:val="60"/>
        </w:rPr>
        <w:t>Indice</w:t>
      </w:r>
    </w:p>
    <w:p w:rsidR="0016370E" w:rsidRDefault="0016370E" w:rsidP="0016370E">
      <w:pPr>
        <w:spacing w:before="2"/>
        <w:jc w:val="both"/>
      </w:pPr>
    </w:p>
    <w:p w:rsidR="0016370E" w:rsidRDefault="0016370E" w:rsidP="0016370E">
      <w:pPr>
        <w:spacing w:before="12"/>
        <w:ind w:right="225"/>
        <w:jc w:val="both"/>
      </w:pPr>
      <w:r>
        <w:rPr>
          <w:b/>
          <w:i/>
          <w:sz w:val="60"/>
          <w:szCs w:val="60"/>
        </w:rPr>
        <w:t>-Introduzione</w:t>
      </w:r>
    </w:p>
    <w:p w:rsidR="0016370E" w:rsidRDefault="0016370E" w:rsidP="0016370E">
      <w:pPr>
        <w:numPr>
          <w:ilvl w:val="0"/>
          <w:numId w:val="3"/>
        </w:numPr>
        <w:tabs>
          <w:tab w:val="left" w:pos="-4031"/>
        </w:tabs>
        <w:spacing w:before="12"/>
        <w:ind w:hanging="360"/>
        <w:jc w:val="both"/>
        <w:rPr>
          <w:sz w:val="60"/>
          <w:szCs w:val="60"/>
        </w:rPr>
      </w:pPr>
      <w:proofErr w:type="spellStart"/>
      <w:r>
        <w:rPr>
          <w:b/>
          <w:i/>
          <w:sz w:val="60"/>
          <w:szCs w:val="60"/>
        </w:rPr>
        <w:t>JavaFX</w:t>
      </w:r>
      <w:proofErr w:type="spellEnd"/>
    </w:p>
    <w:p w:rsidR="0016370E" w:rsidRDefault="0016370E" w:rsidP="0016370E">
      <w:pPr>
        <w:numPr>
          <w:ilvl w:val="0"/>
          <w:numId w:val="3"/>
        </w:numPr>
        <w:ind w:hanging="360"/>
        <w:jc w:val="both"/>
        <w:rPr>
          <w:sz w:val="60"/>
          <w:szCs w:val="60"/>
        </w:rPr>
      </w:pPr>
      <w:r>
        <w:rPr>
          <w:b/>
          <w:i/>
          <w:sz w:val="60"/>
          <w:szCs w:val="60"/>
        </w:rPr>
        <w:t>Database</w:t>
      </w:r>
    </w:p>
    <w:p w:rsidR="0016370E" w:rsidRDefault="0016370E" w:rsidP="0016370E">
      <w:pPr>
        <w:ind w:firstLine="709"/>
        <w:jc w:val="both"/>
      </w:pPr>
      <w:r>
        <w:rPr>
          <w:b/>
          <w:i/>
          <w:sz w:val="60"/>
          <w:szCs w:val="60"/>
        </w:rPr>
        <w:t>2.1 ORM</w:t>
      </w:r>
    </w:p>
    <w:p w:rsidR="0016370E" w:rsidRDefault="0016370E" w:rsidP="0016370E">
      <w:pPr>
        <w:ind w:firstLine="709"/>
        <w:jc w:val="both"/>
      </w:pPr>
      <w:r>
        <w:rPr>
          <w:b/>
          <w:i/>
          <w:sz w:val="60"/>
          <w:szCs w:val="60"/>
        </w:rPr>
        <w:t xml:space="preserve">2.2 </w:t>
      </w:r>
      <w:proofErr w:type="spellStart"/>
      <w:r>
        <w:rPr>
          <w:b/>
          <w:i/>
          <w:sz w:val="60"/>
          <w:szCs w:val="60"/>
        </w:rPr>
        <w:t>Hibernate</w:t>
      </w:r>
      <w:proofErr w:type="spellEnd"/>
    </w:p>
    <w:p w:rsidR="0016370E" w:rsidRDefault="0016370E" w:rsidP="0016370E">
      <w:pPr>
        <w:numPr>
          <w:ilvl w:val="0"/>
          <w:numId w:val="3"/>
        </w:numPr>
        <w:ind w:hanging="360"/>
        <w:jc w:val="both"/>
        <w:rPr>
          <w:sz w:val="60"/>
          <w:szCs w:val="60"/>
        </w:rPr>
      </w:pPr>
      <w:proofErr w:type="spellStart"/>
      <w:r>
        <w:rPr>
          <w:b/>
          <w:i/>
          <w:sz w:val="60"/>
          <w:szCs w:val="60"/>
        </w:rPr>
        <w:t>Maven</w:t>
      </w:r>
      <w:proofErr w:type="spellEnd"/>
    </w:p>
    <w:p w:rsidR="0016370E" w:rsidRDefault="0016370E" w:rsidP="0016370E">
      <w:pPr>
        <w:numPr>
          <w:ilvl w:val="0"/>
          <w:numId w:val="3"/>
        </w:numPr>
        <w:tabs>
          <w:tab w:val="left" w:pos="-4031"/>
        </w:tabs>
        <w:spacing w:before="12"/>
        <w:ind w:hanging="360"/>
        <w:jc w:val="both"/>
        <w:rPr>
          <w:sz w:val="60"/>
          <w:szCs w:val="60"/>
        </w:rPr>
      </w:pPr>
      <w:r>
        <w:rPr>
          <w:b/>
          <w:i/>
          <w:sz w:val="60"/>
          <w:szCs w:val="60"/>
        </w:rPr>
        <w:t>Conclusioni</w:t>
      </w:r>
    </w:p>
    <w:p w:rsidR="0016370E" w:rsidRDefault="0016370E" w:rsidP="0016370E">
      <w:pPr>
        <w:spacing w:before="12"/>
        <w:ind w:left="113" w:right="214"/>
        <w:jc w:val="both"/>
      </w:pPr>
    </w:p>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Pr>
        <w:numPr>
          <w:ilvl w:val="0"/>
          <w:numId w:val="2"/>
        </w:numPr>
        <w:tabs>
          <w:tab w:val="left" w:pos="0"/>
        </w:tabs>
        <w:spacing w:before="240" w:after="6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Introduzione</w:t>
      </w:r>
    </w:p>
    <w:p w:rsidR="0016370E" w:rsidRDefault="0016370E" w:rsidP="0016370E">
      <w:pPr>
        <w:jc w:val="both"/>
      </w:pPr>
    </w:p>
    <w:p w:rsidR="00C90EA9" w:rsidRDefault="00C90EA9" w:rsidP="00C90EA9">
      <w:pPr>
        <w:rPr>
          <w:sz w:val="24"/>
          <w:szCs w:val="24"/>
        </w:rPr>
      </w:pPr>
      <w:r w:rsidRPr="00C90EA9">
        <w:rPr>
          <w:sz w:val="24"/>
          <w:szCs w:val="24"/>
        </w:rPr>
        <w:t>Il tirocinio è stato svolto presso l’azienda NSI (Castelmaggiore in via Bonazzi, 2), la quale si occupa di progettare software, realizzare soluzioni informa</w:t>
      </w:r>
      <w:r>
        <w:rPr>
          <w:sz w:val="24"/>
          <w:szCs w:val="24"/>
        </w:rPr>
        <w:t>tiche e consulenza informatica.</w:t>
      </w:r>
    </w:p>
    <w:p w:rsidR="00C90EA9" w:rsidRDefault="00C90EA9" w:rsidP="00C90EA9">
      <w:pPr>
        <w:rPr>
          <w:sz w:val="24"/>
          <w:szCs w:val="24"/>
        </w:rPr>
      </w:pPr>
      <w:r w:rsidRPr="00C90EA9">
        <w:rPr>
          <w:sz w:val="24"/>
          <w:szCs w:val="24"/>
        </w:rPr>
        <w:t xml:space="preserve">Sotto la supervisione di Alessandra Cerioni sono stato inserito nel progetto di realizzazione di un programma aziendale interno di rimborsi spese, come sviluppatore. Durante il </w:t>
      </w:r>
      <w:proofErr w:type="gramStart"/>
      <w:r w:rsidRPr="00C90EA9">
        <w:rPr>
          <w:sz w:val="24"/>
          <w:szCs w:val="24"/>
        </w:rPr>
        <w:t>tirocinio  ho</w:t>
      </w:r>
      <w:proofErr w:type="gramEnd"/>
      <w:r w:rsidRPr="00C90EA9">
        <w:rPr>
          <w:sz w:val="24"/>
          <w:szCs w:val="24"/>
        </w:rPr>
        <w:t xml:space="preserve"> </w:t>
      </w:r>
    </w:p>
    <w:p w:rsidR="00C90EA9" w:rsidRDefault="00C90EA9" w:rsidP="00C90EA9">
      <w:proofErr w:type="gramStart"/>
      <w:r w:rsidRPr="00C90EA9">
        <w:rPr>
          <w:sz w:val="24"/>
          <w:szCs w:val="24"/>
        </w:rPr>
        <w:t>sviluppato</w:t>
      </w:r>
      <w:proofErr w:type="gramEnd"/>
      <w:r w:rsidRPr="00C90EA9">
        <w:rPr>
          <w:sz w:val="24"/>
          <w:szCs w:val="24"/>
        </w:rPr>
        <w:t xml:space="preserve"> l’applicazione con l’IDE </w:t>
      </w:r>
      <w:proofErr w:type="spellStart"/>
      <w:r w:rsidRPr="00C90EA9">
        <w:rPr>
          <w:sz w:val="24"/>
          <w:szCs w:val="24"/>
        </w:rPr>
        <w:t>IntelliJ</w:t>
      </w:r>
      <w:proofErr w:type="spellEnd"/>
      <w:r w:rsidRPr="00C90EA9">
        <w:rPr>
          <w:sz w:val="24"/>
          <w:szCs w:val="24"/>
        </w:rPr>
        <w:t xml:space="preserve">, dovendo studiare il linguaggio di programmazione </w:t>
      </w:r>
      <w:proofErr w:type="spellStart"/>
      <w:r w:rsidRPr="00C90EA9">
        <w:rPr>
          <w:sz w:val="24"/>
          <w:szCs w:val="24"/>
        </w:rPr>
        <w:t>JavaFX</w:t>
      </w:r>
      <w:proofErr w:type="spellEnd"/>
      <w:r w:rsidRPr="00C90EA9">
        <w:rPr>
          <w:sz w:val="24"/>
          <w:szCs w:val="24"/>
        </w:rPr>
        <w:t xml:space="preserve">, ,studiare </w:t>
      </w:r>
      <w:proofErr w:type="spellStart"/>
      <w:r w:rsidRPr="00C90EA9">
        <w:rPr>
          <w:sz w:val="24"/>
          <w:szCs w:val="24"/>
        </w:rPr>
        <w:t>Hibernate</w:t>
      </w:r>
      <w:proofErr w:type="spellEnd"/>
      <w:r w:rsidRPr="00C90EA9">
        <w:rPr>
          <w:sz w:val="24"/>
          <w:szCs w:val="24"/>
        </w:rPr>
        <w:t xml:space="preserve">, </w:t>
      </w:r>
      <w:proofErr w:type="spellStart"/>
      <w:r w:rsidRPr="00C90EA9">
        <w:rPr>
          <w:sz w:val="24"/>
          <w:szCs w:val="24"/>
        </w:rPr>
        <w:t>Maven</w:t>
      </w:r>
      <w:proofErr w:type="spellEnd"/>
      <w:r w:rsidRPr="00C90EA9">
        <w:rPr>
          <w:sz w:val="24"/>
          <w:szCs w:val="24"/>
        </w:rPr>
        <w:t xml:space="preserve">, </w:t>
      </w:r>
      <w:proofErr w:type="spellStart"/>
      <w:r w:rsidRPr="00C90EA9">
        <w:rPr>
          <w:sz w:val="24"/>
          <w:szCs w:val="24"/>
        </w:rPr>
        <w:t>JUnit</w:t>
      </w:r>
      <w:proofErr w:type="spellEnd"/>
      <w:r w:rsidRPr="00C90EA9">
        <w:rPr>
          <w:sz w:val="24"/>
          <w:szCs w:val="24"/>
        </w:rPr>
        <w:t>, ORM e HSQLDB.</w:t>
      </w:r>
    </w:p>
    <w:p w:rsidR="00C90EA9" w:rsidRDefault="00C90EA9" w:rsidP="00C90EA9">
      <w:pPr>
        <w:rPr>
          <w:sz w:val="24"/>
          <w:szCs w:val="24"/>
        </w:rPr>
      </w:pPr>
    </w:p>
    <w:p w:rsidR="00C90EA9" w:rsidRDefault="00C90EA9" w:rsidP="00C90EA9">
      <w:pPr>
        <w:rPr>
          <w:sz w:val="24"/>
          <w:szCs w:val="24"/>
        </w:rPr>
      </w:pPr>
    </w:p>
    <w:p w:rsidR="00C90EA9" w:rsidRDefault="00C90EA9" w:rsidP="00C90EA9">
      <w:pPr>
        <w:rPr>
          <w:sz w:val="24"/>
          <w:szCs w:val="24"/>
        </w:rPr>
      </w:pPr>
    </w:p>
    <w:p w:rsidR="00C90EA9" w:rsidRDefault="00C90EA9" w:rsidP="00C90EA9">
      <w:pPr>
        <w:rPr>
          <w:sz w:val="24"/>
          <w:szCs w:val="24"/>
        </w:rPr>
      </w:pPr>
    </w:p>
    <w:p w:rsidR="00C90EA9" w:rsidRDefault="00C90EA9" w:rsidP="00C90EA9">
      <w:pPr>
        <w:rPr>
          <w:sz w:val="24"/>
          <w:szCs w:val="24"/>
        </w:rPr>
      </w:pPr>
    </w:p>
    <w:p w:rsidR="00C90EA9" w:rsidRDefault="00C90EA9" w:rsidP="00C90EA9">
      <w:pPr>
        <w:rPr>
          <w:sz w:val="24"/>
          <w:szCs w:val="24"/>
        </w:rPr>
      </w:pPr>
    </w:p>
    <w:p w:rsidR="00C90EA9" w:rsidRDefault="00C90EA9" w:rsidP="00C90EA9">
      <w:pPr>
        <w:rPr>
          <w:sz w:val="24"/>
          <w:szCs w:val="24"/>
        </w:rPr>
      </w:pPr>
    </w:p>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C90EA9" w:rsidRDefault="00C90EA9" w:rsidP="0016370E"/>
    <w:p w:rsidR="00C90EA9" w:rsidRDefault="00C90EA9" w:rsidP="0016370E"/>
    <w:p w:rsidR="00C90EA9" w:rsidRDefault="00C90EA9" w:rsidP="0016370E"/>
    <w:p w:rsidR="00C90EA9" w:rsidRDefault="00C90EA9" w:rsidP="0016370E"/>
    <w:p w:rsidR="00C90EA9" w:rsidRDefault="00C90EA9" w:rsidP="0016370E"/>
    <w:p w:rsidR="0016370E" w:rsidRDefault="0016370E" w:rsidP="0016370E">
      <w:pPr>
        <w:numPr>
          <w:ilvl w:val="0"/>
          <w:numId w:val="4"/>
        </w:numPr>
        <w:spacing w:before="240" w:after="60" w:line="360" w:lineRule="auto"/>
        <w:ind w:hanging="3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Java FX</w:t>
      </w:r>
    </w:p>
    <w:p w:rsidR="0016370E" w:rsidRDefault="0016370E" w:rsidP="0016370E">
      <w:pPr>
        <w:tabs>
          <w:tab w:val="left" w:pos="289"/>
        </w:tabs>
        <w:spacing w:before="12"/>
        <w:jc w:val="both"/>
      </w:pPr>
    </w:p>
    <w:p w:rsidR="00C90EA9" w:rsidRDefault="00C90EA9" w:rsidP="00C90EA9">
      <w:pPr>
        <w:jc w:val="both"/>
        <w:rPr>
          <w:sz w:val="24"/>
          <w:szCs w:val="24"/>
        </w:rPr>
      </w:pPr>
      <w:r w:rsidRPr="00C90EA9">
        <w:rPr>
          <w:sz w:val="24"/>
          <w:szCs w:val="24"/>
        </w:rPr>
        <w:t xml:space="preserve">E’ stato usato </w:t>
      </w:r>
      <w:proofErr w:type="spellStart"/>
      <w:proofErr w:type="gramStart"/>
      <w:r w:rsidRPr="00C90EA9">
        <w:rPr>
          <w:sz w:val="24"/>
          <w:szCs w:val="24"/>
        </w:rPr>
        <w:t>JavaFX</w:t>
      </w:r>
      <w:proofErr w:type="spellEnd"/>
      <w:r w:rsidRPr="00C90EA9">
        <w:rPr>
          <w:sz w:val="24"/>
          <w:szCs w:val="24"/>
        </w:rPr>
        <w:t xml:space="preserve"> ,</w:t>
      </w:r>
      <w:proofErr w:type="gramEnd"/>
      <w:r w:rsidRPr="00C90EA9">
        <w:rPr>
          <w:sz w:val="24"/>
          <w:szCs w:val="24"/>
        </w:rPr>
        <w:t xml:space="preserve"> come linguaggio di programmazione, perché abbiamo ritenuto che sia un ottimo strumento per poter sfruttare il cambiamento istantaneo degli oggetti a livello di interfaccia, </w:t>
      </w:r>
    </w:p>
    <w:p w:rsidR="00C90EA9" w:rsidRPr="00C90EA9" w:rsidRDefault="00C90EA9" w:rsidP="00C90EA9">
      <w:pPr>
        <w:jc w:val="both"/>
        <w:rPr>
          <w:sz w:val="24"/>
          <w:szCs w:val="24"/>
        </w:rPr>
      </w:pPr>
      <w:proofErr w:type="gramStart"/>
      <w:r w:rsidRPr="00C90EA9">
        <w:rPr>
          <w:sz w:val="24"/>
          <w:szCs w:val="24"/>
        </w:rPr>
        <w:t>così</w:t>
      </w:r>
      <w:proofErr w:type="gramEnd"/>
      <w:r w:rsidRPr="00C90EA9">
        <w:rPr>
          <w:sz w:val="24"/>
          <w:szCs w:val="24"/>
        </w:rPr>
        <w:t xml:space="preserve"> che al momento dell’utilizzo dell’applicazione, ogni oggetto che viene cambiato viene subito mostrato.</w:t>
      </w:r>
    </w:p>
    <w:p w:rsidR="00C90EA9" w:rsidRPr="00C90EA9" w:rsidRDefault="00C90EA9" w:rsidP="00C90EA9">
      <w:pPr>
        <w:jc w:val="both"/>
        <w:rPr>
          <w:sz w:val="24"/>
          <w:szCs w:val="24"/>
        </w:rPr>
      </w:pPr>
      <w:proofErr w:type="spellStart"/>
      <w:proofErr w:type="gramStart"/>
      <w:r w:rsidRPr="00C90EA9">
        <w:rPr>
          <w:sz w:val="24"/>
          <w:szCs w:val="24"/>
        </w:rPr>
        <w:t>JavaFX</w:t>
      </w:r>
      <w:proofErr w:type="spellEnd"/>
      <w:r w:rsidRPr="00C90EA9">
        <w:rPr>
          <w:sz w:val="24"/>
          <w:szCs w:val="24"/>
        </w:rPr>
        <w:t xml:space="preserve">  è</w:t>
      </w:r>
      <w:proofErr w:type="gramEnd"/>
      <w:r w:rsidRPr="00C90EA9">
        <w:rPr>
          <w:sz w:val="24"/>
          <w:szCs w:val="24"/>
        </w:rPr>
        <w:t xml:space="preserve"> linguaggio JAVA che garantisce una  flessibile creazione di applicazioni web e </w:t>
      </w:r>
      <w:proofErr w:type="spellStart"/>
      <w:r w:rsidRPr="00C90EA9">
        <w:rPr>
          <w:sz w:val="24"/>
          <w:szCs w:val="24"/>
        </w:rPr>
        <w:t>Rich</w:t>
      </w:r>
      <w:proofErr w:type="spellEnd"/>
      <w:r w:rsidRPr="00C90EA9">
        <w:rPr>
          <w:sz w:val="24"/>
          <w:szCs w:val="24"/>
        </w:rPr>
        <w:t xml:space="preserve"> Internet Application (applicazioni con caratteristiche e funzionalità di applicazioni desktop).</w:t>
      </w:r>
    </w:p>
    <w:p w:rsidR="00C90EA9" w:rsidRPr="00C90EA9" w:rsidRDefault="00C90EA9" w:rsidP="00C90EA9">
      <w:pPr>
        <w:jc w:val="both"/>
        <w:rPr>
          <w:sz w:val="24"/>
          <w:szCs w:val="24"/>
        </w:rPr>
      </w:pPr>
      <w:r w:rsidRPr="00C90EA9">
        <w:rPr>
          <w:sz w:val="24"/>
          <w:szCs w:val="24"/>
        </w:rPr>
        <w:t>Ho studiato sul libro alcuni argomenti per approfondire la conoscenza dell’utilizzo di questo linguaggio.</w:t>
      </w:r>
    </w:p>
    <w:p w:rsidR="00C90EA9" w:rsidRPr="00C90EA9" w:rsidRDefault="00C90EA9" w:rsidP="00C90EA9">
      <w:pPr>
        <w:jc w:val="both"/>
        <w:rPr>
          <w:sz w:val="24"/>
          <w:szCs w:val="24"/>
        </w:rPr>
      </w:pPr>
      <w:r w:rsidRPr="00C90EA9">
        <w:rPr>
          <w:sz w:val="24"/>
          <w:szCs w:val="24"/>
        </w:rPr>
        <w:t xml:space="preserve">Quando si lancia una applicazione </w:t>
      </w:r>
      <w:proofErr w:type="spellStart"/>
      <w:r w:rsidRPr="00C90EA9">
        <w:rPr>
          <w:sz w:val="24"/>
          <w:szCs w:val="24"/>
        </w:rPr>
        <w:t>JavaFX</w:t>
      </w:r>
      <w:proofErr w:type="spellEnd"/>
      <w:r w:rsidRPr="00C90EA9">
        <w:rPr>
          <w:sz w:val="24"/>
          <w:szCs w:val="24"/>
        </w:rPr>
        <w:t>, ha un ciclo di vita che esegue, in ordine:</w:t>
      </w:r>
    </w:p>
    <w:p w:rsidR="00C90EA9" w:rsidRPr="00C90EA9" w:rsidRDefault="00C90EA9" w:rsidP="00C90EA9">
      <w:pPr>
        <w:jc w:val="both"/>
        <w:rPr>
          <w:sz w:val="24"/>
          <w:szCs w:val="24"/>
        </w:rPr>
      </w:pPr>
      <w:r w:rsidRPr="00C90EA9">
        <w:rPr>
          <w:sz w:val="24"/>
          <w:szCs w:val="24"/>
        </w:rPr>
        <w:t>-costruttori senza argomenti</w:t>
      </w:r>
    </w:p>
    <w:p w:rsidR="00C90EA9" w:rsidRPr="00C90EA9" w:rsidRDefault="00C90EA9" w:rsidP="00C90EA9">
      <w:pPr>
        <w:jc w:val="both"/>
        <w:rPr>
          <w:sz w:val="24"/>
          <w:szCs w:val="24"/>
        </w:rPr>
      </w:pPr>
      <w:r w:rsidRPr="00C90EA9">
        <w:rPr>
          <w:sz w:val="24"/>
          <w:szCs w:val="24"/>
        </w:rPr>
        <w:t xml:space="preserve">-metodo </w:t>
      </w:r>
      <w:proofErr w:type="spellStart"/>
      <w:proofErr w:type="gramStart"/>
      <w:r w:rsidRPr="00C90EA9">
        <w:rPr>
          <w:sz w:val="24"/>
          <w:szCs w:val="24"/>
        </w:rPr>
        <w:t>init</w:t>
      </w:r>
      <w:proofErr w:type="spellEnd"/>
      <w:r w:rsidRPr="00C90EA9">
        <w:rPr>
          <w:sz w:val="24"/>
          <w:szCs w:val="24"/>
        </w:rPr>
        <w:t>(</w:t>
      </w:r>
      <w:proofErr w:type="gramEnd"/>
      <w:r w:rsidRPr="00C90EA9">
        <w:rPr>
          <w:sz w:val="24"/>
          <w:szCs w:val="24"/>
        </w:rPr>
        <w:t>)</w:t>
      </w:r>
    </w:p>
    <w:p w:rsidR="00C90EA9" w:rsidRPr="00C90EA9" w:rsidRDefault="00C90EA9" w:rsidP="00C90EA9">
      <w:pPr>
        <w:jc w:val="both"/>
        <w:rPr>
          <w:sz w:val="24"/>
          <w:szCs w:val="24"/>
        </w:rPr>
      </w:pPr>
      <w:r w:rsidRPr="00C90EA9">
        <w:rPr>
          <w:sz w:val="24"/>
          <w:szCs w:val="24"/>
        </w:rPr>
        <w:t xml:space="preserve">-metodo </w:t>
      </w:r>
      <w:proofErr w:type="gramStart"/>
      <w:r w:rsidRPr="00C90EA9">
        <w:rPr>
          <w:sz w:val="24"/>
          <w:szCs w:val="24"/>
        </w:rPr>
        <w:t>start(</w:t>
      </w:r>
      <w:proofErr w:type="gramEnd"/>
      <w:r w:rsidRPr="00C90EA9">
        <w:rPr>
          <w:sz w:val="24"/>
          <w:szCs w:val="24"/>
        </w:rPr>
        <w:t>)</w:t>
      </w:r>
    </w:p>
    <w:p w:rsidR="00C90EA9" w:rsidRPr="00C90EA9" w:rsidRDefault="00C90EA9" w:rsidP="00C90EA9">
      <w:pPr>
        <w:jc w:val="both"/>
        <w:rPr>
          <w:sz w:val="24"/>
          <w:szCs w:val="24"/>
        </w:rPr>
      </w:pPr>
      <w:r w:rsidRPr="00C90EA9">
        <w:rPr>
          <w:sz w:val="24"/>
          <w:szCs w:val="24"/>
        </w:rPr>
        <w:t xml:space="preserve">-metodo </w:t>
      </w:r>
      <w:proofErr w:type="gramStart"/>
      <w:r w:rsidRPr="00C90EA9">
        <w:rPr>
          <w:sz w:val="24"/>
          <w:szCs w:val="24"/>
        </w:rPr>
        <w:t>stop(</w:t>
      </w:r>
      <w:proofErr w:type="gramEnd"/>
      <w:r w:rsidRPr="00C90EA9">
        <w:rPr>
          <w:sz w:val="24"/>
          <w:szCs w:val="24"/>
        </w:rPr>
        <w:t>)</w:t>
      </w:r>
    </w:p>
    <w:p w:rsidR="00C90EA9" w:rsidRPr="00C90EA9" w:rsidRDefault="00C90EA9" w:rsidP="00C90EA9">
      <w:pPr>
        <w:jc w:val="both"/>
        <w:rPr>
          <w:sz w:val="24"/>
          <w:szCs w:val="24"/>
        </w:rPr>
      </w:pPr>
      <w:r w:rsidRPr="00C90EA9">
        <w:rPr>
          <w:sz w:val="24"/>
          <w:szCs w:val="24"/>
        </w:rPr>
        <w:t xml:space="preserve">Le proprietà fondamentali di </w:t>
      </w:r>
      <w:proofErr w:type="spellStart"/>
      <w:r w:rsidRPr="00C90EA9">
        <w:rPr>
          <w:sz w:val="24"/>
          <w:szCs w:val="24"/>
        </w:rPr>
        <w:t>javaFX</w:t>
      </w:r>
      <w:proofErr w:type="spellEnd"/>
      <w:r w:rsidRPr="00C90EA9">
        <w:rPr>
          <w:sz w:val="24"/>
          <w:szCs w:val="24"/>
        </w:rPr>
        <w:t xml:space="preserve"> sono:</w:t>
      </w:r>
    </w:p>
    <w:p w:rsidR="00C90EA9" w:rsidRPr="00C90EA9" w:rsidRDefault="00C90EA9" w:rsidP="00C90EA9">
      <w:pPr>
        <w:jc w:val="both"/>
        <w:rPr>
          <w:sz w:val="24"/>
          <w:szCs w:val="24"/>
        </w:rPr>
      </w:pPr>
      <w:r w:rsidRPr="00C90EA9">
        <w:rPr>
          <w:sz w:val="24"/>
          <w:szCs w:val="24"/>
        </w:rPr>
        <w:t>1.</w:t>
      </w:r>
      <w:r w:rsidRPr="00C90EA9">
        <w:rPr>
          <w:sz w:val="24"/>
          <w:szCs w:val="24"/>
        </w:rPr>
        <w:tab/>
      </w:r>
      <w:proofErr w:type="spellStart"/>
      <w:r w:rsidRPr="00C90EA9">
        <w:rPr>
          <w:sz w:val="24"/>
          <w:szCs w:val="24"/>
        </w:rPr>
        <w:t>binding</w:t>
      </w:r>
      <w:proofErr w:type="spellEnd"/>
    </w:p>
    <w:p w:rsidR="00C90EA9" w:rsidRPr="00C90EA9" w:rsidRDefault="00C90EA9" w:rsidP="00C90EA9">
      <w:pPr>
        <w:jc w:val="both"/>
        <w:rPr>
          <w:sz w:val="24"/>
          <w:szCs w:val="24"/>
        </w:rPr>
      </w:pPr>
      <w:r w:rsidRPr="00C90EA9">
        <w:rPr>
          <w:sz w:val="24"/>
          <w:szCs w:val="24"/>
        </w:rPr>
        <w:t>2.</w:t>
      </w:r>
      <w:r w:rsidRPr="00C90EA9">
        <w:rPr>
          <w:sz w:val="24"/>
          <w:szCs w:val="24"/>
        </w:rPr>
        <w:tab/>
        <w:t>proprietà</w:t>
      </w:r>
    </w:p>
    <w:p w:rsidR="00C90EA9" w:rsidRPr="00C90EA9" w:rsidRDefault="00C90EA9" w:rsidP="00C90EA9">
      <w:pPr>
        <w:jc w:val="both"/>
        <w:rPr>
          <w:sz w:val="24"/>
          <w:szCs w:val="24"/>
        </w:rPr>
      </w:pPr>
      <w:r w:rsidRPr="00C90EA9">
        <w:rPr>
          <w:sz w:val="24"/>
          <w:szCs w:val="24"/>
        </w:rPr>
        <w:t>3.</w:t>
      </w:r>
      <w:r w:rsidRPr="00C90EA9">
        <w:rPr>
          <w:sz w:val="24"/>
          <w:szCs w:val="24"/>
        </w:rPr>
        <w:tab/>
        <w:t>collezioni osservabili</w:t>
      </w:r>
    </w:p>
    <w:p w:rsidR="0016370E" w:rsidRDefault="00C90EA9" w:rsidP="00C90EA9">
      <w:pPr>
        <w:jc w:val="both"/>
      </w:pPr>
      <w:r w:rsidRPr="00C90EA9">
        <w:rPr>
          <w:sz w:val="24"/>
          <w:szCs w:val="24"/>
        </w:rPr>
        <w:t>4.</w:t>
      </w:r>
      <w:r w:rsidRPr="00C90EA9">
        <w:rPr>
          <w:sz w:val="24"/>
          <w:szCs w:val="24"/>
        </w:rPr>
        <w:tab/>
      </w:r>
      <w:proofErr w:type="spellStart"/>
      <w:r w:rsidRPr="00C90EA9">
        <w:rPr>
          <w:sz w:val="24"/>
          <w:szCs w:val="24"/>
        </w:rPr>
        <w:t>changer</w:t>
      </w:r>
      <w:proofErr w:type="spellEnd"/>
      <w:r w:rsidRPr="00C90EA9">
        <w:rPr>
          <w:sz w:val="24"/>
          <w:szCs w:val="24"/>
        </w:rPr>
        <w:t xml:space="preserve"> </w:t>
      </w:r>
      <w:proofErr w:type="spellStart"/>
      <w:r w:rsidRPr="00C90EA9">
        <w:rPr>
          <w:sz w:val="24"/>
          <w:szCs w:val="24"/>
        </w:rPr>
        <w:t>notification</w:t>
      </w:r>
      <w:proofErr w:type="spellEnd"/>
    </w:p>
    <w:p w:rsidR="0016370E" w:rsidRDefault="0016370E" w:rsidP="0016370E">
      <w:pPr>
        <w:jc w:val="both"/>
        <w:rPr>
          <w:sz w:val="24"/>
          <w:szCs w:val="24"/>
        </w:rPr>
      </w:pPr>
      <w:r w:rsidRPr="00B65741">
        <w:rPr>
          <w:b/>
          <w:sz w:val="24"/>
          <w:szCs w:val="24"/>
        </w:rPr>
        <w:t>1.</w:t>
      </w:r>
      <w:r>
        <w:rPr>
          <w:sz w:val="24"/>
          <w:szCs w:val="24"/>
        </w:rPr>
        <w:t xml:space="preserve"> Il </w:t>
      </w:r>
      <w:proofErr w:type="spellStart"/>
      <w:r>
        <w:rPr>
          <w:sz w:val="24"/>
          <w:szCs w:val="24"/>
        </w:rPr>
        <w:t>binding</w:t>
      </w:r>
      <w:proofErr w:type="spellEnd"/>
      <w:r>
        <w:rPr>
          <w:sz w:val="24"/>
          <w:szCs w:val="24"/>
        </w:rPr>
        <w:t xml:space="preserve"> lega due oggetti per sincronizzarli tra loro al momento di una modifica, occorre chiaramente creare una notifica al ca</w:t>
      </w:r>
      <w:bookmarkStart w:id="0" w:name="_GoBack"/>
      <w:bookmarkEnd w:id="0"/>
      <w:r>
        <w:rPr>
          <w:sz w:val="24"/>
          <w:szCs w:val="24"/>
        </w:rPr>
        <w:t>mbiamento.</w:t>
      </w:r>
    </w:p>
    <w:p w:rsidR="0016370E" w:rsidRDefault="0016370E" w:rsidP="0016370E">
      <w:pPr>
        <w:jc w:val="both"/>
      </w:pPr>
      <w:r>
        <w:t>Può essere unidirezionale, per cui il cambiamento si propaga solo in una direzione, o bidirezionale, in cui entrambi dipendono tra loro, per cui abbiamo che x=y e y=x.</w:t>
      </w:r>
    </w:p>
    <w:p w:rsidR="0016370E" w:rsidRDefault="0016370E" w:rsidP="0016370E">
      <w:pPr>
        <w:jc w:val="both"/>
      </w:pPr>
    </w:p>
    <w:p w:rsidR="0016370E" w:rsidRDefault="0016370E" w:rsidP="0016370E">
      <w:pPr>
        <w:jc w:val="both"/>
      </w:pPr>
      <w:r w:rsidRPr="00B65741">
        <w:rPr>
          <w:b/>
          <w:sz w:val="24"/>
          <w:szCs w:val="24"/>
        </w:rPr>
        <w:t>2.</w:t>
      </w:r>
      <w:r>
        <w:rPr>
          <w:sz w:val="24"/>
          <w:szCs w:val="24"/>
        </w:rPr>
        <w:t xml:space="preserve"> </w:t>
      </w:r>
      <w:r w:rsidR="00C90EA9" w:rsidRPr="00C90EA9">
        <w:rPr>
          <w:sz w:val="24"/>
          <w:szCs w:val="24"/>
        </w:rPr>
        <w:t xml:space="preserve">Le proprietà ci permettono di osservare i valori e vedere che cambiano (e ci cambiano il </w:t>
      </w:r>
      <w:proofErr w:type="spellStart"/>
      <w:r w:rsidR="00C90EA9" w:rsidRPr="00C90EA9">
        <w:rPr>
          <w:sz w:val="24"/>
          <w:szCs w:val="24"/>
        </w:rPr>
        <w:t>pojo</w:t>
      </w:r>
      <w:proofErr w:type="spellEnd"/>
      <w:r w:rsidR="00C90EA9" w:rsidRPr="00C90EA9">
        <w:rPr>
          <w:sz w:val="24"/>
          <w:szCs w:val="24"/>
        </w:rPr>
        <w:t xml:space="preserve"> tradizionale):</w:t>
      </w:r>
    </w:p>
    <w:p w:rsidR="0016370E" w:rsidRDefault="0016370E" w:rsidP="0016370E">
      <w:pPr>
        <w:jc w:val="both"/>
        <w:rPr>
          <w:rFonts w:ascii="Courier New" w:eastAsia="Times New Roman" w:hAnsi="Courier New" w:cs="Courier New"/>
          <w:color w:val="CC7832"/>
          <w:sz w:val="20"/>
          <w:szCs w:val="20"/>
        </w:rPr>
      </w:pPr>
    </w:p>
    <w:p w:rsidR="0016370E" w:rsidRDefault="00C90EA9" w:rsidP="0016370E">
      <w:pPr>
        <w:jc w:val="both"/>
        <w:rPr>
          <w:rFonts w:ascii="Courier New" w:eastAsia="Times New Roman" w:hAnsi="Courier New" w:cs="Courier New"/>
          <w:color w:val="CC7832"/>
          <w:sz w:val="20"/>
          <w:szCs w:val="20"/>
        </w:rPr>
      </w:pPr>
      <w:r>
        <w:rPr>
          <w:rFonts w:ascii="Courier New" w:eastAsia="Times New Roman" w:hAnsi="Courier New" w:cs="Courier New"/>
          <w:noProof/>
          <w:color w:val="CC7832"/>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3pt;width:482.25pt;height:294.75pt;z-index:251661312;mso-position-horizontal:center;mso-position-horizontal-relative:text;mso-position-vertical:absolute;mso-position-vertical-relative:text">
            <v:imagedata r:id="rId5" o:title=""/>
            <w10:wrap type="square"/>
          </v:shape>
          <o:OLEObject Type="Embed" ProgID="Word.Document.12" ShapeID="_x0000_s1029" DrawAspect="Content" ObjectID="_1546264160" r:id="rId6">
            <o:FieldCodes>\s</o:FieldCodes>
          </o:OLEObject>
        </w:object>
      </w:r>
    </w:p>
    <w:p w:rsidR="0016370E" w:rsidRDefault="0016370E" w:rsidP="0016370E">
      <w:pPr>
        <w:jc w:val="both"/>
        <w:rPr>
          <w:sz w:val="24"/>
          <w:szCs w:val="24"/>
        </w:rPr>
      </w:pPr>
    </w:p>
    <w:p w:rsidR="0016370E" w:rsidRDefault="0016370E" w:rsidP="0016370E">
      <w:pPr>
        <w:jc w:val="both"/>
        <w:rPr>
          <w:sz w:val="24"/>
          <w:szCs w:val="24"/>
        </w:rPr>
      </w:pPr>
    </w:p>
    <w:p w:rsidR="0016370E" w:rsidRDefault="0016370E" w:rsidP="0016370E">
      <w:pPr>
        <w:jc w:val="both"/>
        <w:rPr>
          <w:sz w:val="24"/>
          <w:szCs w:val="24"/>
        </w:rPr>
      </w:pPr>
    </w:p>
    <w:p w:rsidR="0016370E" w:rsidRDefault="0016370E" w:rsidP="0016370E">
      <w:pPr>
        <w:jc w:val="both"/>
        <w:rPr>
          <w:sz w:val="24"/>
          <w:szCs w:val="24"/>
        </w:rPr>
      </w:pPr>
    </w:p>
    <w:p w:rsidR="0016370E" w:rsidRDefault="0016370E" w:rsidP="0016370E">
      <w:pPr>
        <w:jc w:val="both"/>
        <w:rPr>
          <w:sz w:val="24"/>
          <w:szCs w:val="24"/>
        </w:rPr>
      </w:pPr>
    </w:p>
    <w:p w:rsidR="0016370E" w:rsidRDefault="0016370E" w:rsidP="0016370E">
      <w:pPr>
        <w:jc w:val="both"/>
        <w:rPr>
          <w:sz w:val="24"/>
          <w:szCs w:val="24"/>
        </w:rPr>
      </w:pPr>
      <w:r>
        <w:rPr>
          <w:sz w:val="24"/>
          <w:szCs w:val="24"/>
        </w:rPr>
        <w:t xml:space="preserve">Mentre il </w:t>
      </w:r>
      <w:proofErr w:type="spellStart"/>
      <w:r>
        <w:rPr>
          <w:sz w:val="24"/>
          <w:szCs w:val="24"/>
        </w:rPr>
        <w:t>pojo</w:t>
      </w:r>
      <w:proofErr w:type="spellEnd"/>
      <w:r>
        <w:rPr>
          <w:sz w:val="24"/>
          <w:szCs w:val="24"/>
        </w:rPr>
        <w:t xml:space="preserve"> tradizionale era cosi:</w:t>
      </w:r>
    </w:p>
    <w:bookmarkStart w:id="1" w:name="_MON_1545556059"/>
    <w:bookmarkEnd w:id="1"/>
    <w:p w:rsidR="0016370E" w:rsidRDefault="0016370E" w:rsidP="0016370E">
      <w:pPr>
        <w:jc w:val="both"/>
        <w:rPr>
          <w:sz w:val="24"/>
          <w:szCs w:val="24"/>
        </w:rPr>
      </w:pPr>
      <w:r>
        <w:rPr>
          <w:sz w:val="24"/>
          <w:szCs w:val="24"/>
        </w:rPr>
        <w:object w:dxaOrig="9638" w:dyaOrig="2489">
          <v:shape id="_x0000_i1025" type="#_x0000_t75" style="width:482.25pt;height:124.5pt" o:ole="">
            <v:imagedata r:id="rId7" o:title=""/>
          </v:shape>
          <o:OLEObject Type="Embed" ProgID="Word.Document.12" ShapeID="_x0000_i1025" DrawAspect="Content" ObjectID="_1546264158" r:id="rId8">
            <o:FieldCodes>\s</o:FieldCodes>
          </o:OLEObject>
        </w:object>
      </w:r>
    </w:p>
    <w:p w:rsidR="0016370E" w:rsidRDefault="0016370E" w:rsidP="0016370E">
      <w:pPr>
        <w:jc w:val="both"/>
      </w:pPr>
      <w:proofErr w:type="spellStart"/>
      <w:r>
        <w:t>Binding</w:t>
      </w:r>
      <w:proofErr w:type="spellEnd"/>
      <w:r>
        <w:t xml:space="preserve"> può essere </w:t>
      </w:r>
      <w:proofErr w:type="spellStart"/>
      <w:r>
        <w:t>Lazy</w:t>
      </w:r>
      <w:proofErr w:type="spellEnd"/>
      <w:r>
        <w:t xml:space="preserve"> (al momento della computazione controlla se le proprietà sono cambiate) o </w:t>
      </w:r>
      <w:proofErr w:type="spellStart"/>
      <w:r>
        <w:t>Eager</w:t>
      </w:r>
      <w:proofErr w:type="spellEnd"/>
      <w:r>
        <w:t xml:space="preserve"> (in ogni momento si notifica il cambiamento delle proprietà).</w:t>
      </w:r>
    </w:p>
    <w:p w:rsidR="0016370E" w:rsidRDefault="0016370E" w:rsidP="0016370E">
      <w:pPr>
        <w:jc w:val="both"/>
      </w:pPr>
      <w:r>
        <w:t xml:space="preserve">A default tutte le proprietà sono </w:t>
      </w:r>
      <w:proofErr w:type="spellStart"/>
      <w:r>
        <w:t>lazy</w:t>
      </w:r>
      <w:proofErr w:type="spellEnd"/>
      <w:r>
        <w:t>.</w:t>
      </w:r>
    </w:p>
    <w:p w:rsidR="0016370E" w:rsidRDefault="0016370E" w:rsidP="0016370E">
      <w:pPr>
        <w:jc w:val="both"/>
      </w:pPr>
    </w:p>
    <w:p w:rsidR="0016370E" w:rsidRDefault="0016370E" w:rsidP="0016370E">
      <w:pPr>
        <w:jc w:val="both"/>
      </w:pPr>
    </w:p>
    <w:p w:rsidR="0016370E" w:rsidRDefault="0016370E" w:rsidP="0016370E">
      <w:pPr>
        <w:jc w:val="both"/>
      </w:pPr>
      <w:r w:rsidRPr="00B65741">
        <w:rPr>
          <w:b/>
          <w:sz w:val="24"/>
          <w:szCs w:val="24"/>
        </w:rPr>
        <w:t>3.</w:t>
      </w:r>
      <w:r>
        <w:rPr>
          <w:sz w:val="24"/>
          <w:szCs w:val="24"/>
        </w:rPr>
        <w:t xml:space="preserve"> L’osservabilità, ovvero, quando un oggetto cambia, viene notificato a tutti gli ascoltatori.</w:t>
      </w:r>
    </w:p>
    <w:p w:rsidR="0016370E" w:rsidRDefault="0016370E" w:rsidP="0016370E">
      <w:pPr>
        <w:jc w:val="both"/>
      </w:pPr>
      <w:r w:rsidRPr="00B65741">
        <w:rPr>
          <w:b/>
        </w:rPr>
        <w:t>4.</w:t>
      </w:r>
      <w:r>
        <w:t xml:space="preserve"> </w:t>
      </w:r>
      <w:proofErr w:type="spellStart"/>
      <w:r>
        <w:t>Changer</w:t>
      </w:r>
      <w:proofErr w:type="spellEnd"/>
      <w:r>
        <w:t xml:space="preserve"> </w:t>
      </w:r>
      <w:proofErr w:type="spellStart"/>
      <w:r>
        <w:t>notification</w:t>
      </w:r>
      <w:proofErr w:type="spellEnd"/>
      <w:r>
        <w:t xml:space="preserve"> ci dice quando una proprietà cambia, sta a noi a identificare quali avvertire e cosa fare al momento della notifica di cambiamento</w:t>
      </w:r>
    </w:p>
    <w:p w:rsidR="0016370E" w:rsidRDefault="0016370E" w:rsidP="0016370E">
      <w:pPr>
        <w:jc w:val="both"/>
      </w:pPr>
    </w:p>
    <w:p w:rsidR="0016370E" w:rsidRDefault="0016370E" w:rsidP="0016370E">
      <w:pPr>
        <w:jc w:val="both"/>
      </w:pPr>
    </w:p>
    <w:p w:rsidR="0016370E" w:rsidRDefault="0016370E" w:rsidP="0016370E">
      <w:pPr>
        <w:jc w:val="both"/>
      </w:pPr>
    </w:p>
    <w:p w:rsidR="0016370E" w:rsidRDefault="0016370E" w:rsidP="0016370E">
      <w:pPr>
        <w:jc w:val="both"/>
      </w:pPr>
    </w:p>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212FB2" w:rsidRDefault="00212FB2" w:rsidP="0016370E"/>
    <w:p w:rsidR="0016370E" w:rsidRPr="0016370E" w:rsidRDefault="0016370E" w:rsidP="0016370E">
      <w:pPr>
        <w:pStyle w:val="Paragrafoelenco"/>
        <w:numPr>
          <w:ilvl w:val="0"/>
          <w:numId w:val="4"/>
        </w:numPr>
        <w:spacing w:before="240" w:after="60" w:line="360" w:lineRule="auto"/>
        <w:jc w:val="both"/>
        <w:rPr>
          <w:rFonts w:ascii="Times New Roman" w:eastAsia="Times New Roman" w:hAnsi="Times New Roman" w:cs="Times New Roman"/>
          <w:b/>
          <w:sz w:val="32"/>
          <w:szCs w:val="32"/>
        </w:rPr>
      </w:pPr>
      <w:r w:rsidRPr="0016370E">
        <w:rPr>
          <w:rFonts w:ascii="Times New Roman" w:eastAsia="Times New Roman" w:hAnsi="Times New Roman" w:cs="Times New Roman"/>
          <w:b/>
          <w:sz w:val="32"/>
          <w:szCs w:val="32"/>
        </w:rPr>
        <w:t>Database</w:t>
      </w:r>
    </w:p>
    <w:p w:rsidR="00C90EA9" w:rsidRPr="00C90EA9" w:rsidRDefault="00C90EA9" w:rsidP="00C90EA9">
      <w:pPr>
        <w:jc w:val="both"/>
        <w:rPr>
          <w:sz w:val="24"/>
          <w:szCs w:val="24"/>
        </w:rPr>
      </w:pPr>
      <w:r w:rsidRPr="00C90EA9">
        <w:rPr>
          <w:sz w:val="24"/>
          <w:szCs w:val="24"/>
        </w:rPr>
        <w:t>Come database per l’applicazione, abbiamo scelto HSQLDB perché si poteva integrare in maniera semplice dentro l’applicazione, e perché non deve gestire una grande quantità di dati.</w:t>
      </w:r>
    </w:p>
    <w:p w:rsidR="00C90EA9" w:rsidRPr="00C90EA9" w:rsidRDefault="00C90EA9" w:rsidP="00C90EA9">
      <w:pPr>
        <w:jc w:val="both"/>
        <w:rPr>
          <w:sz w:val="24"/>
          <w:szCs w:val="24"/>
        </w:rPr>
      </w:pPr>
      <w:proofErr w:type="spellStart"/>
      <w:r w:rsidRPr="00C90EA9">
        <w:rPr>
          <w:sz w:val="24"/>
          <w:szCs w:val="24"/>
        </w:rPr>
        <w:t>HyperSQL</w:t>
      </w:r>
      <w:proofErr w:type="spellEnd"/>
      <w:r w:rsidRPr="00C90EA9">
        <w:rPr>
          <w:sz w:val="24"/>
          <w:szCs w:val="24"/>
        </w:rPr>
        <w:t xml:space="preserve"> </w:t>
      </w:r>
      <w:proofErr w:type="spellStart"/>
      <w:r w:rsidRPr="00C90EA9">
        <w:rPr>
          <w:sz w:val="24"/>
          <w:szCs w:val="24"/>
        </w:rPr>
        <w:t>DataBase</w:t>
      </w:r>
      <w:proofErr w:type="spellEnd"/>
      <w:r w:rsidRPr="00C90EA9">
        <w:rPr>
          <w:sz w:val="24"/>
          <w:szCs w:val="24"/>
        </w:rPr>
        <w:t xml:space="preserve"> (</w:t>
      </w:r>
      <w:proofErr w:type="spellStart"/>
      <w:r w:rsidRPr="00C90EA9">
        <w:rPr>
          <w:sz w:val="24"/>
          <w:szCs w:val="24"/>
        </w:rPr>
        <w:t>embedded</w:t>
      </w:r>
      <w:proofErr w:type="spellEnd"/>
      <w:r w:rsidRPr="00C90EA9">
        <w:rPr>
          <w:sz w:val="24"/>
          <w:szCs w:val="24"/>
        </w:rPr>
        <w:t>) è scritto interamente in Java, e ci sono tre modalità di memorizzazione:</w:t>
      </w:r>
    </w:p>
    <w:p w:rsidR="00C90EA9" w:rsidRPr="00C90EA9" w:rsidRDefault="00C90EA9" w:rsidP="00C90EA9">
      <w:pPr>
        <w:jc w:val="both"/>
        <w:rPr>
          <w:sz w:val="24"/>
          <w:szCs w:val="24"/>
        </w:rPr>
      </w:pPr>
      <w:r w:rsidRPr="00C90EA9">
        <w:rPr>
          <w:sz w:val="24"/>
          <w:szCs w:val="24"/>
        </w:rPr>
        <w:t xml:space="preserve">-In </w:t>
      </w:r>
      <w:proofErr w:type="spellStart"/>
      <w:r w:rsidRPr="00C90EA9">
        <w:rPr>
          <w:sz w:val="24"/>
          <w:szCs w:val="24"/>
        </w:rPr>
        <w:t>memory</w:t>
      </w:r>
      <w:proofErr w:type="spellEnd"/>
      <w:r w:rsidRPr="00C90EA9">
        <w:rPr>
          <w:sz w:val="24"/>
          <w:szCs w:val="24"/>
        </w:rPr>
        <w:t>: persistenza assente, database allocato in RAM.</w:t>
      </w:r>
    </w:p>
    <w:p w:rsidR="00C90EA9" w:rsidRPr="00C90EA9" w:rsidRDefault="00C90EA9" w:rsidP="00C90EA9">
      <w:pPr>
        <w:jc w:val="both"/>
        <w:rPr>
          <w:sz w:val="24"/>
          <w:szCs w:val="24"/>
        </w:rPr>
      </w:pPr>
      <w:r w:rsidRPr="00C90EA9">
        <w:rPr>
          <w:sz w:val="24"/>
          <w:szCs w:val="24"/>
        </w:rPr>
        <w:t xml:space="preserve">Il formato dell’URL è </w:t>
      </w:r>
      <w:proofErr w:type="spellStart"/>
      <w:proofErr w:type="gramStart"/>
      <w:r w:rsidRPr="00C90EA9">
        <w:rPr>
          <w:sz w:val="24"/>
          <w:szCs w:val="24"/>
        </w:rPr>
        <w:t>jdbc:hsqldb</w:t>
      </w:r>
      <w:proofErr w:type="gramEnd"/>
      <w:r w:rsidRPr="00C90EA9">
        <w:rPr>
          <w:sz w:val="24"/>
          <w:szCs w:val="24"/>
        </w:rPr>
        <w:t>:mem:NODENAME</w:t>
      </w:r>
      <w:proofErr w:type="spellEnd"/>
    </w:p>
    <w:p w:rsidR="00C90EA9" w:rsidRPr="00C90EA9" w:rsidRDefault="00C90EA9" w:rsidP="00C90EA9">
      <w:pPr>
        <w:jc w:val="both"/>
        <w:rPr>
          <w:sz w:val="24"/>
          <w:szCs w:val="24"/>
        </w:rPr>
      </w:pPr>
      <w:r w:rsidRPr="00C90EA9">
        <w:rPr>
          <w:sz w:val="24"/>
          <w:szCs w:val="24"/>
        </w:rPr>
        <w:t>-</w:t>
      </w:r>
      <w:proofErr w:type="spellStart"/>
      <w:r w:rsidRPr="00C90EA9">
        <w:rPr>
          <w:sz w:val="24"/>
          <w:szCs w:val="24"/>
        </w:rPr>
        <w:t>Standalone</w:t>
      </w:r>
      <w:proofErr w:type="spellEnd"/>
      <w:r w:rsidRPr="00C90EA9">
        <w:rPr>
          <w:sz w:val="24"/>
          <w:szCs w:val="24"/>
        </w:rPr>
        <w:t xml:space="preserve"> </w:t>
      </w:r>
      <w:proofErr w:type="spellStart"/>
      <w:r w:rsidRPr="00C90EA9">
        <w:rPr>
          <w:sz w:val="24"/>
          <w:szCs w:val="24"/>
        </w:rPr>
        <w:t>engine</w:t>
      </w:r>
      <w:proofErr w:type="spellEnd"/>
      <w:r w:rsidRPr="00C90EA9">
        <w:rPr>
          <w:sz w:val="24"/>
          <w:szCs w:val="24"/>
        </w:rPr>
        <w:t>: utilizza i file senza consumo di risorse di rete. Programma ha un accesso diretto al database. Impedisce l’</w:t>
      </w:r>
      <w:proofErr w:type="spellStart"/>
      <w:r w:rsidRPr="00C90EA9">
        <w:rPr>
          <w:sz w:val="24"/>
          <w:szCs w:val="24"/>
        </w:rPr>
        <w:t>interferimento</w:t>
      </w:r>
      <w:proofErr w:type="spellEnd"/>
      <w:r w:rsidRPr="00C90EA9">
        <w:rPr>
          <w:sz w:val="24"/>
          <w:szCs w:val="24"/>
        </w:rPr>
        <w:t xml:space="preserve"> di </w:t>
      </w:r>
      <w:proofErr w:type="spellStart"/>
      <w:r w:rsidRPr="00C90EA9">
        <w:rPr>
          <w:sz w:val="24"/>
          <w:szCs w:val="24"/>
        </w:rPr>
        <w:t>tool</w:t>
      </w:r>
      <w:proofErr w:type="spellEnd"/>
      <w:r w:rsidRPr="00C90EA9">
        <w:rPr>
          <w:sz w:val="24"/>
          <w:szCs w:val="24"/>
        </w:rPr>
        <w:t xml:space="preserve"> esterni quando viene eseguito.</w:t>
      </w:r>
    </w:p>
    <w:p w:rsidR="00C90EA9" w:rsidRPr="00C90EA9" w:rsidRDefault="00C90EA9" w:rsidP="00C90EA9">
      <w:pPr>
        <w:jc w:val="both"/>
        <w:rPr>
          <w:sz w:val="24"/>
          <w:szCs w:val="24"/>
        </w:rPr>
      </w:pPr>
      <w:r w:rsidRPr="00C90EA9">
        <w:rPr>
          <w:sz w:val="24"/>
          <w:szCs w:val="24"/>
        </w:rPr>
        <w:t xml:space="preserve">-Server Engine e </w:t>
      </w:r>
      <w:proofErr w:type="spellStart"/>
      <w:r w:rsidRPr="00C90EA9">
        <w:rPr>
          <w:sz w:val="24"/>
          <w:szCs w:val="24"/>
        </w:rPr>
        <w:t>Webserver</w:t>
      </w:r>
      <w:proofErr w:type="spellEnd"/>
      <w:r w:rsidRPr="00C90EA9">
        <w:rPr>
          <w:sz w:val="24"/>
          <w:szCs w:val="24"/>
        </w:rPr>
        <w:t xml:space="preserve"> </w:t>
      </w:r>
      <w:proofErr w:type="spellStart"/>
      <w:r w:rsidRPr="00C90EA9">
        <w:rPr>
          <w:sz w:val="24"/>
          <w:szCs w:val="24"/>
        </w:rPr>
        <w:t>engine</w:t>
      </w:r>
      <w:proofErr w:type="spellEnd"/>
      <w:r w:rsidRPr="00C90EA9">
        <w:rPr>
          <w:sz w:val="24"/>
          <w:szCs w:val="24"/>
        </w:rPr>
        <w:t>: massimo dell’accessibilità.</w:t>
      </w:r>
    </w:p>
    <w:p w:rsidR="00452F55" w:rsidRDefault="00C90EA9" w:rsidP="00C90EA9">
      <w:pPr>
        <w:jc w:val="both"/>
        <w:rPr>
          <w:sz w:val="24"/>
          <w:szCs w:val="24"/>
        </w:rPr>
      </w:pPr>
      <w:r w:rsidRPr="00C90EA9">
        <w:rPr>
          <w:sz w:val="24"/>
          <w:szCs w:val="24"/>
        </w:rPr>
        <w:t xml:space="preserve">Si può dire che questa applicazione è </w:t>
      </w:r>
      <w:proofErr w:type="spellStart"/>
      <w:r w:rsidRPr="00C90EA9">
        <w:rPr>
          <w:sz w:val="24"/>
          <w:szCs w:val="24"/>
        </w:rPr>
        <w:t>standalone</w:t>
      </w:r>
      <w:proofErr w:type="spellEnd"/>
      <w:r w:rsidRPr="00C90EA9">
        <w:rPr>
          <w:sz w:val="24"/>
          <w:szCs w:val="24"/>
        </w:rPr>
        <w:t>, ovvero è capace di funzionare da sola e senza essere installata in un sistema operativo.</w:t>
      </w:r>
    </w:p>
    <w:p w:rsidR="00C90EA9" w:rsidRPr="00C90EA9" w:rsidRDefault="00C90EA9" w:rsidP="00C90EA9">
      <w:pPr>
        <w:jc w:val="both"/>
        <w:rPr>
          <w:b/>
          <w:i/>
          <w:sz w:val="24"/>
          <w:szCs w:val="24"/>
        </w:rPr>
      </w:pPr>
    </w:p>
    <w:p w:rsidR="0016370E" w:rsidRDefault="0016370E" w:rsidP="0016370E">
      <w:pPr>
        <w:jc w:val="both"/>
      </w:pPr>
      <w:r>
        <w:rPr>
          <w:b/>
          <w:i/>
          <w:sz w:val="24"/>
          <w:szCs w:val="24"/>
        </w:rPr>
        <w:t>2.1 ORM</w:t>
      </w:r>
    </w:p>
    <w:p w:rsidR="00144D55" w:rsidRPr="00144D55" w:rsidRDefault="00144D55" w:rsidP="00144D55">
      <w:pPr>
        <w:jc w:val="both"/>
        <w:rPr>
          <w:sz w:val="24"/>
          <w:szCs w:val="24"/>
        </w:rPr>
      </w:pPr>
      <w:r w:rsidRPr="00144D55">
        <w:rPr>
          <w:sz w:val="24"/>
          <w:szCs w:val="24"/>
        </w:rPr>
        <w:t>Durante la fase di progettazione del programma, abbiamo scelto di usare un ORM perché, in coscienza dell’utilizzo di molte operazioni CRUD e di vari campi non banali da riempire e creare come tabelle, un ORM avrebbe facilitato la parte di database.</w:t>
      </w:r>
    </w:p>
    <w:p w:rsidR="00144D55" w:rsidRPr="00144D55" w:rsidRDefault="00144D55" w:rsidP="00144D55">
      <w:pPr>
        <w:jc w:val="both"/>
        <w:rPr>
          <w:sz w:val="24"/>
          <w:szCs w:val="24"/>
        </w:rPr>
      </w:pPr>
      <w:r w:rsidRPr="00144D55">
        <w:rPr>
          <w:sz w:val="24"/>
          <w:szCs w:val="24"/>
        </w:rPr>
        <w:t xml:space="preserve">In informatica, l’ORM, è una tecnica di programmazione per </w:t>
      </w:r>
      <w:proofErr w:type="gramStart"/>
      <w:r w:rsidRPr="00144D55">
        <w:rPr>
          <w:sz w:val="24"/>
          <w:szCs w:val="24"/>
        </w:rPr>
        <w:t>convertire  dati</w:t>
      </w:r>
      <w:proofErr w:type="gramEnd"/>
      <w:r w:rsidRPr="00144D55">
        <w:rPr>
          <w:sz w:val="24"/>
          <w:szCs w:val="24"/>
        </w:rPr>
        <w:t xml:space="preserve"> tra sistemi di dati incompatibili.</w:t>
      </w:r>
    </w:p>
    <w:p w:rsidR="00144D55" w:rsidRPr="00144D55" w:rsidRDefault="00144D55" w:rsidP="00144D55">
      <w:pPr>
        <w:jc w:val="both"/>
        <w:rPr>
          <w:sz w:val="24"/>
          <w:szCs w:val="24"/>
        </w:rPr>
      </w:pPr>
      <w:r w:rsidRPr="00144D55">
        <w:rPr>
          <w:sz w:val="24"/>
          <w:szCs w:val="24"/>
        </w:rPr>
        <w:t>Il principio dell’ORM è quello di delegare a degli strumenti la gestione della persistenza e di lavorare a livello di codice con oggetti rappresentanti il modello (MVC Model).</w:t>
      </w:r>
    </w:p>
    <w:p w:rsidR="00144D55" w:rsidRPr="00144D55" w:rsidRDefault="00144D55" w:rsidP="00144D55">
      <w:pPr>
        <w:jc w:val="both"/>
        <w:rPr>
          <w:sz w:val="24"/>
          <w:szCs w:val="24"/>
        </w:rPr>
      </w:pPr>
      <w:r w:rsidRPr="00144D55">
        <w:rPr>
          <w:sz w:val="24"/>
          <w:szCs w:val="24"/>
        </w:rPr>
        <w:t>Tali strumenti instaurano un collegamento bidirezionale tra il database e gli oggetti dell’applicazione.</w:t>
      </w:r>
    </w:p>
    <w:p w:rsidR="00144D55" w:rsidRPr="00144D55" w:rsidRDefault="00144D55" w:rsidP="00144D55">
      <w:pPr>
        <w:jc w:val="both"/>
        <w:rPr>
          <w:sz w:val="24"/>
          <w:szCs w:val="24"/>
        </w:rPr>
      </w:pPr>
      <w:r w:rsidRPr="00144D55">
        <w:rPr>
          <w:sz w:val="24"/>
          <w:szCs w:val="24"/>
        </w:rPr>
        <w:t>Esso garantisce che ci sia persistenza dei dati e garantisce uno strato sopra al database, ciò garantisce una solidità di progetto, perché si può cambiare il database sotto e l’ORM non ne risente del cambiamento (occorre cambiare un paio di righe di codice).</w:t>
      </w:r>
    </w:p>
    <w:p w:rsidR="00144D55" w:rsidRPr="00144D55" w:rsidRDefault="00144D55" w:rsidP="00144D55">
      <w:pPr>
        <w:jc w:val="both"/>
        <w:rPr>
          <w:sz w:val="24"/>
          <w:szCs w:val="24"/>
        </w:rPr>
      </w:pPr>
      <w:r w:rsidRPr="00144D55">
        <w:rPr>
          <w:sz w:val="24"/>
          <w:szCs w:val="24"/>
        </w:rPr>
        <w:t>Un buon ORM deve offrire:</w:t>
      </w:r>
    </w:p>
    <w:p w:rsidR="00144D55" w:rsidRPr="00144D55" w:rsidRDefault="00144D55" w:rsidP="00144D55">
      <w:pPr>
        <w:jc w:val="both"/>
        <w:rPr>
          <w:sz w:val="24"/>
          <w:szCs w:val="24"/>
        </w:rPr>
      </w:pPr>
      <w:r w:rsidRPr="00144D55">
        <w:rPr>
          <w:sz w:val="24"/>
          <w:szCs w:val="24"/>
        </w:rPr>
        <w:t>-Flessibilità (deve essere adattabile a diversi ambienti).</w:t>
      </w:r>
    </w:p>
    <w:p w:rsidR="00144D55" w:rsidRPr="00144D55" w:rsidRDefault="00144D55" w:rsidP="00144D55">
      <w:pPr>
        <w:jc w:val="both"/>
        <w:rPr>
          <w:sz w:val="24"/>
          <w:szCs w:val="24"/>
        </w:rPr>
      </w:pPr>
      <w:r w:rsidRPr="00144D55">
        <w:rPr>
          <w:sz w:val="24"/>
          <w:szCs w:val="24"/>
        </w:rPr>
        <w:t>-Facilità di utilizzo.</w:t>
      </w:r>
    </w:p>
    <w:p w:rsidR="00144D55" w:rsidRPr="00144D55" w:rsidRDefault="00144D55" w:rsidP="00144D55">
      <w:pPr>
        <w:jc w:val="both"/>
        <w:rPr>
          <w:sz w:val="24"/>
          <w:szCs w:val="24"/>
        </w:rPr>
      </w:pPr>
      <w:r w:rsidRPr="00144D55">
        <w:rPr>
          <w:sz w:val="24"/>
          <w:szCs w:val="24"/>
        </w:rPr>
        <w:t xml:space="preserve">-Supporto per idiomi OOP (ereditarietà, </w:t>
      </w:r>
      <w:proofErr w:type="spellStart"/>
      <w:proofErr w:type="gramStart"/>
      <w:r w:rsidRPr="00144D55">
        <w:rPr>
          <w:sz w:val="24"/>
          <w:szCs w:val="24"/>
        </w:rPr>
        <w:t>polimorfismo,etc</w:t>
      </w:r>
      <w:proofErr w:type="spellEnd"/>
      <w:r w:rsidRPr="00144D55">
        <w:rPr>
          <w:sz w:val="24"/>
          <w:szCs w:val="24"/>
        </w:rPr>
        <w:t>..</w:t>
      </w:r>
      <w:proofErr w:type="gramEnd"/>
      <w:r w:rsidRPr="00144D55">
        <w:rPr>
          <w:sz w:val="24"/>
          <w:szCs w:val="24"/>
        </w:rPr>
        <w:t>).</w:t>
      </w:r>
    </w:p>
    <w:p w:rsidR="0016370E" w:rsidRDefault="00144D55" w:rsidP="00144D55">
      <w:pPr>
        <w:jc w:val="both"/>
      </w:pPr>
      <w:r w:rsidRPr="00144D55">
        <w:rPr>
          <w:sz w:val="24"/>
          <w:szCs w:val="24"/>
        </w:rPr>
        <w:t>L’ORM si colloca sotto il livello logico di business.</w:t>
      </w:r>
    </w:p>
    <w:p w:rsidR="0016370E" w:rsidRDefault="0016370E" w:rsidP="0016370E">
      <w:pPr>
        <w:jc w:val="both"/>
      </w:pPr>
    </w:p>
    <w:p w:rsidR="0016370E" w:rsidRDefault="0016370E" w:rsidP="0016370E">
      <w:pPr>
        <w:jc w:val="both"/>
      </w:pPr>
    </w:p>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 w:rsidR="0016370E" w:rsidRDefault="0016370E" w:rsidP="0016370E">
      <w:pPr>
        <w:jc w:val="both"/>
      </w:pPr>
      <w:r>
        <w:rPr>
          <w:b/>
          <w:i/>
          <w:sz w:val="24"/>
          <w:szCs w:val="24"/>
        </w:rPr>
        <w:t xml:space="preserve">2.2 </w:t>
      </w:r>
      <w:proofErr w:type="spellStart"/>
      <w:r>
        <w:rPr>
          <w:b/>
          <w:i/>
          <w:sz w:val="24"/>
          <w:szCs w:val="24"/>
        </w:rPr>
        <w:t>Hibernate</w:t>
      </w:r>
      <w:proofErr w:type="spellEnd"/>
    </w:p>
    <w:p w:rsidR="0016370E" w:rsidRDefault="0016370E" w:rsidP="0016370E">
      <w:pPr>
        <w:jc w:val="both"/>
      </w:pPr>
    </w:p>
    <w:p w:rsidR="0016370E" w:rsidRDefault="0016370E" w:rsidP="0016370E">
      <w:proofErr w:type="spellStart"/>
      <w:r>
        <w:t>Hibernate</w:t>
      </w:r>
      <w:proofErr w:type="spellEnd"/>
      <w:r>
        <w:t xml:space="preserve"> è un software open source e distribuito sotto licenza LGPL. </w:t>
      </w:r>
      <w:proofErr w:type="spellStart"/>
      <w:r>
        <w:t>Hibernate</w:t>
      </w:r>
      <w:proofErr w:type="spellEnd"/>
      <w:r>
        <w:t xml:space="preserve"> fornisce un </w:t>
      </w:r>
      <w:proofErr w:type="spellStart"/>
      <w:r>
        <w:t>framework</w:t>
      </w:r>
      <w:proofErr w:type="spellEnd"/>
      <w:r>
        <w:t xml:space="preserve"> semplice da usare mappa un modello di dominio orientato agli oggetti in un classico database relazionale. Tramite annotazioni (metodo bottom up), ci permette di trasformare un oggetto in una tabella nel proprio</w:t>
      </w:r>
    </w:p>
    <w:p w:rsidR="0016370E" w:rsidRDefault="0016370E" w:rsidP="0016370E">
      <w:proofErr w:type="gramStart"/>
      <w:r>
        <w:t>database</w:t>
      </w:r>
      <w:proofErr w:type="gramEnd"/>
      <w:r>
        <w:t xml:space="preserve">. A seguire, un frammento di codice dove si può vedere le annotazioni che permetteranno al </w:t>
      </w:r>
      <w:proofErr w:type="spellStart"/>
      <w:r>
        <w:t>framework</w:t>
      </w:r>
      <w:proofErr w:type="spellEnd"/>
      <w:r>
        <w:t xml:space="preserve"> di creare la tabella attraverso l’oggetto:</w:t>
      </w:r>
    </w:p>
    <w:bookmarkStart w:id="2" w:name="_MON_1545566064"/>
    <w:bookmarkEnd w:id="2"/>
    <w:p w:rsidR="0016370E" w:rsidRDefault="0016370E" w:rsidP="0016370E">
      <w:r>
        <w:object w:dxaOrig="9638" w:dyaOrig="4528">
          <v:shape id="_x0000_i1026" type="#_x0000_t75" style="width:482.25pt;height:226.5pt" o:ole="">
            <v:imagedata r:id="rId9" o:title=""/>
          </v:shape>
          <o:OLEObject Type="Embed" ProgID="Word.Document.12" ShapeID="_x0000_i1026" DrawAspect="Content" ObjectID="_1546264159" r:id="rId10">
            <o:FieldCodes>\s</o:FieldCodes>
          </o:OLEObject>
        </w:object>
      </w:r>
    </w:p>
    <w:p w:rsidR="0016370E" w:rsidRDefault="0016370E" w:rsidP="0016370E">
      <w:pPr>
        <w:jc w:val="both"/>
      </w:pPr>
      <w:proofErr w:type="spellStart"/>
      <w:r>
        <w:t>Hibernate</w:t>
      </w:r>
      <w:proofErr w:type="spellEnd"/>
      <w:r>
        <w:t xml:space="preserve"> non si occupa solo di mappare dalle classi Java in tabelle del database ma fornisce anche degli aiuti per le </w:t>
      </w:r>
      <w:proofErr w:type="spellStart"/>
      <w:r>
        <w:t>query</w:t>
      </w:r>
      <w:proofErr w:type="spellEnd"/>
      <w:r>
        <w:t xml:space="preserve"> di dati, il recupero di informazioni e riduce significativamente il tempo di scrittura che altrimenti sarebbe speso lavorando manualmente in SQL e con JDBC.</w:t>
      </w:r>
    </w:p>
    <w:p w:rsidR="0016370E" w:rsidRDefault="0016370E" w:rsidP="0016370E">
      <w:pPr>
        <w:jc w:val="both"/>
      </w:pPr>
      <w:r>
        <w:t xml:space="preserve">Infatti si pone l’obiettivo di snellire significativamente la scrittura del codice relativo allo strato di persistenza. Elimina la necessità di scrivere codice SQL per effettuare le operazioni CRUD (Create, </w:t>
      </w:r>
      <w:proofErr w:type="spellStart"/>
      <w:r>
        <w:t>Retrieve</w:t>
      </w:r>
      <w:proofErr w:type="spellEnd"/>
      <w:r>
        <w:t xml:space="preserve">, Update, </w:t>
      </w:r>
      <w:proofErr w:type="spellStart"/>
      <w:r>
        <w:t>elete</w:t>
      </w:r>
      <w:proofErr w:type="spellEnd"/>
      <w:r>
        <w:t>). Fornisce soluzione ai problemi ricorrenti di programmazione (generazione id, gestione delle versioni).</w:t>
      </w:r>
    </w:p>
    <w:p w:rsidR="0016370E" w:rsidRDefault="0016370E" w:rsidP="0016370E">
      <w:pPr>
        <w:jc w:val="both"/>
      </w:pPr>
      <w:proofErr w:type="spellStart"/>
      <w:r>
        <w:t>Hibernate</w:t>
      </w:r>
      <w:proofErr w:type="spellEnd"/>
      <w:r>
        <w:t xml:space="preserve"> si colloca uno strato sotto l’ORM, ma sempre sopra al database, come si può vedere nella figura 1.</w:t>
      </w:r>
    </w:p>
    <w:p w:rsidR="0016370E" w:rsidRDefault="0016370E" w:rsidP="0016370E">
      <w:pPr>
        <w:jc w:val="both"/>
      </w:pPr>
      <w:r>
        <w:t xml:space="preserve">Per utilizzare </w:t>
      </w:r>
      <w:proofErr w:type="spellStart"/>
      <w:r>
        <w:t>hibernate</w:t>
      </w:r>
      <w:proofErr w:type="spellEnd"/>
      <w:r>
        <w:t xml:space="preserve"> occorre avere delle librerie.</w:t>
      </w:r>
    </w:p>
    <w:p w:rsidR="0016370E" w:rsidRDefault="0016370E" w:rsidP="0016370E">
      <w:pPr>
        <w:jc w:val="both"/>
      </w:pPr>
      <w:r>
        <w:t>(E’ possibile utilizzare anche un metodo top down)</w:t>
      </w:r>
      <w:r w:rsidRPr="00141A51">
        <w:rPr>
          <w:noProof/>
        </w:rPr>
        <w:t xml:space="preserve"> </w:t>
      </w:r>
    </w:p>
    <w:p w:rsidR="00144D55" w:rsidRDefault="00144D55" w:rsidP="00144D55">
      <w:r>
        <w:t xml:space="preserve">E' stata usata questa tecnologia per tutte le ragioni che ho sopra citato, </w:t>
      </w:r>
      <w:proofErr w:type="spellStart"/>
      <w:r>
        <w:t>perchè</w:t>
      </w:r>
      <w:proofErr w:type="spellEnd"/>
      <w:r>
        <w:t xml:space="preserve"> rispetto gli altri servizi di ORM, è produttivo, mantenibile, portabile, gratuito, facile da imparare, </w:t>
      </w:r>
    </w:p>
    <w:p w:rsidR="0016370E" w:rsidRDefault="00144D55" w:rsidP="00144D55">
      <w:proofErr w:type="gramStart"/>
      <w:r>
        <w:t>popolare</w:t>
      </w:r>
      <w:proofErr w:type="gramEnd"/>
      <w:r>
        <w:t xml:space="preserve"> (per ogni problema potevo trovare aiuto con una ricerca di Google) e sviluppo dell'applicazione veramente facile e rapido.</w:t>
      </w:r>
    </w:p>
    <w:p w:rsidR="0016370E" w:rsidRDefault="0016370E" w:rsidP="0016370E"/>
    <w:p w:rsidR="0016370E" w:rsidRDefault="0016370E" w:rsidP="0016370E">
      <w:r>
        <w:rPr>
          <w:noProof/>
        </w:rPr>
        <w:lastRenderedPageBreak/>
        <w:drawing>
          <wp:anchor distT="0" distB="0" distL="114300" distR="114300" simplePos="0" relativeHeight="251659264" behindDoc="1" locked="0" layoutInCell="1" allowOverlap="1" wp14:anchorId="61C2A9F1" wp14:editId="03FE71F9">
            <wp:simplePos x="0" y="0"/>
            <wp:positionH relativeFrom="column">
              <wp:posOffset>1819275</wp:posOffset>
            </wp:positionH>
            <wp:positionV relativeFrom="paragraph">
              <wp:posOffset>191135</wp:posOffset>
            </wp:positionV>
            <wp:extent cx="2943225" cy="2657475"/>
            <wp:effectExtent l="0" t="0" r="9525" b="9525"/>
            <wp:wrapTopAndBottom/>
            <wp:docPr id="2" name="Immagine 2" descr="C:\Users\v.chiuselli\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chiuselli\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657475"/>
                    </a:xfrm>
                    <a:prstGeom prst="rect">
                      <a:avLst/>
                    </a:prstGeom>
                    <a:noFill/>
                    <a:ln>
                      <a:noFill/>
                    </a:ln>
                  </pic:spPr>
                </pic:pic>
              </a:graphicData>
            </a:graphic>
          </wp:anchor>
        </w:drawing>
      </w:r>
    </w:p>
    <w:p w:rsidR="0016370E" w:rsidRDefault="0016370E" w:rsidP="0016370E"/>
    <w:p w:rsidR="0016370E" w:rsidRDefault="0016370E" w:rsidP="0016370E">
      <w:pPr>
        <w:jc w:val="center"/>
      </w:pPr>
      <w:r>
        <w:t>Figura 1</w:t>
      </w:r>
    </w:p>
    <w:p w:rsidR="0016370E" w:rsidRPr="0016370E" w:rsidRDefault="0016370E" w:rsidP="0016370E">
      <w:pPr>
        <w:pStyle w:val="Paragrafoelenco"/>
        <w:numPr>
          <w:ilvl w:val="0"/>
          <w:numId w:val="4"/>
        </w:numPr>
        <w:spacing w:before="240" w:after="60" w:line="360" w:lineRule="auto"/>
        <w:jc w:val="both"/>
        <w:rPr>
          <w:rFonts w:ascii="Times New Roman" w:eastAsia="Times New Roman" w:hAnsi="Times New Roman" w:cs="Times New Roman"/>
          <w:b/>
          <w:sz w:val="32"/>
          <w:szCs w:val="32"/>
        </w:rPr>
      </w:pPr>
      <w:proofErr w:type="spellStart"/>
      <w:r w:rsidRPr="0016370E">
        <w:rPr>
          <w:rFonts w:ascii="Times New Roman" w:eastAsia="Times New Roman" w:hAnsi="Times New Roman" w:cs="Times New Roman"/>
          <w:b/>
          <w:sz w:val="32"/>
          <w:szCs w:val="32"/>
        </w:rPr>
        <w:t>Maven</w:t>
      </w:r>
      <w:proofErr w:type="spellEnd"/>
    </w:p>
    <w:p w:rsidR="0016370E" w:rsidRDefault="0016370E" w:rsidP="0016370E">
      <w:pPr>
        <w:tabs>
          <w:tab w:val="left" w:pos="-431"/>
        </w:tabs>
        <w:spacing w:before="12"/>
        <w:ind w:left="720"/>
        <w:jc w:val="both"/>
      </w:pPr>
    </w:p>
    <w:p w:rsidR="00703026" w:rsidRDefault="0016370E" w:rsidP="0016370E">
      <w:pPr>
        <w:jc w:val="both"/>
        <w:rPr>
          <w:sz w:val="24"/>
          <w:szCs w:val="24"/>
        </w:rPr>
      </w:pPr>
      <w:r>
        <w:rPr>
          <w:sz w:val="24"/>
          <w:szCs w:val="24"/>
        </w:rPr>
        <w:t xml:space="preserve">È un </w:t>
      </w:r>
      <w:proofErr w:type="spellStart"/>
      <w:r>
        <w:rPr>
          <w:sz w:val="24"/>
          <w:szCs w:val="24"/>
        </w:rPr>
        <w:t>framework</w:t>
      </w:r>
      <w:proofErr w:type="spellEnd"/>
      <w:r>
        <w:rPr>
          <w:sz w:val="24"/>
          <w:szCs w:val="24"/>
        </w:rPr>
        <w:t xml:space="preserve"> che ho installato nel mio IDE che </w:t>
      </w:r>
      <w:r w:rsidR="00703026">
        <w:rPr>
          <w:sz w:val="24"/>
          <w:szCs w:val="24"/>
        </w:rPr>
        <w:t>aiuta a gestire meglio il progetto, in termini di documentazione, distribuzione, compilazione del codice e ci da ulteriori funzionalità:</w:t>
      </w:r>
    </w:p>
    <w:p w:rsidR="00703026" w:rsidRDefault="00703026" w:rsidP="0016370E">
      <w:pPr>
        <w:jc w:val="both"/>
        <w:rPr>
          <w:sz w:val="24"/>
          <w:szCs w:val="24"/>
        </w:rPr>
      </w:pPr>
      <w:r>
        <w:rPr>
          <w:sz w:val="24"/>
          <w:szCs w:val="24"/>
        </w:rPr>
        <w:t>-Creare uno standard di compilazione e di struttura del progetto</w:t>
      </w:r>
    </w:p>
    <w:p w:rsidR="00703026" w:rsidRDefault="00703026" w:rsidP="0016370E">
      <w:pPr>
        <w:jc w:val="both"/>
        <w:rPr>
          <w:sz w:val="24"/>
          <w:szCs w:val="24"/>
        </w:rPr>
      </w:pPr>
      <w:r>
        <w:rPr>
          <w:sz w:val="24"/>
          <w:szCs w:val="24"/>
        </w:rPr>
        <w:t>-Test automatizzati</w:t>
      </w:r>
    </w:p>
    <w:p w:rsidR="00703026" w:rsidRDefault="00703026" w:rsidP="0016370E">
      <w:pPr>
        <w:jc w:val="both"/>
        <w:rPr>
          <w:sz w:val="24"/>
          <w:szCs w:val="24"/>
        </w:rPr>
      </w:pPr>
      <w:r>
        <w:rPr>
          <w:sz w:val="24"/>
          <w:szCs w:val="24"/>
        </w:rPr>
        <w:t>-Gestione e download delle librerie necessarie al progetto</w:t>
      </w:r>
    </w:p>
    <w:p w:rsidR="00703026" w:rsidRDefault="00703026" w:rsidP="0016370E">
      <w:pPr>
        <w:jc w:val="both"/>
        <w:rPr>
          <w:sz w:val="24"/>
          <w:szCs w:val="24"/>
        </w:rPr>
      </w:pPr>
      <w:r>
        <w:rPr>
          <w:sz w:val="24"/>
          <w:szCs w:val="24"/>
        </w:rPr>
        <w:t xml:space="preserve">-Ampliare le funzionalità installando </w:t>
      </w:r>
      <w:proofErr w:type="spellStart"/>
      <w:r>
        <w:rPr>
          <w:sz w:val="24"/>
          <w:szCs w:val="24"/>
        </w:rPr>
        <w:t>plugin</w:t>
      </w:r>
      <w:proofErr w:type="spellEnd"/>
    </w:p>
    <w:p w:rsidR="00703026" w:rsidRDefault="00703026" w:rsidP="0016370E">
      <w:pPr>
        <w:jc w:val="both"/>
        <w:rPr>
          <w:sz w:val="24"/>
          <w:szCs w:val="24"/>
        </w:rPr>
      </w:pPr>
      <w:r w:rsidRPr="00703026">
        <w:rPr>
          <w:sz w:val="24"/>
          <w:szCs w:val="24"/>
        </w:rPr>
        <w:t xml:space="preserve">I principali componenti di </w:t>
      </w:r>
      <w:proofErr w:type="spellStart"/>
      <w:r w:rsidRPr="00703026">
        <w:rPr>
          <w:sz w:val="24"/>
          <w:szCs w:val="24"/>
        </w:rPr>
        <w:t>Maven</w:t>
      </w:r>
      <w:proofErr w:type="spellEnd"/>
      <w:r w:rsidRPr="00703026">
        <w:rPr>
          <w:sz w:val="24"/>
          <w:szCs w:val="24"/>
        </w:rPr>
        <w:t xml:space="preserve"> sono:</w:t>
      </w:r>
    </w:p>
    <w:p w:rsidR="00703026" w:rsidRDefault="00703026" w:rsidP="0016370E">
      <w:pPr>
        <w:jc w:val="both"/>
        <w:rPr>
          <w:sz w:val="24"/>
          <w:szCs w:val="24"/>
        </w:rPr>
      </w:pPr>
      <w:r>
        <w:rPr>
          <w:sz w:val="24"/>
          <w:szCs w:val="24"/>
        </w:rPr>
        <w:t>-pom.xml:</w:t>
      </w:r>
      <w:r w:rsidRPr="00703026">
        <w:rPr>
          <w:sz w:val="24"/>
          <w:szCs w:val="24"/>
        </w:rPr>
        <w:t xml:space="preserve"> contiene tutte le informazioni sul progetto (di</w:t>
      </w:r>
      <w:r>
        <w:rPr>
          <w:sz w:val="24"/>
          <w:szCs w:val="24"/>
        </w:rPr>
        <w:t>pendenze, test, documentazione)</w:t>
      </w:r>
    </w:p>
    <w:p w:rsidR="00703026" w:rsidRDefault="00703026" w:rsidP="0016370E">
      <w:pPr>
        <w:jc w:val="both"/>
        <w:rPr>
          <w:sz w:val="24"/>
          <w:szCs w:val="24"/>
        </w:rPr>
      </w:pPr>
      <w:r>
        <w:rPr>
          <w:sz w:val="24"/>
          <w:szCs w:val="24"/>
        </w:rPr>
        <w:t xml:space="preserve">-Goal: singola funzione che può essere eseguita </w:t>
      </w:r>
      <w:r w:rsidR="006309B2">
        <w:rPr>
          <w:sz w:val="24"/>
          <w:szCs w:val="24"/>
        </w:rPr>
        <w:t>sul</w:t>
      </w:r>
      <w:r>
        <w:rPr>
          <w:sz w:val="24"/>
          <w:szCs w:val="24"/>
        </w:rPr>
        <w:t xml:space="preserve"> progetto</w:t>
      </w:r>
      <w:r w:rsidR="006309B2">
        <w:rPr>
          <w:sz w:val="24"/>
          <w:szCs w:val="24"/>
        </w:rPr>
        <w:t xml:space="preserve"> </w:t>
      </w:r>
    </w:p>
    <w:p w:rsidR="00703026" w:rsidRDefault="006309B2" w:rsidP="0016370E">
      <w:pPr>
        <w:jc w:val="both"/>
        <w:rPr>
          <w:sz w:val="24"/>
          <w:szCs w:val="24"/>
        </w:rPr>
      </w:pPr>
      <w:r>
        <w:rPr>
          <w:sz w:val="24"/>
          <w:szCs w:val="24"/>
        </w:rPr>
        <w:t>-</w:t>
      </w:r>
      <w:proofErr w:type="spellStart"/>
      <w:r>
        <w:rPr>
          <w:sz w:val="24"/>
          <w:szCs w:val="24"/>
        </w:rPr>
        <w:t>Plugin</w:t>
      </w:r>
      <w:proofErr w:type="spellEnd"/>
      <w:r>
        <w:rPr>
          <w:sz w:val="24"/>
          <w:szCs w:val="24"/>
        </w:rPr>
        <w:t>: goal riutilizzabili in più progetti</w:t>
      </w:r>
    </w:p>
    <w:p w:rsidR="006309B2" w:rsidRDefault="006309B2" w:rsidP="0016370E">
      <w:pPr>
        <w:jc w:val="both"/>
        <w:rPr>
          <w:sz w:val="24"/>
          <w:szCs w:val="24"/>
        </w:rPr>
      </w:pPr>
      <w:r>
        <w:rPr>
          <w:sz w:val="24"/>
          <w:szCs w:val="24"/>
        </w:rPr>
        <w:t>-</w:t>
      </w:r>
      <w:proofErr w:type="spellStart"/>
      <w:r>
        <w:rPr>
          <w:sz w:val="24"/>
          <w:szCs w:val="24"/>
        </w:rPr>
        <w:t>Plugin</w:t>
      </w:r>
      <w:proofErr w:type="spellEnd"/>
      <w:r>
        <w:rPr>
          <w:sz w:val="24"/>
          <w:szCs w:val="24"/>
        </w:rPr>
        <w:t xml:space="preserve"> </w:t>
      </w:r>
      <w:proofErr w:type="spellStart"/>
      <w:r>
        <w:rPr>
          <w:sz w:val="24"/>
          <w:szCs w:val="24"/>
        </w:rPr>
        <w:t>built</w:t>
      </w:r>
      <w:proofErr w:type="spellEnd"/>
      <w:r>
        <w:rPr>
          <w:sz w:val="24"/>
          <w:szCs w:val="24"/>
        </w:rPr>
        <w:t xml:space="preserve">-in tra cui: </w:t>
      </w:r>
      <w:proofErr w:type="spellStart"/>
      <w:r>
        <w:rPr>
          <w:sz w:val="24"/>
          <w:szCs w:val="24"/>
        </w:rPr>
        <w:t>clean</w:t>
      </w:r>
      <w:proofErr w:type="spellEnd"/>
      <w:r>
        <w:rPr>
          <w:sz w:val="24"/>
          <w:szCs w:val="24"/>
        </w:rPr>
        <w:t xml:space="preserve">, </w:t>
      </w:r>
      <w:proofErr w:type="spellStart"/>
      <w:proofErr w:type="gramStart"/>
      <w:r>
        <w:rPr>
          <w:sz w:val="24"/>
          <w:szCs w:val="24"/>
        </w:rPr>
        <w:t>compiler,deploy</w:t>
      </w:r>
      <w:proofErr w:type="spellEnd"/>
      <w:proofErr w:type="gramEnd"/>
      <w:r>
        <w:rPr>
          <w:sz w:val="24"/>
          <w:szCs w:val="24"/>
        </w:rPr>
        <w:t xml:space="preserve">, </w:t>
      </w:r>
      <w:proofErr w:type="spellStart"/>
      <w:r>
        <w:rPr>
          <w:sz w:val="24"/>
          <w:szCs w:val="24"/>
        </w:rPr>
        <w:t>instal</w:t>
      </w:r>
      <w:proofErr w:type="spellEnd"/>
      <w:r>
        <w:rPr>
          <w:sz w:val="24"/>
          <w:szCs w:val="24"/>
        </w:rPr>
        <w:t>…</w:t>
      </w:r>
    </w:p>
    <w:p w:rsidR="006309B2" w:rsidRDefault="006309B2" w:rsidP="0016370E">
      <w:pPr>
        <w:jc w:val="both"/>
        <w:rPr>
          <w:sz w:val="24"/>
          <w:szCs w:val="24"/>
        </w:rPr>
      </w:pPr>
      <w:r>
        <w:rPr>
          <w:sz w:val="24"/>
          <w:szCs w:val="24"/>
        </w:rPr>
        <w:t>-</w:t>
      </w:r>
      <w:proofErr w:type="spellStart"/>
      <w:r>
        <w:rPr>
          <w:sz w:val="24"/>
          <w:szCs w:val="24"/>
        </w:rPr>
        <w:t>Repository</w:t>
      </w:r>
      <w:proofErr w:type="spellEnd"/>
      <w:r>
        <w:rPr>
          <w:sz w:val="24"/>
          <w:szCs w:val="24"/>
        </w:rPr>
        <w:t xml:space="preserve"> </w:t>
      </w:r>
      <w:r w:rsidRPr="006309B2">
        <w:rPr>
          <w:sz w:val="24"/>
          <w:szCs w:val="24"/>
        </w:rPr>
        <w:t>è una directory strutturata destinata alla gestione delle librerie</w:t>
      </w:r>
      <w:r>
        <w:rPr>
          <w:sz w:val="24"/>
          <w:szCs w:val="24"/>
        </w:rPr>
        <w:t>.</w:t>
      </w:r>
    </w:p>
    <w:p w:rsidR="00144D55" w:rsidRDefault="00144D55" w:rsidP="00144D55">
      <w:r>
        <w:t xml:space="preserve">L'azienda mi ha chiesto di utilizzare questo </w:t>
      </w:r>
      <w:proofErr w:type="spellStart"/>
      <w:r>
        <w:t>framework</w:t>
      </w:r>
      <w:proofErr w:type="spellEnd"/>
      <w:r>
        <w:t xml:space="preserve"> </w:t>
      </w:r>
      <w:proofErr w:type="spellStart"/>
      <w:r>
        <w:t>perchè</w:t>
      </w:r>
      <w:proofErr w:type="spellEnd"/>
      <w:r>
        <w:t xml:space="preserve"> rispetto ad </w:t>
      </w:r>
      <w:proofErr w:type="spellStart"/>
      <w:r>
        <w:t>Ant</w:t>
      </w:r>
      <w:proofErr w:type="spellEnd"/>
      <w:r>
        <w:t xml:space="preserve">, le dipendenze vengono scaricate automaticamente, effettua lavori di compilazione, impacchettamento, test, </w:t>
      </w:r>
    </w:p>
    <w:p w:rsidR="0016370E" w:rsidRPr="00144D55" w:rsidRDefault="00144D55" w:rsidP="00144D55">
      <w:pPr>
        <w:rPr>
          <w:u w:val="single"/>
        </w:rPr>
      </w:pPr>
      <w:proofErr w:type="gramStart"/>
      <w:r>
        <w:t>pulizia</w:t>
      </w:r>
      <w:proofErr w:type="gramEnd"/>
      <w:r>
        <w:t xml:space="preserve">, in maniera automatica, e non manuale (come in </w:t>
      </w:r>
      <w:proofErr w:type="spellStart"/>
      <w:r>
        <w:t>Ant</w:t>
      </w:r>
      <w:proofErr w:type="spellEnd"/>
      <w:r>
        <w:t xml:space="preserve"> e </w:t>
      </w:r>
      <w:proofErr w:type="spellStart"/>
      <w:r>
        <w:t>MakeFile</w:t>
      </w:r>
      <w:proofErr w:type="spellEnd"/>
      <w:r>
        <w:t>)</w:t>
      </w:r>
    </w:p>
    <w:p w:rsidR="0016370E" w:rsidRDefault="0016370E" w:rsidP="0016370E">
      <w:pPr>
        <w:pStyle w:val="Paragrafoelenco"/>
        <w:ind w:left="1276"/>
        <w:rPr>
          <w:u w:val="single"/>
        </w:rPr>
      </w:pPr>
    </w:p>
    <w:p w:rsidR="0016370E" w:rsidRDefault="0016370E" w:rsidP="0016370E">
      <w:pPr>
        <w:pStyle w:val="Paragrafoelenco"/>
        <w:ind w:left="1276"/>
        <w:rPr>
          <w:u w:val="single"/>
        </w:rPr>
      </w:pPr>
    </w:p>
    <w:p w:rsidR="0016370E" w:rsidRDefault="0016370E" w:rsidP="0016370E">
      <w:pPr>
        <w:numPr>
          <w:ilvl w:val="0"/>
          <w:numId w:val="2"/>
        </w:numPr>
        <w:tabs>
          <w:tab w:val="left" w:pos="0"/>
        </w:tabs>
        <w:spacing w:before="240" w:after="6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Conclusioni</w:t>
      </w:r>
    </w:p>
    <w:p w:rsidR="0016370E" w:rsidRDefault="0016370E" w:rsidP="0016370E">
      <w:pPr>
        <w:spacing w:before="6"/>
        <w:jc w:val="both"/>
      </w:pPr>
    </w:p>
    <w:p w:rsidR="0016370E" w:rsidRDefault="0016370E" w:rsidP="0016370E">
      <w:pPr>
        <w:jc w:val="both"/>
      </w:pPr>
      <w:r>
        <w:rPr>
          <w:sz w:val="24"/>
          <w:szCs w:val="24"/>
        </w:rPr>
        <w:t>Il lavoro svolto nel corso del tirocinio è stato molto istruttivo, sia da un punto di vista conoscitivo, che lavorativo.</w:t>
      </w:r>
    </w:p>
    <w:p w:rsidR="0016370E" w:rsidRDefault="0016370E" w:rsidP="0016370E">
      <w:pPr>
        <w:jc w:val="both"/>
      </w:pPr>
    </w:p>
    <w:p w:rsidR="0016370E" w:rsidRDefault="0016370E" w:rsidP="0016370E">
      <w:pPr>
        <w:jc w:val="both"/>
      </w:pPr>
      <w:r>
        <w:rPr>
          <w:sz w:val="24"/>
          <w:szCs w:val="24"/>
        </w:rPr>
        <w:t>Grazie alla supervisione di Alessandra Cerioni sono venuto a con</w:t>
      </w:r>
      <w:r w:rsidR="00E255B6">
        <w:rPr>
          <w:sz w:val="24"/>
          <w:szCs w:val="24"/>
        </w:rPr>
        <w:t>oscenza di un modo di lavorare e</w:t>
      </w:r>
      <w:r>
        <w:rPr>
          <w:sz w:val="24"/>
          <w:szCs w:val="24"/>
        </w:rPr>
        <w:t xml:space="preserve"> l’utilizzo di strumenti all’avanguardia per gli informatici.</w:t>
      </w:r>
    </w:p>
    <w:p w:rsidR="0016370E" w:rsidRDefault="0016370E" w:rsidP="0016370E">
      <w:pPr>
        <w:jc w:val="both"/>
      </w:pPr>
    </w:p>
    <w:p w:rsidR="0016370E" w:rsidRPr="001F078A" w:rsidRDefault="0016370E" w:rsidP="0016370E">
      <w:pPr>
        <w:jc w:val="both"/>
      </w:pPr>
      <w:r>
        <w:rPr>
          <w:sz w:val="24"/>
          <w:szCs w:val="24"/>
        </w:rPr>
        <w:lastRenderedPageBreak/>
        <w:t xml:space="preserve">Ho avuto modo di imparare un nuovo linguaggio (non studiato durante il corso della triennale), ovvero </w:t>
      </w:r>
      <w:proofErr w:type="spellStart"/>
      <w:r>
        <w:rPr>
          <w:sz w:val="24"/>
          <w:szCs w:val="24"/>
        </w:rPr>
        <w:t>JavaFX</w:t>
      </w:r>
      <w:proofErr w:type="spellEnd"/>
      <w:r w:rsidR="001F078A">
        <w:rPr>
          <w:sz w:val="24"/>
          <w:szCs w:val="24"/>
        </w:rPr>
        <w:t xml:space="preserve"> e seguire in azienda un corso di formazione </w:t>
      </w:r>
      <w:r>
        <w:rPr>
          <w:sz w:val="24"/>
          <w:szCs w:val="24"/>
        </w:rPr>
        <w:t>che mi ha aperto la strada nel mond</w:t>
      </w:r>
      <w:r w:rsidR="001F078A">
        <w:rPr>
          <w:sz w:val="24"/>
          <w:szCs w:val="24"/>
        </w:rPr>
        <w:t xml:space="preserve">o </w:t>
      </w:r>
      <w:r w:rsidR="00E255B6">
        <w:rPr>
          <w:sz w:val="24"/>
          <w:szCs w:val="24"/>
        </w:rPr>
        <w:t>delle applicazioni web</w:t>
      </w:r>
    </w:p>
    <w:p w:rsidR="0016370E" w:rsidRDefault="0016370E" w:rsidP="0016370E">
      <w:pPr>
        <w:jc w:val="both"/>
      </w:pPr>
    </w:p>
    <w:p w:rsidR="0016370E" w:rsidRPr="0016370E" w:rsidRDefault="0016370E" w:rsidP="0016370E">
      <w:pPr>
        <w:pStyle w:val="Paragrafoelenco"/>
        <w:ind w:left="1276"/>
      </w:pPr>
    </w:p>
    <w:sectPr w:rsidR="0016370E" w:rsidRPr="0016370E" w:rsidSect="00141A51">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C71"/>
    <w:multiLevelType w:val="multilevel"/>
    <w:tmpl w:val="3900262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6C07C51"/>
    <w:multiLevelType w:val="hybridMultilevel"/>
    <w:tmpl w:val="C542F0D6"/>
    <w:lvl w:ilvl="0" w:tplc="C3CA8FC4">
      <w:start w:val="2"/>
      <w:numFmt w:val="decimal"/>
      <w:lvlText w:val="%1"/>
      <w:lvlJc w:val="left"/>
      <w:pPr>
        <w:ind w:left="1854" w:hanging="360"/>
      </w:pPr>
      <w:rPr>
        <w:rFonts w:hint="default"/>
      </w:rPr>
    </w:lvl>
    <w:lvl w:ilvl="1" w:tplc="04100019" w:tentative="1">
      <w:start w:val="1"/>
      <w:numFmt w:val="lowerLetter"/>
      <w:lvlText w:val="%2."/>
      <w:lvlJc w:val="left"/>
      <w:pPr>
        <w:ind w:left="2574" w:hanging="360"/>
      </w:pPr>
    </w:lvl>
    <w:lvl w:ilvl="2" w:tplc="0410001B" w:tentative="1">
      <w:start w:val="1"/>
      <w:numFmt w:val="lowerRoman"/>
      <w:lvlText w:val="%3."/>
      <w:lvlJc w:val="right"/>
      <w:pPr>
        <w:ind w:left="3294" w:hanging="180"/>
      </w:pPr>
    </w:lvl>
    <w:lvl w:ilvl="3" w:tplc="0410000F" w:tentative="1">
      <w:start w:val="1"/>
      <w:numFmt w:val="decimal"/>
      <w:lvlText w:val="%4."/>
      <w:lvlJc w:val="left"/>
      <w:pPr>
        <w:ind w:left="4014" w:hanging="360"/>
      </w:pPr>
    </w:lvl>
    <w:lvl w:ilvl="4" w:tplc="04100019" w:tentative="1">
      <w:start w:val="1"/>
      <w:numFmt w:val="lowerLetter"/>
      <w:lvlText w:val="%5."/>
      <w:lvlJc w:val="left"/>
      <w:pPr>
        <w:ind w:left="4734" w:hanging="360"/>
      </w:pPr>
    </w:lvl>
    <w:lvl w:ilvl="5" w:tplc="0410001B" w:tentative="1">
      <w:start w:val="1"/>
      <w:numFmt w:val="lowerRoman"/>
      <w:lvlText w:val="%6."/>
      <w:lvlJc w:val="right"/>
      <w:pPr>
        <w:ind w:left="5454" w:hanging="180"/>
      </w:pPr>
    </w:lvl>
    <w:lvl w:ilvl="6" w:tplc="0410000F" w:tentative="1">
      <w:start w:val="1"/>
      <w:numFmt w:val="decimal"/>
      <w:lvlText w:val="%7."/>
      <w:lvlJc w:val="left"/>
      <w:pPr>
        <w:ind w:left="6174" w:hanging="360"/>
      </w:pPr>
    </w:lvl>
    <w:lvl w:ilvl="7" w:tplc="04100019" w:tentative="1">
      <w:start w:val="1"/>
      <w:numFmt w:val="lowerLetter"/>
      <w:lvlText w:val="%8."/>
      <w:lvlJc w:val="left"/>
      <w:pPr>
        <w:ind w:left="6894" w:hanging="360"/>
      </w:pPr>
    </w:lvl>
    <w:lvl w:ilvl="8" w:tplc="0410001B" w:tentative="1">
      <w:start w:val="1"/>
      <w:numFmt w:val="lowerRoman"/>
      <w:lvlText w:val="%9."/>
      <w:lvlJc w:val="right"/>
      <w:pPr>
        <w:ind w:left="7614" w:hanging="180"/>
      </w:pPr>
    </w:lvl>
  </w:abstractNum>
  <w:abstractNum w:abstractNumId="2" w15:restartNumberingAfterBreak="0">
    <w:nsid w:val="41A636D8"/>
    <w:multiLevelType w:val="multilevel"/>
    <w:tmpl w:val="8D8C9B0C"/>
    <w:lvl w:ilvl="0">
      <w:start w:val="1"/>
      <w:numFmt w:val="decimal"/>
      <w:lvlText w:val=" %1 "/>
      <w:lvlJc w:val="left"/>
      <w:pPr>
        <w:ind w:left="207" w:firstLine="360"/>
      </w:pPr>
      <w:rPr>
        <w:b w:val="0"/>
        <w:sz w:val="44"/>
        <w:szCs w:val="44"/>
      </w:rPr>
    </w:lvl>
    <w:lvl w:ilvl="1">
      <w:start w:val="1"/>
      <w:numFmt w:val="decimal"/>
      <w:lvlText w:val=" %1.%2 "/>
      <w:lvlJc w:val="left"/>
      <w:pPr>
        <w:ind w:left="567" w:firstLine="720"/>
      </w:pPr>
      <w:rPr>
        <w:b w:val="0"/>
        <w:sz w:val="32"/>
        <w:szCs w:val="32"/>
      </w:rPr>
    </w:lvl>
    <w:lvl w:ilvl="2">
      <w:start w:val="1"/>
      <w:numFmt w:val="decimal"/>
      <w:lvlText w:val=" %1.%2.%3 "/>
      <w:lvlJc w:val="left"/>
      <w:pPr>
        <w:ind w:left="927" w:firstLine="1080"/>
      </w:pPr>
      <w:rPr>
        <w:b w:val="0"/>
        <w:sz w:val="32"/>
        <w:szCs w:val="32"/>
      </w:rPr>
    </w:lvl>
    <w:lvl w:ilvl="3">
      <w:start w:val="1"/>
      <w:numFmt w:val="decimal"/>
      <w:lvlText w:val=" %1.%2.%3.%4 "/>
      <w:lvlJc w:val="left"/>
      <w:pPr>
        <w:ind w:left="1287" w:firstLine="1440"/>
      </w:pPr>
      <w:rPr>
        <w:b w:val="0"/>
        <w:sz w:val="32"/>
        <w:szCs w:val="32"/>
      </w:rPr>
    </w:lvl>
    <w:lvl w:ilvl="4">
      <w:start w:val="1"/>
      <w:numFmt w:val="decimal"/>
      <w:lvlText w:val=" %1.%2.%3.%4.%5 "/>
      <w:lvlJc w:val="left"/>
      <w:pPr>
        <w:ind w:left="1647" w:firstLine="1800"/>
      </w:pPr>
      <w:rPr>
        <w:b w:val="0"/>
        <w:sz w:val="32"/>
        <w:szCs w:val="32"/>
      </w:rPr>
    </w:lvl>
    <w:lvl w:ilvl="5">
      <w:start w:val="1"/>
      <w:numFmt w:val="decimal"/>
      <w:lvlText w:val=" %1.%2.%3.%4.%5.%6 "/>
      <w:lvlJc w:val="left"/>
      <w:pPr>
        <w:ind w:left="2007" w:firstLine="2160"/>
      </w:pPr>
      <w:rPr>
        <w:b w:val="0"/>
        <w:sz w:val="32"/>
        <w:szCs w:val="32"/>
      </w:rPr>
    </w:lvl>
    <w:lvl w:ilvl="6">
      <w:start w:val="1"/>
      <w:numFmt w:val="decimal"/>
      <w:lvlText w:val=" %1.%2.%3.%4.%5.%6.%7 "/>
      <w:lvlJc w:val="left"/>
      <w:pPr>
        <w:ind w:left="2367" w:firstLine="2520"/>
      </w:pPr>
      <w:rPr>
        <w:b w:val="0"/>
        <w:sz w:val="32"/>
        <w:szCs w:val="32"/>
      </w:rPr>
    </w:lvl>
    <w:lvl w:ilvl="7">
      <w:start w:val="1"/>
      <w:numFmt w:val="decimal"/>
      <w:lvlText w:val=" %1.%2.%3.%4.%5.%6.%7.%8 "/>
      <w:lvlJc w:val="left"/>
      <w:pPr>
        <w:ind w:left="2727" w:firstLine="2880"/>
      </w:pPr>
      <w:rPr>
        <w:b w:val="0"/>
        <w:sz w:val="32"/>
        <w:szCs w:val="32"/>
      </w:rPr>
    </w:lvl>
    <w:lvl w:ilvl="8">
      <w:start w:val="1"/>
      <w:numFmt w:val="decimal"/>
      <w:lvlText w:val=" %1.%2.%3.%4.%5.%6.%7.%8.%9 "/>
      <w:lvlJc w:val="left"/>
      <w:pPr>
        <w:ind w:left="3087" w:firstLine="3240"/>
      </w:pPr>
      <w:rPr>
        <w:b w:val="0"/>
        <w:sz w:val="32"/>
        <w:szCs w:val="32"/>
      </w:rPr>
    </w:lvl>
  </w:abstractNum>
  <w:abstractNum w:abstractNumId="3" w15:restartNumberingAfterBreak="0">
    <w:nsid w:val="54BF5DA7"/>
    <w:multiLevelType w:val="multilevel"/>
    <w:tmpl w:val="D1B80BDA"/>
    <w:lvl w:ilvl="0">
      <w:start w:val="1"/>
      <w:numFmt w:val="decimal"/>
      <w:lvlText w:val="%1."/>
      <w:lvlJc w:val="left"/>
      <w:pPr>
        <w:ind w:left="850" w:firstLine="567"/>
      </w:pPr>
    </w:lvl>
    <w:lvl w:ilvl="1">
      <w:start w:val="1"/>
      <w:numFmt w:val="lowerLetter"/>
      <w:lvlText w:val="%2."/>
      <w:lvlJc w:val="left"/>
      <w:pPr>
        <w:ind w:left="1570" w:firstLine="1287"/>
      </w:pPr>
    </w:lvl>
    <w:lvl w:ilvl="2">
      <w:start w:val="1"/>
      <w:numFmt w:val="lowerRoman"/>
      <w:lvlText w:val="%3."/>
      <w:lvlJc w:val="right"/>
      <w:pPr>
        <w:ind w:left="2290" w:firstLine="2187"/>
      </w:pPr>
    </w:lvl>
    <w:lvl w:ilvl="3">
      <w:start w:val="1"/>
      <w:numFmt w:val="decimal"/>
      <w:lvlText w:val="%4."/>
      <w:lvlJc w:val="left"/>
      <w:pPr>
        <w:ind w:left="3010" w:firstLine="2727"/>
      </w:pPr>
    </w:lvl>
    <w:lvl w:ilvl="4">
      <w:start w:val="1"/>
      <w:numFmt w:val="lowerLetter"/>
      <w:lvlText w:val="%5."/>
      <w:lvlJc w:val="left"/>
      <w:pPr>
        <w:ind w:left="3730" w:firstLine="3447"/>
      </w:pPr>
    </w:lvl>
    <w:lvl w:ilvl="5">
      <w:start w:val="1"/>
      <w:numFmt w:val="lowerRoman"/>
      <w:lvlText w:val="%6."/>
      <w:lvlJc w:val="right"/>
      <w:pPr>
        <w:ind w:left="4450" w:firstLine="4347"/>
      </w:pPr>
    </w:lvl>
    <w:lvl w:ilvl="6">
      <w:start w:val="1"/>
      <w:numFmt w:val="decimal"/>
      <w:lvlText w:val="%7."/>
      <w:lvlJc w:val="left"/>
      <w:pPr>
        <w:ind w:left="5170" w:firstLine="4887"/>
      </w:pPr>
    </w:lvl>
    <w:lvl w:ilvl="7">
      <w:start w:val="1"/>
      <w:numFmt w:val="lowerLetter"/>
      <w:lvlText w:val="%8."/>
      <w:lvlJc w:val="left"/>
      <w:pPr>
        <w:ind w:left="5890" w:firstLine="5607"/>
      </w:pPr>
    </w:lvl>
    <w:lvl w:ilvl="8">
      <w:start w:val="1"/>
      <w:numFmt w:val="lowerRoman"/>
      <w:lvlText w:val="%9."/>
      <w:lvlJc w:val="right"/>
      <w:pPr>
        <w:ind w:left="6610" w:firstLine="6507"/>
      </w:pPr>
    </w:lvl>
  </w:abstractNum>
  <w:abstractNum w:abstractNumId="4" w15:restartNumberingAfterBreak="0">
    <w:nsid w:val="69C456DB"/>
    <w:multiLevelType w:val="multilevel"/>
    <w:tmpl w:val="D1B80BDA"/>
    <w:lvl w:ilvl="0">
      <w:start w:val="1"/>
      <w:numFmt w:val="decimal"/>
      <w:lvlText w:val="%1."/>
      <w:lvlJc w:val="left"/>
      <w:pPr>
        <w:ind w:left="709" w:firstLine="567"/>
      </w:pPr>
    </w:lvl>
    <w:lvl w:ilvl="1">
      <w:start w:val="1"/>
      <w:numFmt w:val="lowerLetter"/>
      <w:lvlText w:val="%2."/>
      <w:lvlJc w:val="left"/>
      <w:pPr>
        <w:ind w:left="1647" w:firstLine="1287"/>
      </w:p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5" w15:restartNumberingAfterBreak="0">
    <w:nsid w:val="6D7456D8"/>
    <w:multiLevelType w:val="multilevel"/>
    <w:tmpl w:val="D5D280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EC052AA"/>
    <w:multiLevelType w:val="multilevel"/>
    <w:tmpl w:val="D1B80BDA"/>
    <w:lvl w:ilvl="0">
      <w:start w:val="1"/>
      <w:numFmt w:val="decimal"/>
      <w:lvlText w:val="%1."/>
      <w:lvlJc w:val="left"/>
      <w:pPr>
        <w:ind w:left="927" w:firstLine="567"/>
      </w:pPr>
    </w:lvl>
    <w:lvl w:ilvl="1">
      <w:start w:val="1"/>
      <w:numFmt w:val="lowerLetter"/>
      <w:lvlText w:val="%2."/>
      <w:lvlJc w:val="left"/>
      <w:pPr>
        <w:ind w:left="1647" w:firstLine="1287"/>
      </w:p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E"/>
    <w:rsid w:val="001220D9"/>
    <w:rsid w:val="00144D55"/>
    <w:rsid w:val="0016370E"/>
    <w:rsid w:val="001901BB"/>
    <w:rsid w:val="001B776F"/>
    <w:rsid w:val="001F078A"/>
    <w:rsid w:val="00212FB2"/>
    <w:rsid w:val="003557EB"/>
    <w:rsid w:val="00383FFE"/>
    <w:rsid w:val="003C7324"/>
    <w:rsid w:val="00452F55"/>
    <w:rsid w:val="00477679"/>
    <w:rsid w:val="00521A2A"/>
    <w:rsid w:val="006309B2"/>
    <w:rsid w:val="00703026"/>
    <w:rsid w:val="00C90EA9"/>
    <w:rsid w:val="00DA3FF3"/>
    <w:rsid w:val="00DF482A"/>
    <w:rsid w:val="00E255B6"/>
    <w:rsid w:val="00E515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6674E2F-826F-43FA-A36D-5AB9A6D9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16370E"/>
    <w:pPr>
      <w:keepNext/>
      <w:spacing w:after="0" w:line="240" w:lineRule="auto"/>
    </w:pPr>
    <w:rPr>
      <w:rFonts w:ascii="Calibri" w:eastAsia="Calibri" w:hAnsi="Calibri" w:cs="Calibri"/>
      <w:color w:val="00000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6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ocumento_di_Microsoft_Word2.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ocumento_di_Microsoft_Word1.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Documento_di_Microsoft_Word3.doc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1228</Words>
  <Characters>7004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Chiuselli</dc:creator>
  <cp:keywords/>
  <dc:description/>
  <cp:lastModifiedBy>Vittorio Chiuselli</cp:lastModifiedBy>
  <cp:revision>13</cp:revision>
  <dcterms:created xsi:type="dcterms:W3CDTF">2017-01-10T14:13:00Z</dcterms:created>
  <dcterms:modified xsi:type="dcterms:W3CDTF">2017-01-18T16:03:00Z</dcterms:modified>
</cp:coreProperties>
</file>