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ДОВІРЕНІСТЬ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Місто, _____________, Україна, _____________________________________ року.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що підписався нижче, ___________________, _______ року народження, реєстраційний номер облікової картки платника податків ________, паспорт серії __ №____, виданий ________________ який(а) зареєстрований(а) за адресою:  ___________________________, цією довіреністю уповноважую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Гетьмана Андрія Валерійовича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паспорт серії МЕ 184471, виданий Оболонським РУГУ МВС України в м. Києві 05.11.2002 року, місце проживання зареєстровано за адресою: м. Київ, пр.-т Героїв Сталінграда, б. 11-А, кв. 44, та/або 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Шпака Сергія Богдановича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паспорт серії СН 902327, виданий Подільським РУ ГУ МВС України в місті Києві, 23.02.1998 р., зареєстрований за адресою: м. Київ, вул. Костянтинівська, 27-б, кв. 15 та/або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Онищенка Андрія Володимировича,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паспорт серії МО 675508, виданий Новотроїцьким РВУМВС України в Херсонській обл., 23.02.1999 року,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зареєстрований за адресою Херсонська область, Новотроїцький район, село Одрадівка, вулиця Першотравнева, будинок 60, які діють разом або окремо, незалежно один від одного,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ПРЕДСТАВЛЯТИ МОЇ ІНТЕРЕСИ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державних громадських, господарських, комунальних та інших підприємствах, установах, організаціях незалежно від їх підпорядкування, форм власності та галузевої належності, перед усіма фізичними і юридичними особами, в установах енергопостачання, у тому числі 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ПрАТ «ДТЕК Київські регіональні електромережі»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усіх без виключення структурних одиниць та підрозділів даної організації, та інших установах з питань укладання договорів (переукладення), про надання послуг електропостачання до належного мені нерухомого майна, що знаходиться за адресою: ________________________, в тому числі, але не виключно.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цього надаю їм право: подавати та отримувати від мого імені необхідні заяви, довідки, документи, у тому числі документи, що посвідчують право власності на нерухоме майно, висновки, погодження, рішення, замовити та отримати технічну документацію, технічні умови, проектні роботи, схеми, погоджувати документи з власником мереж та місцевим органом Держтехнагляду, укладати (переукладати) договори щодо послуг з електропостачання про отримання «зеленого тарифу», отримувати дозволи на встановлення сонячних батарей та усі необхідні для укладання таких договорів, підписувати акти про встановлення (заміну) обстеження лічильників електроенергії, в разі непогодження з умовами – відмовлятися від підписання договорів, з правом внесення змін в проекти договорів та надання будь-яких аргументованих пояснень та зауважень, розривати раніше укладені договори з надання послуг електроенергії з компаніями, що забезпечують постачання електроенергії, отримувати, подавати та підписувати документи, довідки, виписки, узгодження розрахунків за надані послуги в установах та організаціях, що забезпечують постачання електроенергії, в т,ч. отримувати рахунки, акти та будь-яку документацію щодо наданих послуг та розписуватись за їх отримання, підписувати заяви, акти прийняття-передачі та інформаційні повідомлення, анкети, та в разі необхідності вчиняти будь-які необхідні дії щодо отримання документів, розрахунків пов’язаних за надані послуги за надання електроенергії в належній мені нерухомості, сплачувати будь-які платежі, у тому числі держмито, адміністративний збір, а також виконувати всі інші дії, пов’язані з цією довіреністю в межах та обсязі, передбачених чинним законодавством України для такого роду повноважень.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Довіреність видана без права передоручення повноважень третім особам та дійсна до ___________________________________ року. 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Зміст ст.ст. 244, 245, 247-250, 252 Цивільного кодексу України щодо поняття довіреності, їі форми, строків, припинення представництва за довіреністю, скасування довіреності та відмови представника від вчинення дій, Які були визначені довіреністю, мені нотаріусом роз'яснено.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a" w:default="1">
    <w:name w:val="Normal"/>
    <w:qFormat w:val="1"/>
    <w:rsid w:val="00C32570"/>
  </w:style>
  <w:style w:type="paragraph" w:styleId="1">
    <w:name w:val="heading 1"/>
    <w:basedOn w:val="10"/>
    <w:next w:val="10"/>
    <w:rsid w:val="00C32570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10"/>
    <w:next w:val="10"/>
    <w:rsid w:val="00C32570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10"/>
    <w:next w:val="10"/>
    <w:rsid w:val="00C32570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10"/>
    <w:next w:val="10"/>
    <w:rsid w:val="00C32570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10"/>
    <w:next w:val="10"/>
    <w:rsid w:val="00C32570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10"/>
    <w:next w:val="10"/>
    <w:rsid w:val="00C32570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Обычный1"/>
    <w:rsid w:val="00C32570"/>
  </w:style>
  <w:style w:type="table" w:styleId="TableNormal" w:customStyle="1">
    <w:name w:val="Table Normal"/>
    <w:rsid w:val="00C3257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10"/>
    <w:next w:val="10"/>
    <w:rsid w:val="00C32570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Subtitle"/>
    <w:basedOn w:val="10"/>
    <w:next w:val="10"/>
    <w:rsid w:val="00C32570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a5">
    <w:name w:val="Hyperlink"/>
    <w:basedOn w:val="a0"/>
    <w:uiPriority w:val="99"/>
    <w:semiHidden w:val="1"/>
    <w:unhideWhenUsed w:val="1"/>
    <w:rsid w:val="00CB3731"/>
    <w:rPr>
      <w:color w:val="0000ff"/>
      <w:u w:val="single"/>
    </w:rPr>
  </w:style>
  <w:style w:type="character" w:styleId="a6">
    <w:name w:val="Strong"/>
    <w:basedOn w:val="a0"/>
    <w:uiPriority w:val="22"/>
    <w:qFormat w:val="1"/>
    <w:rsid w:val="00CB373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lVTFwQI62B0C12tnRh4kIYalwA==">AMUW2mWHkgAnuPuYGY7JyHHhXn/khi6bLKcE57fcAkCrC+r3Wli5m7lSzeyBbvjgmMlhgNQnK1w0wzNj3OyUx1UGxTDSLtbQAv7ZnkjS5crd1R9SOIDySG+Qwenw+cLVxQ3V3fU93Gba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2021-07-08T13:02:00Z</dcterms:created>
  <dc:creator>Анна</dc:creator>
</cp:coreProperties>
</file>