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A39818" w14:textId="77777777" w:rsidR="0058031C" w:rsidRPr="001B3B1E" w:rsidRDefault="0058031C">
      <w:pPr>
        <w:pStyle w:val="ad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403"/>
        <w:gridCol w:w="7383"/>
      </w:tblGrid>
      <w:tr w:rsidR="00634616" w:rsidRPr="001B3B1E" w14:paraId="63D9C143" w14:textId="77777777" w:rsidTr="00475AA5">
        <w:tc>
          <w:tcPr>
            <w:tcW w:w="7960" w:type="dxa"/>
            <w:shd w:val="clear" w:color="auto" w:fill="auto"/>
          </w:tcPr>
          <w:p w14:paraId="410E86BE" w14:textId="77777777" w:rsidR="00634616" w:rsidRPr="001B3B1E" w:rsidRDefault="00634616" w:rsidP="00475AA5">
            <w:pPr>
              <w:pStyle w:val="ad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3B1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Затверджую </w:t>
            </w:r>
          </w:p>
          <w:p w14:paraId="6553FF70" w14:textId="77777777" w:rsidR="00686488" w:rsidRPr="001B3B1E" w:rsidRDefault="00686488" w:rsidP="00475AA5">
            <w:pPr>
              <w:pStyle w:val="ad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3B1E">
              <w:rPr>
                <w:rFonts w:ascii="Times New Roman" w:hAnsi="Times New Roman" w:cs="Times New Roman"/>
                <w:b/>
                <w:sz w:val="28"/>
                <w:szCs w:val="28"/>
              </w:rPr>
              <w:t>Уповноважений</w:t>
            </w:r>
          </w:p>
          <w:p w14:paraId="627B526A" w14:textId="77777777" w:rsidR="00686488" w:rsidRPr="001B3B1E" w:rsidRDefault="00686488" w:rsidP="00475AA5">
            <w:pPr>
              <w:pStyle w:val="ad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3B1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Верховної Ради України </w:t>
            </w:r>
          </w:p>
          <w:p w14:paraId="30158779" w14:textId="77777777" w:rsidR="00686488" w:rsidRPr="001B3B1E" w:rsidRDefault="00686488" w:rsidP="00475AA5">
            <w:pPr>
              <w:pStyle w:val="ad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3B1E">
              <w:rPr>
                <w:rFonts w:ascii="Times New Roman" w:hAnsi="Times New Roman" w:cs="Times New Roman"/>
                <w:b/>
                <w:sz w:val="28"/>
                <w:szCs w:val="28"/>
              </w:rPr>
              <w:t>з прав людини</w:t>
            </w:r>
          </w:p>
          <w:p w14:paraId="44FAF410" w14:textId="77777777" w:rsidR="00686488" w:rsidRPr="001B3B1E" w:rsidRDefault="00686488" w:rsidP="00475AA5">
            <w:pPr>
              <w:pStyle w:val="ad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A71F21C" w14:textId="77777777" w:rsidR="00634616" w:rsidRPr="001B3B1E" w:rsidRDefault="00686488" w:rsidP="00475AA5">
            <w:pPr>
              <w:pStyle w:val="ad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3B1E">
              <w:rPr>
                <w:rFonts w:ascii="Times New Roman" w:hAnsi="Times New Roman" w:cs="Times New Roman"/>
                <w:b/>
                <w:sz w:val="28"/>
                <w:szCs w:val="28"/>
              </w:rPr>
              <w:t>_________ Л. Денісова</w:t>
            </w:r>
          </w:p>
        </w:tc>
        <w:tc>
          <w:tcPr>
            <w:tcW w:w="7960" w:type="dxa"/>
            <w:shd w:val="clear" w:color="auto" w:fill="auto"/>
          </w:tcPr>
          <w:p w14:paraId="30621662" w14:textId="77777777" w:rsidR="00634616" w:rsidRPr="001B3B1E" w:rsidRDefault="00634616" w:rsidP="00475AA5">
            <w:pPr>
              <w:pStyle w:val="ad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3B1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Затверджую </w:t>
            </w:r>
          </w:p>
          <w:p w14:paraId="3E016AE5" w14:textId="77777777" w:rsidR="00FC414E" w:rsidRPr="001B3B1E" w:rsidRDefault="006323B0" w:rsidP="00475AA5">
            <w:pPr>
              <w:pStyle w:val="ad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3B1E">
              <w:rPr>
                <w:rFonts w:ascii="Times New Roman" w:hAnsi="Times New Roman" w:cs="Times New Roman"/>
                <w:b/>
                <w:sz w:val="28"/>
                <w:szCs w:val="28"/>
              </w:rPr>
              <w:t>Ректор</w:t>
            </w:r>
            <w:r w:rsidR="00FC414E" w:rsidRPr="001B3B1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576E9CFF" w14:textId="77777777" w:rsidR="00CE0859" w:rsidRPr="001B3B1E" w:rsidRDefault="006323B0" w:rsidP="00475AA5">
            <w:pPr>
              <w:pStyle w:val="ad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3B1E">
              <w:rPr>
                <w:rFonts w:ascii="Times New Roman" w:hAnsi="Times New Roman" w:cs="Times New Roman"/>
                <w:b/>
                <w:sz w:val="28"/>
                <w:szCs w:val="28"/>
              </w:rPr>
              <w:t>Київського національного університету</w:t>
            </w:r>
          </w:p>
          <w:p w14:paraId="4989B941" w14:textId="77777777" w:rsidR="00FC414E" w:rsidRPr="001B3B1E" w:rsidRDefault="006323B0" w:rsidP="00475AA5">
            <w:pPr>
              <w:pStyle w:val="ad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3B1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імені Тараса Шевченка</w:t>
            </w:r>
          </w:p>
          <w:p w14:paraId="4394CB8E" w14:textId="77777777" w:rsidR="00FC414E" w:rsidRPr="001B3B1E" w:rsidRDefault="00FC414E" w:rsidP="00475AA5">
            <w:pPr>
              <w:pStyle w:val="ad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E51D15D" w14:textId="7FD217FB" w:rsidR="00634616" w:rsidRPr="001B3B1E" w:rsidRDefault="00634616" w:rsidP="00CE0859">
            <w:pPr>
              <w:pStyle w:val="ad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3B1E">
              <w:rPr>
                <w:rFonts w:ascii="Times New Roman" w:hAnsi="Times New Roman" w:cs="Times New Roman"/>
                <w:b/>
                <w:sz w:val="28"/>
                <w:szCs w:val="28"/>
              </w:rPr>
              <w:t>________</w:t>
            </w:r>
            <w:r w:rsidR="00FC414E" w:rsidRPr="001B3B1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FA018B" w:rsidRPr="001B3B1E">
              <w:rPr>
                <w:rFonts w:ascii="Times New Roman" w:hAnsi="Times New Roman" w:cs="Times New Roman"/>
                <w:b/>
                <w:sz w:val="28"/>
                <w:szCs w:val="28"/>
              </w:rPr>
              <w:t>В. Бугров</w:t>
            </w:r>
          </w:p>
        </w:tc>
      </w:tr>
    </w:tbl>
    <w:p w14:paraId="33D8176F" w14:textId="584F89A9" w:rsidR="00634616" w:rsidRPr="001B3B1E" w:rsidRDefault="00FA018B">
      <w:pPr>
        <w:pStyle w:val="ad"/>
        <w:rPr>
          <w:rFonts w:ascii="Times New Roman" w:hAnsi="Times New Roman" w:cs="Times New Roman"/>
          <w:b/>
          <w:sz w:val="28"/>
          <w:szCs w:val="28"/>
        </w:rPr>
      </w:pPr>
      <w:r w:rsidRPr="001B3B1E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</w:t>
      </w:r>
    </w:p>
    <w:p w14:paraId="0407CCFA" w14:textId="77777777" w:rsidR="0058031C" w:rsidRPr="001B3B1E" w:rsidRDefault="002817BC">
      <w:pPr>
        <w:pStyle w:val="ad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B3B1E">
        <w:rPr>
          <w:rFonts w:ascii="Times New Roman" w:hAnsi="Times New Roman" w:cs="Times New Roman"/>
          <w:b/>
          <w:sz w:val="28"/>
          <w:szCs w:val="28"/>
        </w:rPr>
        <w:t>З</w:t>
      </w:r>
      <w:r w:rsidR="0058031C" w:rsidRPr="001B3B1E">
        <w:rPr>
          <w:rFonts w:ascii="Times New Roman" w:hAnsi="Times New Roman" w:cs="Times New Roman"/>
          <w:b/>
          <w:sz w:val="28"/>
          <w:szCs w:val="28"/>
        </w:rPr>
        <w:t>аход</w:t>
      </w:r>
      <w:r w:rsidRPr="001B3B1E">
        <w:rPr>
          <w:rFonts w:ascii="Times New Roman" w:hAnsi="Times New Roman" w:cs="Times New Roman"/>
          <w:b/>
          <w:sz w:val="28"/>
          <w:szCs w:val="28"/>
        </w:rPr>
        <w:t>и</w:t>
      </w:r>
      <w:r w:rsidR="0058031C" w:rsidRPr="001B3B1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A4F4985" w14:textId="77777777" w:rsidR="00FC414E" w:rsidRPr="001B3B1E" w:rsidRDefault="00FD5050" w:rsidP="00FC414E">
      <w:pPr>
        <w:pStyle w:val="rvps6"/>
        <w:shd w:val="clear" w:color="auto" w:fill="FFFFFF"/>
        <w:spacing w:before="0" w:beforeAutospacing="0" w:after="0" w:afterAutospacing="0"/>
        <w:ind w:left="450" w:right="450"/>
        <w:jc w:val="center"/>
        <w:textAlignment w:val="baseline"/>
        <w:rPr>
          <w:rStyle w:val="rvts23"/>
          <w:b/>
          <w:bCs/>
          <w:color w:val="000000"/>
          <w:sz w:val="28"/>
          <w:szCs w:val="28"/>
          <w:bdr w:val="none" w:sz="0" w:space="0" w:color="auto" w:frame="1"/>
        </w:rPr>
      </w:pPr>
      <w:r w:rsidRPr="001B3B1E">
        <w:rPr>
          <w:b/>
          <w:sz w:val="28"/>
          <w:szCs w:val="28"/>
        </w:rPr>
        <w:t>з</w:t>
      </w:r>
      <w:r w:rsidR="004E6D9D" w:rsidRPr="001B3B1E">
        <w:rPr>
          <w:b/>
          <w:sz w:val="28"/>
          <w:szCs w:val="28"/>
        </w:rPr>
        <w:t xml:space="preserve"> реалізації</w:t>
      </w:r>
      <w:r w:rsidRPr="001B3B1E">
        <w:rPr>
          <w:b/>
          <w:sz w:val="28"/>
          <w:szCs w:val="28"/>
        </w:rPr>
        <w:t xml:space="preserve"> </w:t>
      </w:r>
      <w:r w:rsidR="00FC414E" w:rsidRPr="001B3B1E">
        <w:rPr>
          <w:rStyle w:val="rvts23"/>
          <w:b/>
          <w:bCs/>
          <w:color w:val="000000"/>
          <w:sz w:val="28"/>
          <w:szCs w:val="28"/>
          <w:bdr w:val="none" w:sz="0" w:space="0" w:color="auto" w:frame="1"/>
        </w:rPr>
        <w:t xml:space="preserve">Меморандуму про співпрацю </w:t>
      </w:r>
    </w:p>
    <w:p w14:paraId="0EC43DB9" w14:textId="77777777" w:rsidR="00FC414E" w:rsidRPr="001B3B1E" w:rsidRDefault="00FC414E" w:rsidP="00FC414E">
      <w:pPr>
        <w:pStyle w:val="rvps6"/>
        <w:shd w:val="clear" w:color="auto" w:fill="FFFFFF"/>
        <w:spacing w:before="0" w:beforeAutospacing="0" w:after="0" w:afterAutospacing="0"/>
        <w:ind w:left="450" w:right="450"/>
        <w:jc w:val="center"/>
        <w:textAlignment w:val="baseline"/>
        <w:rPr>
          <w:rStyle w:val="rvts23"/>
          <w:b/>
          <w:bCs/>
          <w:color w:val="000000"/>
          <w:sz w:val="28"/>
          <w:szCs w:val="28"/>
          <w:bdr w:val="none" w:sz="0" w:space="0" w:color="auto" w:frame="1"/>
        </w:rPr>
      </w:pPr>
      <w:r w:rsidRPr="001B3B1E">
        <w:rPr>
          <w:rStyle w:val="rvts23"/>
          <w:b/>
          <w:bCs/>
          <w:color w:val="000000"/>
          <w:sz w:val="28"/>
          <w:szCs w:val="28"/>
          <w:bdr w:val="none" w:sz="0" w:space="0" w:color="auto" w:frame="1"/>
        </w:rPr>
        <w:t>між Уповноваженим Верховної Ради України з прав людини</w:t>
      </w:r>
    </w:p>
    <w:p w14:paraId="1980A3D9" w14:textId="77777777" w:rsidR="00FC414E" w:rsidRPr="001B3B1E" w:rsidRDefault="00FC414E" w:rsidP="00FC414E">
      <w:pPr>
        <w:pStyle w:val="rvps6"/>
        <w:shd w:val="clear" w:color="auto" w:fill="FFFFFF"/>
        <w:spacing w:before="0" w:beforeAutospacing="0" w:after="0" w:afterAutospacing="0"/>
        <w:ind w:left="450" w:right="450"/>
        <w:jc w:val="center"/>
        <w:textAlignment w:val="baseline"/>
        <w:rPr>
          <w:rStyle w:val="rvts23"/>
          <w:b/>
          <w:bCs/>
          <w:color w:val="000000"/>
          <w:sz w:val="28"/>
          <w:szCs w:val="28"/>
          <w:bdr w:val="none" w:sz="0" w:space="0" w:color="auto" w:frame="1"/>
        </w:rPr>
      </w:pPr>
      <w:r w:rsidRPr="001B3B1E">
        <w:rPr>
          <w:rStyle w:val="rvts23"/>
          <w:b/>
          <w:bCs/>
          <w:color w:val="000000"/>
          <w:sz w:val="28"/>
          <w:szCs w:val="28"/>
          <w:bdr w:val="none" w:sz="0" w:space="0" w:color="auto" w:frame="1"/>
        </w:rPr>
        <w:t xml:space="preserve">та </w:t>
      </w:r>
      <w:r w:rsidR="006323B0" w:rsidRPr="001B3B1E">
        <w:rPr>
          <w:rStyle w:val="rvts23"/>
          <w:b/>
          <w:bCs/>
          <w:color w:val="000000"/>
          <w:sz w:val="28"/>
          <w:szCs w:val="28"/>
          <w:bdr w:val="none" w:sz="0" w:space="0" w:color="auto" w:frame="1"/>
        </w:rPr>
        <w:t>Київським національним університетом імені Тараса Шевченка</w:t>
      </w:r>
    </w:p>
    <w:p w14:paraId="4CD9739C" w14:textId="3F2DBA44" w:rsidR="0058031C" w:rsidRPr="001B3B1E" w:rsidRDefault="00FA018B">
      <w:pPr>
        <w:pStyle w:val="ad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B3B1E">
        <w:rPr>
          <w:rFonts w:ascii="Times New Roman" w:hAnsi="Times New Roman" w:cs="Times New Roman"/>
          <w:b/>
          <w:sz w:val="28"/>
          <w:szCs w:val="28"/>
        </w:rPr>
        <w:t>на 2021-2022 роки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636"/>
        <w:gridCol w:w="5329"/>
        <w:gridCol w:w="4475"/>
        <w:gridCol w:w="2581"/>
        <w:gridCol w:w="1657"/>
      </w:tblGrid>
      <w:tr w:rsidR="00FC414E" w:rsidRPr="001B3B1E" w14:paraId="3E6DBD16" w14:textId="77777777" w:rsidTr="0045727F">
        <w:trPr>
          <w:trHeight w:val="20"/>
        </w:trPr>
        <w:tc>
          <w:tcPr>
            <w:tcW w:w="636" w:type="dxa"/>
            <w:shd w:val="clear" w:color="auto" w:fill="auto"/>
            <w:noWrap/>
          </w:tcPr>
          <w:p w14:paraId="4D35167E" w14:textId="77777777" w:rsidR="00FC414E" w:rsidRPr="001B3B1E" w:rsidRDefault="00FC414E" w:rsidP="0045727F">
            <w:pPr>
              <w:jc w:val="center"/>
              <w:rPr>
                <w:sz w:val="28"/>
                <w:szCs w:val="28"/>
                <w:lang w:val="uk-UA"/>
              </w:rPr>
            </w:pPr>
            <w:r w:rsidRPr="001B3B1E">
              <w:rPr>
                <w:b/>
                <w:bCs/>
                <w:sz w:val="28"/>
                <w:szCs w:val="28"/>
                <w:lang w:val="uk-UA"/>
              </w:rPr>
              <w:t>№ п/п</w:t>
            </w:r>
          </w:p>
        </w:tc>
        <w:tc>
          <w:tcPr>
            <w:tcW w:w="5329" w:type="dxa"/>
            <w:shd w:val="clear" w:color="auto" w:fill="auto"/>
            <w:noWrap/>
          </w:tcPr>
          <w:p w14:paraId="08ACAC0E" w14:textId="77777777" w:rsidR="00FC414E" w:rsidRPr="001B3B1E" w:rsidRDefault="00CA108C" w:rsidP="0045727F">
            <w:pPr>
              <w:pStyle w:val="4"/>
              <w:rPr>
                <w:rFonts w:ascii="Times New Roman" w:hAnsi="Times New Roman" w:cs="Times New Roman"/>
                <w:sz w:val="28"/>
                <w:szCs w:val="28"/>
              </w:rPr>
            </w:pPr>
            <w:r w:rsidRPr="001B3B1E">
              <w:rPr>
                <w:rFonts w:ascii="Times New Roman" w:hAnsi="Times New Roman" w:cs="Times New Roman"/>
                <w:sz w:val="28"/>
                <w:szCs w:val="28"/>
              </w:rPr>
              <w:t>Пункти Меморандуму</w:t>
            </w:r>
          </w:p>
        </w:tc>
        <w:tc>
          <w:tcPr>
            <w:tcW w:w="4475" w:type="dxa"/>
            <w:noWrap/>
          </w:tcPr>
          <w:p w14:paraId="6351451D" w14:textId="77777777" w:rsidR="00FC414E" w:rsidRPr="001B3B1E" w:rsidRDefault="00CA108C" w:rsidP="0045727F">
            <w:pPr>
              <w:pStyle w:val="1"/>
              <w:rPr>
                <w:rFonts w:ascii="Times New Roman" w:hAnsi="Times New Roman" w:cs="Times New Roman"/>
                <w:szCs w:val="28"/>
              </w:rPr>
            </w:pPr>
            <w:r w:rsidRPr="001B3B1E">
              <w:rPr>
                <w:rFonts w:ascii="Times New Roman" w:hAnsi="Times New Roman" w:cs="Times New Roman"/>
                <w:szCs w:val="28"/>
              </w:rPr>
              <w:t>Заходи</w:t>
            </w:r>
          </w:p>
        </w:tc>
        <w:tc>
          <w:tcPr>
            <w:tcW w:w="2581" w:type="dxa"/>
            <w:shd w:val="clear" w:color="auto" w:fill="auto"/>
            <w:noWrap/>
          </w:tcPr>
          <w:p w14:paraId="3FD553EF" w14:textId="77777777" w:rsidR="00FC414E" w:rsidRPr="001B3B1E" w:rsidRDefault="00CA108C" w:rsidP="0045727F">
            <w:pPr>
              <w:pStyle w:val="1"/>
              <w:rPr>
                <w:rFonts w:ascii="Times New Roman" w:hAnsi="Times New Roman" w:cs="Times New Roman"/>
                <w:szCs w:val="28"/>
              </w:rPr>
            </w:pPr>
            <w:r w:rsidRPr="001B3B1E">
              <w:rPr>
                <w:rFonts w:ascii="Times New Roman" w:hAnsi="Times New Roman" w:cs="Times New Roman"/>
                <w:szCs w:val="28"/>
              </w:rPr>
              <w:t>В</w:t>
            </w:r>
            <w:r w:rsidR="00FC414E" w:rsidRPr="001B3B1E">
              <w:rPr>
                <w:rFonts w:ascii="Times New Roman" w:hAnsi="Times New Roman" w:cs="Times New Roman"/>
                <w:szCs w:val="28"/>
              </w:rPr>
              <w:t>иконавці</w:t>
            </w:r>
          </w:p>
        </w:tc>
        <w:tc>
          <w:tcPr>
            <w:tcW w:w="1657" w:type="dxa"/>
            <w:shd w:val="clear" w:color="auto" w:fill="auto"/>
            <w:noWrap/>
          </w:tcPr>
          <w:p w14:paraId="7601CEF6" w14:textId="77777777" w:rsidR="00FC414E" w:rsidRPr="001B3B1E" w:rsidRDefault="00FC414E" w:rsidP="0045727F">
            <w:pPr>
              <w:jc w:val="center"/>
              <w:rPr>
                <w:sz w:val="28"/>
                <w:szCs w:val="28"/>
                <w:lang w:val="uk-UA"/>
              </w:rPr>
            </w:pPr>
            <w:r w:rsidRPr="001B3B1E">
              <w:rPr>
                <w:b/>
                <w:bCs/>
                <w:sz w:val="28"/>
                <w:szCs w:val="28"/>
                <w:lang w:val="uk-UA"/>
              </w:rPr>
              <w:t>Термін виконання</w:t>
            </w:r>
          </w:p>
        </w:tc>
      </w:tr>
      <w:tr w:rsidR="00FC414E" w:rsidRPr="001B3B1E" w14:paraId="29620B02" w14:textId="77777777" w:rsidTr="0045727F">
        <w:trPr>
          <w:trHeight w:val="20"/>
        </w:trPr>
        <w:tc>
          <w:tcPr>
            <w:tcW w:w="636" w:type="dxa"/>
            <w:shd w:val="clear" w:color="auto" w:fill="auto"/>
            <w:noWrap/>
          </w:tcPr>
          <w:p w14:paraId="12FBC970" w14:textId="77777777" w:rsidR="00FC414E" w:rsidRPr="001B3B1E" w:rsidRDefault="00FC414E" w:rsidP="0045727F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1B3B1E">
              <w:rPr>
                <w:b/>
                <w:bCs/>
                <w:sz w:val="28"/>
                <w:szCs w:val="28"/>
                <w:lang w:val="uk-UA"/>
              </w:rPr>
              <w:t>1</w:t>
            </w:r>
          </w:p>
        </w:tc>
        <w:tc>
          <w:tcPr>
            <w:tcW w:w="5329" w:type="dxa"/>
            <w:shd w:val="clear" w:color="auto" w:fill="auto"/>
            <w:noWrap/>
          </w:tcPr>
          <w:p w14:paraId="606B9C5C" w14:textId="77777777" w:rsidR="00FC414E" w:rsidRPr="001B3B1E" w:rsidRDefault="00FC414E" w:rsidP="0045727F">
            <w:pPr>
              <w:pStyle w:val="4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1B3B1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475" w:type="dxa"/>
            <w:noWrap/>
          </w:tcPr>
          <w:p w14:paraId="1B5A6AFD" w14:textId="77777777" w:rsidR="00FC414E" w:rsidRPr="001B3B1E" w:rsidRDefault="00FC414E" w:rsidP="0045727F">
            <w:pPr>
              <w:pStyle w:val="1"/>
              <w:numPr>
                <w:ilvl w:val="0"/>
                <w:numId w:val="0"/>
              </w:numPr>
              <w:rPr>
                <w:rFonts w:ascii="Times New Roman" w:hAnsi="Times New Roman" w:cs="Times New Roman"/>
                <w:szCs w:val="28"/>
              </w:rPr>
            </w:pPr>
            <w:r w:rsidRPr="001B3B1E">
              <w:rPr>
                <w:rFonts w:ascii="Times New Roman" w:hAnsi="Times New Roman" w:cs="Times New Roman"/>
                <w:szCs w:val="28"/>
              </w:rPr>
              <w:t>3</w:t>
            </w:r>
          </w:p>
        </w:tc>
        <w:tc>
          <w:tcPr>
            <w:tcW w:w="2581" w:type="dxa"/>
            <w:shd w:val="clear" w:color="auto" w:fill="auto"/>
            <w:noWrap/>
          </w:tcPr>
          <w:p w14:paraId="76C71F28" w14:textId="77777777" w:rsidR="00FC414E" w:rsidRPr="001B3B1E" w:rsidRDefault="00FC414E" w:rsidP="0045727F">
            <w:pPr>
              <w:pStyle w:val="1"/>
              <w:numPr>
                <w:ilvl w:val="0"/>
                <w:numId w:val="0"/>
              </w:numPr>
              <w:rPr>
                <w:rFonts w:ascii="Times New Roman" w:hAnsi="Times New Roman" w:cs="Times New Roman"/>
                <w:szCs w:val="28"/>
              </w:rPr>
            </w:pPr>
            <w:r w:rsidRPr="001B3B1E">
              <w:rPr>
                <w:rFonts w:ascii="Times New Roman" w:hAnsi="Times New Roman" w:cs="Times New Roman"/>
                <w:szCs w:val="28"/>
              </w:rPr>
              <w:t>4</w:t>
            </w:r>
          </w:p>
        </w:tc>
        <w:tc>
          <w:tcPr>
            <w:tcW w:w="1657" w:type="dxa"/>
            <w:shd w:val="clear" w:color="auto" w:fill="auto"/>
            <w:noWrap/>
          </w:tcPr>
          <w:p w14:paraId="50034B06" w14:textId="77777777" w:rsidR="00FC414E" w:rsidRPr="001B3B1E" w:rsidRDefault="00FC414E" w:rsidP="0045727F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1B3B1E">
              <w:rPr>
                <w:b/>
                <w:bCs/>
                <w:sz w:val="28"/>
                <w:szCs w:val="28"/>
                <w:lang w:val="uk-UA"/>
              </w:rPr>
              <w:t>5</w:t>
            </w:r>
          </w:p>
        </w:tc>
      </w:tr>
      <w:tr w:rsidR="00D12992" w:rsidRPr="001B3B1E" w14:paraId="14999BB3" w14:textId="77777777" w:rsidTr="0045727F">
        <w:trPr>
          <w:trHeight w:val="20"/>
        </w:trPr>
        <w:tc>
          <w:tcPr>
            <w:tcW w:w="636" w:type="dxa"/>
            <w:shd w:val="clear" w:color="auto" w:fill="auto"/>
            <w:noWrap/>
          </w:tcPr>
          <w:p w14:paraId="314D1FCC" w14:textId="77777777" w:rsidR="00D12992" w:rsidRPr="001B3B1E" w:rsidRDefault="00D12992" w:rsidP="0045727F">
            <w:pPr>
              <w:jc w:val="both"/>
              <w:rPr>
                <w:bCs/>
                <w:sz w:val="28"/>
                <w:szCs w:val="28"/>
                <w:lang w:val="uk-UA"/>
              </w:rPr>
            </w:pPr>
            <w:r w:rsidRPr="001B3B1E">
              <w:rPr>
                <w:bCs/>
                <w:sz w:val="28"/>
                <w:szCs w:val="28"/>
                <w:lang w:val="uk-UA"/>
              </w:rPr>
              <w:t>1.</w:t>
            </w:r>
          </w:p>
        </w:tc>
        <w:tc>
          <w:tcPr>
            <w:tcW w:w="5329" w:type="dxa"/>
            <w:shd w:val="clear" w:color="auto" w:fill="auto"/>
            <w:noWrap/>
          </w:tcPr>
          <w:p w14:paraId="76C9A74D" w14:textId="77777777" w:rsidR="00D12992" w:rsidRPr="001B3B1E" w:rsidRDefault="006323B0" w:rsidP="006323B0">
            <w:pPr>
              <w:contextualSpacing/>
              <w:jc w:val="both"/>
              <w:rPr>
                <w:color w:val="000000"/>
                <w:sz w:val="28"/>
                <w:szCs w:val="28"/>
                <w:lang w:val="uk-UA"/>
              </w:rPr>
            </w:pPr>
            <w:r w:rsidRPr="001B3B1E">
              <w:rPr>
                <w:color w:val="000000"/>
                <w:sz w:val="28"/>
                <w:szCs w:val="28"/>
                <w:lang w:val="uk-UA"/>
              </w:rPr>
              <w:t xml:space="preserve">2.1. Взаємодія у процесі проведення наукових досліджень, спрямованих на удосконалення нормативно-правового регулювання у сфері реалізації та захисту прав і свобод людини і громадянина. </w:t>
            </w:r>
          </w:p>
        </w:tc>
        <w:tc>
          <w:tcPr>
            <w:tcW w:w="4475" w:type="dxa"/>
            <w:noWrap/>
          </w:tcPr>
          <w:p w14:paraId="31243F24" w14:textId="77777777" w:rsidR="007A4497" w:rsidRPr="001B3B1E" w:rsidRDefault="00D75A56" w:rsidP="0004778C">
            <w:pPr>
              <w:tabs>
                <w:tab w:val="left" w:pos="698"/>
              </w:tabs>
              <w:jc w:val="both"/>
              <w:rPr>
                <w:strike/>
                <w:sz w:val="28"/>
                <w:szCs w:val="28"/>
                <w:lang w:val="uk-UA"/>
              </w:rPr>
            </w:pPr>
            <w:r w:rsidRPr="001B3B1E">
              <w:rPr>
                <w:sz w:val="28"/>
                <w:szCs w:val="28"/>
                <w:lang w:val="uk-UA"/>
              </w:rPr>
              <w:t xml:space="preserve">2.1.1. </w:t>
            </w:r>
            <w:r w:rsidR="00CE0859" w:rsidRPr="001B3B1E">
              <w:rPr>
                <w:sz w:val="28"/>
                <w:szCs w:val="28"/>
                <w:lang w:val="uk-UA"/>
              </w:rPr>
              <w:t xml:space="preserve">Проведення робочих зустрічей з метою вироблення спільних позицій щодо </w:t>
            </w:r>
            <w:r w:rsidR="00CE0859" w:rsidRPr="001B3B1E">
              <w:rPr>
                <w:color w:val="000000"/>
                <w:sz w:val="28"/>
                <w:szCs w:val="28"/>
                <w:lang w:val="uk-UA"/>
              </w:rPr>
              <w:t xml:space="preserve">нормативно-правового регулювання у сфері реалізації та захисту прав і свобод людини і громадянина. </w:t>
            </w:r>
          </w:p>
        </w:tc>
        <w:tc>
          <w:tcPr>
            <w:tcW w:w="2581" w:type="dxa"/>
            <w:shd w:val="clear" w:color="auto" w:fill="auto"/>
            <w:noWrap/>
          </w:tcPr>
          <w:p w14:paraId="56971FD1" w14:textId="77777777" w:rsidR="00D12992" w:rsidRPr="001B3B1E" w:rsidRDefault="007A4497" w:rsidP="0045727F">
            <w:pPr>
              <w:pStyle w:val="1"/>
              <w:numPr>
                <w:ilvl w:val="0"/>
                <w:numId w:val="0"/>
              </w:numPr>
              <w:jc w:val="both"/>
              <w:rPr>
                <w:rStyle w:val="rvts23"/>
                <w:rFonts w:ascii="Times New Roman" w:hAnsi="Times New Roman" w:cs="Times New Roman"/>
                <w:b w:val="0"/>
                <w:bCs w:val="0"/>
                <w:color w:val="000000"/>
                <w:szCs w:val="28"/>
                <w:bdr w:val="none" w:sz="0" w:space="0" w:color="auto" w:frame="1"/>
              </w:rPr>
            </w:pPr>
            <w:r w:rsidRPr="001B3B1E">
              <w:rPr>
                <w:rFonts w:ascii="Times New Roman" w:hAnsi="Times New Roman" w:cs="Times New Roman"/>
                <w:b w:val="0"/>
                <w:szCs w:val="28"/>
              </w:rPr>
              <w:t xml:space="preserve">Секретаріат </w:t>
            </w:r>
            <w:r w:rsidRPr="001B3B1E">
              <w:rPr>
                <w:rStyle w:val="rvts23"/>
                <w:rFonts w:ascii="Times New Roman" w:hAnsi="Times New Roman" w:cs="Times New Roman"/>
                <w:b w:val="0"/>
                <w:bCs w:val="0"/>
                <w:color w:val="000000"/>
                <w:szCs w:val="28"/>
                <w:bdr w:val="none" w:sz="0" w:space="0" w:color="auto" w:frame="1"/>
              </w:rPr>
              <w:t>Уповноваженого Верховної Ради України з прав людини</w:t>
            </w:r>
          </w:p>
          <w:p w14:paraId="7EAC89A9" w14:textId="77777777" w:rsidR="001508F7" w:rsidRPr="001B3B1E" w:rsidRDefault="001508F7" w:rsidP="0045727F">
            <w:pPr>
              <w:jc w:val="both"/>
              <w:rPr>
                <w:sz w:val="28"/>
                <w:szCs w:val="28"/>
                <w:lang w:val="uk-UA"/>
              </w:rPr>
            </w:pPr>
          </w:p>
          <w:p w14:paraId="3C2A1873" w14:textId="77777777" w:rsidR="00430EA7" w:rsidRPr="001B3B1E" w:rsidRDefault="000A312B" w:rsidP="00FB3821">
            <w:pPr>
              <w:rPr>
                <w:sz w:val="28"/>
                <w:szCs w:val="28"/>
                <w:lang w:val="uk-UA"/>
              </w:rPr>
            </w:pPr>
            <w:r w:rsidRPr="001B3B1E">
              <w:rPr>
                <w:rStyle w:val="rvts23"/>
                <w:bCs/>
                <w:color w:val="000000"/>
                <w:sz w:val="28"/>
                <w:szCs w:val="28"/>
                <w:bdr w:val="none" w:sz="0" w:space="0" w:color="auto" w:frame="1"/>
                <w:lang w:val="uk-UA"/>
              </w:rPr>
              <w:t xml:space="preserve">Київський </w:t>
            </w:r>
            <w:r w:rsidR="00CE0859" w:rsidRPr="001B3B1E">
              <w:rPr>
                <w:rStyle w:val="rvts23"/>
                <w:bCs/>
                <w:color w:val="000000"/>
                <w:sz w:val="28"/>
                <w:szCs w:val="28"/>
                <w:bdr w:val="none" w:sz="0" w:space="0" w:color="auto" w:frame="1"/>
                <w:lang w:val="uk-UA"/>
              </w:rPr>
              <w:t>національни</w:t>
            </w:r>
            <w:r w:rsidRPr="001B3B1E">
              <w:rPr>
                <w:rStyle w:val="rvts23"/>
                <w:bCs/>
                <w:color w:val="000000"/>
                <w:sz w:val="28"/>
                <w:szCs w:val="28"/>
                <w:bdr w:val="none" w:sz="0" w:space="0" w:color="auto" w:frame="1"/>
                <w:lang w:val="uk-UA"/>
              </w:rPr>
              <w:t>й</w:t>
            </w:r>
            <w:r w:rsidR="00CE0859" w:rsidRPr="001B3B1E">
              <w:rPr>
                <w:rStyle w:val="rvts23"/>
                <w:bCs/>
                <w:color w:val="000000"/>
                <w:sz w:val="28"/>
                <w:szCs w:val="28"/>
                <w:bdr w:val="none" w:sz="0" w:space="0" w:color="auto" w:frame="1"/>
                <w:lang w:val="uk-UA"/>
              </w:rPr>
              <w:t xml:space="preserve"> університет імені Тараса Шевченка</w:t>
            </w:r>
            <w:r w:rsidR="00CE0859" w:rsidRPr="001B3B1E">
              <w:rPr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1657" w:type="dxa"/>
            <w:shd w:val="clear" w:color="auto" w:fill="auto"/>
            <w:noWrap/>
          </w:tcPr>
          <w:p w14:paraId="35F8B797" w14:textId="77777777" w:rsidR="00D12992" w:rsidRPr="001B3B1E" w:rsidRDefault="00B66238" w:rsidP="0045727F">
            <w:pPr>
              <w:jc w:val="both"/>
              <w:rPr>
                <w:bCs/>
                <w:sz w:val="28"/>
                <w:szCs w:val="28"/>
                <w:lang w:val="uk-UA"/>
              </w:rPr>
            </w:pPr>
            <w:r w:rsidRPr="001B3B1E">
              <w:rPr>
                <w:bCs/>
                <w:sz w:val="28"/>
                <w:szCs w:val="28"/>
                <w:lang w:val="uk-UA"/>
              </w:rPr>
              <w:t>п</w:t>
            </w:r>
            <w:r w:rsidR="00430EA7" w:rsidRPr="001B3B1E">
              <w:rPr>
                <w:bCs/>
                <w:sz w:val="28"/>
                <w:szCs w:val="28"/>
                <w:lang w:val="uk-UA"/>
              </w:rPr>
              <w:t xml:space="preserve">остійно </w:t>
            </w:r>
          </w:p>
          <w:p w14:paraId="21A7DE18" w14:textId="77777777" w:rsidR="00430EA7" w:rsidRPr="001B3B1E" w:rsidRDefault="00430EA7" w:rsidP="0045727F">
            <w:pPr>
              <w:jc w:val="both"/>
              <w:rPr>
                <w:bCs/>
                <w:sz w:val="28"/>
                <w:szCs w:val="28"/>
                <w:lang w:val="uk-UA"/>
              </w:rPr>
            </w:pPr>
          </w:p>
          <w:p w14:paraId="40000813" w14:textId="77777777" w:rsidR="00430EA7" w:rsidRPr="001B3B1E" w:rsidRDefault="00430EA7" w:rsidP="0045727F">
            <w:pPr>
              <w:jc w:val="both"/>
              <w:rPr>
                <w:bCs/>
                <w:sz w:val="28"/>
                <w:szCs w:val="28"/>
                <w:lang w:val="uk-UA"/>
              </w:rPr>
            </w:pPr>
          </w:p>
          <w:p w14:paraId="5C429412" w14:textId="77777777" w:rsidR="00430EA7" w:rsidRPr="001B3B1E" w:rsidRDefault="00430EA7" w:rsidP="0045727F">
            <w:pPr>
              <w:jc w:val="both"/>
              <w:rPr>
                <w:bCs/>
                <w:sz w:val="28"/>
                <w:szCs w:val="28"/>
                <w:lang w:val="uk-UA"/>
              </w:rPr>
            </w:pPr>
          </w:p>
          <w:p w14:paraId="01376836" w14:textId="77777777" w:rsidR="00430EA7" w:rsidRPr="001B3B1E" w:rsidRDefault="00430EA7" w:rsidP="0045727F">
            <w:pPr>
              <w:jc w:val="both"/>
              <w:rPr>
                <w:bCs/>
                <w:sz w:val="28"/>
                <w:szCs w:val="28"/>
                <w:lang w:val="uk-UA"/>
              </w:rPr>
            </w:pPr>
          </w:p>
          <w:p w14:paraId="45A581C9" w14:textId="77777777" w:rsidR="00430EA7" w:rsidRPr="001B3B1E" w:rsidRDefault="00430EA7" w:rsidP="0045727F">
            <w:pPr>
              <w:jc w:val="both"/>
              <w:rPr>
                <w:bCs/>
                <w:sz w:val="28"/>
                <w:szCs w:val="28"/>
                <w:lang w:val="uk-UA"/>
              </w:rPr>
            </w:pPr>
          </w:p>
          <w:p w14:paraId="7970CF43" w14:textId="77777777" w:rsidR="00430EA7" w:rsidRPr="001B3B1E" w:rsidRDefault="00430EA7" w:rsidP="0045727F">
            <w:pPr>
              <w:jc w:val="both"/>
              <w:rPr>
                <w:bCs/>
                <w:sz w:val="28"/>
                <w:szCs w:val="28"/>
                <w:lang w:val="uk-UA"/>
              </w:rPr>
            </w:pPr>
          </w:p>
          <w:p w14:paraId="77CC416F" w14:textId="77777777" w:rsidR="00430EA7" w:rsidRPr="001B3B1E" w:rsidRDefault="00430EA7" w:rsidP="0045727F">
            <w:pPr>
              <w:jc w:val="both"/>
              <w:rPr>
                <w:bCs/>
                <w:sz w:val="28"/>
                <w:szCs w:val="28"/>
                <w:lang w:val="uk-UA"/>
              </w:rPr>
            </w:pPr>
          </w:p>
          <w:p w14:paraId="71F74884" w14:textId="77777777" w:rsidR="00430EA7" w:rsidRPr="001B3B1E" w:rsidRDefault="00430EA7" w:rsidP="0045727F">
            <w:pPr>
              <w:jc w:val="both"/>
              <w:rPr>
                <w:bCs/>
                <w:sz w:val="28"/>
                <w:szCs w:val="28"/>
                <w:lang w:val="uk-UA"/>
              </w:rPr>
            </w:pPr>
          </w:p>
          <w:p w14:paraId="36A5E046" w14:textId="77777777" w:rsidR="00226408" w:rsidRPr="001B3B1E" w:rsidRDefault="00226408" w:rsidP="0004778C">
            <w:pPr>
              <w:jc w:val="both"/>
              <w:rPr>
                <w:bCs/>
                <w:sz w:val="28"/>
                <w:szCs w:val="28"/>
                <w:lang w:val="uk-UA"/>
              </w:rPr>
            </w:pPr>
          </w:p>
        </w:tc>
      </w:tr>
      <w:tr w:rsidR="00D12992" w:rsidRPr="001B3B1E" w14:paraId="2B40BBCC" w14:textId="77777777" w:rsidTr="0045727F">
        <w:trPr>
          <w:trHeight w:val="20"/>
        </w:trPr>
        <w:tc>
          <w:tcPr>
            <w:tcW w:w="636" w:type="dxa"/>
            <w:shd w:val="clear" w:color="auto" w:fill="auto"/>
            <w:noWrap/>
          </w:tcPr>
          <w:p w14:paraId="63F6D354" w14:textId="77777777" w:rsidR="00D12992" w:rsidRPr="001B3B1E" w:rsidRDefault="00D12992" w:rsidP="0045727F">
            <w:pPr>
              <w:jc w:val="both"/>
              <w:rPr>
                <w:bCs/>
                <w:sz w:val="28"/>
                <w:szCs w:val="28"/>
                <w:lang w:val="uk-UA"/>
              </w:rPr>
            </w:pPr>
            <w:r w:rsidRPr="001B3B1E">
              <w:rPr>
                <w:bCs/>
                <w:sz w:val="28"/>
                <w:szCs w:val="28"/>
                <w:lang w:val="uk-UA"/>
              </w:rPr>
              <w:t>2.</w:t>
            </w:r>
          </w:p>
        </w:tc>
        <w:tc>
          <w:tcPr>
            <w:tcW w:w="5329" w:type="dxa"/>
            <w:shd w:val="clear" w:color="auto" w:fill="auto"/>
            <w:noWrap/>
          </w:tcPr>
          <w:p w14:paraId="0F162B4A" w14:textId="77777777" w:rsidR="00D12992" w:rsidRPr="001B3B1E" w:rsidRDefault="0004778C" w:rsidP="0004778C">
            <w:pPr>
              <w:contextualSpacing/>
              <w:jc w:val="both"/>
              <w:rPr>
                <w:color w:val="000000"/>
                <w:sz w:val="28"/>
                <w:szCs w:val="28"/>
                <w:lang w:val="uk-UA"/>
              </w:rPr>
            </w:pPr>
            <w:r w:rsidRPr="001B3B1E">
              <w:rPr>
                <w:color w:val="000000"/>
                <w:sz w:val="28"/>
                <w:szCs w:val="28"/>
                <w:lang w:val="uk-UA"/>
              </w:rPr>
              <w:t xml:space="preserve">2.2. Узгодження позицій Сторін при розробці науково обґрунтованих пропозицій і рекомендацій до проектів </w:t>
            </w:r>
            <w:r w:rsidRPr="001B3B1E">
              <w:rPr>
                <w:color w:val="000000"/>
                <w:sz w:val="28"/>
                <w:szCs w:val="28"/>
                <w:lang w:val="uk-UA"/>
              </w:rPr>
              <w:lastRenderedPageBreak/>
              <w:t xml:space="preserve">законів та інших нормативно-правових актів, державних програм і планів дій, ратифікації міжнародних договорів, що стосуються прав і свобод людини і громадянина. </w:t>
            </w:r>
          </w:p>
        </w:tc>
        <w:tc>
          <w:tcPr>
            <w:tcW w:w="4475" w:type="dxa"/>
            <w:noWrap/>
          </w:tcPr>
          <w:p w14:paraId="60876D54" w14:textId="77777777" w:rsidR="00E522CE" w:rsidRPr="001B3B1E" w:rsidRDefault="00E522CE" w:rsidP="00466EAA">
            <w:pPr>
              <w:jc w:val="both"/>
              <w:rPr>
                <w:rStyle w:val="rvts23"/>
                <w:bCs/>
                <w:color w:val="000000"/>
                <w:sz w:val="28"/>
                <w:szCs w:val="28"/>
                <w:bdr w:val="none" w:sz="0" w:space="0" w:color="auto" w:frame="1"/>
                <w:lang w:val="uk-UA"/>
              </w:rPr>
            </w:pPr>
            <w:r w:rsidRPr="001B3B1E">
              <w:rPr>
                <w:sz w:val="28"/>
                <w:szCs w:val="28"/>
                <w:lang w:val="uk-UA"/>
              </w:rPr>
              <w:lastRenderedPageBreak/>
              <w:t xml:space="preserve">2.2.1. </w:t>
            </w:r>
            <w:r w:rsidR="00F96BC8" w:rsidRPr="001B3B1E">
              <w:rPr>
                <w:sz w:val="28"/>
                <w:szCs w:val="28"/>
                <w:lang w:val="uk-UA"/>
              </w:rPr>
              <w:t xml:space="preserve">Проведення </w:t>
            </w:r>
            <w:r w:rsidR="00466EAA" w:rsidRPr="001B3B1E">
              <w:rPr>
                <w:sz w:val="28"/>
                <w:szCs w:val="28"/>
                <w:lang w:val="uk-UA"/>
              </w:rPr>
              <w:t>консультацій</w:t>
            </w:r>
            <w:r w:rsidR="00F96BC8" w:rsidRPr="001B3B1E">
              <w:rPr>
                <w:sz w:val="28"/>
                <w:szCs w:val="28"/>
                <w:lang w:val="uk-UA"/>
              </w:rPr>
              <w:t xml:space="preserve"> для узгодження позицій щодо</w:t>
            </w:r>
            <w:r w:rsidR="00F96BC8" w:rsidRPr="001B3B1E">
              <w:rPr>
                <w:rStyle w:val="rvts23"/>
                <w:bCs/>
                <w:color w:val="000000"/>
                <w:sz w:val="28"/>
                <w:szCs w:val="28"/>
                <w:bdr w:val="none" w:sz="0" w:space="0" w:color="auto" w:frame="1"/>
                <w:lang w:val="uk-UA"/>
              </w:rPr>
              <w:t xml:space="preserve"> </w:t>
            </w:r>
            <w:r w:rsidR="00F96BC8" w:rsidRPr="001B3B1E">
              <w:rPr>
                <w:sz w:val="28"/>
                <w:szCs w:val="28"/>
                <w:lang w:val="uk-UA"/>
              </w:rPr>
              <w:t xml:space="preserve">проектів нормативно-правових </w:t>
            </w:r>
            <w:r w:rsidR="00F96BC8" w:rsidRPr="001B3B1E">
              <w:rPr>
                <w:sz w:val="28"/>
                <w:szCs w:val="28"/>
                <w:lang w:val="uk-UA"/>
              </w:rPr>
              <w:lastRenderedPageBreak/>
              <w:t xml:space="preserve">актів, державних програм і планів дій, що стосуються прав і свобод людини, </w:t>
            </w:r>
            <w:r w:rsidR="00F96BC8" w:rsidRPr="001B3B1E">
              <w:rPr>
                <w:rStyle w:val="rvts23"/>
                <w:bCs/>
                <w:color w:val="000000"/>
                <w:sz w:val="28"/>
                <w:szCs w:val="28"/>
                <w:bdr w:val="none" w:sz="0" w:space="0" w:color="auto" w:frame="1"/>
                <w:lang w:val="uk-UA"/>
              </w:rPr>
              <w:t>з метою надання до них пропозицій Уповноваженого.</w:t>
            </w:r>
          </w:p>
          <w:p w14:paraId="467A193D" w14:textId="4973C0D3" w:rsidR="00E522CE" w:rsidRPr="001B3B1E" w:rsidRDefault="001D6FD6" w:rsidP="00466EAA">
            <w:pPr>
              <w:jc w:val="both"/>
              <w:rPr>
                <w:sz w:val="28"/>
                <w:szCs w:val="28"/>
                <w:lang w:val="uk-UA"/>
              </w:rPr>
            </w:pPr>
            <w:r w:rsidRPr="001B3B1E">
              <w:rPr>
                <w:rStyle w:val="rvts23"/>
                <w:bCs/>
                <w:sz w:val="28"/>
                <w:szCs w:val="28"/>
                <w:bdr w:val="none" w:sz="0" w:space="0" w:color="auto" w:frame="1"/>
                <w:lang w:val="uk-UA"/>
              </w:rPr>
              <w:t xml:space="preserve">2.2.2. </w:t>
            </w:r>
            <w:r w:rsidR="00E522CE" w:rsidRPr="001B3B1E">
              <w:rPr>
                <w:rStyle w:val="rvts23"/>
                <w:bCs/>
                <w:sz w:val="28"/>
                <w:szCs w:val="28"/>
                <w:bdr w:val="none" w:sz="0" w:space="0" w:color="auto" w:frame="1"/>
                <w:lang w:val="uk-UA"/>
              </w:rPr>
              <w:t xml:space="preserve">Створення робочих груп для розробки та узгодження  </w:t>
            </w:r>
            <w:r w:rsidR="00E522CE" w:rsidRPr="001B3B1E">
              <w:rPr>
                <w:sz w:val="28"/>
                <w:szCs w:val="28"/>
                <w:lang w:val="uk-UA"/>
              </w:rPr>
              <w:t>позицій щодо</w:t>
            </w:r>
            <w:r w:rsidR="00E522CE" w:rsidRPr="001B3B1E">
              <w:rPr>
                <w:rStyle w:val="rvts23"/>
                <w:bCs/>
                <w:sz w:val="28"/>
                <w:szCs w:val="28"/>
                <w:bdr w:val="none" w:sz="0" w:space="0" w:color="auto" w:frame="1"/>
                <w:lang w:val="uk-UA"/>
              </w:rPr>
              <w:t xml:space="preserve"> </w:t>
            </w:r>
            <w:r w:rsidR="00E522CE" w:rsidRPr="001B3B1E">
              <w:rPr>
                <w:sz w:val="28"/>
                <w:szCs w:val="28"/>
                <w:lang w:val="uk-UA"/>
              </w:rPr>
              <w:t>державних програм і планів дій, що стосуються прав і свобод людини</w:t>
            </w:r>
            <w:r w:rsidR="00647875" w:rsidRPr="001B3B1E">
              <w:rPr>
                <w:sz w:val="28"/>
                <w:szCs w:val="28"/>
                <w:lang w:val="uk-UA"/>
              </w:rPr>
              <w:t>.</w:t>
            </w:r>
          </w:p>
          <w:p w14:paraId="55271E50" w14:textId="77777777" w:rsidR="00E522CE" w:rsidRPr="001B3B1E" w:rsidRDefault="001D6FD6" w:rsidP="00E522CE">
            <w:pPr>
              <w:jc w:val="both"/>
              <w:rPr>
                <w:bCs/>
                <w:color w:val="000000"/>
                <w:sz w:val="28"/>
                <w:szCs w:val="28"/>
                <w:bdr w:val="none" w:sz="0" w:space="0" w:color="auto" w:frame="1"/>
                <w:lang w:val="uk-UA"/>
              </w:rPr>
            </w:pPr>
            <w:r w:rsidRPr="001B3B1E">
              <w:rPr>
                <w:sz w:val="28"/>
                <w:szCs w:val="28"/>
                <w:lang w:val="uk-UA"/>
              </w:rPr>
              <w:t xml:space="preserve">2.2.3. </w:t>
            </w:r>
            <w:r w:rsidR="00E522CE" w:rsidRPr="001B3B1E">
              <w:rPr>
                <w:sz w:val="28"/>
                <w:szCs w:val="28"/>
                <w:lang w:val="uk-UA"/>
              </w:rPr>
              <w:t>Проведення круглих столів, семінарів для обговорення проектів нормативно-правових актів, державних програм і планів дій, що стосуються прав і свобод людини</w:t>
            </w:r>
            <w:r w:rsidR="00647875" w:rsidRPr="001B3B1E">
              <w:rPr>
                <w:sz w:val="28"/>
                <w:szCs w:val="28"/>
                <w:lang w:val="uk-UA"/>
              </w:rPr>
              <w:t>.</w:t>
            </w:r>
          </w:p>
        </w:tc>
        <w:tc>
          <w:tcPr>
            <w:tcW w:w="2581" w:type="dxa"/>
            <w:shd w:val="clear" w:color="auto" w:fill="auto"/>
            <w:noWrap/>
          </w:tcPr>
          <w:p w14:paraId="58C2C524" w14:textId="77777777" w:rsidR="0034381A" w:rsidRPr="001B3B1E" w:rsidRDefault="0034381A" w:rsidP="0045727F">
            <w:pPr>
              <w:pStyle w:val="1"/>
              <w:numPr>
                <w:ilvl w:val="0"/>
                <w:numId w:val="0"/>
              </w:numPr>
              <w:jc w:val="both"/>
              <w:rPr>
                <w:rStyle w:val="rvts23"/>
                <w:rFonts w:ascii="Times New Roman" w:hAnsi="Times New Roman" w:cs="Times New Roman"/>
                <w:b w:val="0"/>
                <w:bCs w:val="0"/>
                <w:color w:val="000000"/>
                <w:szCs w:val="28"/>
                <w:bdr w:val="none" w:sz="0" w:space="0" w:color="auto" w:frame="1"/>
              </w:rPr>
            </w:pPr>
            <w:r w:rsidRPr="001B3B1E">
              <w:rPr>
                <w:rFonts w:ascii="Times New Roman" w:hAnsi="Times New Roman" w:cs="Times New Roman"/>
                <w:b w:val="0"/>
                <w:szCs w:val="28"/>
              </w:rPr>
              <w:lastRenderedPageBreak/>
              <w:t xml:space="preserve">Секретаріат </w:t>
            </w:r>
            <w:r w:rsidRPr="001B3B1E">
              <w:rPr>
                <w:rStyle w:val="rvts23"/>
                <w:rFonts w:ascii="Times New Roman" w:hAnsi="Times New Roman" w:cs="Times New Roman"/>
                <w:b w:val="0"/>
                <w:bCs w:val="0"/>
                <w:color w:val="000000"/>
                <w:szCs w:val="28"/>
                <w:bdr w:val="none" w:sz="0" w:space="0" w:color="auto" w:frame="1"/>
              </w:rPr>
              <w:t xml:space="preserve">Уповноваженого Верховної Ради </w:t>
            </w:r>
            <w:r w:rsidRPr="001B3B1E">
              <w:rPr>
                <w:rStyle w:val="rvts23"/>
                <w:rFonts w:ascii="Times New Roman" w:hAnsi="Times New Roman" w:cs="Times New Roman"/>
                <w:b w:val="0"/>
                <w:bCs w:val="0"/>
                <w:color w:val="000000"/>
                <w:szCs w:val="28"/>
                <w:bdr w:val="none" w:sz="0" w:space="0" w:color="auto" w:frame="1"/>
              </w:rPr>
              <w:lastRenderedPageBreak/>
              <w:t>України з прав людини</w:t>
            </w:r>
          </w:p>
          <w:p w14:paraId="4311ED5D" w14:textId="77777777" w:rsidR="003B4B85" w:rsidRPr="001B3B1E" w:rsidRDefault="003B4B85" w:rsidP="003B4B85">
            <w:pPr>
              <w:rPr>
                <w:sz w:val="28"/>
                <w:szCs w:val="28"/>
                <w:lang w:val="uk-UA"/>
              </w:rPr>
            </w:pPr>
          </w:p>
          <w:p w14:paraId="21CBE938" w14:textId="77777777" w:rsidR="00D75A56" w:rsidRPr="001B3B1E" w:rsidRDefault="00D75A56" w:rsidP="00FB3821">
            <w:pPr>
              <w:rPr>
                <w:rStyle w:val="rvts23"/>
                <w:bCs/>
                <w:color w:val="000000"/>
                <w:sz w:val="28"/>
                <w:szCs w:val="28"/>
                <w:bdr w:val="none" w:sz="0" w:space="0" w:color="auto" w:frame="1"/>
                <w:lang w:val="uk-UA"/>
              </w:rPr>
            </w:pPr>
          </w:p>
          <w:p w14:paraId="26BEDA6B" w14:textId="77777777" w:rsidR="00226408" w:rsidRPr="001B3B1E" w:rsidRDefault="00F96BC8" w:rsidP="00FB3821">
            <w:pPr>
              <w:rPr>
                <w:sz w:val="28"/>
                <w:szCs w:val="28"/>
                <w:lang w:val="uk-UA"/>
              </w:rPr>
            </w:pPr>
            <w:r w:rsidRPr="001B3B1E">
              <w:rPr>
                <w:rStyle w:val="rvts23"/>
                <w:bCs/>
                <w:color w:val="000000"/>
                <w:sz w:val="28"/>
                <w:szCs w:val="28"/>
                <w:bdr w:val="none" w:sz="0" w:space="0" w:color="auto" w:frame="1"/>
                <w:lang w:val="uk-UA"/>
              </w:rPr>
              <w:t>Київський національний університет імені Тараса Шевченка</w:t>
            </w:r>
            <w:r w:rsidRPr="001B3B1E">
              <w:rPr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1657" w:type="dxa"/>
            <w:shd w:val="clear" w:color="auto" w:fill="auto"/>
            <w:noWrap/>
          </w:tcPr>
          <w:p w14:paraId="02CE02E2" w14:textId="77777777" w:rsidR="00D12992" w:rsidRPr="001B3B1E" w:rsidRDefault="00B66238" w:rsidP="0045727F">
            <w:pPr>
              <w:jc w:val="both"/>
              <w:rPr>
                <w:bCs/>
                <w:sz w:val="28"/>
                <w:szCs w:val="28"/>
                <w:lang w:val="uk-UA"/>
              </w:rPr>
            </w:pPr>
            <w:r w:rsidRPr="001B3B1E">
              <w:rPr>
                <w:bCs/>
                <w:sz w:val="28"/>
                <w:szCs w:val="28"/>
                <w:lang w:val="uk-UA"/>
              </w:rPr>
              <w:lastRenderedPageBreak/>
              <w:t>з</w:t>
            </w:r>
            <w:r w:rsidR="002437B2" w:rsidRPr="001B3B1E">
              <w:rPr>
                <w:bCs/>
                <w:sz w:val="28"/>
                <w:szCs w:val="28"/>
                <w:lang w:val="uk-UA"/>
              </w:rPr>
              <w:t>а потреби</w:t>
            </w:r>
          </w:p>
          <w:p w14:paraId="34513A92" w14:textId="77777777" w:rsidR="00226408" w:rsidRPr="001B3B1E" w:rsidRDefault="00226408" w:rsidP="0045727F">
            <w:pPr>
              <w:jc w:val="both"/>
              <w:rPr>
                <w:bCs/>
                <w:sz w:val="28"/>
                <w:szCs w:val="28"/>
                <w:lang w:val="uk-UA"/>
              </w:rPr>
            </w:pPr>
          </w:p>
        </w:tc>
      </w:tr>
      <w:tr w:rsidR="00D12992" w:rsidRPr="001B3B1E" w14:paraId="23A3015E" w14:textId="77777777" w:rsidTr="0045727F">
        <w:trPr>
          <w:trHeight w:val="20"/>
        </w:trPr>
        <w:tc>
          <w:tcPr>
            <w:tcW w:w="636" w:type="dxa"/>
            <w:shd w:val="clear" w:color="auto" w:fill="auto"/>
            <w:noWrap/>
          </w:tcPr>
          <w:p w14:paraId="6D7159E6" w14:textId="77777777" w:rsidR="00D12992" w:rsidRPr="001B3B1E" w:rsidRDefault="00BE3FE7" w:rsidP="0045727F">
            <w:pPr>
              <w:jc w:val="both"/>
              <w:rPr>
                <w:bCs/>
                <w:sz w:val="28"/>
                <w:szCs w:val="28"/>
                <w:lang w:val="uk-UA"/>
              </w:rPr>
            </w:pPr>
            <w:r w:rsidRPr="001B3B1E">
              <w:rPr>
                <w:bCs/>
                <w:sz w:val="28"/>
                <w:szCs w:val="28"/>
                <w:lang w:val="uk-UA"/>
              </w:rPr>
              <w:lastRenderedPageBreak/>
              <w:t>3</w:t>
            </w:r>
            <w:r w:rsidR="00D12992" w:rsidRPr="001B3B1E">
              <w:rPr>
                <w:bCs/>
                <w:sz w:val="28"/>
                <w:szCs w:val="28"/>
                <w:lang w:val="uk-UA"/>
              </w:rPr>
              <w:t>.</w:t>
            </w:r>
          </w:p>
        </w:tc>
        <w:tc>
          <w:tcPr>
            <w:tcW w:w="5329" w:type="dxa"/>
            <w:shd w:val="clear" w:color="auto" w:fill="auto"/>
            <w:noWrap/>
          </w:tcPr>
          <w:p w14:paraId="3092AFC3" w14:textId="77777777" w:rsidR="0004778C" w:rsidRPr="001B3B1E" w:rsidRDefault="0004778C" w:rsidP="0004778C">
            <w:pPr>
              <w:contextualSpacing/>
              <w:jc w:val="both"/>
              <w:rPr>
                <w:color w:val="000000"/>
                <w:sz w:val="28"/>
                <w:szCs w:val="28"/>
                <w:lang w:val="uk-UA"/>
              </w:rPr>
            </w:pPr>
            <w:r w:rsidRPr="001B3B1E">
              <w:rPr>
                <w:color w:val="000000"/>
                <w:sz w:val="28"/>
                <w:szCs w:val="28"/>
                <w:lang w:val="uk-UA"/>
              </w:rPr>
              <w:t xml:space="preserve">2.3. Взаємодія у процесі розроблення, реалізації та удосконалення </w:t>
            </w:r>
            <w:r w:rsidRPr="001B3B1E">
              <w:rPr>
                <w:color w:val="000000"/>
                <w:sz w:val="28"/>
                <w:szCs w:val="28"/>
                <w:lang w:val="uk-UA" w:eastAsia="uk-UA"/>
              </w:rPr>
              <w:t>освітніх програм</w:t>
            </w:r>
            <w:r w:rsidRPr="001B3B1E">
              <w:rPr>
                <w:color w:val="000000"/>
                <w:sz w:val="28"/>
                <w:szCs w:val="28"/>
                <w:lang w:val="uk-UA"/>
              </w:rPr>
              <w:t xml:space="preserve"> (навчальних дисциплін) щодо прав і свобод людини і громадянина.</w:t>
            </w:r>
          </w:p>
          <w:p w14:paraId="066D9234" w14:textId="77777777" w:rsidR="00456678" w:rsidRPr="001B3B1E" w:rsidRDefault="00456678" w:rsidP="005670B9">
            <w:pPr>
              <w:pStyle w:val="af2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 w:val="0"/>
                <w:sz w:val="28"/>
                <w:szCs w:val="28"/>
              </w:rPr>
            </w:pPr>
          </w:p>
        </w:tc>
        <w:tc>
          <w:tcPr>
            <w:tcW w:w="4475" w:type="dxa"/>
            <w:noWrap/>
          </w:tcPr>
          <w:p w14:paraId="348E7782" w14:textId="149ABF34" w:rsidR="00E522CE" w:rsidRPr="001B3B1E" w:rsidRDefault="001D6FD6" w:rsidP="00F96BC8">
            <w:pPr>
              <w:contextualSpacing/>
              <w:jc w:val="both"/>
              <w:rPr>
                <w:color w:val="000000"/>
                <w:sz w:val="28"/>
                <w:szCs w:val="28"/>
                <w:lang w:val="uk-UA"/>
              </w:rPr>
            </w:pPr>
            <w:r w:rsidRPr="001B3B1E">
              <w:rPr>
                <w:sz w:val="28"/>
                <w:szCs w:val="28"/>
                <w:lang w:val="uk-UA"/>
              </w:rPr>
              <w:t xml:space="preserve">2.3.1. </w:t>
            </w:r>
            <w:r w:rsidR="00BE3A38" w:rsidRPr="001B3B1E">
              <w:rPr>
                <w:sz w:val="28"/>
                <w:szCs w:val="28"/>
                <w:lang w:val="uk-UA"/>
              </w:rPr>
              <w:t xml:space="preserve">Проведення </w:t>
            </w:r>
            <w:r w:rsidR="00466EAA" w:rsidRPr="001B3B1E">
              <w:rPr>
                <w:sz w:val="28"/>
                <w:szCs w:val="28"/>
                <w:lang w:val="uk-UA"/>
              </w:rPr>
              <w:t>консультацій</w:t>
            </w:r>
            <w:r w:rsidR="00BE3A38" w:rsidRPr="001B3B1E">
              <w:rPr>
                <w:sz w:val="28"/>
                <w:szCs w:val="28"/>
                <w:lang w:val="uk-UA"/>
              </w:rPr>
              <w:t xml:space="preserve"> з метою </w:t>
            </w:r>
            <w:r w:rsidR="00F96BC8" w:rsidRPr="001B3B1E">
              <w:rPr>
                <w:color w:val="000000"/>
                <w:sz w:val="28"/>
                <w:szCs w:val="28"/>
                <w:lang w:val="uk-UA"/>
              </w:rPr>
              <w:t xml:space="preserve">розроблення, реалізації та удосконалення </w:t>
            </w:r>
            <w:r w:rsidR="00F96BC8" w:rsidRPr="001B3B1E">
              <w:rPr>
                <w:color w:val="000000"/>
                <w:sz w:val="28"/>
                <w:szCs w:val="28"/>
                <w:lang w:val="uk-UA" w:eastAsia="uk-UA"/>
              </w:rPr>
              <w:t>освітніх програм</w:t>
            </w:r>
            <w:r w:rsidR="00F96BC8" w:rsidRPr="001B3B1E">
              <w:rPr>
                <w:color w:val="000000"/>
                <w:sz w:val="28"/>
                <w:szCs w:val="28"/>
                <w:lang w:val="uk-UA"/>
              </w:rPr>
              <w:t xml:space="preserve"> (навчальних дисциплін) щодо прав і свобод людини і громадянина.</w:t>
            </w:r>
          </w:p>
          <w:p w14:paraId="137B6978" w14:textId="77777777" w:rsidR="00403399" w:rsidRDefault="001D6FD6" w:rsidP="005D0A25">
            <w:pPr>
              <w:contextualSpacing/>
              <w:jc w:val="both"/>
              <w:rPr>
                <w:sz w:val="28"/>
                <w:szCs w:val="28"/>
                <w:lang w:val="uk-UA"/>
              </w:rPr>
            </w:pPr>
            <w:r w:rsidRPr="001B3B1E">
              <w:rPr>
                <w:sz w:val="28"/>
                <w:szCs w:val="28"/>
                <w:lang w:val="uk-UA"/>
              </w:rPr>
              <w:t xml:space="preserve">2.3.2. </w:t>
            </w:r>
            <w:r w:rsidR="00E522CE" w:rsidRPr="001B3B1E">
              <w:rPr>
                <w:sz w:val="28"/>
                <w:szCs w:val="28"/>
                <w:lang w:val="uk-UA"/>
              </w:rPr>
              <w:t>Розробка пропозицій про залучення працівників Секретаріату до викладання окремих тем в</w:t>
            </w:r>
            <w:r w:rsidR="00D75A56" w:rsidRPr="001B3B1E">
              <w:rPr>
                <w:sz w:val="28"/>
                <w:szCs w:val="28"/>
                <w:lang w:val="uk-UA"/>
              </w:rPr>
              <w:t xml:space="preserve"> межах</w:t>
            </w:r>
            <w:r w:rsidR="00E522CE" w:rsidRPr="001B3B1E">
              <w:rPr>
                <w:sz w:val="28"/>
                <w:szCs w:val="28"/>
                <w:lang w:val="uk-UA"/>
              </w:rPr>
              <w:t xml:space="preserve"> </w:t>
            </w:r>
            <w:r w:rsidR="00D75A56" w:rsidRPr="001B3B1E">
              <w:rPr>
                <w:sz w:val="28"/>
                <w:szCs w:val="28"/>
                <w:lang w:val="uk-UA"/>
              </w:rPr>
              <w:t xml:space="preserve">освітніх </w:t>
            </w:r>
            <w:r w:rsidR="00E522CE" w:rsidRPr="001B3B1E">
              <w:rPr>
                <w:sz w:val="28"/>
                <w:szCs w:val="28"/>
                <w:lang w:val="uk-UA"/>
              </w:rPr>
              <w:t>програм та проведення спеціальних лекцій для студентів та аспірантів</w:t>
            </w:r>
            <w:r w:rsidR="00647875" w:rsidRPr="001B3B1E">
              <w:rPr>
                <w:sz w:val="28"/>
                <w:szCs w:val="28"/>
                <w:lang w:val="uk-UA"/>
              </w:rPr>
              <w:t>.</w:t>
            </w:r>
          </w:p>
          <w:p w14:paraId="1D7B4DF4" w14:textId="22B2EB9B" w:rsidR="001B3B1E" w:rsidRPr="001B3B1E" w:rsidRDefault="001B3B1E" w:rsidP="005D0A25">
            <w:pPr>
              <w:contextualSpacing/>
              <w:jc w:val="both"/>
              <w:rPr>
                <w:sz w:val="28"/>
                <w:szCs w:val="28"/>
              </w:rPr>
            </w:pPr>
            <w:bookmarkStart w:id="0" w:name="_GoBack"/>
            <w:bookmarkEnd w:id="0"/>
            <w:r w:rsidRPr="00F70701">
              <w:rPr>
                <w:sz w:val="28"/>
                <w:szCs w:val="28"/>
                <w:lang w:val="uk-UA"/>
              </w:rPr>
              <w:t xml:space="preserve">2.3.3. Створення інформаційно-просвітницького клубу з прав </w:t>
            </w:r>
            <w:r w:rsidRPr="00F70701">
              <w:rPr>
                <w:sz w:val="28"/>
                <w:szCs w:val="28"/>
                <w:lang w:val="uk-UA"/>
              </w:rPr>
              <w:lastRenderedPageBreak/>
              <w:t>людини.</w:t>
            </w:r>
          </w:p>
        </w:tc>
        <w:tc>
          <w:tcPr>
            <w:tcW w:w="2581" w:type="dxa"/>
            <w:shd w:val="clear" w:color="auto" w:fill="auto"/>
            <w:noWrap/>
          </w:tcPr>
          <w:p w14:paraId="1E6A4091" w14:textId="77777777" w:rsidR="00FB3821" w:rsidRPr="001B3B1E" w:rsidRDefault="00FB3821" w:rsidP="0045727F">
            <w:pPr>
              <w:pStyle w:val="1"/>
              <w:numPr>
                <w:ilvl w:val="0"/>
                <w:numId w:val="0"/>
              </w:numPr>
              <w:jc w:val="both"/>
              <w:rPr>
                <w:rStyle w:val="rvts23"/>
                <w:rFonts w:ascii="Times New Roman" w:hAnsi="Times New Roman" w:cs="Times New Roman"/>
                <w:b w:val="0"/>
                <w:bCs w:val="0"/>
                <w:color w:val="000000"/>
                <w:szCs w:val="28"/>
                <w:bdr w:val="none" w:sz="0" w:space="0" w:color="auto" w:frame="1"/>
              </w:rPr>
            </w:pPr>
            <w:r w:rsidRPr="001B3B1E">
              <w:rPr>
                <w:rStyle w:val="rvts23"/>
                <w:rFonts w:ascii="Times New Roman" w:hAnsi="Times New Roman" w:cs="Times New Roman"/>
                <w:b w:val="0"/>
                <w:bCs w:val="0"/>
                <w:color w:val="000000"/>
                <w:szCs w:val="28"/>
                <w:bdr w:val="none" w:sz="0" w:space="0" w:color="auto" w:frame="1"/>
              </w:rPr>
              <w:lastRenderedPageBreak/>
              <w:t>Київський національний університет імені Тараса Шевченка</w:t>
            </w:r>
          </w:p>
          <w:p w14:paraId="6D3BB39E" w14:textId="77777777" w:rsidR="00FB3821" w:rsidRPr="001B3B1E" w:rsidRDefault="00FB3821" w:rsidP="0045727F">
            <w:pPr>
              <w:pStyle w:val="1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b w:val="0"/>
                <w:szCs w:val="28"/>
              </w:rPr>
            </w:pPr>
          </w:p>
          <w:p w14:paraId="2666B667" w14:textId="77777777" w:rsidR="00403399" w:rsidRPr="001B3B1E" w:rsidRDefault="00DB4E1C" w:rsidP="00FB3821">
            <w:pPr>
              <w:pStyle w:val="1"/>
              <w:numPr>
                <w:ilvl w:val="0"/>
                <w:numId w:val="0"/>
              </w:numPr>
              <w:jc w:val="both"/>
              <w:rPr>
                <w:szCs w:val="28"/>
              </w:rPr>
            </w:pPr>
            <w:r w:rsidRPr="001B3B1E">
              <w:rPr>
                <w:rFonts w:ascii="Times New Roman" w:hAnsi="Times New Roman" w:cs="Times New Roman"/>
                <w:b w:val="0"/>
                <w:szCs w:val="28"/>
              </w:rPr>
              <w:t xml:space="preserve">Секретаріат </w:t>
            </w:r>
            <w:r w:rsidRPr="001B3B1E">
              <w:rPr>
                <w:rStyle w:val="rvts23"/>
                <w:rFonts w:ascii="Times New Roman" w:hAnsi="Times New Roman" w:cs="Times New Roman"/>
                <w:b w:val="0"/>
                <w:bCs w:val="0"/>
                <w:color w:val="000000"/>
                <w:szCs w:val="28"/>
                <w:bdr w:val="none" w:sz="0" w:space="0" w:color="auto" w:frame="1"/>
              </w:rPr>
              <w:t>Уповноваженого Верховної Ради України з прав людини</w:t>
            </w:r>
          </w:p>
        </w:tc>
        <w:tc>
          <w:tcPr>
            <w:tcW w:w="1657" w:type="dxa"/>
            <w:shd w:val="clear" w:color="auto" w:fill="auto"/>
            <w:noWrap/>
          </w:tcPr>
          <w:p w14:paraId="4D704696" w14:textId="77777777" w:rsidR="00D12992" w:rsidRPr="001B3B1E" w:rsidRDefault="00B66238" w:rsidP="0045727F">
            <w:pPr>
              <w:jc w:val="both"/>
              <w:rPr>
                <w:bCs/>
                <w:sz w:val="28"/>
                <w:szCs w:val="28"/>
                <w:lang w:val="uk-UA"/>
              </w:rPr>
            </w:pPr>
            <w:r w:rsidRPr="001B3B1E">
              <w:rPr>
                <w:bCs/>
                <w:sz w:val="28"/>
                <w:szCs w:val="28"/>
                <w:lang w:val="uk-UA"/>
              </w:rPr>
              <w:t>п</w:t>
            </w:r>
            <w:r w:rsidR="00734180" w:rsidRPr="001B3B1E">
              <w:rPr>
                <w:bCs/>
                <w:sz w:val="28"/>
                <w:szCs w:val="28"/>
                <w:lang w:val="uk-UA"/>
              </w:rPr>
              <w:t>остійно</w:t>
            </w:r>
          </w:p>
          <w:p w14:paraId="6750D908" w14:textId="77777777" w:rsidR="00734180" w:rsidRPr="001B3B1E" w:rsidRDefault="00734180" w:rsidP="0045727F">
            <w:pPr>
              <w:jc w:val="both"/>
              <w:rPr>
                <w:bCs/>
                <w:sz w:val="28"/>
                <w:szCs w:val="28"/>
                <w:lang w:val="uk-UA"/>
              </w:rPr>
            </w:pPr>
          </w:p>
        </w:tc>
      </w:tr>
      <w:tr w:rsidR="00D12992" w:rsidRPr="001B3B1E" w14:paraId="18C4C8F1" w14:textId="77777777" w:rsidTr="0045727F">
        <w:trPr>
          <w:trHeight w:val="20"/>
        </w:trPr>
        <w:tc>
          <w:tcPr>
            <w:tcW w:w="636" w:type="dxa"/>
            <w:shd w:val="clear" w:color="auto" w:fill="auto"/>
            <w:noWrap/>
          </w:tcPr>
          <w:p w14:paraId="3F78377C" w14:textId="77777777" w:rsidR="00D12992" w:rsidRPr="001B3B1E" w:rsidRDefault="00BE3FE7" w:rsidP="0045727F">
            <w:pPr>
              <w:jc w:val="both"/>
              <w:rPr>
                <w:bCs/>
                <w:sz w:val="28"/>
                <w:szCs w:val="28"/>
                <w:lang w:val="uk-UA"/>
              </w:rPr>
            </w:pPr>
            <w:r w:rsidRPr="001B3B1E">
              <w:rPr>
                <w:bCs/>
                <w:sz w:val="28"/>
                <w:szCs w:val="28"/>
                <w:lang w:val="uk-UA"/>
              </w:rPr>
              <w:lastRenderedPageBreak/>
              <w:t>4</w:t>
            </w:r>
            <w:r w:rsidR="00D12992" w:rsidRPr="001B3B1E">
              <w:rPr>
                <w:bCs/>
                <w:sz w:val="28"/>
                <w:szCs w:val="28"/>
                <w:lang w:val="uk-UA"/>
              </w:rPr>
              <w:t>.</w:t>
            </w:r>
          </w:p>
        </w:tc>
        <w:tc>
          <w:tcPr>
            <w:tcW w:w="5329" w:type="dxa"/>
            <w:shd w:val="clear" w:color="auto" w:fill="auto"/>
            <w:noWrap/>
          </w:tcPr>
          <w:p w14:paraId="01F55CB4" w14:textId="77777777" w:rsidR="0004778C" w:rsidRPr="001B3B1E" w:rsidRDefault="0004778C" w:rsidP="0004778C">
            <w:pPr>
              <w:contextualSpacing/>
              <w:jc w:val="both"/>
              <w:rPr>
                <w:color w:val="000000"/>
                <w:sz w:val="28"/>
                <w:szCs w:val="28"/>
                <w:lang w:val="uk-UA"/>
              </w:rPr>
            </w:pPr>
            <w:r w:rsidRPr="001B3B1E">
              <w:rPr>
                <w:color w:val="000000"/>
                <w:sz w:val="28"/>
                <w:szCs w:val="28"/>
                <w:lang w:val="uk-UA"/>
              </w:rPr>
              <w:t>2.4. Організація спільних заходів, спрямованих на підвищення рівня правової поінформованості громадян щодо захисту своїх прав, зокрема, конференцій, семінарів, круглих столів, зустрічей та інших заходів.</w:t>
            </w:r>
          </w:p>
          <w:p w14:paraId="3CF211E6" w14:textId="77777777" w:rsidR="00D12992" w:rsidRPr="001B3B1E" w:rsidRDefault="00D12992" w:rsidP="0004778C">
            <w:pPr>
              <w:pStyle w:val="af2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 w:val="0"/>
                <w:sz w:val="28"/>
                <w:szCs w:val="28"/>
              </w:rPr>
            </w:pPr>
          </w:p>
        </w:tc>
        <w:tc>
          <w:tcPr>
            <w:tcW w:w="4475" w:type="dxa"/>
            <w:noWrap/>
          </w:tcPr>
          <w:p w14:paraId="2DA57A5A" w14:textId="77777777" w:rsidR="00D12992" w:rsidRPr="001B3B1E" w:rsidRDefault="00BE3A38" w:rsidP="0004778C">
            <w:pPr>
              <w:jc w:val="both"/>
              <w:rPr>
                <w:sz w:val="28"/>
                <w:szCs w:val="28"/>
                <w:lang w:val="uk-UA"/>
              </w:rPr>
            </w:pPr>
            <w:r w:rsidRPr="001B3B1E">
              <w:rPr>
                <w:sz w:val="28"/>
                <w:szCs w:val="28"/>
                <w:lang w:val="uk-UA"/>
              </w:rPr>
              <w:t>2.4.1.</w:t>
            </w:r>
            <w:r w:rsidR="00D75A56" w:rsidRPr="001B3B1E">
              <w:rPr>
                <w:sz w:val="28"/>
                <w:szCs w:val="28"/>
                <w:lang w:val="uk-UA"/>
              </w:rPr>
              <w:t xml:space="preserve"> </w:t>
            </w:r>
            <w:r w:rsidR="00226408" w:rsidRPr="001B3B1E">
              <w:rPr>
                <w:sz w:val="28"/>
                <w:szCs w:val="28"/>
                <w:lang w:val="uk-UA"/>
              </w:rPr>
              <w:t xml:space="preserve">Залучення представників </w:t>
            </w:r>
            <w:r w:rsidR="00466EAA" w:rsidRPr="001B3B1E">
              <w:rPr>
                <w:sz w:val="28"/>
                <w:szCs w:val="28"/>
                <w:lang w:val="uk-UA"/>
              </w:rPr>
              <w:t>сторін</w:t>
            </w:r>
            <w:r w:rsidR="00226408" w:rsidRPr="001B3B1E">
              <w:rPr>
                <w:sz w:val="28"/>
                <w:szCs w:val="28"/>
                <w:lang w:val="uk-UA"/>
              </w:rPr>
              <w:t xml:space="preserve"> до участі в заходах щодо підвищення правової поінформованості дітей</w:t>
            </w:r>
            <w:r w:rsidR="00167C38" w:rsidRPr="001B3B1E">
              <w:rPr>
                <w:sz w:val="28"/>
                <w:szCs w:val="28"/>
                <w:lang w:val="uk-UA"/>
              </w:rPr>
              <w:t xml:space="preserve">, </w:t>
            </w:r>
            <w:r w:rsidR="00226408" w:rsidRPr="001B3B1E">
              <w:rPr>
                <w:sz w:val="28"/>
                <w:szCs w:val="28"/>
                <w:lang w:val="uk-UA"/>
              </w:rPr>
              <w:t xml:space="preserve"> </w:t>
            </w:r>
            <w:r w:rsidR="00167C38" w:rsidRPr="001B3B1E">
              <w:rPr>
                <w:sz w:val="28"/>
                <w:szCs w:val="28"/>
                <w:lang w:val="uk-UA"/>
              </w:rPr>
              <w:t xml:space="preserve">учнівської молоді, студентів </w:t>
            </w:r>
            <w:r w:rsidR="00226408" w:rsidRPr="001B3B1E">
              <w:rPr>
                <w:sz w:val="28"/>
                <w:szCs w:val="28"/>
                <w:lang w:val="uk-UA"/>
              </w:rPr>
              <w:t xml:space="preserve">стосовно своїх прав, а також педагогів щодо захисту прав </w:t>
            </w:r>
            <w:r w:rsidR="00167C38" w:rsidRPr="001B3B1E">
              <w:rPr>
                <w:sz w:val="28"/>
                <w:szCs w:val="28"/>
                <w:lang w:val="uk-UA"/>
              </w:rPr>
              <w:t>здобувачів освіти</w:t>
            </w:r>
            <w:r w:rsidR="00226408" w:rsidRPr="001B3B1E">
              <w:rPr>
                <w:sz w:val="28"/>
                <w:szCs w:val="28"/>
                <w:lang w:val="uk-UA"/>
              </w:rPr>
              <w:t>.</w:t>
            </w:r>
          </w:p>
          <w:p w14:paraId="4053985A" w14:textId="77777777" w:rsidR="00FD5050" w:rsidRPr="001B3B1E" w:rsidRDefault="004E6D9D" w:rsidP="00EF5F33">
            <w:pPr>
              <w:jc w:val="both"/>
              <w:rPr>
                <w:sz w:val="28"/>
                <w:szCs w:val="28"/>
                <w:lang w:val="uk-UA"/>
              </w:rPr>
            </w:pPr>
            <w:r w:rsidRPr="001B3B1E">
              <w:rPr>
                <w:sz w:val="28"/>
                <w:szCs w:val="28"/>
                <w:lang w:val="uk-UA"/>
              </w:rPr>
              <w:t>2.4.2</w:t>
            </w:r>
            <w:r w:rsidR="00BE3A38" w:rsidRPr="001B3B1E">
              <w:rPr>
                <w:sz w:val="28"/>
                <w:szCs w:val="28"/>
                <w:lang w:val="uk-UA"/>
              </w:rPr>
              <w:t xml:space="preserve">. </w:t>
            </w:r>
            <w:r w:rsidR="00466EAA" w:rsidRPr="001B3B1E">
              <w:rPr>
                <w:sz w:val="28"/>
                <w:szCs w:val="28"/>
                <w:lang w:val="uk-UA"/>
              </w:rPr>
              <w:t xml:space="preserve">Проведення спільних заходів </w:t>
            </w:r>
            <w:r w:rsidR="00061E15" w:rsidRPr="001B3B1E">
              <w:rPr>
                <w:sz w:val="28"/>
                <w:szCs w:val="28"/>
                <w:lang w:val="uk-UA"/>
              </w:rPr>
              <w:t xml:space="preserve">в рамках діяльності створеного на базі Секретаріату Уповноваженого Інформаційно-просвітницького центру з прав людини.  </w:t>
            </w:r>
          </w:p>
          <w:p w14:paraId="7ABEAD0E" w14:textId="1E608FCF" w:rsidR="00647875" w:rsidRPr="001B3B1E" w:rsidRDefault="00647875" w:rsidP="00647875">
            <w:pPr>
              <w:jc w:val="both"/>
              <w:rPr>
                <w:sz w:val="28"/>
                <w:szCs w:val="28"/>
                <w:lang w:val="uk-UA"/>
              </w:rPr>
            </w:pPr>
            <w:r w:rsidRPr="001B3B1E">
              <w:rPr>
                <w:sz w:val="28"/>
                <w:szCs w:val="28"/>
                <w:lang w:val="uk-UA"/>
              </w:rPr>
              <w:t>2.4.</w:t>
            </w:r>
            <w:r w:rsidR="002F79DA" w:rsidRPr="001B3B1E">
              <w:rPr>
                <w:sz w:val="28"/>
                <w:szCs w:val="28"/>
                <w:lang w:val="uk-UA"/>
              </w:rPr>
              <w:t>3</w:t>
            </w:r>
            <w:r w:rsidRPr="001B3B1E">
              <w:rPr>
                <w:sz w:val="28"/>
                <w:szCs w:val="28"/>
                <w:lang w:val="uk-UA"/>
              </w:rPr>
              <w:t>. Організація та проведення круглого столу, присвяченого виборчим правам громадян.</w:t>
            </w:r>
          </w:p>
          <w:p w14:paraId="0001E27C" w14:textId="7979B603" w:rsidR="00647875" w:rsidRPr="001B3B1E" w:rsidRDefault="00647875" w:rsidP="00647875">
            <w:pPr>
              <w:jc w:val="both"/>
              <w:rPr>
                <w:b/>
                <w:sz w:val="28"/>
                <w:szCs w:val="28"/>
                <w:lang w:val="uk-UA"/>
              </w:rPr>
            </w:pPr>
            <w:r w:rsidRPr="001B3B1E">
              <w:rPr>
                <w:sz w:val="28"/>
                <w:szCs w:val="28"/>
                <w:lang w:val="uk-UA"/>
              </w:rPr>
              <w:t>2.4.</w:t>
            </w:r>
            <w:r w:rsidR="002F79DA" w:rsidRPr="001B3B1E">
              <w:rPr>
                <w:sz w:val="28"/>
                <w:szCs w:val="28"/>
                <w:lang w:val="uk-UA"/>
              </w:rPr>
              <w:t>4</w:t>
            </w:r>
            <w:r w:rsidRPr="001B3B1E">
              <w:rPr>
                <w:sz w:val="28"/>
                <w:szCs w:val="28"/>
                <w:lang w:val="uk-UA"/>
              </w:rPr>
              <w:t xml:space="preserve">. Організація та проведення круглого столу, присвяченого захисту прав </w:t>
            </w:r>
            <w:r w:rsidR="00C64936" w:rsidRPr="001B3B1E">
              <w:rPr>
                <w:sz w:val="28"/>
                <w:szCs w:val="28"/>
                <w:lang w:val="uk-UA"/>
              </w:rPr>
              <w:t xml:space="preserve">громадян </w:t>
            </w:r>
            <w:r w:rsidRPr="001B3B1E">
              <w:rPr>
                <w:sz w:val="28"/>
                <w:szCs w:val="28"/>
                <w:lang w:val="uk-UA"/>
              </w:rPr>
              <w:t>на об’єднання.</w:t>
            </w:r>
          </w:p>
        </w:tc>
        <w:tc>
          <w:tcPr>
            <w:tcW w:w="2581" w:type="dxa"/>
            <w:shd w:val="clear" w:color="auto" w:fill="auto"/>
            <w:noWrap/>
          </w:tcPr>
          <w:p w14:paraId="635A4DD7" w14:textId="77777777" w:rsidR="00BE3A38" w:rsidRPr="001B3B1E" w:rsidRDefault="00BE3A38" w:rsidP="00BE3A38">
            <w:pPr>
              <w:pStyle w:val="1"/>
              <w:numPr>
                <w:ilvl w:val="0"/>
                <w:numId w:val="0"/>
              </w:numPr>
              <w:jc w:val="both"/>
              <w:rPr>
                <w:rStyle w:val="rvts23"/>
                <w:rFonts w:ascii="Times New Roman" w:hAnsi="Times New Roman" w:cs="Times New Roman"/>
                <w:b w:val="0"/>
                <w:bCs w:val="0"/>
                <w:color w:val="000000"/>
                <w:szCs w:val="28"/>
                <w:bdr w:val="none" w:sz="0" w:space="0" w:color="auto" w:frame="1"/>
              </w:rPr>
            </w:pPr>
            <w:r w:rsidRPr="001B3B1E">
              <w:rPr>
                <w:rFonts w:ascii="Times New Roman" w:hAnsi="Times New Roman" w:cs="Times New Roman"/>
                <w:b w:val="0"/>
                <w:szCs w:val="28"/>
              </w:rPr>
              <w:t xml:space="preserve">Секретаріат </w:t>
            </w:r>
            <w:r w:rsidRPr="001B3B1E">
              <w:rPr>
                <w:rStyle w:val="rvts23"/>
                <w:rFonts w:ascii="Times New Roman" w:hAnsi="Times New Roman" w:cs="Times New Roman"/>
                <w:b w:val="0"/>
                <w:bCs w:val="0"/>
                <w:color w:val="000000"/>
                <w:szCs w:val="28"/>
                <w:bdr w:val="none" w:sz="0" w:space="0" w:color="auto" w:frame="1"/>
              </w:rPr>
              <w:t>Уповноваженого Верховної Ради України з прав людини</w:t>
            </w:r>
          </w:p>
          <w:p w14:paraId="1A69240D" w14:textId="77777777" w:rsidR="00F96BC8" w:rsidRPr="001B3B1E" w:rsidRDefault="00F96BC8" w:rsidP="0045727F">
            <w:pPr>
              <w:jc w:val="both"/>
              <w:rPr>
                <w:sz w:val="28"/>
                <w:szCs w:val="28"/>
                <w:lang w:val="uk-UA"/>
              </w:rPr>
            </w:pPr>
          </w:p>
          <w:p w14:paraId="4E98BA1F" w14:textId="77777777" w:rsidR="00DB4E1C" w:rsidRPr="001B3B1E" w:rsidRDefault="00F96BC8" w:rsidP="0045727F">
            <w:pPr>
              <w:jc w:val="both"/>
              <w:rPr>
                <w:sz w:val="28"/>
                <w:szCs w:val="28"/>
                <w:lang w:val="uk-UA"/>
              </w:rPr>
            </w:pPr>
            <w:r w:rsidRPr="001B3B1E">
              <w:rPr>
                <w:rStyle w:val="rvts23"/>
                <w:bCs/>
                <w:color w:val="000000"/>
                <w:sz w:val="28"/>
                <w:szCs w:val="28"/>
                <w:bdr w:val="none" w:sz="0" w:space="0" w:color="auto" w:frame="1"/>
                <w:lang w:val="uk-UA"/>
              </w:rPr>
              <w:t>Київський національний університет імені Тараса Шевченка</w:t>
            </w:r>
          </w:p>
          <w:p w14:paraId="54292854" w14:textId="77777777" w:rsidR="00D12992" w:rsidRPr="001B3B1E" w:rsidRDefault="00D12992" w:rsidP="00D40C1B">
            <w:pPr>
              <w:pStyle w:val="1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b w:val="0"/>
                <w:szCs w:val="28"/>
              </w:rPr>
            </w:pPr>
          </w:p>
        </w:tc>
        <w:tc>
          <w:tcPr>
            <w:tcW w:w="1657" w:type="dxa"/>
            <w:shd w:val="clear" w:color="auto" w:fill="auto"/>
            <w:noWrap/>
          </w:tcPr>
          <w:p w14:paraId="49FCFC07" w14:textId="77777777" w:rsidR="00D12992" w:rsidRPr="001B3B1E" w:rsidRDefault="00B66238" w:rsidP="00734180">
            <w:pPr>
              <w:rPr>
                <w:bCs/>
                <w:sz w:val="28"/>
                <w:szCs w:val="28"/>
                <w:lang w:val="uk-UA"/>
              </w:rPr>
            </w:pPr>
            <w:r w:rsidRPr="001B3B1E">
              <w:rPr>
                <w:bCs/>
                <w:sz w:val="28"/>
                <w:szCs w:val="28"/>
                <w:lang w:val="uk-UA"/>
              </w:rPr>
              <w:t>з</w:t>
            </w:r>
            <w:r w:rsidR="00734180" w:rsidRPr="001B3B1E">
              <w:rPr>
                <w:bCs/>
                <w:sz w:val="28"/>
                <w:szCs w:val="28"/>
                <w:lang w:val="uk-UA"/>
              </w:rPr>
              <w:t>а потреби</w:t>
            </w:r>
          </w:p>
          <w:p w14:paraId="095D6666" w14:textId="77777777" w:rsidR="00BE3A38" w:rsidRPr="001B3B1E" w:rsidRDefault="00BE3A38" w:rsidP="00734180">
            <w:pPr>
              <w:rPr>
                <w:bCs/>
                <w:sz w:val="28"/>
                <w:szCs w:val="28"/>
                <w:lang w:val="uk-UA"/>
              </w:rPr>
            </w:pPr>
          </w:p>
          <w:p w14:paraId="5F2DFFF7" w14:textId="77777777" w:rsidR="00BE3A38" w:rsidRPr="001B3B1E" w:rsidRDefault="00BE3A38" w:rsidP="00734180">
            <w:pPr>
              <w:rPr>
                <w:bCs/>
                <w:sz w:val="28"/>
                <w:szCs w:val="28"/>
                <w:lang w:val="uk-UA"/>
              </w:rPr>
            </w:pPr>
          </w:p>
          <w:p w14:paraId="02C18751" w14:textId="77777777" w:rsidR="00BE3A38" w:rsidRPr="001B3B1E" w:rsidRDefault="00BE3A38" w:rsidP="00734180">
            <w:pPr>
              <w:rPr>
                <w:bCs/>
                <w:sz w:val="28"/>
                <w:szCs w:val="28"/>
                <w:lang w:val="uk-UA"/>
              </w:rPr>
            </w:pPr>
          </w:p>
          <w:p w14:paraId="5570E712" w14:textId="77777777" w:rsidR="00BE3A38" w:rsidRPr="001B3B1E" w:rsidRDefault="00BE3A38" w:rsidP="00734180">
            <w:pPr>
              <w:rPr>
                <w:bCs/>
                <w:sz w:val="28"/>
                <w:szCs w:val="28"/>
                <w:lang w:val="uk-UA"/>
              </w:rPr>
            </w:pPr>
          </w:p>
          <w:p w14:paraId="675D83AB" w14:textId="77777777" w:rsidR="00BE3A38" w:rsidRPr="001B3B1E" w:rsidRDefault="00BE3A38" w:rsidP="00734180">
            <w:pPr>
              <w:rPr>
                <w:bCs/>
                <w:sz w:val="28"/>
                <w:szCs w:val="28"/>
                <w:lang w:val="uk-UA"/>
              </w:rPr>
            </w:pPr>
          </w:p>
          <w:p w14:paraId="099117B5" w14:textId="77777777" w:rsidR="00BE3A38" w:rsidRPr="001B3B1E" w:rsidRDefault="00BE3A38" w:rsidP="00734180">
            <w:pPr>
              <w:rPr>
                <w:bCs/>
                <w:sz w:val="28"/>
                <w:szCs w:val="28"/>
                <w:lang w:val="uk-UA"/>
              </w:rPr>
            </w:pPr>
          </w:p>
          <w:p w14:paraId="1E473367" w14:textId="77777777" w:rsidR="00BE3A38" w:rsidRPr="001B3B1E" w:rsidRDefault="00BE3A38" w:rsidP="00734180">
            <w:pPr>
              <w:rPr>
                <w:bCs/>
                <w:sz w:val="28"/>
                <w:szCs w:val="28"/>
                <w:lang w:val="uk-UA"/>
              </w:rPr>
            </w:pPr>
          </w:p>
          <w:p w14:paraId="2C8BB62F" w14:textId="77777777" w:rsidR="00BE3A38" w:rsidRPr="001B3B1E" w:rsidRDefault="00061E15" w:rsidP="00734180">
            <w:pPr>
              <w:rPr>
                <w:bCs/>
                <w:sz w:val="28"/>
                <w:szCs w:val="28"/>
                <w:lang w:val="uk-UA"/>
              </w:rPr>
            </w:pPr>
            <w:r w:rsidRPr="001B3B1E">
              <w:rPr>
                <w:bCs/>
                <w:sz w:val="28"/>
                <w:szCs w:val="28"/>
                <w:lang w:val="uk-UA"/>
              </w:rPr>
              <w:t xml:space="preserve">постійно </w:t>
            </w:r>
          </w:p>
          <w:p w14:paraId="06D8F2A8" w14:textId="77777777" w:rsidR="00BE3A38" w:rsidRPr="001B3B1E" w:rsidRDefault="00BE3A38" w:rsidP="00734180">
            <w:pPr>
              <w:rPr>
                <w:bCs/>
                <w:sz w:val="28"/>
                <w:szCs w:val="28"/>
                <w:lang w:val="uk-UA"/>
              </w:rPr>
            </w:pPr>
          </w:p>
          <w:p w14:paraId="4BE1D8BE" w14:textId="77777777" w:rsidR="00BE3A38" w:rsidRPr="001B3B1E" w:rsidRDefault="00BE3A38" w:rsidP="00734180">
            <w:pPr>
              <w:rPr>
                <w:bCs/>
                <w:sz w:val="28"/>
                <w:szCs w:val="28"/>
                <w:lang w:val="uk-UA"/>
              </w:rPr>
            </w:pPr>
          </w:p>
          <w:p w14:paraId="3244D654" w14:textId="77777777" w:rsidR="00FB3821" w:rsidRPr="001B3B1E" w:rsidRDefault="00FB3821" w:rsidP="00734180">
            <w:pPr>
              <w:rPr>
                <w:bCs/>
                <w:sz w:val="28"/>
                <w:szCs w:val="28"/>
                <w:lang w:val="uk-UA"/>
              </w:rPr>
            </w:pPr>
          </w:p>
          <w:p w14:paraId="15DF1E2C" w14:textId="77777777" w:rsidR="00FB3821" w:rsidRPr="001B3B1E" w:rsidRDefault="00FB3821" w:rsidP="00734180">
            <w:pPr>
              <w:rPr>
                <w:bCs/>
                <w:sz w:val="28"/>
                <w:szCs w:val="28"/>
                <w:lang w:val="uk-UA"/>
              </w:rPr>
            </w:pPr>
          </w:p>
          <w:p w14:paraId="2B9546AB" w14:textId="77777777" w:rsidR="00BE3A38" w:rsidRPr="001B3B1E" w:rsidRDefault="00BE3A38" w:rsidP="00734180">
            <w:pPr>
              <w:rPr>
                <w:bCs/>
                <w:sz w:val="28"/>
                <w:szCs w:val="28"/>
                <w:lang w:val="uk-UA"/>
              </w:rPr>
            </w:pPr>
          </w:p>
        </w:tc>
      </w:tr>
      <w:tr w:rsidR="00D12992" w:rsidRPr="001B3B1E" w14:paraId="1FE75066" w14:textId="77777777" w:rsidTr="0045727F">
        <w:trPr>
          <w:trHeight w:val="20"/>
        </w:trPr>
        <w:tc>
          <w:tcPr>
            <w:tcW w:w="636" w:type="dxa"/>
            <w:shd w:val="clear" w:color="auto" w:fill="auto"/>
            <w:noWrap/>
          </w:tcPr>
          <w:p w14:paraId="505D8F94" w14:textId="77777777" w:rsidR="00D12992" w:rsidRPr="001B3B1E" w:rsidRDefault="00BE3FE7" w:rsidP="0045727F">
            <w:pPr>
              <w:jc w:val="both"/>
              <w:rPr>
                <w:bCs/>
                <w:sz w:val="28"/>
                <w:szCs w:val="28"/>
                <w:lang w:val="uk-UA"/>
              </w:rPr>
            </w:pPr>
            <w:r w:rsidRPr="001B3B1E">
              <w:rPr>
                <w:bCs/>
                <w:sz w:val="28"/>
                <w:szCs w:val="28"/>
                <w:lang w:val="uk-UA"/>
              </w:rPr>
              <w:t>5</w:t>
            </w:r>
            <w:r w:rsidR="00D12992" w:rsidRPr="001B3B1E">
              <w:rPr>
                <w:bCs/>
                <w:sz w:val="28"/>
                <w:szCs w:val="28"/>
                <w:lang w:val="uk-UA"/>
              </w:rPr>
              <w:t>.</w:t>
            </w:r>
          </w:p>
        </w:tc>
        <w:tc>
          <w:tcPr>
            <w:tcW w:w="5329" w:type="dxa"/>
            <w:shd w:val="clear" w:color="auto" w:fill="auto"/>
            <w:noWrap/>
          </w:tcPr>
          <w:p w14:paraId="305A0C4A" w14:textId="77777777" w:rsidR="0004778C" w:rsidRPr="001B3B1E" w:rsidRDefault="0004778C" w:rsidP="0004778C">
            <w:pPr>
              <w:contextualSpacing/>
              <w:jc w:val="both"/>
              <w:rPr>
                <w:color w:val="000000"/>
                <w:sz w:val="28"/>
                <w:szCs w:val="28"/>
                <w:lang w:val="uk-UA"/>
              </w:rPr>
            </w:pPr>
            <w:r w:rsidRPr="001B3B1E">
              <w:rPr>
                <w:color w:val="000000"/>
                <w:sz w:val="28"/>
                <w:szCs w:val="28"/>
                <w:lang w:val="uk-UA"/>
              </w:rPr>
              <w:t>2.5. Взаємодія з громадськими організаціями з метою обговорення проблем реалізації та захисту прав людини та можливих шляхів їх вирішення.</w:t>
            </w:r>
          </w:p>
          <w:p w14:paraId="09963F77" w14:textId="77777777" w:rsidR="00D12992" w:rsidRPr="001B3B1E" w:rsidRDefault="00D12992" w:rsidP="0051238D">
            <w:pPr>
              <w:pStyle w:val="af2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 w:val="0"/>
                <w:sz w:val="28"/>
                <w:szCs w:val="28"/>
              </w:rPr>
            </w:pPr>
          </w:p>
        </w:tc>
        <w:tc>
          <w:tcPr>
            <w:tcW w:w="4475" w:type="dxa"/>
            <w:noWrap/>
          </w:tcPr>
          <w:p w14:paraId="640D5DC5" w14:textId="77777777" w:rsidR="00F96BC8" w:rsidRPr="001B3B1E" w:rsidRDefault="00BE3FE7" w:rsidP="00F96BC8">
            <w:pPr>
              <w:contextualSpacing/>
              <w:jc w:val="both"/>
              <w:rPr>
                <w:color w:val="000000"/>
                <w:sz w:val="28"/>
                <w:szCs w:val="28"/>
                <w:lang w:val="uk-UA"/>
              </w:rPr>
            </w:pPr>
            <w:r w:rsidRPr="001B3B1E">
              <w:rPr>
                <w:sz w:val="28"/>
                <w:szCs w:val="28"/>
                <w:lang w:val="uk-UA"/>
              </w:rPr>
              <w:t xml:space="preserve">Проведення </w:t>
            </w:r>
            <w:r w:rsidR="00F96BC8" w:rsidRPr="001B3B1E">
              <w:rPr>
                <w:sz w:val="28"/>
                <w:szCs w:val="28"/>
                <w:lang w:val="uk-UA"/>
              </w:rPr>
              <w:t>спільних заходів з громадськими організаціями з м</w:t>
            </w:r>
            <w:r w:rsidRPr="001B3B1E">
              <w:rPr>
                <w:sz w:val="28"/>
                <w:szCs w:val="28"/>
                <w:lang w:val="uk-UA"/>
              </w:rPr>
              <w:t>етою</w:t>
            </w:r>
            <w:r w:rsidRPr="001B3B1E">
              <w:rPr>
                <w:b/>
                <w:sz w:val="28"/>
                <w:szCs w:val="28"/>
                <w:lang w:val="uk-UA"/>
              </w:rPr>
              <w:t xml:space="preserve"> </w:t>
            </w:r>
            <w:r w:rsidR="00F96BC8" w:rsidRPr="001B3B1E">
              <w:rPr>
                <w:color w:val="000000"/>
                <w:sz w:val="28"/>
                <w:szCs w:val="28"/>
                <w:lang w:val="uk-UA"/>
              </w:rPr>
              <w:t>обговорення проблем реалізації та захисту прав людини та можливих шляхів їх вирішення.</w:t>
            </w:r>
          </w:p>
          <w:p w14:paraId="6FD3287A" w14:textId="77777777" w:rsidR="00BF41EC" w:rsidRPr="001B3B1E" w:rsidRDefault="00BF41EC" w:rsidP="00F96BC8">
            <w:pPr>
              <w:pStyle w:val="af2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 w:val="0"/>
                <w:sz w:val="28"/>
                <w:szCs w:val="28"/>
              </w:rPr>
            </w:pPr>
          </w:p>
        </w:tc>
        <w:tc>
          <w:tcPr>
            <w:tcW w:w="2581" w:type="dxa"/>
            <w:shd w:val="clear" w:color="auto" w:fill="auto"/>
            <w:noWrap/>
          </w:tcPr>
          <w:p w14:paraId="12C4CF54" w14:textId="77777777" w:rsidR="00BE3A38" w:rsidRPr="001B3B1E" w:rsidRDefault="00BE3A38" w:rsidP="00BE3A38">
            <w:pPr>
              <w:pStyle w:val="1"/>
              <w:numPr>
                <w:ilvl w:val="0"/>
                <w:numId w:val="0"/>
              </w:numPr>
              <w:jc w:val="both"/>
              <w:rPr>
                <w:rStyle w:val="rvts23"/>
                <w:rFonts w:ascii="Times New Roman" w:hAnsi="Times New Roman" w:cs="Times New Roman"/>
                <w:b w:val="0"/>
                <w:bCs w:val="0"/>
                <w:color w:val="000000"/>
                <w:szCs w:val="28"/>
                <w:bdr w:val="none" w:sz="0" w:space="0" w:color="auto" w:frame="1"/>
              </w:rPr>
            </w:pPr>
            <w:r w:rsidRPr="001B3B1E">
              <w:rPr>
                <w:rFonts w:ascii="Times New Roman" w:hAnsi="Times New Roman" w:cs="Times New Roman"/>
                <w:b w:val="0"/>
                <w:szCs w:val="28"/>
              </w:rPr>
              <w:t xml:space="preserve">Секретаріат </w:t>
            </w:r>
            <w:r w:rsidRPr="001B3B1E">
              <w:rPr>
                <w:rStyle w:val="rvts23"/>
                <w:rFonts w:ascii="Times New Roman" w:hAnsi="Times New Roman" w:cs="Times New Roman"/>
                <w:b w:val="0"/>
                <w:bCs w:val="0"/>
                <w:color w:val="000000"/>
                <w:szCs w:val="28"/>
                <w:bdr w:val="none" w:sz="0" w:space="0" w:color="auto" w:frame="1"/>
              </w:rPr>
              <w:t>Уповноваженого Верховної Ради України з прав людини</w:t>
            </w:r>
          </w:p>
          <w:p w14:paraId="2352787F" w14:textId="77777777" w:rsidR="00FB3821" w:rsidRPr="001B3B1E" w:rsidRDefault="00FB3821" w:rsidP="00FB3821">
            <w:pPr>
              <w:rPr>
                <w:sz w:val="28"/>
                <w:szCs w:val="28"/>
                <w:lang w:val="uk-UA"/>
              </w:rPr>
            </w:pPr>
          </w:p>
          <w:p w14:paraId="2DE575B5" w14:textId="77777777" w:rsidR="002516EA" w:rsidRPr="001B3B1E" w:rsidRDefault="00F96BC8" w:rsidP="00FB3821">
            <w:pPr>
              <w:jc w:val="both"/>
              <w:rPr>
                <w:sz w:val="28"/>
                <w:szCs w:val="28"/>
                <w:lang w:val="uk-UA"/>
              </w:rPr>
            </w:pPr>
            <w:r w:rsidRPr="001B3B1E">
              <w:rPr>
                <w:rStyle w:val="rvts23"/>
                <w:bCs/>
                <w:color w:val="000000"/>
                <w:sz w:val="28"/>
                <w:szCs w:val="28"/>
                <w:bdr w:val="none" w:sz="0" w:space="0" w:color="auto" w:frame="1"/>
                <w:lang w:val="uk-UA"/>
              </w:rPr>
              <w:t xml:space="preserve">Київський національний </w:t>
            </w:r>
            <w:r w:rsidRPr="001B3B1E">
              <w:rPr>
                <w:rStyle w:val="rvts23"/>
                <w:bCs/>
                <w:color w:val="000000"/>
                <w:sz w:val="28"/>
                <w:szCs w:val="28"/>
                <w:bdr w:val="none" w:sz="0" w:space="0" w:color="auto" w:frame="1"/>
                <w:lang w:val="uk-UA"/>
              </w:rPr>
              <w:lastRenderedPageBreak/>
              <w:t>університет імені Тараса Шевченка</w:t>
            </w:r>
          </w:p>
        </w:tc>
        <w:tc>
          <w:tcPr>
            <w:tcW w:w="1657" w:type="dxa"/>
            <w:shd w:val="clear" w:color="auto" w:fill="auto"/>
            <w:noWrap/>
          </w:tcPr>
          <w:p w14:paraId="56E164DD" w14:textId="77777777" w:rsidR="00D12992" w:rsidRPr="001B3B1E" w:rsidRDefault="003B4B85" w:rsidP="0045727F">
            <w:pPr>
              <w:jc w:val="both"/>
              <w:rPr>
                <w:bCs/>
                <w:sz w:val="28"/>
                <w:szCs w:val="28"/>
                <w:lang w:val="uk-UA"/>
              </w:rPr>
            </w:pPr>
            <w:r w:rsidRPr="001B3B1E">
              <w:rPr>
                <w:bCs/>
                <w:sz w:val="28"/>
                <w:szCs w:val="28"/>
                <w:lang w:val="uk-UA"/>
              </w:rPr>
              <w:lastRenderedPageBreak/>
              <w:t>за потреби</w:t>
            </w:r>
          </w:p>
        </w:tc>
      </w:tr>
      <w:tr w:rsidR="00D12992" w:rsidRPr="001B3B1E" w14:paraId="391719DA" w14:textId="77777777" w:rsidTr="0045727F">
        <w:trPr>
          <w:trHeight w:val="20"/>
        </w:trPr>
        <w:tc>
          <w:tcPr>
            <w:tcW w:w="636" w:type="dxa"/>
            <w:shd w:val="clear" w:color="auto" w:fill="auto"/>
            <w:noWrap/>
          </w:tcPr>
          <w:p w14:paraId="080411EE" w14:textId="77777777" w:rsidR="00D12992" w:rsidRPr="001B3B1E" w:rsidRDefault="00CD414A" w:rsidP="0045727F">
            <w:pPr>
              <w:jc w:val="both"/>
              <w:rPr>
                <w:bCs/>
                <w:sz w:val="28"/>
                <w:szCs w:val="28"/>
                <w:lang w:val="uk-UA"/>
              </w:rPr>
            </w:pPr>
            <w:r w:rsidRPr="001B3B1E">
              <w:rPr>
                <w:bCs/>
                <w:sz w:val="28"/>
                <w:szCs w:val="28"/>
                <w:lang w:val="uk-UA"/>
              </w:rPr>
              <w:lastRenderedPageBreak/>
              <w:t>6</w:t>
            </w:r>
            <w:r w:rsidR="00D12992" w:rsidRPr="001B3B1E">
              <w:rPr>
                <w:bCs/>
                <w:sz w:val="28"/>
                <w:szCs w:val="28"/>
                <w:lang w:val="uk-UA"/>
              </w:rPr>
              <w:t>.</w:t>
            </w:r>
          </w:p>
        </w:tc>
        <w:tc>
          <w:tcPr>
            <w:tcW w:w="5329" w:type="dxa"/>
            <w:shd w:val="clear" w:color="auto" w:fill="auto"/>
            <w:noWrap/>
          </w:tcPr>
          <w:p w14:paraId="1F3085C5" w14:textId="77777777" w:rsidR="0004778C" w:rsidRPr="001B3B1E" w:rsidRDefault="0004778C" w:rsidP="0004778C">
            <w:pPr>
              <w:contextualSpacing/>
              <w:jc w:val="both"/>
              <w:rPr>
                <w:color w:val="000000"/>
                <w:sz w:val="28"/>
                <w:szCs w:val="28"/>
                <w:lang w:val="uk-UA"/>
              </w:rPr>
            </w:pPr>
            <w:r w:rsidRPr="001B3B1E">
              <w:rPr>
                <w:color w:val="000000"/>
                <w:sz w:val="28"/>
                <w:szCs w:val="28"/>
                <w:lang w:val="uk-UA"/>
              </w:rPr>
              <w:t>2.6. Розроблення та реалізація спільних проектів та/або програм, спрямованих на посилення гарантій прав і свобод людини.</w:t>
            </w:r>
          </w:p>
          <w:p w14:paraId="238893C9" w14:textId="77777777" w:rsidR="00D12992" w:rsidRPr="001B3B1E" w:rsidRDefault="00D12992" w:rsidP="00F96BC8">
            <w:pPr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</w:p>
        </w:tc>
        <w:tc>
          <w:tcPr>
            <w:tcW w:w="4475" w:type="dxa"/>
            <w:noWrap/>
          </w:tcPr>
          <w:p w14:paraId="499A48DB" w14:textId="77777777" w:rsidR="00D12992" w:rsidRPr="001B3B1E" w:rsidRDefault="00647875" w:rsidP="00B71BF3">
            <w:pPr>
              <w:pStyle w:val="1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b w:val="0"/>
                <w:szCs w:val="28"/>
              </w:rPr>
            </w:pPr>
            <w:r w:rsidRPr="001B3B1E">
              <w:rPr>
                <w:rFonts w:ascii="Times New Roman" w:hAnsi="Times New Roman" w:cs="Times New Roman"/>
                <w:b w:val="0"/>
                <w:szCs w:val="28"/>
              </w:rPr>
              <w:t xml:space="preserve">2.6.1. </w:t>
            </w:r>
            <w:r w:rsidR="00466EAA" w:rsidRPr="001B3B1E">
              <w:rPr>
                <w:rFonts w:ascii="Times New Roman" w:hAnsi="Times New Roman" w:cs="Times New Roman"/>
                <w:b w:val="0"/>
                <w:szCs w:val="28"/>
              </w:rPr>
              <w:t>Організація та п</w:t>
            </w:r>
            <w:r w:rsidR="00A52813" w:rsidRPr="001B3B1E">
              <w:rPr>
                <w:rFonts w:ascii="Times New Roman" w:hAnsi="Times New Roman" w:cs="Times New Roman"/>
                <w:b w:val="0"/>
                <w:szCs w:val="28"/>
              </w:rPr>
              <w:t>роведення спільн</w:t>
            </w:r>
            <w:r w:rsidR="00466EAA" w:rsidRPr="001B3B1E">
              <w:rPr>
                <w:rFonts w:ascii="Times New Roman" w:hAnsi="Times New Roman" w:cs="Times New Roman"/>
                <w:b w:val="0"/>
                <w:szCs w:val="28"/>
              </w:rPr>
              <w:t>ого заходу на тему «Психічне здоров’я населення України».</w:t>
            </w:r>
          </w:p>
          <w:p w14:paraId="14FD5A86" w14:textId="03E5F5B8" w:rsidR="00353839" w:rsidRPr="001B3B1E" w:rsidRDefault="00353839" w:rsidP="00353839">
            <w:pPr>
              <w:pStyle w:val="1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b w:val="0"/>
                <w:szCs w:val="28"/>
              </w:rPr>
            </w:pPr>
            <w:r w:rsidRPr="001B3B1E">
              <w:rPr>
                <w:rFonts w:ascii="Times New Roman" w:hAnsi="Times New Roman" w:cs="Times New Roman"/>
                <w:b w:val="0"/>
                <w:szCs w:val="28"/>
              </w:rPr>
              <w:t>2.6.2. Міжнародна науково-практична конференція</w:t>
            </w:r>
            <w:r w:rsidRPr="001B3B1E">
              <w:rPr>
                <w:rFonts w:ascii="Times New Roman" w:hAnsi="Times New Roman" w:cs="Times New Roman"/>
                <w:b w:val="0"/>
                <w:szCs w:val="28"/>
                <w:lang w:val="ru-RU"/>
              </w:rPr>
              <w:t xml:space="preserve"> </w:t>
            </w:r>
            <w:r w:rsidRPr="001B3B1E">
              <w:rPr>
                <w:rFonts w:ascii="Times New Roman" w:hAnsi="Times New Roman" w:cs="Times New Roman"/>
                <w:b w:val="0"/>
                <w:szCs w:val="28"/>
              </w:rPr>
              <w:t xml:space="preserve">«Міжнародні консультації» (За підтримки… або Під патронатом </w:t>
            </w:r>
            <w:proofErr w:type="spellStart"/>
            <w:r w:rsidRPr="001B3B1E">
              <w:rPr>
                <w:rFonts w:ascii="Times New Roman" w:hAnsi="Times New Roman" w:cs="Times New Roman"/>
                <w:b w:val="0"/>
                <w:szCs w:val="28"/>
              </w:rPr>
              <w:t>УВРзпл</w:t>
            </w:r>
            <w:proofErr w:type="spellEnd"/>
            <w:r w:rsidRPr="001B3B1E">
              <w:rPr>
                <w:rFonts w:ascii="Times New Roman" w:hAnsi="Times New Roman" w:cs="Times New Roman"/>
                <w:b w:val="0"/>
                <w:szCs w:val="28"/>
              </w:rPr>
              <w:t>)</w:t>
            </w:r>
          </w:p>
          <w:p w14:paraId="3EE9D44C" w14:textId="77777777" w:rsidR="00647875" w:rsidRPr="001B3B1E" w:rsidRDefault="00647875" w:rsidP="00B71BF3">
            <w:pPr>
              <w:jc w:val="both"/>
              <w:rPr>
                <w:sz w:val="28"/>
                <w:szCs w:val="28"/>
                <w:lang w:val="uk-UA"/>
              </w:rPr>
            </w:pPr>
            <w:r w:rsidRPr="001B3B1E">
              <w:rPr>
                <w:sz w:val="28"/>
                <w:szCs w:val="28"/>
                <w:lang w:val="uk-UA"/>
              </w:rPr>
              <w:t>2.6.2. Організація та проведення спільного заходу на тему «Міжнародний захист в Україні».</w:t>
            </w:r>
          </w:p>
          <w:p w14:paraId="13C0A423" w14:textId="77777777" w:rsidR="00353839" w:rsidRPr="001B3B1E" w:rsidRDefault="00353839" w:rsidP="00353839">
            <w:pPr>
              <w:jc w:val="both"/>
              <w:rPr>
                <w:sz w:val="28"/>
                <w:szCs w:val="28"/>
                <w:lang w:val="uk-UA"/>
              </w:rPr>
            </w:pPr>
            <w:r w:rsidRPr="001B3B1E">
              <w:rPr>
                <w:sz w:val="28"/>
                <w:szCs w:val="28"/>
                <w:lang w:val="uk-UA"/>
              </w:rPr>
              <w:t>2.6.4. Підтримка розвитку програми «</w:t>
            </w:r>
            <w:r w:rsidRPr="001B3B1E">
              <w:rPr>
                <w:sz w:val="28"/>
                <w:szCs w:val="28"/>
                <w:lang w:val="en-US"/>
              </w:rPr>
              <w:t>Helper</w:t>
            </w:r>
            <w:r w:rsidRPr="001B3B1E">
              <w:rPr>
                <w:sz w:val="28"/>
                <w:szCs w:val="28"/>
                <w:lang w:val="uk-UA"/>
              </w:rPr>
              <w:t xml:space="preserve"> </w:t>
            </w:r>
            <w:r w:rsidRPr="001B3B1E">
              <w:rPr>
                <w:sz w:val="28"/>
                <w:szCs w:val="28"/>
                <w:lang w:val="en-US"/>
              </w:rPr>
              <w:t>hub</w:t>
            </w:r>
            <w:r w:rsidRPr="001B3B1E">
              <w:rPr>
                <w:sz w:val="28"/>
                <w:szCs w:val="28"/>
                <w:lang w:val="uk-UA"/>
              </w:rPr>
              <w:t>» - сервісу партнерської студентської підтримки студентів ( соціально-правова допомога)</w:t>
            </w:r>
          </w:p>
          <w:p w14:paraId="2B82402D" w14:textId="4D488BAC" w:rsidR="00647875" w:rsidRPr="001B3B1E" w:rsidRDefault="00647875" w:rsidP="00647875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581" w:type="dxa"/>
            <w:shd w:val="clear" w:color="auto" w:fill="auto"/>
            <w:noWrap/>
          </w:tcPr>
          <w:p w14:paraId="3EE4CCA6" w14:textId="77777777" w:rsidR="002516EA" w:rsidRPr="001B3B1E" w:rsidRDefault="002516EA" w:rsidP="0045727F">
            <w:pPr>
              <w:pStyle w:val="1"/>
              <w:numPr>
                <w:ilvl w:val="0"/>
                <w:numId w:val="0"/>
              </w:numPr>
              <w:jc w:val="both"/>
              <w:rPr>
                <w:rStyle w:val="rvts23"/>
                <w:rFonts w:ascii="Times New Roman" w:hAnsi="Times New Roman" w:cs="Times New Roman"/>
                <w:b w:val="0"/>
                <w:bCs w:val="0"/>
                <w:szCs w:val="28"/>
                <w:bdr w:val="none" w:sz="0" w:space="0" w:color="auto" w:frame="1"/>
              </w:rPr>
            </w:pPr>
            <w:r w:rsidRPr="001B3B1E">
              <w:rPr>
                <w:rFonts w:ascii="Times New Roman" w:hAnsi="Times New Roman" w:cs="Times New Roman"/>
                <w:b w:val="0"/>
                <w:szCs w:val="28"/>
              </w:rPr>
              <w:t xml:space="preserve">Секретаріат </w:t>
            </w:r>
            <w:r w:rsidRPr="001B3B1E">
              <w:rPr>
                <w:rStyle w:val="rvts23"/>
                <w:rFonts w:ascii="Times New Roman" w:hAnsi="Times New Roman" w:cs="Times New Roman"/>
                <w:b w:val="0"/>
                <w:bCs w:val="0"/>
                <w:szCs w:val="28"/>
                <w:bdr w:val="none" w:sz="0" w:space="0" w:color="auto" w:frame="1"/>
              </w:rPr>
              <w:t>Уповноваженого Верховної Ради України з прав людини</w:t>
            </w:r>
          </w:p>
          <w:p w14:paraId="6A8BCF06" w14:textId="77777777" w:rsidR="00A52813" w:rsidRPr="001B3B1E" w:rsidRDefault="00A52813" w:rsidP="00A52813">
            <w:pPr>
              <w:rPr>
                <w:sz w:val="28"/>
                <w:szCs w:val="28"/>
                <w:lang w:val="uk-UA"/>
              </w:rPr>
            </w:pPr>
          </w:p>
          <w:p w14:paraId="4D32B550" w14:textId="799BD5EB" w:rsidR="00D12992" w:rsidRPr="001B3B1E" w:rsidRDefault="00F96BC8" w:rsidP="005D0A25">
            <w:pPr>
              <w:jc w:val="both"/>
              <w:rPr>
                <w:b/>
                <w:sz w:val="28"/>
                <w:szCs w:val="28"/>
                <w:lang w:val="uk-UA"/>
              </w:rPr>
            </w:pPr>
            <w:r w:rsidRPr="001B3B1E">
              <w:rPr>
                <w:rStyle w:val="rvts23"/>
                <w:bCs/>
                <w:sz w:val="28"/>
                <w:szCs w:val="28"/>
                <w:bdr w:val="none" w:sz="0" w:space="0" w:color="auto" w:frame="1"/>
                <w:lang w:val="uk-UA"/>
              </w:rPr>
              <w:t>Київський національний університет імені Тараса Шевченка</w:t>
            </w:r>
            <w:r w:rsidR="005D0A25" w:rsidRPr="001B3B1E">
              <w:rPr>
                <w:rStyle w:val="rvts23"/>
                <w:bCs/>
                <w:sz w:val="28"/>
                <w:szCs w:val="28"/>
                <w:bdr w:val="none" w:sz="0" w:space="0" w:color="auto" w:frame="1"/>
                <w:lang w:val="uk-UA"/>
              </w:rPr>
              <w:t xml:space="preserve"> </w:t>
            </w:r>
          </w:p>
        </w:tc>
        <w:tc>
          <w:tcPr>
            <w:tcW w:w="1657" w:type="dxa"/>
            <w:shd w:val="clear" w:color="auto" w:fill="auto"/>
            <w:noWrap/>
          </w:tcPr>
          <w:p w14:paraId="2D628F10" w14:textId="77777777" w:rsidR="00D12992" w:rsidRPr="001B3B1E" w:rsidRDefault="00B66238" w:rsidP="0045727F">
            <w:pPr>
              <w:jc w:val="both"/>
              <w:rPr>
                <w:bCs/>
                <w:sz w:val="28"/>
                <w:szCs w:val="28"/>
                <w:lang w:val="uk-UA"/>
              </w:rPr>
            </w:pPr>
            <w:r w:rsidRPr="001B3B1E">
              <w:rPr>
                <w:bCs/>
                <w:sz w:val="28"/>
                <w:szCs w:val="28"/>
                <w:lang w:val="uk-UA"/>
              </w:rPr>
              <w:t>п</w:t>
            </w:r>
            <w:r w:rsidR="00734180" w:rsidRPr="001B3B1E">
              <w:rPr>
                <w:bCs/>
                <w:sz w:val="28"/>
                <w:szCs w:val="28"/>
                <w:lang w:val="uk-UA"/>
              </w:rPr>
              <w:t xml:space="preserve">остійно </w:t>
            </w:r>
          </w:p>
        </w:tc>
      </w:tr>
      <w:tr w:rsidR="00D12992" w:rsidRPr="001B3B1E" w14:paraId="6ED56B95" w14:textId="77777777" w:rsidTr="0045727F">
        <w:trPr>
          <w:trHeight w:val="20"/>
        </w:trPr>
        <w:tc>
          <w:tcPr>
            <w:tcW w:w="636" w:type="dxa"/>
            <w:shd w:val="clear" w:color="auto" w:fill="auto"/>
            <w:noWrap/>
          </w:tcPr>
          <w:p w14:paraId="46478D26" w14:textId="77777777" w:rsidR="00D12992" w:rsidRPr="001B3B1E" w:rsidRDefault="004E6D9D" w:rsidP="0045727F">
            <w:pPr>
              <w:jc w:val="both"/>
              <w:rPr>
                <w:bCs/>
                <w:sz w:val="28"/>
                <w:szCs w:val="28"/>
                <w:lang w:val="uk-UA"/>
              </w:rPr>
            </w:pPr>
            <w:r w:rsidRPr="001B3B1E">
              <w:rPr>
                <w:bCs/>
                <w:sz w:val="28"/>
                <w:szCs w:val="28"/>
                <w:lang w:val="uk-UA"/>
              </w:rPr>
              <w:t>7</w:t>
            </w:r>
            <w:r w:rsidR="00D12992" w:rsidRPr="001B3B1E">
              <w:rPr>
                <w:bCs/>
                <w:sz w:val="28"/>
                <w:szCs w:val="28"/>
                <w:lang w:val="uk-UA"/>
              </w:rPr>
              <w:t>.</w:t>
            </w:r>
          </w:p>
        </w:tc>
        <w:tc>
          <w:tcPr>
            <w:tcW w:w="5329" w:type="dxa"/>
            <w:shd w:val="clear" w:color="auto" w:fill="auto"/>
            <w:noWrap/>
          </w:tcPr>
          <w:p w14:paraId="41FEB330" w14:textId="77777777" w:rsidR="0004778C" w:rsidRPr="001B3B1E" w:rsidRDefault="004E6D9D" w:rsidP="0004778C">
            <w:pPr>
              <w:contextualSpacing/>
              <w:jc w:val="both"/>
              <w:rPr>
                <w:color w:val="000000"/>
                <w:sz w:val="28"/>
                <w:szCs w:val="28"/>
                <w:lang w:val="uk-UA"/>
              </w:rPr>
            </w:pPr>
            <w:r w:rsidRPr="001B3B1E">
              <w:rPr>
                <w:color w:val="000000"/>
                <w:sz w:val="28"/>
                <w:szCs w:val="28"/>
                <w:lang w:val="uk-UA"/>
              </w:rPr>
              <w:t>2.7</w:t>
            </w:r>
            <w:r w:rsidR="0004778C" w:rsidRPr="001B3B1E">
              <w:rPr>
                <w:color w:val="000000"/>
                <w:sz w:val="28"/>
                <w:szCs w:val="28"/>
                <w:lang w:val="uk-UA"/>
              </w:rPr>
              <w:t>. Організація практики студентів Університету та стажування науково-педагогічних працівників Університету в Секретаріаті Уповноваженого.</w:t>
            </w:r>
          </w:p>
          <w:p w14:paraId="632CFDBF" w14:textId="77777777" w:rsidR="00D12992" w:rsidRPr="001B3B1E" w:rsidRDefault="00D12992" w:rsidP="00D40C1B">
            <w:pPr>
              <w:pStyle w:val="af2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 w:val="0"/>
                <w:sz w:val="28"/>
                <w:szCs w:val="28"/>
              </w:rPr>
            </w:pPr>
          </w:p>
        </w:tc>
        <w:tc>
          <w:tcPr>
            <w:tcW w:w="4475" w:type="dxa"/>
            <w:noWrap/>
          </w:tcPr>
          <w:p w14:paraId="500F62E6" w14:textId="15041825" w:rsidR="00A52813" w:rsidRPr="001B3B1E" w:rsidRDefault="004E6D9D" w:rsidP="00A52813">
            <w:pPr>
              <w:contextualSpacing/>
              <w:jc w:val="both"/>
              <w:rPr>
                <w:sz w:val="28"/>
                <w:szCs w:val="28"/>
                <w:lang w:val="uk-UA"/>
              </w:rPr>
            </w:pPr>
            <w:r w:rsidRPr="001B3B1E">
              <w:rPr>
                <w:sz w:val="28"/>
                <w:szCs w:val="28"/>
                <w:lang w:val="uk-UA"/>
              </w:rPr>
              <w:t>2.7</w:t>
            </w:r>
            <w:r w:rsidR="00A52813" w:rsidRPr="001B3B1E">
              <w:rPr>
                <w:sz w:val="28"/>
                <w:szCs w:val="28"/>
                <w:lang w:val="uk-UA"/>
              </w:rPr>
              <w:t>.1. Узгодження програм для</w:t>
            </w:r>
            <w:r w:rsidR="00A52813" w:rsidRPr="001B3B1E">
              <w:rPr>
                <w:b/>
                <w:sz w:val="28"/>
                <w:szCs w:val="28"/>
                <w:lang w:val="uk-UA"/>
              </w:rPr>
              <w:t xml:space="preserve"> </w:t>
            </w:r>
            <w:r w:rsidR="00A52813" w:rsidRPr="001B3B1E">
              <w:rPr>
                <w:sz w:val="28"/>
                <w:szCs w:val="28"/>
                <w:lang w:val="uk-UA"/>
              </w:rPr>
              <w:t>організації практики для студентів</w:t>
            </w:r>
            <w:r w:rsidR="00E522CE" w:rsidRPr="001B3B1E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="00E522CE" w:rsidRPr="001B3B1E">
              <w:rPr>
                <w:sz w:val="28"/>
                <w:szCs w:val="28"/>
                <w:lang w:val="uk-UA"/>
              </w:rPr>
              <w:t>бакалаврату</w:t>
            </w:r>
            <w:proofErr w:type="spellEnd"/>
            <w:r w:rsidR="00E522CE" w:rsidRPr="001B3B1E">
              <w:rPr>
                <w:sz w:val="28"/>
                <w:szCs w:val="28"/>
                <w:lang w:val="uk-UA"/>
              </w:rPr>
              <w:t xml:space="preserve"> та</w:t>
            </w:r>
            <w:r w:rsidR="00A52813" w:rsidRPr="001B3B1E">
              <w:rPr>
                <w:sz w:val="28"/>
                <w:szCs w:val="28"/>
                <w:lang w:val="uk-UA"/>
              </w:rPr>
              <w:t xml:space="preserve"> магістратури Університету та стажування викладачів Університет</w:t>
            </w:r>
            <w:r w:rsidR="00FA018B" w:rsidRPr="001B3B1E">
              <w:rPr>
                <w:sz w:val="28"/>
                <w:szCs w:val="28"/>
                <w:lang w:val="uk-UA"/>
              </w:rPr>
              <w:t xml:space="preserve">у в Секретаріаті Уповноваженого та проходження відповідної практики чи стажування. </w:t>
            </w:r>
          </w:p>
          <w:p w14:paraId="592D376D" w14:textId="151EA027" w:rsidR="00E522CE" w:rsidRPr="001B3B1E" w:rsidRDefault="00BE3A38" w:rsidP="005D0A25">
            <w:pPr>
              <w:contextualSpacing/>
              <w:jc w:val="both"/>
              <w:rPr>
                <w:color w:val="FF0000"/>
                <w:sz w:val="28"/>
                <w:szCs w:val="28"/>
                <w:lang w:val="uk-UA"/>
              </w:rPr>
            </w:pPr>
            <w:r w:rsidRPr="001B3B1E">
              <w:rPr>
                <w:sz w:val="28"/>
                <w:szCs w:val="28"/>
                <w:lang w:val="uk-UA"/>
              </w:rPr>
              <w:t>2</w:t>
            </w:r>
            <w:r w:rsidR="004E6D9D" w:rsidRPr="001B3B1E">
              <w:rPr>
                <w:sz w:val="28"/>
                <w:szCs w:val="28"/>
                <w:lang w:val="uk-UA"/>
              </w:rPr>
              <w:t>.7.2</w:t>
            </w:r>
            <w:r w:rsidRPr="001B3B1E">
              <w:rPr>
                <w:sz w:val="28"/>
                <w:szCs w:val="28"/>
                <w:lang w:val="uk-UA"/>
              </w:rPr>
              <w:t xml:space="preserve"> Узгодження тем </w:t>
            </w:r>
            <w:r w:rsidR="00C32715" w:rsidRPr="001B3B1E">
              <w:rPr>
                <w:sz w:val="28"/>
                <w:szCs w:val="28"/>
                <w:lang w:val="uk-UA"/>
              </w:rPr>
              <w:lastRenderedPageBreak/>
              <w:t>кваліфікаційних (</w:t>
            </w:r>
            <w:r w:rsidRPr="001B3B1E">
              <w:rPr>
                <w:sz w:val="28"/>
                <w:szCs w:val="28"/>
                <w:lang w:val="uk-UA"/>
              </w:rPr>
              <w:t>магістерських</w:t>
            </w:r>
            <w:r w:rsidR="00C32715" w:rsidRPr="001B3B1E">
              <w:rPr>
                <w:sz w:val="28"/>
                <w:szCs w:val="28"/>
                <w:lang w:val="uk-UA"/>
              </w:rPr>
              <w:t>)</w:t>
            </w:r>
            <w:r w:rsidRPr="001B3B1E">
              <w:rPr>
                <w:sz w:val="28"/>
                <w:szCs w:val="28"/>
                <w:lang w:val="uk-UA"/>
              </w:rPr>
              <w:t xml:space="preserve"> робіт Університету з питань </w:t>
            </w:r>
            <w:r w:rsidR="00EF5F33" w:rsidRPr="001B3B1E">
              <w:rPr>
                <w:sz w:val="28"/>
                <w:szCs w:val="28"/>
                <w:lang w:val="uk-UA"/>
              </w:rPr>
              <w:t>реалізації та захисту прав та свобод людини і громадянина.</w:t>
            </w:r>
          </w:p>
        </w:tc>
        <w:tc>
          <w:tcPr>
            <w:tcW w:w="2581" w:type="dxa"/>
            <w:shd w:val="clear" w:color="auto" w:fill="auto"/>
            <w:noWrap/>
          </w:tcPr>
          <w:p w14:paraId="36B448B5" w14:textId="77777777" w:rsidR="00A52813" w:rsidRPr="001B3B1E" w:rsidRDefault="00A52813" w:rsidP="00A52813">
            <w:pPr>
              <w:pStyle w:val="1"/>
              <w:numPr>
                <w:ilvl w:val="0"/>
                <w:numId w:val="0"/>
              </w:numPr>
              <w:jc w:val="both"/>
              <w:rPr>
                <w:rStyle w:val="rvts23"/>
                <w:rFonts w:ascii="Times New Roman" w:hAnsi="Times New Roman" w:cs="Times New Roman"/>
                <w:b w:val="0"/>
                <w:bCs w:val="0"/>
                <w:color w:val="000000"/>
                <w:szCs w:val="28"/>
                <w:bdr w:val="none" w:sz="0" w:space="0" w:color="auto" w:frame="1"/>
              </w:rPr>
            </w:pPr>
            <w:r w:rsidRPr="001B3B1E">
              <w:rPr>
                <w:rFonts w:ascii="Times New Roman" w:hAnsi="Times New Roman" w:cs="Times New Roman"/>
                <w:b w:val="0"/>
                <w:szCs w:val="28"/>
              </w:rPr>
              <w:lastRenderedPageBreak/>
              <w:t xml:space="preserve">Секретаріат </w:t>
            </w:r>
            <w:r w:rsidRPr="001B3B1E">
              <w:rPr>
                <w:rStyle w:val="rvts23"/>
                <w:rFonts w:ascii="Times New Roman" w:hAnsi="Times New Roman" w:cs="Times New Roman"/>
                <w:b w:val="0"/>
                <w:bCs w:val="0"/>
                <w:color w:val="000000"/>
                <w:szCs w:val="28"/>
                <w:bdr w:val="none" w:sz="0" w:space="0" w:color="auto" w:frame="1"/>
              </w:rPr>
              <w:t>Уповноваженого Верховної Ради України з прав людини</w:t>
            </w:r>
          </w:p>
          <w:p w14:paraId="3D56281D" w14:textId="77777777" w:rsidR="00A52813" w:rsidRPr="001B3B1E" w:rsidRDefault="00A52813" w:rsidP="00A52813">
            <w:pPr>
              <w:rPr>
                <w:sz w:val="28"/>
                <w:szCs w:val="28"/>
                <w:lang w:val="uk-UA"/>
              </w:rPr>
            </w:pPr>
          </w:p>
          <w:p w14:paraId="179821B5" w14:textId="057C1A0C" w:rsidR="00D54449" w:rsidRPr="001B3B1E" w:rsidRDefault="00A52813" w:rsidP="0045727F">
            <w:pPr>
              <w:jc w:val="both"/>
              <w:rPr>
                <w:sz w:val="28"/>
                <w:szCs w:val="28"/>
                <w:lang w:val="uk-UA"/>
              </w:rPr>
            </w:pPr>
            <w:r w:rsidRPr="001B3B1E">
              <w:rPr>
                <w:rStyle w:val="rvts23"/>
                <w:bCs/>
                <w:color w:val="000000"/>
                <w:sz w:val="28"/>
                <w:szCs w:val="28"/>
                <w:bdr w:val="none" w:sz="0" w:space="0" w:color="auto" w:frame="1"/>
                <w:lang w:val="uk-UA"/>
              </w:rPr>
              <w:t xml:space="preserve">Київський національний університет імені </w:t>
            </w:r>
            <w:r w:rsidRPr="001B3B1E">
              <w:rPr>
                <w:rStyle w:val="rvts23"/>
                <w:bCs/>
                <w:color w:val="000000"/>
                <w:sz w:val="28"/>
                <w:szCs w:val="28"/>
                <w:bdr w:val="none" w:sz="0" w:space="0" w:color="auto" w:frame="1"/>
                <w:lang w:val="uk-UA"/>
              </w:rPr>
              <w:lastRenderedPageBreak/>
              <w:t>Тараса Шевченка</w:t>
            </w:r>
          </w:p>
          <w:p w14:paraId="4251E536" w14:textId="77777777" w:rsidR="00D12992" w:rsidRPr="001B3B1E" w:rsidRDefault="00D12992" w:rsidP="0045727F">
            <w:pPr>
              <w:pStyle w:val="1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b w:val="0"/>
                <w:szCs w:val="28"/>
              </w:rPr>
            </w:pPr>
          </w:p>
        </w:tc>
        <w:tc>
          <w:tcPr>
            <w:tcW w:w="1657" w:type="dxa"/>
            <w:shd w:val="clear" w:color="auto" w:fill="auto"/>
            <w:noWrap/>
          </w:tcPr>
          <w:p w14:paraId="5AD314E5" w14:textId="77777777" w:rsidR="00D12992" w:rsidRPr="001B3B1E" w:rsidRDefault="00A52813" w:rsidP="0045727F">
            <w:pPr>
              <w:jc w:val="both"/>
              <w:rPr>
                <w:bCs/>
                <w:sz w:val="28"/>
                <w:szCs w:val="28"/>
                <w:lang w:val="uk-UA"/>
              </w:rPr>
            </w:pPr>
            <w:r w:rsidRPr="001B3B1E">
              <w:rPr>
                <w:bCs/>
                <w:sz w:val="28"/>
                <w:szCs w:val="28"/>
                <w:lang w:val="uk-UA"/>
              </w:rPr>
              <w:lastRenderedPageBreak/>
              <w:t>за потреби</w:t>
            </w:r>
          </w:p>
        </w:tc>
      </w:tr>
      <w:tr w:rsidR="0004778C" w:rsidRPr="001B3B1E" w14:paraId="3860DAEA" w14:textId="77777777" w:rsidTr="0045727F">
        <w:trPr>
          <w:trHeight w:val="20"/>
        </w:trPr>
        <w:tc>
          <w:tcPr>
            <w:tcW w:w="636" w:type="dxa"/>
            <w:shd w:val="clear" w:color="auto" w:fill="auto"/>
            <w:noWrap/>
          </w:tcPr>
          <w:p w14:paraId="0C8D1D88" w14:textId="77777777" w:rsidR="0004778C" w:rsidRPr="001B3B1E" w:rsidRDefault="004E6D9D" w:rsidP="0045727F">
            <w:pPr>
              <w:jc w:val="both"/>
              <w:rPr>
                <w:bCs/>
                <w:sz w:val="28"/>
                <w:szCs w:val="28"/>
                <w:lang w:val="uk-UA"/>
              </w:rPr>
            </w:pPr>
            <w:r w:rsidRPr="001B3B1E">
              <w:rPr>
                <w:bCs/>
                <w:sz w:val="28"/>
                <w:szCs w:val="28"/>
                <w:lang w:val="uk-UA"/>
              </w:rPr>
              <w:lastRenderedPageBreak/>
              <w:t>8</w:t>
            </w:r>
            <w:r w:rsidR="0004778C" w:rsidRPr="001B3B1E">
              <w:rPr>
                <w:bCs/>
                <w:sz w:val="28"/>
                <w:szCs w:val="28"/>
                <w:lang w:val="uk-UA"/>
              </w:rPr>
              <w:t>.</w:t>
            </w:r>
          </w:p>
        </w:tc>
        <w:tc>
          <w:tcPr>
            <w:tcW w:w="5329" w:type="dxa"/>
            <w:shd w:val="clear" w:color="auto" w:fill="auto"/>
            <w:noWrap/>
          </w:tcPr>
          <w:p w14:paraId="1CB29B30" w14:textId="185F1A2A" w:rsidR="0004778C" w:rsidRPr="001B3B1E" w:rsidRDefault="004E6D9D" w:rsidP="0004778C">
            <w:pPr>
              <w:contextualSpacing/>
              <w:jc w:val="both"/>
              <w:rPr>
                <w:color w:val="000000"/>
                <w:sz w:val="28"/>
                <w:szCs w:val="28"/>
                <w:lang w:val="uk-UA"/>
              </w:rPr>
            </w:pPr>
            <w:r w:rsidRPr="00F70701">
              <w:rPr>
                <w:color w:val="000000"/>
                <w:sz w:val="28"/>
                <w:szCs w:val="28"/>
                <w:lang w:val="uk-UA"/>
              </w:rPr>
              <w:t>2.8</w:t>
            </w:r>
            <w:r w:rsidR="0004778C" w:rsidRPr="00F70701">
              <w:rPr>
                <w:color w:val="000000"/>
                <w:sz w:val="28"/>
                <w:szCs w:val="28"/>
                <w:lang w:val="uk-UA"/>
              </w:rPr>
              <w:t xml:space="preserve">. </w:t>
            </w:r>
            <w:r w:rsidR="001B3B1E" w:rsidRPr="00F70701">
              <w:rPr>
                <w:color w:val="000000"/>
                <w:sz w:val="28"/>
                <w:szCs w:val="28"/>
                <w:lang w:val="uk-UA"/>
              </w:rPr>
              <w:t>Заходи щодо підвищення кваліфікації працівників Секретаріату Уповноваженого Верховної Ради України з прав людини</w:t>
            </w:r>
            <w:r w:rsidR="001B3B1E">
              <w:rPr>
                <w:color w:val="000000"/>
                <w:sz w:val="28"/>
                <w:szCs w:val="28"/>
                <w:lang w:val="uk-UA"/>
              </w:rPr>
              <w:t xml:space="preserve"> </w:t>
            </w:r>
          </w:p>
          <w:p w14:paraId="0AF83D6F" w14:textId="77777777" w:rsidR="0004778C" w:rsidRPr="001B3B1E" w:rsidRDefault="0004778C" w:rsidP="0004778C">
            <w:pPr>
              <w:contextualSpacing/>
              <w:jc w:val="both"/>
              <w:rPr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4475" w:type="dxa"/>
            <w:noWrap/>
          </w:tcPr>
          <w:p w14:paraId="1CDFAB4A" w14:textId="4BBAE83C" w:rsidR="00353839" w:rsidRPr="001B3B1E" w:rsidRDefault="00353839" w:rsidP="00353839">
            <w:pPr>
              <w:contextualSpacing/>
              <w:jc w:val="both"/>
              <w:rPr>
                <w:sz w:val="28"/>
                <w:szCs w:val="28"/>
                <w:lang w:val="uk-UA"/>
              </w:rPr>
            </w:pPr>
            <w:r w:rsidRPr="001B3B1E">
              <w:rPr>
                <w:sz w:val="28"/>
                <w:szCs w:val="28"/>
                <w:lang w:val="uk-UA"/>
              </w:rPr>
              <w:t xml:space="preserve">Тренінг «Соціально-правовий </w:t>
            </w:r>
            <w:proofErr w:type="spellStart"/>
            <w:r w:rsidRPr="001B3B1E">
              <w:rPr>
                <w:sz w:val="28"/>
                <w:szCs w:val="28"/>
                <w:lang w:val="uk-UA"/>
              </w:rPr>
              <w:t>коучинг</w:t>
            </w:r>
            <w:proofErr w:type="spellEnd"/>
            <w:r w:rsidRPr="001B3B1E">
              <w:rPr>
                <w:sz w:val="28"/>
                <w:szCs w:val="28"/>
                <w:lang w:val="uk-UA"/>
              </w:rPr>
              <w:t>:</w:t>
            </w:r>
            <w:r w:rsidRPr="001B3B1E">
              <w:rPr>
                <w:sz w:val="28"/>
                <w:szCs w:val="28"/>
                <w:lang w:val="uk-UA"/>
              </w:rPr>
              <w:t xml:space="preserve"> технологія роботи в умовах децентралізації» для представників в ОТГ</w:t>
            </w:r>
          </w:p>
          <w:p w14:paraId="322A53DA" w14:textId="77777777" w:rsidR="00353839" w:rsidRPr="001B3B1E" w:rsidRDefault="00353839" w:rsidP="00A52813">
            <w:pPr>
              <w:contextualSpacing/>
              <w:jc w:val="both"/>
              <w:rPr>
                <w:color w:val="000000"/>
                <w:sz w:val="28"/>
                <w:szCs w:val="28"/>
                <w:lang w:val="uk-UA"/>
              </w:rPr>
            </w:pPr>
          </w:p>
          <w:p w14:paraId="338D99B7" w14:textId="77777777" w:rsidR="0004778C" w:rsidRPr="001B3B1E" w:rsidRDefault="0004778C" w:rsidP="00A52813">
            <w:pPr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</w:p>
        </w:tc>
        <w:tc>
          <w:tcPr>
            <w:tcW w:w="2581" w:type="dxa"/>
            <w:shd w:val="clear" w:color="auto" w:fill="auto"/>
            <w:noWrap/>
          </w:tcPr>
          <w:p w14:paraId="5A4ED8EC" w14:textId="77777777" w:rsidR="00FB3821" w:rsidRPr="001B3B1E" w:rsidRDefault="00FB3821" w:rsidP="00FB3821">
            <w:pPr>
              <w:jc w:val="both"/>
              <w:rPr>
                <w:rStyle w:val="rvts23"/>
                <w:bCs/>
                <w:color w:val="000000"/>
                <w:sz w:val="28"/>
                <w:szCs w:val="28"/>
                <w:bdr w:val="none" w:sz="0" w:space="0" w:color="auto" w:frame="1"/>
                <w:lang w:val="uk-UA"/>
              </w:rPr>
            </w:pPr>
            <w:r w:rsidRPr="001B3B1E">
              <w:rPr>
                <w:rStyle w:val="rvts23"/>
                <w:bCs/>
                <w:color w:val="000000"/>
                <w:sz w:val="28"/>
                <w:szCs w:val="28"/>
                <w:bdr w:val="none" w:sz="0" w:space="0" w:color="auto" w:frame="1"/>
                <w:lang w:val="uk-UA"/>
              </w:rPr>
              <w:t>Київський національний університет імені Тараса Шевченка</w:t>
            </w:r>
          </w:p>
          <w:p w14:paraId="1DE4AE9A" w14:textId="77777777" w:rsidR="00FB3821" w:rsidRPr="001B3B1E" w:rsidRDefault="00FB3821" w:rsidP="00FB3821">
            <w:pPr>
              <w:jc w:val="both"/>
              <w:rPr>
                <w:sz w:val="28"/>
                <w:szCs w:val="28"/>
                <w:lang w:val="uk-UA"/>
              </w:rPr>
            </w:pPr>
          </w:p>
          <w:p w14:paraId="690B0DC1" w14:textId="77777777" w:rsidR="00A52813" w:rsidRPr="001B3B1E" w:rsidRDefault="00A52813" w:rsidP="00466EAA">
            <w:pPr>
              <w:pStyle w:val="1"/>
              <w:numPr>
                <w:ilvl w:val="0"/>
                <w:numId w:val="0"/>
              </w:numPr>
              <w:jc w:val="both"/>
              <w:rPr>
                <w:szCs w:val="28"/>
              </w:rPr>
            </w:pPr>
            <w:r w:rsidRPr="001B3B1E">
              <w:rPr>
                <w:rFonts w:ascii="Times New Roman" w:hAnsi="Times New Roman" w:cs="Times New Roman"/>
                <w:b w:val="0"/>
                <w:szCs w:val="28"/>
              </w:rPr>
              <w:t xml:space="preserve">Секретаріат </w:t>
            </w:r>
            <w:r w:rsidRPr="001B3B1E">
              <w:rPr>
                <w:rStyle w:val="rvts23"/>
                <w:rFonts w:ascii="Times New Roman" w:hAnsi="Times New Roman" w:cs="Times New Roman"/>
                <w:b w:val="0"/>
                <w:bCs w:val="0"/>
                <w:color w:val="000000"/>
                <w:szCs w:val="28"/>
                <w:bdr w:val="none" w:sz="0" w:space="0" w:color="auto" w:frame="1"/>
              </w:rPr>
              <w:t>Уповноваженого Верховної Ради України з прав людини</w:t>
            </w:r>
          </w:p>
          <w:p w14:paraId="681B8DB6" w14:textId="77777777" w:rsidR="0004778C" w:rsidRPr="001B3B1E" w:rsidRDefault="0004778C" w:rsidP="00FB3821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657" w:type="dxa"/>
            <w:shd w:val="clear" w:color="auto" w:fill="auto"/>
            <w:noWrap/>
          </w:tcPr>
          <w:p w14:paraId="04186ED7" w14:textId="77777777" w:rsidR="0004778C" w:rsidRPr="001B3B1E" w:rsidRDefault="00A52813" w:rsidP="0045727F">
            <w:pPr>
              <w:jc w:val="both"/>
              <w:rPr>
                <w:bCs/>
                <w:sz w:val="28"/>
                <w:szCs w:val="28"/>
                <w:lang w:val="uk-UA"/>
              </w:rPr>
            </w:pPr>
            <w:r w:rsidRPr="001B3B1E">
              <w:rPr>
                <w:bCs/>
                <w:sz w:val="28"/>
                <w:szCs w:val="28"/>
                <w:lang w:val="uk-UA"/>
              </w:rPr>
              <w:t>за потреби</w:t>
            </w:r>
          </w:p>
        </w:tc>
      </w:tr>
      <w:tr w:rsidR="006762D1" w:rsidRPr="001B3B1E" w14:paraId="2165B06A" w14:textId="77777777" w:rsidTr="0045727F">
        <w:trPr>
          <w:trHeight w:val="20"/>
        </w:trPr>
        <w:tc>
          <w:tcPr>
            <w:tcW w:w="636" w:type="dxa"/>
            <w:shd w:val="clear" w:color="auto" w:fill="auto"/>
            <w:noWrap/>
          </w:tcPr>
          <w:p w14:paraId="400FC270" w14:textId="77777777" w:rsidR="006762D1" w:rsidRPr="001B3B1E" w:rsidRDefault="006762D1" w:rsidP="0045727F">
            <w:pPr>
              <w:jc w:val="both"/>
              <w:rPr>
                <w:bCs/>
                <w:sz w:val="28"/>
                <w:szCs w:val="28"/>
                <w:lang w:val="uk-UA"/>
              </w:rPr>
            </w:pPr>
          </w:p>
        </w:tc>
        <w:tc>
          <w:tcPr>
            <w:tcW w:w="5329" w:type="dxa"/>
            <w:shd w:val="clear" w:color="auto" w:fill="auto"/>
            <w:noWrap/>
          </w:tcPr>
          <w:p w14:paraId="37A30F6A" w14:textId="214E1F5A" w:rsidR="006762D1" w:rsidRPr="001B3B1E" w:rsidRDefault="006762D1" w:rsidP="009575B8">
            <w:pPr>
              <w:contextualSpacing/>
              <w:jc w:val="both"/>
              <w:rPr>
                <w:color w:val="000000"/>
                <w:sz w:val="28"/>
                <w:szCs w:val="28"/>
                <w:lang w:val="uk-UA"/>
              </w:rPr>
            </w:pPr>
            <w:r w:rsidRPr="001B3B1E">
              <w:rPr>
                <w:color w:val="000000"/>
                <w:sz w:val="28"/>
                <w:szCs w:val="28"/>
                <w:lang w:val="uk-UA"/>
              </w:rPr>
              <w:t>2.9.</w:t>
            </w:r>
            <w:r w:rsidR="00561E22" w:rsidRPr="001B3B1E">
              <w:rPr>
                <w:color w:val="000000"/>
                <w:sz w:val="28"/>
                <w:szCs w:val="28"/>
                <w:lang w:val="uk-UA"/>
              </w:rPr>
              <w:t xml:space="preserve"> Організація спільних заходів, спрямованих на підвищення рівня правової поінформованості громадян щодо застосування законодавства про доступ до публічної інформації, захисту персональних даних та права на інформацію, зокрема тренінгів, семінарів</w:t>
            </w:r>
            <w:r w:rsidR="00710AD9" w:rsidRPr="001B3B1E">
              <w:rPr>
                <w:color w:val="000000"/>
                <w:sz w:val="28"/>
                <w:szCs w:val="28"/>
                <w:lang w:val="uk-UA"/>
              </w:rPr>
              <w:t xml:space="preserve"> та інших інформаційно-просвітницьких </w:t>
            </w:r>
            <w:r w:rsidR="009575B8" w:rsidRPr="001B3B1E">
              <w:rPr>
                <w:color w:val="000000"/>
                <w:sz w:val="28"/>
                <w:szCs w:val="28"/>
                <w:lang w:val="uk-UA"/>
              </w:rPr>
              <w:t>подій</w:t>
            </w:r>
            <w:r w:rsidR="00710AD9" w:rsidRPr="001B3B1E">
              <w:rPr>
                <w:color w:val="000000"/>
                <w:sz w:val="28"/>
                <w:szCs w:val="28"/>
                <w:lang w:val="uk-UA"/>
              </w:rPr>
              <w:t>.</w:t>
            </w:r>
          </w:p>
        </w:tc>
        <w:tc>
          <w:tcPr>
            <w:tcW w:w="4475" w:type="dxa"/>
            <w:noWrap/>
          </w:tcPr>
          <w:p w14:paraId="05932F5A" w14:textId="76DCEEEF" w:rsidR="006762D1" w:rsidRPr="001B3B1E" w:rsidRDefault="00561E22" w:rsidP="00710AD9">
            <w:pPr>
              <w:contextualSpacing/>
              <w:jc w:val="both"/>
              <w:rPr>
                <w:sz w:val="28"/>
                <w:szCs w:val="28"/>
                <w:lang w:val="uk-UA"/>
              </w:rPr>
            </w:pPr>
            <w:r w:rsidRPr="001B3B1E">
              <w:rPr>
                <w:sz w:val="28"/>
                <w:szCs w:val="28"/>
                <w:lang w:val="uk-UA"/>
              </w:rPr>
              <w:t xml:space="preserve">Залучення представників сторін до участі в заходах </w:t>
            </w:r>
            <w:r w:rsidR="00710AD9" w:rsidRPr="001B3B1E">
              <w:rPr>
                <w:sz w:val="28"/>
                <w:szCs w:val="28"/>
                <w:lang w:val="uk-UA"/>
              </w:rPr>
              <w:t>з питань реалізації інформаційних прав. Проведення спільних тренінгів, семінарів тощо.</w:t>
            </w:r>
          </w:p>
        </w:tc>
        <w:tc>
          <w:tcPr>
            <w:tcW w:w="2581" w:type="dxa"/>
            <w:shd w:val="clear" w:color="auto" w:fill="auto"/>
            <w:noWrap/>
          </w:tcPr>
          <w:p w14:paraId="4756A647" w14:textId="77777777" w:rsidR="00561E22" w:rsidRPr="001B3B1E" w:rsidRDefault="00561E22" w:rsidP="00561E22">
            <w:pPr>
              <w:pStyle w:val="1"/>
              <w:numPr>
                <w:ilvl w:val="0"/>
                <w:numId w:val="0"/>
              </w:numPr>
              <w:jc w:val="both"/>
              <w:rPr>
                <w:rStyle w:val="rvts23"/>
                <w:rFonts w:ascii="Times New Roman" w:hAnsi="Times New Roman" w:cs="Times New Roman"/>
                <w:b w:val="0"/>
                <w:bCs w:val="0"/>
                <w:color w:val="000000"/>
                <w:szCs w:val="28"/>
                <w:bdr w:val="none" w:sz="0" w:space="0" w:color="auto" w:frame="1"/>
              </w:rPr>
            </w:pPr>
            <w:r w:rsidRPr="001B3B1E">
              <w:rPr>
                <w:rFonts w:ascii="Times New Roman" w:hAnsi="Times New Roman" w:cs="Times New Roman"/>
                <w:b w:val="0"/>
                <w:szCs w:val="28"/>
              </w:rPr>
              <w:t xml:space="preserve">Секретаріат </w:t>
            </w:r>
            <w:r w:rsidRPr="001B3B1E">
              <w:rPr>
                <w:rStyle w:val="rvts23"/>
                <w:rFonts w:ascii="Times New Roman" w:hAnsi="Times New Roman" w:cs="Times New Roman"/>
                <w:b w:val="0"/>
                <w:bCs w:val="0"/>
                <w:color w:val="000000"/>
                <w:szCs w:val="28"/>
                <w:bdr w:val="none" w:sz="0" w:space="0" w:color="auto" w:frame="1"/>
              </w:rPr>
              <w:t>Уповноваженого Верховної Ради України з прав людини</w:t>
            </w:r>
          </w:p>
          <w:p w14:paraId="6235D227" w14:textId="77777777" w:rsidR="00561E22" w:rsidRPr="001B3B1E" w:rsidRDefault="00561E22" w:rsidP="00561E22">
            <w:pPr>
              <w:rPr>
                <w:sz w:val="28"/>
                <w:szCs w:val="28"/>
                <w:lang w:val="uk-UA"/>
              </w:rPr>
            </w:pPr>
          </w:p>
          <w:p w14:paraId="45CC0346" w14:textId="77777777" w:rsidR="00561E22" w:rsidRPr="001B3B1E" w:rsidRDefault="00561E22" w:rsidP="00561E22">
            <w:pPr>
              <w:jc w:val="both"/>
              <w:rPr>
                <w:sz w:val="28"/>
                <w:szCs w:val="28"/>
                <w:lang w:val="uk-UA"/>
              </w:rPr>
            </w:pPr>
            <w:r w:rsidRPr="001B3B1E">
              <w:rPr>
                <w:rStyle w:val="rvts23"/>
                <w:bCs/>
                <w:color w:val="000000"/>
                <w:sz w:val="28"/>
                <w:szCs w:val="28"/>
                <w:bdr w:val="none" w:sz="0" w:space="0" w:color="auto" w:frame="1"/>
                <w:lang w:val="uk-UA"/>
              </w:rPr>
              <w:t>Київський національний університет імені Тараса Шевченка</w:t>
            </w:r>
          </w:p>
          <w:p w14:paraId="7A8C3B00" w14:textId="77777777" w:rsidR="006762D1" w:rsidRPr="001B3B1E" w:rsidRDefault="006762D1" w:rsidP="00FB3821">
            <w:pPr>
              <w:jc w:val="both"/>
              <w:rPr>
                <w:rStyle w:val="rvts23"/>
                <w:bCs/>
                <w:color w:val="000000"/>
                <w:sz w:val="28"/>
                <w:szCs w:val="28"/>
                <w:bdr w:val="none" w:sz="0" w:space="0" w:color="auto" w:frame="1"/>
                <w:lang w:val="uk-UA"/>
              </w:rPr>
            </w:pPr>
          </w:p>
        </w:tc>
        <w:tc>
          <w:tcPr>
            <w:tcW w:w="1657" w:type="dxa"/>
            <w:shd w:val="clear" w:color="auto" w:fill="auto"/>
            <w:noWrap/>
          </w:tcPr>
          <w:p w14:paraId="70C06EC0" w14:textId="5D53DCA4" w:rsidR="006762D1" w:rsidRPr="001B3B1E" w:rsidRDefault="00561E22" w:rsidP="0045727F">
            <w:pPr>
              <w:jc w:val="both"/>
              <w:rPr>
                <w:bCs/>
                <w:sz w:val="28"/>
                <w:szCs w:val="28"/>
                <w:lang w:val="uk-UA"/>
              </w:rPr>
            </w:pPr>
            <w:r w:rsidRPr="001B3B1E">
              <w:rPr>
                <w:bCs/>
                <w:sz w:val="28"/>
                <w:szCs w:val="28"/>
                <w:lang w:val="uk-UA"/>
              </w:rPr>
              <w:t>за потреби</w:t>
            </w:r>
          </w:p>
        </w:tc>
      </w:tr>
    </w:tbl>
    <w:p w14:paraId="76BB0E4F" w14:textId="77777777" w:rsidR="0058031C" w:rsidRPr="001B3B1E" w:rsidRDefault="0058031C" w:rsidP="00FB3821">
      <w:pPr>
        <w:contextualSpacing/>
        <w:jc w:val="both"/>
        <w:rPr>
          <w:sz w:val="28"/>
          <w:szCs w:val="28"/>
          <w:lang w:val="uk-UA"/>
        </w:rPr>
      </w:pPr>
    </w:p>
    <w:sectPr w:rsidR="0058031C" w:rsidRPr="001B3B1E" w:rsidSect="00CA108C">
      <w:headerReference w:type="even" r:id="rId9"/>
      <w:headerReference w:type="default" r:id="rId10"/>
      <w:pgSz w:w="16838" w:h="11906" w:orient="landscape"/>
      <w:pgMar w:top="1134" w:right="567" w:bottom="1134" w:left="1701" w:header="720" w:footer="720" w:gutter="0"/>
      <w:cols w:space="720"/>
      <w:titlePg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91EF724" w15:done="0"/>
  <w15:commentEx w15:paraId="597C827B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95F22FF" w14:textId="77777777" w:rsidR="00604918" w:rsidRDefault="00604918" w:rsidP="004E5066">
      <w:r>
        <w:separator/>
      </w:r>
    </w:p>
  </w:endnote>
  <w:endnote w:type="continuationSeparator" w:id="0">
    <w:p w14:paraId="24763769" w14:textId="77777777" w:rsidR="00604918" w:rsidRDefault="00604918" w:rsidP="004E5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31744D" w14:textId="77777777" w:rsidR="00604918" w:rsidRDefault="00604918" w:rsidP="004E5066">
      <w:r>
        <w:separator/>
      </w:r>
    </w:p>
  </w:footnote>
  <w:footnote w:type="continuationSeparator" w:id="0">
    <w:p w14:paraId="28E10954" w14:textId="77777777" w:rsidR="00604918" w:rsidRDefault="00604918" w:rsidP="004E50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38FC85" w14:textId="77777777" w:rsidR="006B7CB6" w:rsidRDefault="006B7CB6" w:rsidP="001518A1">
    <w:pPr>
      <w:pStyle w:val="ab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end"/>
    </w:r>
  </w:p>
  <w:p w14:paraId="2F3C3357" w14:textId="77777777" w:rsidR="006B7CB6" w:rsidRDefault="006B7CB6">
    <w:pPr>
      <w:pStyle w:val="ab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B2FC2B" w14:textId="77777777" w:rsidR="006B7CB6" w:rsidRDefault="006B7CB6" w:rsidP="001518A1">
    <w:pPr>
      <w:pStyle w:val="ab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separate"/>
    </w:r>
    <w:r w:rsidR="00F70701">
      <w:rPr>
        <w:rStyle w:val="a3"/>
        <w:noProof/>
      </w:rPr>
      <w:t>2</w:t>
    </w:r>
    <w:r>
      <w:rPr>
        <w:rStyle w:val="a3"/>
      </w:rPr>
      <w:fldChar w:fldCharType="end"/>
    </w:r>
  </w:p>
  <w:p w14:paraId="7C80E791" w14:textId="77777777" w:rsidR="006B7CB6" w:rsidRDefault="006B7CB6">
    <w:pPr>
      <w:pStyle w:val="ab"/>
    </w:pPr>
  </w:p>
  <w:p w14:paraId="78409FBB" w14:textId="77777777" w:rsidR="006B7CB6" w:rsidRDefault="006B7CB6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2"/>
    <w:lvl w:ilvl="0">
      <w:start w:val="5"/>
      <w:numFmt w:val="bullet"/>
      <w:lvlText w:val="-"/>
      <w:lvlJc w:val="left"/>
      <w:pPr>
        <w:tabs>
          <w:tab w:val="num" w:pos="0"/>
        </w:tabs>
        <w:ind w:left="421" w:hanging="360"/>
      </w:pPr>
      <w:rPr>
        <w:rFonts w:ascii="Times New Roman" w:hAnsi="Times New Roman" w:cs="Times New Roman"/>
      </w:rPr>
    </w:lvl>
  </w:abstractNum>
  <w:abstractNum w:abstractNumId="2">
    <w:nsid w:val="0FA727DF"/>
    <w:multiLevelType w:val="multilevel"/>
    <w:tmpl w:val="918411A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>
    <w:nsid w:val="2061632F"/>
    <w:multiLevelType w:val="multilevel"/>
    <w:tmpl w:val="A4F2695C"/>
    <w:lvl w:ilvl="0">
      <w:start w:val="2"/>
      <w:numFmt w:val="decimal"/>
      <w:lvlText w:val="%1."/>
      <w:lvlJc w:val="left"/>
      <w:pPr>
        <w:tabs>
          <w:tab w:val="num" w:pos="638"/>
        </w:tabs>
        <w:ind w:left="638" w:hanging="638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2">
      <w:start w:val="3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color w:val="auto"/>
      </w:rPr>
    </w:lvl>
  </w:abstractNum>
  <w:abstractNum w:abstractNumId="4">
    <w:nsid w:val="461E2D2F"/>
    <w:multiLevelType w:val="multilevel"/>
    <w:tmpl w:val="A74455A0"/>
    <w:lvl w:ilvl="0">
      <w:start w:val="2"/>
      <w:numFmt w:val="decimal"/>
      <w:lvlText w:val="%1."/>
      <w:lvlJc w:val="left"/>
      <w:pPr>
        <w:tabs>
          <w:tab w:val="num" w:pos="638"/>
        </w:tabs>
        <w:ind w:left="638" w:hanging="638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731"/>
        </w:tabs>
        <w:ind w:left="731" w:hanging="720"/>
      </w:pPr>
      <w:rPr>
        <w:rFonts w:hint="default"/>
        <w:color w:val="auto"/>
      </w:rPr>
    </w:lvl>
    <w:lvl w:ilvl="2">
      <w:start w:val="3"/>
      <w:numFmt w:val="decimal"/>
      <w:lvlText w:val="%1.%2.%3."/>
      <w:lvlJc w:val="left"/>
      <w:pPr>
        <w:tabs>
          <w:tab w:val="num" w:pos="742"/>
        </w:tabs>
        <w:ind w:left="742" w:hanging="720"/>
      </w:pPr>
      <w:rPr>
        <w:rFonts w:hint="default"/>
        <w:b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113"/>
        </w:tabs>
        <w:ind w:left="1113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1124"/>
        </w:tabs>
        <w:ind w:left="1124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495"/>
        </w:tabs>
        <w:ind w:left="1495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866"/>
        </w:tabs>
        <w:ind w:left="1866" w:hanging="180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1877"/>
        </w:tabs>
        <w:ind w:left="1877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2248"/>
        </w:tabs>
        <w:ind w:left="2248" w:hanging="2160"/>
      </w:pPr>
      <w:rPr>
        <w:rFonts w:hint="default"/>
        <w:color w:val="auto"/>
      </w:rPr>
    </w:lvl>
  </w:abstractNum>
  <w:abstractNum w:abstractNumId="5">
    <w:nsid w:val="49F042A9"/>
    <w:multiLevelType w:val="multilevel"/>
    <w:tmpl w:val="0856372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>
    <w:nsid w:val="49F63836"/>
    <w:multiLevelType w:val="multilevel"/>
    <w:tmpl w:val="918411A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7">
    <w:nsid w:val="581618EE"/>
    <w:multiLevelType w:val="multilevel"/>
    <w:tmpl w:val="A26A4B26"/>
    <w:lvl w:ilvl="0">
      <w:start w:val="2"/>
      <w:numFmt w:val="decimal"/>
      <w:lvlText w:val="%1."/>
      <w:lvlJc w:val="left"/>
      <w:pPr>
        <w:tabs>
          <w:tab w:val="num" w:pos="638"/>
        </w:tabs>
        <w:ind w:left="638" w:hanging="638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731"/>
        </w:tabs>
        <w:ind w:left="731" w:hanging="720"/>
      </w:pPr>
      <w:rPr>
        <w:rFonts w:hint="default"/>
        <w:color w:val="auto"/>
      </w:rPr>
    </w:lvl>
    <w:lvl w:ilvl="2">
      <w:start w:val="2"/>
      <w:numFmt w:val="decimal"/>
      <w:lvlText w:val="%1.%2.%3."/>
      <w:lvlJc w:val="left"/>
      <w:pPr>
        <w:tabs>
          <w:tab w:val="num" w:pos="742"/>
        </w:tabs>
        <w:ind w:left="742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113"/>
        </w:tabs>
        <w:ind w:left="1113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1124"/>
        </w:tabs>
        <w:ind w:left="1124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495"/>
        </w:tabs>
        <w:ind w:left="1495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866"/>
        </w:tabs>
        <w:ind w:left="1866" w:hanging="180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1877"/>
        </w:tabs>
        <w:ind w:left="1877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2248"/>
        </w:tabs>
        <w:ind w:left="2248" w:hanging="2160"/>
      </w:pPr>
      <w:rPr>
        <w:rFonts w:hint="default"/>
        <w:color w:val="auto"/>
      </w:rPr>
    </w:lvl>
  </w:abstractNum>
  <w:abstractNum w:abstractNumId="8">
    <w:nsid w:val="72D77676"/>
    <w:multiLevelType w:val="multilevel"/>
    <w:tmpl w:val="A26A4B26"/>
    <w:lvl w:ilvl="0">
      <w:start w:val="2"/>
      <w:numFmt w:val="decimal"/>
      <w:lvlText w:val="%1."/>
      <w:lvlJc w:val="left"/>
      <w:pPr>
        <w:tabs>
          <w:tab w:val="num" w:pos="638"/>
        </w:tabs>
        <w:ind w:left="638" w:hanging="638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731"/>
        </w:tabs>
        <w:ind w:left="731" w:hanging="720"/>
      </w:pPr>
      <w:rPr>
        <w:rFonts w:hint="default"/>
        <w:color w:val="auto"/>
      </w:rPr>
    </w:lvl>
    <w:lvl w:ilvl="2">
      <w:start w:val="2"/>
      <w:numFmt w:val="decimal"/>
      <w:lvlText w:val="%1.%2.%3."/>
      <w:lvlJc w:val="left"/>
      <w:pPr>
        <w:tabs>
          <w:tab w:val="num" w:pos="742"/>
        </w:tabs>
        <w:ind w:left="742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113"/>
        </w:tabs>
        <w:ind w:left="1113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1124"/>
        </w:tabs>
        <w:ind w:left="1124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495"/>
        </w:tabs>
        <w:ind w:left="1495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866"/>
        </w:tabs>
        <w:ind w:left="1866" w:hanging="180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1877"/>
        </w:tabs>
        <w:ind w:left="1877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2248"/>
        </w:tabs>
        <w:ind w:left="2248" w:hanging="2160"/>
      </w:pPr>
      <w:rPr>
        <w:rFonts w:hint="default"/>
        <w:color w:val="auto"/>
      </w:rPr>
    </w:lvl>
  </w:abstractNum>
  <w:abstractNum w:abstractNumId="9">
    <w:nsid w:val="7574313A"/>
    <w:multiLevelType w:val="multilevel"/>
    <w:tmpl w:val="9088501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>
    <w:nsid w:val="7DD064F2"/>
    <w:multiLevelType w:val="multilevel"/>
    <w:tmpl w:val="C8E468A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3"/>
  </w:num>
  <w:num w:numId="6">
    <w:abstractNumId w:val="8"/>
  </w:num>
  <w:num w:numId="7">
    <w:abstractNumId w:val="4"/>
  </w:num>
  <w:num w:numId="8">
    <w:abstractNumId w:val="7"/>
  </w:num>
  <w:num w:numId="9">
    <w:abstractNumId w:val="5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19ED"/>
    <w:rsid w:val="00003571"/>
    <w:rsid w:val="000102DE"/>
    <w:rsid w:val="0002137F"/>
    <w:rsid w:val="0003258E"/>
    <w:rsid w:val="0004778C"/>
    <w:rsid w:val="00061E15"/>
    <w:rsid w:val="0007170F"/>
    <w:rsid w:val="000A312B"/>
    <w:rsid w:val="000A4DB2"/>
    <w:rsid w:val="000B49F0"/>
    <w:rsid w:val="000B69A4"/>
    <w:rsid w:val="000C06CB"/>
    <w:rsid w:val="000C6E49"/>
    <w:rsid w:val="000E69C8"/>
    <w:rsid w:val="00114351"/>
    <w:rsid w:val="00115C74"/>
    <w:rsid w:val="001425D6"/>
    <w:rsid w:val="001508F7"/>
    <w:rsid w:val="001509EE"/>
    <w:rsid w:val="001518A1"/>
    <w:rsid w:val="00167C38"/>
    <w:rsid w:val="00186769"/>
    <w:rsid w:val="00187CF4"/>
    <w:rsid w:val="001A6CDF"/>
    <w:rsid w:val="001B11E2"/>
    <w:rsid w:val="001B1C3A"/>
    <w:rsid w:val="001B3B1E"/>
    <w:rsid w:val="001C7638"/>
    <w:rsid w:val="001D6EF4"/>
    <w:rsid w:val="001D6FD6"/>
    <w:rsid w:val="001E042B"/>
    <w:rsid w:val="001E2097"/>
    <w:rsid w:val="0022115D"/>
    <w:rsid w:val="00226408"/>
    <w:rsid w:val="002437B2"/>
    <w:rsid w:val="0024582F"/>
    <w:rsid w:val="00247D90"/>
    <w:rsid w:val="002516EA"/>
    <w:rsid w:val="002521EE"/>
    <w:rsid w:val="00253B00"/>
    <w:rsid w:val="002575E6"/>
    <w:rsid w:val="00264121"/>
    <w:rsid w:val="002817BC"/>
    <w:rsid w:val="0028628E"/>
    <w:rsid w:val="00286CC8"/>
    <w:rsid w:val="002A1D4D"/>
    <w:rsid w:val="002B0298"/>
    <w:rsid w:val="002B08D9"/>
    <w:rsid w:val="002D4AE7"/>
    <w:rsid w:val="002E306A"/>
    <w:rsid w:val="002E7541"/>
    <w:rsid w:val="002F79DA"/>
    <w:rsid w:val="003033A7"/>
    <w:rsid w:val="00321EA8"/>
    <w:rsid w:val="003435EC"/>
    <w:rsid w:val="0034381A"/>
    <w:rsid w:val="00343E65"/>
    <w:rsid w:val="00350855"/>
    <w:rsid w:val="00353839"/>
    <w:rsid w:val="00363B01"/>
    <w:rsid w:val="003650F0"/>
    <w:rsid w:val="00371475"/>
    <w:rsid w:val="003738C2"/>
    <w:rsid w:val="00383558"/>
    <w:rsid w:val="003936DD"/>
    <w:rsid w:val="003939E8"/>
    <w:rsid w:val="003A3A2C"/>
    <w:rsid w:val="003B4B85"/>
    <w:rsid w:val="003C2D6F"/>
    <w:rsid w:val="003D1AB0"/>
    <w:rsid w:val="003E00A6"/>
    <w:rsid w:val="003E6E2B"/>
    <w:rsid w:val="00403399"/>
    <w:rsid w:val="004072F9"/>
    <w:rsid w:val="00417727"/>
    <w:rsid w:val="00420880"/>
    <w:rsid w:val="00430EA7"/>
    <w:rsid w:val="0043519C"/>
    <w:rsid w:val="00456678"/>
    <w:rsid w:val="00457167"/>
    <w:rsid w:val="0045727F"/>
    <w:rsid w:val="0046424C"/>
    <w:rsid w:val="00466EAA"/>
    <w:rsid w:val="0047082E"/>
    <w:rsid w:val="00475AA5"/>
    <w:rsid w:val="00475C62"/>
    <w:rsid w:val="00494D2B"/>
    <w:rsid w:val="004957AC"/>
    <w:rsid w:val="004B7851"/>
    <w:rsid w:val="004E5066"/>
    <w:rsid w:val="004E6D9D"/>
    <w:rsid w:val="004F6754"/>
    <w:rsid w:val="0051238D"/>
    <w:rsid w:val="00522BA6"/>
    <w:rsid w:val="00525C0F"/>
    <w:rsid w:val="00561E22"/>
    <w:rsid w:val="005651E0"/>
    <w:rsid w:val="005670B9"/>
    <w:rsid w:val="005732C5"/>
    <w:rsid w:val="0058031C"/>
    <w:rsid w:val="005B0627"/>
    <w:rsid w:val="005D0A25"/>
    <w:rsid w:val="005E682F"/>
    <w:rsid w:val="00604918"/>
    <w:rsid w:val="006074AB"/>
    <w:rsid w:val="006323B0"/>
    <w:rsid w:val="00634616"/>
    <w:rsid w:val="006436ED"/>
    <w:rsid w:val="00647875"/>
    <w:rsid w:val="0065042E"/>
    <w:rsid w:val="00662EAF"/>
    <w:rsid w:val="0066411C"/>
    <w:rsid w:val="006762D1"/>
    <w:rsid w:val="00677020"/>
    <w:rsid w:val="00686488"/>
    <w:rsid w:val="00694ECB"/>
    <w:rsid w:val="006B3022"/>
    <w:rsid w:val="006B3648"/>
    <w:rsid w:val="006B7CB6"/>
    <w:rsid w:val="006E7575"/>
    <w:rsid w:val="00710AD9"/>
    <w:rsid w:val="00734180"/>
    <w:rsid w:val="00750E37"/>
    <w:rsid w:val="00757ED4"/>
    <w:rsid w:val="0076311A"/>
    <w:rsid w:val="00764E72"/>
    <w:rsid w:val="00774D87"/>
    <w:rsid w:val="007817F8"/>
    <w:rsid w:val="007A1902"/>
    <w:rsid w:val="007A4497"/>
    <w:rsid w:val="007C1634"/>
    <w:rsid w:val="007C1B3D"/>
    <w:rsid w:val="007C20B6"/>
    <w:rsid w:val="007F50EB"/>
    <w:rsid w:val="00803590"/>
    <w:rsid w:val="00812B22"/>
    <w:rsid w:val="008553D5"/>
    <w:rsid w:val="008809DA"/>
    <w:rsid w:val="008921CD"/>
    <w:rsid w:val="008B30DA"/>
    <w:rsid w:val="008C7724"/>
    <w:rsid w:val="008D0C3B"/>
    <w:rsid w:val="008E1673"/>
    <w:rsid w:val="00906BFC"/>
    <w:rsid w:val="009137A6"/>
    <w:rsid w:val="00926639"/>
    <w:rsid w:val="00940BED"/>
    <w:rsid w:val="009420E7"/>
    <w:rsid w:val="00947B4B"/>
    <w:rsid w:val="0095133E"/>
    <w:rsid w:val="009575B8"/>
    <w:rsid w:val="009671C9"/>
    <w:rsid w:val="0099045D"/>
    <w:rsid w:val="00992352"/>
    <w:rsid w:val="009A5C35"/>
    <w:rsid w:val="009B6D50"/>
    <w:rsid w:val="009E217B"/>
    <w:rsid w:val="00A065BB"/>
    <w:rsid w:val="00A22FA3"/>
    <w:rsid w:val="00A23F35"/>
    <w:rsid w:val="00A37809"/>
    <w:rsid w:val="00A433A5"/>
    <w:rsid w:val="00A52813"/>
    <w:rsid w:val="00A91CB2"/>
    <w:rsid w:val="00AA1FA5"/>
    <w:rsid w:val="00AB10AD"/>
    <w:rsid w:val="00AB4085"/>
    <w:rsid w:val="00AE2E4F"/>
    <w:rsid w:val="00AE363C"/>
    <w:rsid w:val="00AF6905"/>
    <w:rsid w:val="00AF6D1A"/>
    <w:rsid w:val="00B24C1A"/>
    <w:rsid w:val="00B25F0F"/>
    <w:rsid w:val="00B332F9"/>
    <w:rsid w:val="00B45561"/>
    <w:rsid w:val="00B56703"/>
    <w:rsid w:val="00B56CBE"/>
    <w:rsid w:val="00B66238"/>
    <w:rsid w:val="00B71BF3"/>
    <w:rsid w:val="00B75129"/>
    <w:rsid w:val="00B879EC"/>
    <w:rsid w:val="00B919ED"/>
    <w:rsid w:val="00BB32DD"/>
    <w:rsid w:val="00BC6F46"/>
    <w:rsid w:val="00BE3A38"/>
    <w:rsid w:val="00BE3FE7"/>
    <w:rsid w:val="00BF1E22"/>
    <w:rsid w:val="00BF41EC"/>
    <w:rsid w:val="00C05C4D"/>
    <w:rsid w:val="00C22691"/>
    <w:rsid w:val="00C269CC"/>
    <w:rsid w:val="00C32715"/>
    <w:rsid w:val="00C47AA9"/>
    <w:rsid w:val="00C51A84"/>
    <w:rsid w:val="00C53EEA"/>
    <w:rsid w:val="00C64936"/>
    <w:rsid w:val="00C667DF"/>
    <w:rsid w:val="00C94E38"/>
    <w:rsid w:val="00CA108C"/>
    <w:rsid w:val="00CA1A2B"/>
    <w:rsid w:val="00CD414A"/>
    <w:rsid w:val="00CE0859"/>
    <w:rsid w:val="00CF0913"/>
    <w:rsid w:val="00D12992"/>
    <w:rsid w:val="00D26F56"/>
    <w:rsid w:val="00D31862"/>
    <w:rsid w:val="00D343CF"/>
    <w:rsid w:val="00D40C1B"/>
    <w:rsid w:val="00D54449"/>
    <w:rsid w:val="00D71008"/>
    <w:rsid w:val="00D75A56"/>
    <w:rsid w:val="00D77FBB"/>
    <w:rsid w:val="00DB4E1C"/>
    <w:rsid w:val="00DB6845"/>
    <w:rsid w:val="00DF02F4"/>
    <w:rsid w:val="00E10783"/>
    <w:rsid w:val="00E1482C"/>
    <w:rsid w:val="00E24EEC"/>
    <w:rsid w:val="00E458A0"/>
    <w:rsid w:val="00E51002"/>
    <w:rsid w:val="00E522CE"/>
    <w:rsid w:val="00E570E9"/>
    <w:rsid w:val="00E630A0"/>
    <w:rsid w:val="00EB342C"/>
    <w:rsid w:val="00EC5161"/>
    <w:rsid w:val="00ED32C5"/>
    <w:rsid w:val="00EE3299"/>
    <w:rsid w:val="00EF5F33"/>
    <w:rsid w:val="00F213B5"/>
    <w:rsid w:val="00F70701"/>
    <w:rsid w:val="00F96BC8"/>
    <w:rsid w:val="00F96CC5"/>
    <w:rsid w:val="00FA018B"/>
    <w:rsid w:val="00FB2ECD"/>
    <w:rsid w:val="00FB3821"/>
    <w:rsid w:val="00FC1B08"/>
    <w:rsid w:val="00FC2587"/>
    <w:rsid w:val="00FC414E"/>
    <w:rsid w:val="00FD5050"/>
    <w:rsid w:val="00FD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68700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jc w:val="center"/>
      <w:outlineLvl w:val="0"/>
    </w:pPr>
    <w:rPr>
      <w:rFonts w:ascii="Book Antiqua" w:hAnsi="Book Antiqua" w:cs="Book Antiqua"/>
      <w:b/>
      <w:bCs/>
      <w:sz w:val="28"/>
      <w:lang w:val="uk-UA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outlineLvl w:val="1"/>
    </w:pPr>
    <w:rPr>
      <w:b/>
      <w:bCs/>
      <w:sz w:val="28"/>
      <w:lang w:val="uk-UA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jc w:val="center"/>
      <w:outlineLvl w:val="2"/>
    </w:pPr>
    <w:rPr>
      <w:rFonts w:ascii="Book Antiqua" w:hAnsi="Book Antiqua" w:cs="Book Antiqua"/>
      <w:sz w:val="28"/>
      <w:lang w:val="uk-UA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jc w:val="center"/>
      <w:outlineLvl w:val="3"/>
    </w:pPr>
    <w:rPr>
      <w:rFonts w:ascii="Book Antiqua" w:hAnsi="Book Antiqua" w:cs="Book Antiqua"/>
      <w:b/>
      <w:bCs/>
      <w:sz w:val="26"/>
      <w:lang w:val="uk-UA"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jc w:val="center"/>
      <w:outlineLvl w:val="4"/>
    </w:pPr>
    <w:rPr>
      <w:rFonts w:ascii="Book Antiqua" w:hAnsi="Book Antiqua" w:cs="Book Antiqua"/>
      <w:b/>
      <w:bCs/>
      <w:sz w:val="20"/>
      <w:lang w:val="en-US"/>
    </w:rPr>
  </w:style>
  <w:style w:type="paragraph" w:styleId="6">
    <w:name w:val="heading 6"/>
    <w:basedOn w:val="a"/>
    <w:next w:val="a"/>
    <w:qFormat/>
    <w:pPr>
      <w:keepNext/>
      <w:numPr>
        <w:ilvl w:val="5"/>
        <w:numId w:val="1"/>
      </w:numPr>
      <w:jc w:val="center"/>
      <w:outlineLvl w:val="5"/>
    </w:pPr>
    <w:rPr>
      <w:b/>
      <w:bCs/>
      <w:i/>
      <w:iCs/>
      <w:sz w:val="28"/>
      <w:u w:val="single"/>
      <w:lang w:val="uk-UA"/>
    </w:rPr>
  </w:style>
  <w:style w:type="paragraph" w:styleId="7">
    <w:name w:val="heading 7"/>
    <w:basedOn w:val="a"/>
    <w:next w:val="a"/>
    <w:qFormat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bCs/>
      <w:i/>
      <w:iCs/>
      <w:u w:val="single"/>
    </w:rPr>
  </w:style>
  <w:style w:type="paragraph" w:styleId="8">
    <w:name w:val="heading 8"/>
    <w:basedOn w:val="a"/>
    <w:next w:val="a"/>
    <w:qFormat/>
    <w:pPr>
      <w:keepNext/>
      <w:numPr>
        <w:ilvl w:val="7"/>
        <w:numId w:val="1"/>
      </w:numPr>
      <w:ind w:left="0" w:firstLine="252"/>
      <w:jc w:val="both"/>
      <w:outlineLvl w:val="7"/>
    </w:pPr>
    <w:rPr>
      <w:rFonts w:ascii="Book Antiqua" w:hAnsi="Book Antiqua" w:cs="Book Antiqua"/>
      <w:b/>
      <w:bCs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rPr>
      <w:rFonts w:ascii="Times New Roman" w:eastAsia="Times New Roman" w:hAnsi="Times New Roman" w:cs="Times New Roman"/>
    </w:rPr>
  </w:style>
  <w:style w:type="character" w:customStyle="1" w:styleId="WW8Num1z0">
    <w:name w:val="WW8Num1z0"/>
    <w:rPr>
      <w:rFonts w:ascii="Times New Roman" w:eastAsia="Times New Roman" w:hAnsi="Times New Roman" w:cs="Times New Roman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3z1">
    <w:name w:val="WW8Num3z1"/>
    <w:rPr>
      <w:rFonts w:ascii="Times New Roman" w:eastAsia="Times New Roman" w:hAnsi="Times New Roman" w:cs="Times New Roman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  <w:rPr>
      <w:rFonts w:ascii="Times New Roman" w:eastAsia="Times New Roman" w:hAnsi="Times New Roman" w:cs="Times New Roman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11">
    <w:name w:val="Основной шрифт абзаца1"/>
  </w:style>
  <w:style w:type="character" w:styleId="a3">
    <w:name w:val="page number"/>
    <w:basedOn w:val="11"/>
  </w:style>
  <w:style w:type="character" w:customStyle="1" w:styleId="rvts23">
    <w:name w:val="rvts23"/>
  </w:style>
  <w:style w:type="character" w:customStyle="1" w:styleId="rvts9">
    <w:name w:val="rvts9"/>
  </w:style>
  <w:style w:type="character" w:customStyle="1" w:styleId="st">
    <w:name w:val="st"/>
  </w:style>
  <w:style w:type="character" w:styleId="a4">
    <w:name w:val="Emphasis"/>
    <w:qFormat/>
    <w:rPr>
      <w:i/>
      <w:iCs/>
    </w:rPr>
  </w:style>
  <w:style w:type="character" w:customStyle="1" w:styleId="a5">
    <w:name w:val="Текст выноски Знак"/>
    <w:rPr>
      <w:rFonts w:ascii="Tahoma" w:hAnsi="Tahoma" w:cs="Tahoma"/>
      <w:sz w:val="16"/>
      <w:szCs w:val="16"/>
    </w:rPr>
  </w:style>
  <w:style w:type="character" w:customStyle="1" w:styleId="a6">
    <w:name w:val="Верхний колонтитул Знак"/>
    <w:uiPriority w:val="99"/>
    <w:rPr>
      <w:sz w:val="24"/>
      <w:szCs w:val="24"/>
    </w:rPr>
  </w:style>
  <w:style w:type="character" w:customStyle="1" w:styleId="80">
    <w:name w:val="Заголовок 8 Знак"/>
    <w:rPr>
      <w:rFonts w:ascii="Book Antiqua" w:hAnsi="Book Antiqua" w:cs="Book Antiqua"/>
      <w:b/>
      <w:bCs/>
      <w:sz w:val="24"/>
      <w:szCs w:val="24"/>
      <w:lang w:val="uk-UA"/>
    </w:rPr>
  </w:style>
  <w:style w:type="character" w:customStyle="1" w:styleId="20">
    <w:name w:val="Основной текст 2 Знак"/>
    <w:rPr>
      <w:rFonts w:ascii="Book Antiqua" w:hAnsi="Book Antiqua" w:cs="Book Antiqua"/>
      <w:sz w:val="24"/>
      <w:szCs w:val="24"/>
      <w:lang w:val="uk-UA"/>
    </w:rPr>
  </w:style>
  <w:style w:type="paragraph" w:customStyle="1" w:styleId="12">
    <w:name w:val="Заголовок1"/>
    <w:basedOn w:val="a"/>
    <w:next w:val="a7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7">
    <w:name w:val="Body Text"/>
    <w:basedOn w:val="a"/>
    <w:pPr>
      <w:jc w:val="center"/>
    </w:pPr>
    <w:rPr>
      <w:rFonts w:ascii="Book Antiqua" w:hAnsi="Book Antiqua" w:cs="Book Antiqua"/>
      <w:b/>
      <w:bCs/>
      <w:sz w:val="28"/>
      <w:lang w:val="uk-UA"/>
    </w:rPr>
  </w:style>
  <w:style w:type="paragraph" w:styleId="a8">
    <w:name w:val="List"/>
    <w:basedOn w:val="a7"/>
    <w:rPr>
      <w:rFonts w:cs="Mangal"/>
    </w:rPr>
  </w:style>
  <w:style w:type="paragraph" w:customStyle="1" w:styleId="13">
    <w:name w:val="Название1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14">
    <w:name w:val="Указатель1"/>
    <w:basedOn w:val="a"/>
    <w:pPr>
      <w:suppressLineNumbers/>
    </w:pPr>
    <w:rPr>
      <w:rFonts w:cs="Mangal"/>
    </w:rPr>
  </w:style>
  <w:style w:type="paragraph" w:styleId="a9">
    <w:name w:val="Body Text Indent"/>
    <w:basedOn w:val="a"/>
    <w:pPr>
      <w:ind w:firstLine="252"/>
      <w:jc w:val="both"/>
    </w:pPr>
    <w:rPr>
      <w:spacing w:val="-6"/>
      <w:sz w:val="26"/>
      <w:lang w:val="uk-UA"/>
    </w:rPr>
  </w:style>
  <w:style w:type="paragraph" w:customStyle="1" w:styleId="21">
    <w:name w:val="Основной текст с отступом 21"/>
    <w:basedOn w:val="a"/>
    <w:pPr>
      <w:ind w:firstLine="252"/>
      <w:jc w:val="both"/>
    </w:pPr>
    <w:rPr>
      <w:rFonts w:ascii="Book Antiqua" w:hAnsi="Book Antiqua" w:cs="Book Antiqua"/>
      <w:lang w:val="uk-UA"/>
    </w:rPr>
  </w:style>
  <w:style w:type="paragraph" w:customStyle="1" w:styleId="210">
    <w:name w:val="Основной текст 21"/>
    <w:basedOn w:val="a"/>
    <w:pPr>
      <w:jc w:val="center"/>
    </w:pPr>
    <w:rPr>
      <w:rFonts w:ascii="Book Antiqua" w:hAnsi="Book Antiqua" w:cs="Book Antiqua"/>
      <w:lang w:val="uk-UA"/>
    </w:rPr>
  </w:style>
  <w:style w:type="paragraph" w:customStyle="1" w:styleId="15">
    <w:name w:val="Цитата1"/>
    <w:basedOn w:val="a"/>
    <w:pPr>
      <w:ind w:left="86" w:right="308" w:firstLine="206"/>
    </w:pPr>
    <w:rPr>
      <w:rFonts w:ascii="Book Antiqua" w:eastAsia="Arial Unicode MS" w:hAnsi="Book Antiqua" w:cs="Book Antiqua"/>
      <w:szCs w:val="28"/>
      <w:lang w:val="uk-UA"/>
    </w:rPr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paragraph" w:styleId="ab">
    <w:name w:val="head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31">
    <w:name w:val="Основной текст с отступом 31"/>
    <w:basedOn w:val="a"/>
    <w:pPr>
      <w:tabs>
        <w:tab w:val="left" w:pos="8244"/>
      </w:tabs>
      <w:ind w:firstLine="252"/>
      <w:jc w:val="both"/>
    </w:pPr>
    <w:rPr>
      <w:rFonts w:ascii="Book Antiqua" w:hAnsi="Book Antiqua" w:cs="Book Antiqua"/>
      <w:sz w:val="23"/>
      <w:lang w:val="uk-UA"/>
    </w:rPr>
  </w:style>
  <w:style w:type="paragraph" w:customStyle="1" w:styleId="rvps14">
    <w:name w:val="rvps14"/>
    <w:basedOn w:val="a"/>
    <w:pPr>
      <w:spacing w:before="280" w:after="280"/>
    </w:pPr>
  </w:style>
  <w:style w:type="paragraph" w:styleId="ac">
    <w:name w:val="Balloon Text"/>
    <w:basedOn w:val="a"/>
    <w:rPr>
      <w:rFonts w:ascii="Tahoma" w:hAnsi="Tahoma" w:cs="Tahoma"/>
      <w:sz w:val="16"/>
      <w:szCs w:val="16"/>
    </w:rPr>
  </w:style>
  <w:style w:type="paragraph" w:styleId="ad">
    <w:name w:val="No Spacing"/>
    <w:qFormat/>
    <w:pPr>
      <w:suppressAutoHyphens/>
    </w:pPr>
    <w:rPr>
      <w:rFonts w:ascii="Calibri" w:eastAsia="Calibri" w:hAnsi="Calibri" w:cs="Calibri"/>
      <w:sz w:val="22"/>
      <w:szCs w:val="22"/>
      <w:lang w:val="uk-UA" w:eastAsia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Содержимое врезки"/>
    <w:basedOn w:val="a7"/>
  </w:style>
  <w:style w:type="table" w:styleId="af1">
    <w:name w:val="Table Grid"/>
    <w:basedOn w:val="a1"/>
    <w:uiPriority w:val="59"/>
    <w:rsid w:val="00FC1B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vps6">
    <w:name w:val="rvps6"/>
    <w:basedOn w:val="a"/>
    <w:rsid w:val="00FC414E"/>
    <w:pPr>
      <w:suppressAutoHyphens w:val="0"/>
      <w:spacing w:before="100" w:beforeAutospacing="1" w:after="100" w:afterAutospacing="1"/>
    </w:pPr>
    <w:rPr>
      <w:lang w:val="uk-UA" w:eastAsia="uk-UA"/>
    </w:rPr>
  </w:style>
  <w:style w:type="paragraph" w:styleId="af2">
    <w:name w:val="List Paragraph"/>
    <w:basedOn w:val="a"/>
    <w:qFormat/>
    <w:rsid w:val="00D12992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b/>
      <w:sz w:val="22"/>
      <w:szCs w:val="22"/>
      <w:lang w:val="uk-UA" w:eastAsia="en-US"/>
    </w:rPr>
  </w:style>
  <w:style w:type="character" w:customStyle="1" w:styleId="apple-converted-space">
    <w:name w:val="apple-converted-space"/>
    <w:basedOn w:val="a0"/>
    <w:rsid w:val="00DB4E1C"/>
  </w:style>
  <w:style w:type="character" w:styleId="af3">
    <w:name w:val="Hyperlink"/>
    <w:uiPriority w:val="99"/>
    <w:unhideWhenUsed/>
    <w:rsid w:val="00D40C1B"/>
    <w:rPr>
      <w:color w:val="0000FF"/>
      <w:u w:val="single"/>
    </w:rPr>
  </w:style>
  <w:style w:type="character" w:styleId="af4">
    <w:name w:val="annotation reference"/>
    <w:basedOn w:val="a0"/>
    <w:uiPriority w:val="99"/>
    <w:semiHidden/>
    <w:unhideWhenUsed/>
    <w:rsid w:val="002F79DA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2F79DA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2F79DA"/>
    <w:rPr>
      <w:lang w:eastAsia="ar-SA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2F79DA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2F79DA"/>
    <w:rPr>
      <w:b/>
      <w:bCs/>
      <w:lang w:eastAsia="ar-SA"/>
    </w:rPr>
  </w:style>
  <w:style w:type="paragraph" w:styleId="af9">
    <w:name w:val="Revision"/>
    <w:hidden/>
    <w:uiPriority w:val="99"/>
    <w:semiHidden/>
    <w:rsid w:val="002F79DA"/>
    <w:rPr>
      <w:sz w:val="24"/>
      <w:szCs w:val="24"/>
      <w:lang w:eastAsia="ar-SA"/>
    </w:rPr>
  </w:style>
  <w:style w:type="character" w:customStyle="1" w:styleId="10">
    <w:name w:val="Заголовок 1 Знак"/>
    <w:basedOn w:val="a0"/>
    <w:link w:val="1"/>
    <w:rsid w:val="00353839"/>
    <w:rPr>
      <w:rFonts w:ascii="Book Antiqua" w:hAnsi="Book Antiqua" w:cs="Book Antiqua"/>
      <w:b/>
      <w:bCs/>
      <w:sz w:val="28"/>
      <w:szCs w:val="24"/>
      <w:lang w:val="uk-UA"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jc w:val="center"/>
      <w:outlineLvl w:val="0"/>
    </w:pPr>
    <w:rPr>
      <w:rFonts w:ascii="Book Antiqua" w:hAnsi="Book Antiqua" w:cs="Book Antiqua"/>
      <w:b/>
      <w:bCs/>
      <w:sz w:val="28"/>
      <w:lang w:val="uk-UA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outlineLvl w:val="1"/>
    </w:pPr>
    <w:rPr>
      <w:b/>
      <w:bCs/>
      <w:sz w:val="28"/>
      <w:lang w:val="uk-UA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jc w:val="center"/>
      <w:outlineLvl w:val="2"/>
    </w:pPr>
    <w:rPr>
      <w:rFonts w:ascii="Book Antiqua" w:hAnsi="Book Antiqua" w:cs="Book Antiqua"/>
      <w:sz w:val="28"/>
      <w:lang w:val="uk-UA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jc w:val="center"/>
      <w:outlineLvl w:val="3"/>
    </w:pPr>
    <w:rPr>
      <w:rFonts w:ascii="Book Antiqua" w:hAnsi="Book Antiqua" w:cs="Book Antiqua"/>
      <w:b/>
      <w:bCs/>
      <w:sz w:val="26"/>
      <w:lang w:val="uk-UA"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jc w:val="center"/>
      <w:outlineLvl w:val="4"/>
    </w:pPr>
    <w:rPr>
      <w:rFonts w:ascii="Book Antiqua" w:hAnsi="Book Antiqua" w:cs="Book Antiqua"/>
      <w:b/>
      <w:bCs/>
      <w:sz w:val="20"/>
      <w:lang w:val="en-US"/>
    </w:rPr>
  </w:style>
  <w:style w:type="paragraph" w:styleId="6">
    <w:name w:val="heading 6"/>
    <w:basedOn w:val="a"/>
    <w:next w:val="a"/>
    <w:qFormat/>
    <w:pPr>
      <w:keepNext/>
      <w:numPr>
        <w:ilvl w:val="5"/>
        <w:numId w:val="1"/>
      </w:numPr>
      <w:jc w:val="center"/>
      <w:outlineLvl w:val="5"/>
    </w:pPr>
    <w:rPr>
      <w:b/>
      <w:bCs/>
      <w:i/>
      <w:iCs/>
      <w:sz w:val="28"/>
      <w:u w:val="single"/>
      <w:lang w:val="uk-UA"/>
    </w:rPr>
  </w:style>
  <w:style w:type="paragraph" w:styleId="7">
    <w:name w:val="heading 7"/>
    <w:basedOn w:val="a"/>
    <w:next w:val="a"/>
    <w:qFormat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bCs/>
      <w:i/>
      <w:iCs/>
      <w:u w:val="single"/>
    </w:rPr>
  </w:style>
  <w:style w:type="paragraph" w:styleId="8">
    <w:name w:val="heading 8"/>
    <w:basedOn w:val="a"/>
    <w:next w:val="a"/>
    <w:qFormat/>
    <w:pPr>
      <w:keepNext/>
      <w:numPr>
        <w:ilvl w:val="7"/>
        <w:numId w:val="1"/>
      </w:numPr>
      <w:ind w:left="0" w:firstLine="252"/>
      <w:jc w:val="both"/>
      <w:outlineLvl w:val="7"/>
    </w:pPr>
    <w:rPr>
      <w:rFonts w:ascii="Book Antiqua" w:hAnsi="Book Antiqua" w:cs="Book Antiqua"/>
      <w:b/>
      <w:bCs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rPr>
      <w:rFonts w:ascii="Times New Roman" w:eastAsia="Times New Roman" w:hAnsi="Times New Roman" w:cs="Times New Roman"/>
    </w:rPr>
  </w:style>
  <w:style w:type="character" w:customStyle="1" w:styleId="WW8Num1z0">
    <w:name w:val="WW8Num1z0"/>
    <w:rPr>
      <w:rFonts w:ascii="Times New Roman" w:eastAsia="Times New Roman" w:hAnsi="Times New Roman" w:cs="Times New Roman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3z1">
    <w:name w:val="WW8Num3z1"/>
    <w:rPr>
      <w:rFonts w:ascii="Times New Roman" w:eastAsia="Times New Roman" w:hAnsi="Times New Roman" w:cs="Times New Roman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  <w:rPr>
      <w:rFonts w:ascii="Times New Roman" w:eastAsia="Times New Roman" w:hAnsi="Times New Roman" w:cs="Times New Roman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11">
    <w:name w:val="Основной шрифт абзаца1"/>
  </w:style>
  <w:style w:type="character" w:styleId="a3">
    <w:name w:val="page number"/>
    <w:basedOn w:val="11"/>
  </w:style>
  <w:style w:type="character" w:customStyle="1" w:styleId="rvts23">
    <w:name w:val="rvts23"/>
  </w:style>
  <w:style w:type="character" w:customStyle="1" w:styleId="rvts9">
    <w:name w:val="rvts9"/>
  </w:style>
  <w:style w:type="character" w:customStyle="1" w:styleId="st">
    <w:name w:val="st"/>
  </w:style>
  <w:style w:type="character" w:styleId="a4">
    <w:name w:val="Emphasis"/>
    <w:qFormat/>
    <w:rPr>
      <w:i/>
      <w:iCs/>
    </w:rPr>
  </w:style>
  <w:style w:type="character" w:customStyle="1" w:styleId="a5">
    <w:name w:val="Текст выноски Знак"/>
    <w:rPr>
      <w:rFonts w:ascii="Tahoma" w:hAnsi="Tahoma" w:cs="Tahoma"/>
      <w:sz w:val="16"/>
      <w:szCs w:val="16"/>
    </w:rPr>
  </w:style>
  <w:style w:type="character" w:customStyle="1" w:styleId="a6">
    <w:name w:val="Верхний колонтитул Знак"/>
    <w:uiPriority w:val="99"/>
    <w:rPr>
      <w:sz w:val="24"/>
      <w:szCs w:val="24"/>
    </w:rPr>
  </w:style>
  <w:style w:type="character" w:customStyle="1" w:styleId="80">
    <w:name w:val="Заголовок 8 Знак"/>
    <w:rPr>
      <w:rFonts w:ascii="Book Antiqua" w:hAnsi="Book Antiqua" w:cs="Book Antiqua"/>
      <w:b/>
      <w:bCs/>
      <w:sz w:val="24"/>
      <w:szCs w:val="24"/>
      <w:lang w:val="uk-UA"/>
    </w:rPr>
  </w:style>
  <w:style w:type="character" w:customStyle="1" w:styleId="20">
    <w:name w:val="Основной текст 2 Знак"/>
    <w:rPr>
      <w:rFonts w:ascii="Book Antiqua" w:hAnsi="Book Antiqua" w:cs="Book Antiqua"/>
      <w:sz w:val="24"/>
      <w:szCs w:val="24"/>
      <w:lang w:val="uk-UA"/>
    </w:rPr>
  </w:style>
  <w:style w:type="paragraph" w:customStyle="1" w:styleId="12">
    <w:name w:val="Заголовок1"/>
    <w:basedOn w:val="a"/>
    <w:next w:val="a7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7">
    <w:name w:val="Body Text"/>
    <w:basedOn w:val="a"/>
    <w:pPr>
      <w:jc w:val="center"/>
    </w:pPr>
    <w:rPr>
      <w:rFonts w:ascii="Book Antiqua" w:hAnsi="Book Antiqua" w:cs="Book Antiqua"/>
      <w:b/>
      <w:bCs/>
      <w:sz w:val="28"/>
      <w:lang w:val="uk-UA"/>
    </w:rPr>
  </w:style>
  <w:style w:type="paragraph" w:styleId="a8">
    <w:name w:val="List"/>
    <w:basedOn w:val="a7"/>
    <w:rPr>
      <w:rFonts w:cs="Mangal"/>
    </w:rPr>
  </w:style>
  <w:style w:type="paragraph" w:customStyle="1" w:styleId="13">
    <w:name w:val="Название1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14">
    <w:name w:val="Указатель1"/>
    <w:basedOn w:val="a"/>
    <w:pPr>
      <w:suppressLineNumbers/>
    </w:pPr>
    <w:rPr>
      <w:rFonts w:cs="Mangal"/>
    </w:rPr>
  </w:style>
  <w:style w:type="paragraph" w:styleId="a9">
    <w:name w:val="Body Text Indent"/>
    <w:basedOn w:val="a"/>
    <w:pPr>
      <w:ind w:firstLine="252"/>
      <w:jc w:val="both"/>
    </w:pPr>
    <w:rPr>
      <w:spacing w:val="-6"/>
      <w:sz w:val="26"/>
      <w:lang w:val="uk-UA"/>
    </w:rPr>
  </w:style>
  <w:style w:type="paragraph" w:customStyle="1" w:styleId="21">
    <w:name w:val="Основной текст с отступом 21"/>
    <w:basedOn w:val="a"/>
    <w:pPr>
      <w:ind w:firstLine="252"/>
      <w:jc w:val="both"/>
    </w:pPr>
    <w:rPr>
      <w:rFonts w:ascii="Book Antiqua" w:hAnsi="Book Antiqua" w:cs="Book Antiqua"/>
      <w:lang w:val="uk-UA"/>
    </w:rPr>
  </w:style>
  <w:style w:type="paragraph" w:customStyle="1" w:styleId="210">
    <w:name w:val="Основной текст 21"/>
    <w:basedOn w:val="a"/>
    <w:pPr>
      <w:jc w:val="center"/>
    </w:pPr>
    <w:rPr>
      <w:rFonts w:ascii="Book Antiqua" w:hAnsi="Book Antiqua" w:cs="Book Antiqua"/>
      <w:lang w:val="uk-UA"/>
    </w:rPr>
  </w:style>
  <w:style w:type="paragraph" w:customStyle="1" w:styleId="15">
    <w:name w:val="Цитата1"/>
    <w:basedOn w:val="a"/>
    <w:pPr>
      <w:ind w:left="86" w:right="308" w:firstLine="206"/>
    </w:pPr>
    <w:rPr>
      <w:rFonts w:ascii="Book Antiqua" w:eastAsia="Arial Unicode MS" w:hAnsi="Book Antiqua" w:cs="Book Antiqua"/>
      <w:szCs w:val="28"/>
      <w:lang w:val="uk-UA"/>
    </w:rPr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paragraph" w:styleId="ab">
    <w:name w:val="head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31">
    <w:name w:val="Основной текст с отступом 31"/>
    <w:basedOn w:val="a"/>
    <w:pPr>
      <w:tabs>
        <w:tab w:val="left" w:pos="8244"/>
      </w:tabs>
      <w:ind w:firstLine="252"/>
      <w:jc w:val="both"/>
    </w:pPr>
    <w:rPr>
      <w:rFonts w:ascii="Book Antiqua" w:hAnsi="Book Antiqua" w:cs="Book Antiqua"/>
      <w:sz w:val="23"/>
      <w:lang w:val="uk-UA"/>
    </w:rPr>
  </w:style>
  <w:style w:type="paragraph" w:customStyle="1" w:styleId="rvps14">
    <w:name w:val="rvps14"/>
    <w:basedOn w:val="a"/>
    <w:pPr>
      <w:spacing w:before="280" w:after="280"/>
    </w:pPr>
  </w:style>
  <w:style w:type="paragraph" w:styleId="ac">
    <w:name w:val="Balloon Text"/>
    <w:basedOn w:val="a"/>
    <w:rPr>
      <w:rFonts w:ascii="Tahoma" w:hAnsi="Tahoma" w:cs="Tahoma"/>
      <w:sz w:val="16"/>
      <w:szCs w:val="16"/>
    </w:rPr>
  </w:style>
  <w:style w:type="paragraph" w:styleId="ad">
    <w:name w:val="No Spacing"/>
    <w:qFormat/>
    <w:pPr>
      <w:suppressAutoHyphens/>
    </w:pPr>
    <w:rPr>
      <w:rFonts w:ascii="Calibri" w:eastAsia="Calibri" w:hAnsi="Calibri" w:cs="Calibri"/>
      <w:sz w:val="22"/>
      <w:szCs w:val="22"/>
      <w:lang w:val="uk-UA" w:eastAsia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Содержимое врезки"/>
    <w:basedOn w:val="a7"/>
  </w:style>
  <w:style w:type="table" w:styleId="af1">
    <w:name w:val="Table Grid"/>
    <w:basedOn w:val="a1"/>
    <w:uiPriority w:val="59"/>
    <w:rsid w:val="00FC1B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vps6">
    <w:name w:val="rvps6"/>
    <w:basedOn w:val="a"/>
    <w:rsid w:val="00FC414E"/>
    <w:pPr>
      <w:suppressAutoHyphens w:val="0"/>
      <w:spacing w:before="100" w:beforeAutospacing="1" w:after="100" w:afterAutospacing="1"/>
    </w:pPr>
    <w:rPr>
      <w:lang w:val="uk-UA" w:eastAsia="uk-UA"/>
    </w:rPr>
  </w:style>
  <w:style w:type="paragraph" w:styleId="af2">
    <w:name w:val="List Paragraph"/>
    <w:basedOn w:val="a"/>
    <w:qFormat/>
    <w:rsid w:val="00D12992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b/>
      <w:sz w:val="22"/>
      <w:szCs w:val="22"/>
      <w:lang w:val="uk-UA" w:eastAsia="en-US"/>
    </w:rPr>
  </w:style>
  <w:style w:type="character" w:customStyle="1" w:styleId="apple-converted-space">
    <w:name w:val="apple-converted-space"/>
    <w:basedOn w:val="a0"/>
    <w:rsid w:val="00DB4E1C"/>
  </w:style>
  <w:style w:type="character" w:styleId="af3">
    <w:name w:val="Hyperlink"/>
    <w:uiPriority w:val="99"/>
    <w:unhideWhenUsed/>
    <w:rsid w:val="00D40C1B"/>
    <w:rPr>
      <w:color w:val="0000FF"/>
      <w:u w:val="single"/>
    </w:rPr>
  </w:style>
  <w:style w:type="character" w:styleId="af4">
    <w:name w:val="annotation reference"/>
    <w:basedOn w:val="a0"/>
    <w:uiPriority w:val="99"/>
    <w:semiHidden/>
    <w:unhideWhenUsed/>
    <w:rsid w:val="002F79DA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2F79DA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2F79DA"/>
    <w:rPr>
      <w:lang w:eastAsia="ar-SA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2F79DA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2F79DA"/>
    <w:rPr>
      <w:b/>
      <w:bCs/>
      <w:lang w:eastAsia="ar-SA"/>
    </w:rPr>
  </w:style>
  <w:style w:type="paragraph" w:styleId="af9">
    <w:name w:val="Revision"/>
    <w:hidden/>
    <w:uiPriority w:val="99"/>
    <w:semiHidden/>
    <w:rsid w:val="002F79DA"/>
    <w:rPr>
      <w:sz w:val="24"/>
      <w:szCs w:val="24"/>
      <w:lang w:eastAsia="ar-SA"/>
    </w:rPr>
  </w:style>
  <w:style w:type="character" w:customStyle="1" w:styleId="10">
    <w:name w:val="Заголовок 1 Знак"/>
    <w:basedOn w:val="a0"/>
    <w:link w:val="1"/>
    <w:rsid w:val="00353839"/>
    <w:rPr>
      <w:rFonts w:ascii="Book Antiqua" w:hAnsi="Book Antiqua" w:cs="Book Antiqua"/>
      <w:b/>
      <w:bCs/>
      <w:sz w:val="28"/>
      <w:szCs w:val="24"/>
      <w:lang w:val="uk-UA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810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B07020-EDCE-4F1A-83C7-62E68E242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5</Pages>
  <Words>3970</Words>
  <Characters>2263</Characters>
  <Application>Microsoft Office Word</Application>
  <DocSecurity>0</DocSecurity>
  <Lines>18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ЗАТВЕРДЖЕНО</vt:lpstr>
      <vt:lpstr>ЗАТВЕРДЖЕНО</vt:lpstr>
    </vt:vector>
  </TitlesOfParts>
  <Company>PFU</Company>
  <LinksUpToDate>false</LinksUpToDate>
  <CharactersWithSpaces>6221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ЗАТВЕРДЖЕНО</dc:title>
  <dc:creator>Galchishak</dc:creator>
  <cp:lastModifiedBy>Оленка</cp:lastModifiedBy>
  <cp:revision>4</cp:revision>
  <cp:lastPrinted>2020-09-15T11:28:00Z</cp:lastPrinted>
  <dcterms:created xsi:type="dcterms:W3CDTF">2021-10-21T08:52:00Z</dcterms:created>
  <dcterms:modified xsi:type="dcterms:W3CDTF">2021-10-21T14:52:00Z</dcterms:modified>
</cp:coreProperties>
</file>