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para edições no canva</w:t>
        <w:br w:type="textWrapping"/>
        <w:br w:type="textWrapping"/>
        <w:t xml:space="preserve">foto perfil do whats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https://www.canva.com/design/DAGvI3I8qfE/GhhAiLkynrnexfs3uqvCJQ/edit?utm_content=DAGvI3I8qfE&amp;utm_campaign=designshare&amp;utm_medium=link2&amp;utm_source=sharebutton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 obra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https://www.canva.com/design/DAGvNraUjzk/xvt98B705msZp-9dAU7Q1A/edit?utm_content=DAGvNraUjzk&amp;utm_campaign=designshare&amp;utm_medium=link2&amp;utm_source=sharebutton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template dicas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https://www.canva.com/design/DAGvNq24P_I/7HujCcU7ONbZ31m1jtg-3Q/edit?utm_content=DAGvNq24P_I&amp;utm_campaign=designshare&amp;utm_medium=link2&amp;utm_source=sharebutton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template contratação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https://www.canva.com/design/DAGvNkluQPs/o6n1ht-SYN3p63H-H_5ePg/edit?utm_content=DAGvNkluQPs&amp;utm_campaign=designshare&amp;utm_medium=link2&amp;utm_source=sharebutton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GvNkluQPs/o6n1ht-SYN3p63H-H_5ePg/edit?utm_content=DAGvNkluQPs&amp;utm_campaign=designshare&amp;utm_medium=link2&amp;utm_source=sharebutt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vI3I8qfE/GhhAiLkynrnexfs3uqvCJQ/edit?utm_content=DAGvI3I8qfE&amp;utm_campaign=designshare&amp;utm_medium=link2&amp;utm_source=sharebutton" TargetMode="External"/><Relationship Id="rId7" Type="http://schemas.openxmlformats.org/officeDocument/2006/relationships/hyperlink" Target="https://www.canva.com/design/DAGvNraUjzk/xvt98B705msZp-9dAU7Q1A/edit?utm_content=DAGvNraUjzk&amp;utm_campaign=designshare&amp;utm_medium=link2&amp;utm_source=sharebutton" TargetMode="External"/><Relationship Id="rId8" Type="http://schemas.openxmlformats.org/officeDocument/2006/relationships/hyperlink" Target="https://www.canva.com/design/DAGvNq24P_I/7HujCcU7ONbZ31m1jtg-3Q/edit?utm_content=DAGvNq24P_I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