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404CB" w14:textId="77777777" w:rsidR="00CA21D9" w:rsidRPr="00CA21D9" w:rsidRDefault="00CA21D9" w:rsidP="00CA21D9">
      <w:pPr>
        <w:pStyle w:val="Heading1"/>
        <w:jc w:val="center"/>
        <w:rPr>
          <w:color w:val="000000" w:themeColor="text1"/>
        </w:rPr>
      </w:pPr>
      <w:r w:rsidRPr="00CA21D9">
        <w:rPr>
          <w:color w:val="000000" w:themeColor="text1"/>
        </w:rPr>
        <w:t xml:space="preserve">Overlap between ultra-processed food and food that is high in fat, salt or sugar: analysis of the UK National Diet and Nutrition Survey </w:t>
      </w:r>
    </w:p>
    <w:p w14:paraId="10FE1A73" w14:textId="77777777" w:rsidR="00822098" w:rsidRDefault="00822098" w:rsidP="00822098">
      <w:pPr>
        <w:pStyle w:val="Heading2"/>
      </w:pPr>
      <w:r>
        <w:t>Introduction</w:t>
      </w:r>
    </w:p>
    <w:p w14:paraId="30F541F6" w14:textId="2BAF21E9" w:rsidR="005D0CCB" w:rsidRDefault="00822098" w:rsidP="00822098">
      <w:r>
        <w:t>In this repository</w:t>
      </w:r>
      <w:r w:rsidR="005D0CCB">
        <w:t>,</w:t>
      </w:r>
      <w:r>
        <w:t xml:space="preserve"> </w:t>
      </w:r>
      <w:r w:rsidR="00322EC0">
        <w:t>we</w:t>
      </w:r>
      <w:r>
        <w:t xml:space="preserve"> present the </w:t>
      </w:r>
      <w:r w:rsidR="005D0CCB">
        <w:t xml:space="preserve">summary of calculations for the study on the overlap between ultra-processed food and food that is high in fat, salt or sugar: analysis of the UK National Diet and Nutrition Survey, waves 1-11. </w:t>
      </w:r>
    </w:p>
    <w:p w14:paraId="451322DD" w14:textId="77777777" w:rsidR="00CA21D9" w:rsidRDefault="00CA21D9" w:rsidP="00822098"/>
    <w:p w14:paraId="3B40E7DB" w14:textId="784A0377" w:rsidR="005D0CCB" w:rsidRDefault="004F0221" w:rsidP="00CA21D9">
      <w:pPr>
        <w:spacing w:line="276" w:lineRule="auto"/>
        <w:jc w:val="both"/>
      </w:pPr>
      <w:r>
        <w:t xml:space="preserve">Specifically, </w:t>
      </w:r>
      <w:r w:rsidR="00322EC0">
        <w:t>we</w:t>
      </w:r>
      <w:r>
        <w:t xml:space="preserve"> have the following objectives: </w:t>
      </w:r>
    </w:p>
    <w:p w14:paraId="34606290" w14:textId="77777777" w:rsidR="00CA21D9" w:rsidRPr="003A1417" w:rsidRDefault="00CA21D9" w:rsidP="00CA21D9">
      <w:pPr>
        <w:pStyle w:val="ListParagraph"/>
        <w:numPr>
          <w:ilvl w:val="1"/>
          <w:numId w:val="1"/>
        </w:numPr>
        <w:spacing w:after="160" w:line="276" w:lineRule="auto"/>
        <w:jc w:val="both"/>
        <w:rPr>
          <w:rFonts w:cstheme="minorHAnsi"/>
        </w:rPr>
      </w:pPr>
      <w:r w:rsidRPr="00740CC5">
        <w:rPr>
          <w:rFonts w:cstheme="minorHAnsi"/>
        </w:rPr>
        <w:t xml:space="preserve">Classify HFSS foods using </w:t>
      </w:r>
      <w:r>
        <w:rPr>
          <w:rFonts w:cstheme="minorHAnsi"/>
        </w:rPr>
        <w:t xml:space="preserve">the UK </w:t>
      </w:r>
      <w:r w:rsidRPr="000219D3">
        <w:rPr>
          <w:rFonts w:cstheme="minorHAnsi"/>
        </w:rPr>
        <w:t>Nutrient Databank</w:t>
      </w:r>
      <w:r>
        <w:rPr>
          <w:rFonts w:cstheme="minorHAnsi"/>
        </w:rPr>
        <w:t xml:space="preserve"> </w:t>
      </w:r>
      <w:r w:rsidRPr="00740CC5">
        <w:rPr>
          <w:rFonts w:cstheme="minorHAnsi"/>
        </w:rPr>
        <w:t xml:space="preserve">based on the NPM </w:t>
      </w:r>
      <w:r w:rsidRPr="00740CC5">
        <w:rPr>
          <w:rFonts w:ascii="Calibri" w:hAnsi="Calibri" w:cs="Calibri"/>
        </w:rPr>
        <w:t>2004/5</w:t>
      </w:r>
      <w:r>
        <w:rPr>
          <w:rFonts w:ascii="Calibri" w:hAnsi="Calibri" w:cs="Calibri"/>
        </w:rPr>
        <w:t xml:space="preserve"> </w:t>
      </w:r>
      <w:r w:rsidRPr="00740CC5">
        <w:rPr>
          <w:rFonts w:ascii="Calibri" w:hAnsi="Calibri" w:cs="Calibri"/>
        </w:rPr>
        <w:t>version</w:t>
      </w:r>
      <w:r>
        <w:rPr>
          <w:rFonts w:ascii="Calibri" w:hAnsi="Calibri" w:cs="Calibri"/>
        </w:rPr>
        <w:t>.</w:t>
      </w:r>
      <w:r w:rsidRPr="00740CC5">
        <w:rPr>
          <w:rFonts w:ascii="Calibri" w:hAnsi="Calibri" w:cs="Calibri"/>
        </w:rPr>
        <w:t xml:space="preserve"> </w:t>
      </w:r>
    </w:p>
    <w:p w14:paraId="70B1FD49" w14:textId="2D99D0EF" w:rsidR="00CA21D9" w:rsidRPr="00740CC5" w:rsidRDefault="00CA21D9" w:rsidP="00CA21D9">
      <w:pPr>
        <w:pStyle w:val="ListParagraph"/>
        <w:numPr>
          <w:ilvl w:val="1"/>
          <w:numId w:val="1"/>
        </w:numPr>
        <w:spacing w:after="160" w:line="276" w:lineRule="auto"/>
        <w:jc w:val="both"/>
      </w:pPr>
      <w:r w:rsidRPr="4A4DCF6E">
        <w:t xml:space="preserve">Classify HFSS foods </w:t>
      </w:r>
      <w:r w:rsidRPr="006F1A96">
        <w:t>using</w:t>
      </w:r>
      <w:r w:rsidR="004F0221">
        <w:t xml:space="preserve"> the</w:t>
      </w:r>
      <w:r w:rsidRPr="006F1A96">
        <w:t xml:space="preserve"> </w:t>
      </w:r>
      <w:bookmarkStart w:id="0" w:name="_Hlk164870870"/>
      <w:r w:rsidRPr="006F1A96">
        <w:t>UK Nutrient Databank</w:t>
      </w:r>
      <w:bookmarkEnd w:id="0"/>
      <w:r w:rsidRPr="4A4DCF6E">
        <w:t xml:space="preserve"> based on the NPM </w:t>
      </w:r>
      <w:r w:rsidRPr="4A4DCF6E">
        <w:rPr>
          <w:rFonts w:ascii="Calibri" w:hAnsi="Calibri" w:cs="Calibri"/>
        </w:rPr>
        <w:t>2018 revised version</w:t>
      </w:r>
      <w:r>
        <w:rPr>
          <w:rFonts w:ascii="Calibri" w:hAnsi="Calibri" w:cs="Calibri"/>
        </w:rPr>
        <w:t>.</w:t>
      </w:r>
      <w:r w:rsidRPr="4A4DCF6E">
        <w:rPr>
          <w:rFonts w:ascii="Calibri" w:hAnsi="Calibri" w:cs="Calibri"/>
        </w:rPr>
        <w:t xml:space="preserve"> </w:t>
      </w:r>
    </w:p>
    <w:p w14:paraId="774EC497" w14:textId="7DD7227D" w:rsidR="00CA21D9" w:rsidRDefault="00CA21D9" w:rsidP="00CA21D9">
      <w:pPr>
        <w:pStyle w:val="ListParagraph"/>
        <w:numPr>
          <w:ilvl w:val="1"/>
          <w:numId w:val="1"/>
        </w:numPr>
        <w:spacing w:after="160" w:line="276" w:lineRule="auto"/>
        <w:jc w:val="both"/>
        <w:rPr>
          <w:rFonts w:cstheme="minorHAnsi"/>
        </w:rPr>
      </w:pPr>
      <w:r w:rsidRPr="00740CC5">
        <w:rPr>
          <w:rFonts w:cstheme="minorHAnsi"/>
        </w:rPr>
        <w:t xml:space="preserve">Classify UPFs using </w:t>
      </w:r>
      <w:r>
        <w:rPr>
          <w:rFonts w:cstheme="minorHAnsi"/>
        </w:rPr>
        <w:t>UK</w:t>
      </w:r>
      <w:r w:rsidRPr="002A797C">
        <w:rPr>
          <w:rFonts w:cstheme="minorHAnsi"/>
        </w:rPr>
        <w:t xml:space="preserve"> Nutrient Databank </w:t>
      </w:r>
      <w:r w:rsidRPr="00740CC5">
        <w:rPr>
          <w:rFonts w:cstheme="minorHAnsi"/>
        </w:rPr>
        <w:t>based on NOVA</w:t>
      </w:r>
      <w:r w:rsidR="004F0221">
        <w:rPr>
          <w:rFonts w:cstheme="minorHAnsi"/>
        </w:rPr>
        <w:t xml:space="preserve"> (available elsewhere). </w:t>
      </w:r>
    </w:p>
    <w:p w14:paraId="23D8C46D" w14:textId="77777777" w:rsidR="00CA21D9" w:rsidRDefault="00CA21D9" w:rsidP="00CA21D9">
      <w:pPr>
        <w:pStyle w:val="ListParagraph"/>
        <w:numPr>
          <w:ilvl w:val="1"/>
          <w:numId w:val="1"/>
        </w:numPr>
        <w:spacing w:after="160" w:line="276" w:lineRule="auto"/>
        <w:jc w:val="both"/>
      </w:pPr>
      <w:r w:rsidRPr="4A4DCF6E">
        <w:t xml:space="preserve">Quantify the proportion of food and drink </w:t>
      </w:r>
      <w:r>
        <w:t xml:space="preserve">items </w:t>
      </w:r>
      <w:r w:rsidRPr="4A4DCF6E">
        <w:t xml:space="preserve">from </w:t>
      </w:r>
      <w:r>
        <w:t>UK Nutrient Databank</w:t>
      </w:r>
      <w:r w:rsidRPr="4A4DCF6E">
        <w:t xml:space="preserve"> data that are:</w:t>
      </w:r>
    </w:p>
    <w:p w14:paraId="4DF44EE8" w14:textId="77777777" w:rsidR="00CA21D9" w:rsidRPr="0066366B" w:rsidRDefault="00CA21D9" w:rsidP="00CA21D9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cstheme="minorHAnsi"/>
        </w:rPr>
      </w:pPr>
      <w:r>
        <w:rPr>
          <w:rFonts w:cstheme="minorHAnsi"/>
        </w:rPr>
        <w:t>HFSS (</w:t>
      </w:r>
      <w:r w:rsidRPr="00740CC5">
        <w:rPr>
          <w:rFonts w:cstheme="minorHAnsi"/>
        </w:rPr>
        <w:t xml:space="preserve">NPM </w:t>
      </w:r>
      <w:r w:rsidRPr="00740CC5">
        <w:rPr>
          <w:rFonts w:ascii="Calibri" w:hAnsi="Calibri" w:cs="Calibri"/>
        </w:rPr>
        <w:t>2004/5</w:t>
      </w:r>
      <w:r>
        <w:rPr>
          <w:rFonts w:ascii="Calibri" w:hAnsi="Calibri" w:cs="Calibri"/>
        </w:rPr>
        <w:t>)</w:t>
      </w:r>
    </w:p>
    <w:p w14:paraId="3083F4CC" w14:textId="77777777" w:rsidR="00CA21D9" w:rsidRDefault="00CA21D9" w:rsidP="00CA21D9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cstheme="minorHAnsi"/>
        </w:rPr>
      </w:pPr>
      <w:r>
        <w:rPr>
          <w:rFonts w:cstheme="minorHAnsi"/>
        </w:rPr>
        <w:t>HFSS (</w:t>
      </w:r>
      <w:r w:rsidRPr="00740CC5">
        <w:rPr>
          <w:rFonts w:cstheme="minorHAnsi"/>
        </w:rPr>
        <w:t xml:space="preserve">NPM </w:t>
      </w:r>
      <w:r w:rsidRPr="00740CC5">
        <w:rPr>
          <w:rFonts w:ascii="Calibri" w:hAnsi="Calibri" w:cs="Calibri"/>
        </w:rPr>
        <w:t>2018</w:t>
      </w:r>
      <w:r>
        <w:rPr>
          <w:rFonts w:ascii="Calibri" w:hAnsi="Calibri" w:cs="Calibri"/>
        </w:rPr>
        <w:t>)</w:t>
      </w:r>
    </w:p>
    <w:p w14:paraId="5152F9C5" w14:textId="77777777" w:rsidR="00CA21D9" w:rsidRDefault="00CA21D9" w:rsidP="00CA21D9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cstheme="minorHAnsi"/>
        </w:rPr>
      </w:pPr>
      <w:r>
        <w:rPr>
          <w:rFonts w:cstheme="minorHAnsi"/>
        </w:rPr>
        <w:t>UPFs</w:t>
      </w:r>
    </w:p>
    <w:p w14:paraId="7744D53A" w14:textId="77777777" w:rsidR="00CA21D9" w:rsidRDefault="00CA21D9" w:rsidP="00CA21D9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cstheme="minorHAnsi"/>
        </w:rPr>
      </w:pPr>
      <w:r>
        <w:rPr>
          <w:rFonts w:cstheme="minorHAnsi"/>
        </w:rPr>
        <w:t>HFSS (</w:t>
      </w:r>
      <w:r w:rsidRPr="00740CC5">
        <w:rPr>
          <w:rFonts w:cstheme="minorHAnsi"/>
        </w:rPr>
        <w:t xml:space="preserve">NPM </w:t>
      </w:r>
      <w:r w:rsidRPr="00740CC5">
        <w:rPr>
          <w:rFonts w:ascii="Calibri" w:hAnsi="Calibri" w:cs="Calibri"/>
        </w:rPr>
        <w:t>2004/5</w:t>
      </w:r>
      <w:r>
        <w:rPr>
          <w:rFonts w:ascii="Calibri" w:hAnsi="Calibri" w:cs="Calibri"/>
        </w:rPr>
        <w:t>)</w:t>
      </w:r>
      <w:r>
        <w:rPr>
          <w:rFonts w:cstheme="minorHAnsi"/>
        </w:rPr>
        <w:t xml:space="preserve"> and UPFs</w:t>
      </w:r>
    </w:p>
    <w:p w14:paraId="26B50A08" w14:textId="77777777" w:rsidR="00CA21D9" w:rsidRPr="00813815" w:rsidRDefault="00CA21D9" w:rsidP="00CA21D9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cstheme="minorHAnsi"/>
        </w:rPr>
      </w:pPr>
      <w:r>
        <w:rPr>
          <w:rFonts w:cstheme="minorHAnsi"/>
        </w:rPr>
        <w:t>HFSS (</w:t>
      </w:r>
      <w:r w:rsidRPr="00740CC5">
        <w:rPr>
          <w:rFonts w:cstheme="minorHAnsi"/>
        </w:rPr>
        <w:t xml:space="preserve">NPM </w:t>
      </w:r>
      <w:r w:rsidRPr="00740CC5">
        <w:rPr>
          <w:rFonts w:ascii="Calibri" w:hAnsi="Calibri" w:cs="Calibri"/>
        </w:rPr>
        <w:t>2018</w:t>
      </w:r>
      <w:r>
        <w:rPr>
          <w:rFonts w:ascii="Calibri" w:hAnsi="Calibri" w:cs="Calibri"/>
        </w:rPr>
        <w:t xml:space="preserve">) </w:t>
      </w:r>
      <w:r w:rsidRPr="00795262">
        <w:rPr>
          <w:rFonts w:cstheme="minorHAnsi"/>
        </w:rPr>
        <w:t>and UPFs</w:t>
      </w:r>
    </w:p>
    <w:p w14:paraId="0A4EA768" w14:textId="77777777" w:rsidR="00CA21D9" w:rsidRDefault="00CA21D9" w:rsidP="00CA21D9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Neither </w:t>
      </w:r>
      <w:r w:rsidRPr="00E907AD">
        <w:rPr>
          <w:rFonts w:cstheme="minorHAnsi"/>
        </w:rPr>
        <w:t>HFSS</w:t>
      </w:r>
      <w:r>
        <w:rPr>
          <w:rFonts w:cstheme="minorHAnsi"/>
        </w:rPr>
        <w:t xml:space="preserve"> (</w:t>
      </w:r>
      <w:r w:rsidRPr="00740CC5">
        <w:rPr>
          <w:rFonts w:cstheme="minorHAnsi"/>
        </w:rPr>
        <w:t xml:space="preserve">NPM </w:t>
      </w:r>
      <w:r w:rsidRPr="00740CC5">
        <w:rPr>
          <w:rFonts w:ascii="Calibri" w:hAnsi="Calibri" w:cs="Calibri"/>
        </w:rPr>
        <w:t>2004/5</w:t>
      </w:r>
      <w:r>
        <w:rPr>
          <w:rFonts w:ascii="Calibri" w:hAnsi="Calibri" w:cs="Calibri"/>
        </w:rPr>
        <w:t>)</w:t>
      </w:r>
      <w:r>
        <w:rPr>
          <w:rFonts w:cstheme="minorHAnsi"/>
        </w:rPr>
        <w:t xml:space="preserve"> nor UPFs</w:t>
      </w:r>
    </w:p>
    <w:p w14:paraId="0678F3BD" w14:textId="77777777" w:rsidR="00CA21D9" w:rsidRDefault="00CA21D9" w:rsidP="00CA21D9">
      <w:pPr>
        <w:pStyle w:val="ListParagraph"/>
        <w:numPr>
          <w:ilvl w:val="0"/>
          <w:numId w:val="2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Neither HFSS (NPM </w:t>
      </w:r>
      <w:r w:rsidRPr="00634B3D">
        <w:rPr>
          <w:rFonts w:ascii="Calibri" w:hAnsi="Calibri" w:cs="Calibri"/>
        </w:rPr>
        <w:t xml:space="preserve">2018) </w:t>
      </w:r>
      <w:r w:rsidRPr="00634B3D">
        <w:rPr>
          <w:rFonts w:cstheme="minorHAnsi"/>
        </w:rPr>
        <w:t>nor UPFs</w:t>
      </w:r>
    </w:p>
    <w:p w14:paraId="42FB0F6A" w14:textId="60B0ABB3" w:rsidR="004F0221" w:rsidRDefault="004F0221" w:rsidP="004F0221">
      <w:pPr>
        <w:pStyle w:val="ListParagraph"/>
        <w:numPr>
          <w:ilvl w:val="1"/>
          <w:numId w:val="1"/>
        </w:numPr>
        <w:spacing w:after="160" w:line="276" w:lineRule="auto"/>
        <w:jc w:val="both"/>
        <w:rPr>
          <w:rFonts w:cstheme="minorHAnsi"/>
        </w:rPr>
      </w:pPr>
      <w:r w:rsidRPr="4A4DCF6E">
        <w:t xml:space="preserve">Quantify the proportion of </w:t>
      </w:r>
      <w:r>
        <w:t xml:space="preserve">energy </w:t>
      </w:r>
      <w:r w:rsidRPr="00634B3D">
        <w:t>(%kcal</w:t>
      </w:r>
      <w:r>
        <w:t>)/</w:t>
      </w:r>
      <w:r w:rsidRPr="4A4DCF6E">
        <w:t xml:space="preserve"> </w:t>
      </w:r>
      <w:r w:rsidRPr="004F0221">
        <w:rPr>
          <w:bCs/>
        </w:rPr>
        <w:t>weight</w:t>
      </w:r>
      <w:r w:rsidRPr="00634B3D">
        <w:t xml:space="preserve"> </w:t>
      </w:r>
      <w:r>
        <w:t xml:space="preserve">(grammes) derived </w:t>
      </w:r>
      <w:r w:rsidRPr="4A4DCF6E">
        <w:t>from</w:t>
      </w:r>
      <w:r>
        <w:t>:</w:t>
      </w:r>
    </w:p>
    <w:p w14:paraId="6BFA0137" w14:textId="77777777" w:rsidR="004F0221" w:rsidRDefault="004F0221" w:rsidP="004F0221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cstheme="minorHAnsi"/>
        </w:rPr>
      </w:pPr>
      <w:r w:rsidRPr="004F0221">
        <w:rPr>
          <w:rFonts w:cstheme="minorHAnsi"/>
        </w:rPr>
        <w:t xml:space="preserve">HFSS (NPM </w:t>
      </w:r>
      <w:r w:rsidRPr="004F0221">
        <w:rPr>
          <w:rFonts w:ascii="Calibri" w:hAnsi="Calibri" w:cs="Calibri"/>
        </w:rPr>
        <w:t>2004/5)</w:t>
      </w:r>
    </w:p>
    <w:p w14:paraId="6ED6F4FC" w14:textId="77777777" w:rsidR="004F0221" w:rsidRDefault="004F0221" w:rsidP="004F0221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cstheme="minorHAnsi"/>
        </w:rPr>
      </w:pPr>
      <w:r w:rsidRPr="004F0221">
        <w:rPr>
          <w:rFonts w:cstheme="minorHAnsi"/>
        </w:rPr>
        <w:t xml:space="preserve">HFSS (NPM </w:t>
      </w:r>
      <w:r w:rsidRPr="004F0221">
        <w:rPr>
          <w:rFonts w:ascii="Calibri" w:hAnsi="Calibri" w:cs="Calibri"/>
        </w:rPr>
        <w:t>2018)</w:t>
      </w:r>
    </w:p>
    <w:p w14:paraId="58F3F9AC" w14:textId="77777777" w:rsidR="004F0221" w:rsidRDefault="004F0221" w:rsidP="004F0221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cstheme="minorHAnsi"/>
        </w:rPr>
      </w:pPr>
      <w:r w:rsidRPr="004F0221">
        <w:rPr>
          <w:rFonts w:cstheme="minorHAnsi"/>
        </w:rPr>
        <w:t>UPFs</w:t>
      </w:r>
    </w:p>
    <w:p w14:paraId="5BA24803" w14:textId="77777777" w:rsidR="004F0221" w:rsidRDefault="004F0221" w:rsidP="004F0221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cstheme="minorHAnsi"/>
        </w:rPr>
      </w:pPr>
      <w:r w:rsidRPr="004F0221">
        <w:rPr>
          <w:rFonts w:cstheme="minorHAnsi"/>
        </w:rPr>
        <w:t xml:space="preserve">HFSS (NPM </w:t>
      </w:r>
      <w:r w:rsidRPr="004F0221">
        <w:rPr>
          <w:rFonts w:ascii="Calibri" w:hAnsi="Calibri" w:cs="Calibri"/>
        </w:rPr>
        <w:t>2004/5)</w:t>
      </w:r>
      <w:r w:rsidRPr="004F0221">
        <w:rPr>
          <w:rFonts w:cstheme="minorHAnsi"/>
        </w:rPr>
        <w:t xml:space="preserve"> and UPFs</w:t>
      </w:r>
    </w:p>
    <w:p w14:paraId="63348F5F" w14:textId="77777777" w:rsidR="004F0221" w:rsidRDefault="004F0221" w:rsidP="004F0221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cstheme="minorHAnsi"/>
        </w:rPr>
      </w:pPr>
      <w:r w:rsidRPr="004F0221">
        <w:rPr>
          <w:rFonts w:cstheme="minorHAnsi"/>
        </w:rPr>
        <w:t xml:space="preserve">HFSS (NPM </w:t>
      </w:r>
      <w:r w:rsidRPr="004F0221">
        <w:rPr>
          <w:rFonts w:ascii="Calibri" w:hAnsi="Calibri" w:cs="Calibri"/>
        </w:rPr>
        <w:t xml:space="preserve">2018) </w:t>
      </w:r>
      <w:r w:rsidRPr="004F0221">
        <w:rPr>
          <w:rFonts w:cstheme="minorHAnsi"/>
        </w:rPr>
        <w:t>and UPFs</w:t>
      </w:r>
    </w:p>
    <w:p w14:paraId="57CDAD60" w14:textId="77777777" w:rsidR="004F0221" w:rsidRDefault="004F0221" w:rsidP="004F0221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cstheme="minorHAnsi"/>
        </w:rPr>
      </w:pPr>
      <w:r w:rsidRPr="004F0221">
        <w:rPr>
          <w:rFonts w:cstheme="minorHAnsi"/>
        </w:rPr>
        <w:t xml:space="preserve">Neither HFSS (NPM </w:t>
      </w:r>
      <w:r w:rsidRPr="004F0221">
        <w:rPr>
          <w:rFonts w:ascii="Calibri" w:hAnsi="Calibri" w:cs="Calibri"/>
        </w:rPr>
        <w:t>2004/5)</w:t>
      </w:r>
      <w:r w:rsidRPr="004F0221">
        <w:rPr>
          <w:rFonts w:cstheme="minorHAnsi"/>
        </w:rPr>
        <w:t xml:space="preserve"> nor UPFs</w:t>
      </w:r>
    </w:p>
    <w:p w14:paraId="065B3A67" w14:textId="7828FF0E" w:rsidR="004F0221" w:rsidRPr="004F0221" w:rsidRDefault="004F0221" w:rsidP="004F0221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cstheme="minorHAnsi"/>
        </w:rPr>
      </w:pPr>
      <w:r w:rsidRPr="004F0221">
        <w:rPr>
          <w:rFonts w:cstheme="minorHAnsi"/>
        </w:rPr>
        <w:t xml:space="preserve">Neither HFSS (NPM </w:t>
      </w:r>
      <w:r w:rsidRPr="004F0221">
        <w:rPr>
          <w:rFonts w:ascii="Calibri" w:hAnsi="Calibri" w:cs="Calibri"/>
        </w:rPr>
        <w:t xml:space="preserve">2018) </w:t>
      </w:r>
      <w:r w:rsidRPr="004F0221">
        <w:rPr>
          <w:rFonts w:cstheme="minorHAnsi"/>
        </w:rPr>
        <w:t>nor UPFs</w:t>
      </w:r>
    </w:p>
    <w:p w14:paraId="5A1D95D7" w14:textId="77777777" w:rsidR="004F0221" w:rsidRPr="004F0221" w:rsidRDefault="004F0221" w:rsidP="004F0221">
      <w:pPr>
        <w:pStyle w:val="ListParagraph"/>
        <w:spacing w:after="160" w:line="276" w:lineRule="auto"/>
        <w:ind w:left="0"/>
        <w:jc w:val="both"/>
        <w:rPr>
          <w:rFonts w:cstheme="minorHAnsi"/>
        </w:rPr>
      </w:pPr>
    </w:p>
    <w:p w14:paraId="692B3A8D" w14:textId="77777777" w:rsidR="00CA21D9" w:rsidRPr="00634B3D" w:rsidRDefault="00CA21D9" w:rsidP="00CA21D9">
      <w:pPr>
        <w:pStyle w:val="ListParagraph"/>
        <w:numPr>
          <w:ilvl w:val="1"/>
          <w:numId w:val="1"/>
        </w:numPr>
        <w:spacing w:after="160" w:line="276" w:lineRule="auto"/>
        <w:jc w:val="both"/>
        <w:rPr>
          <w:rFonts w:cstheme="minorHAnsi"/>
        </w:rPr>
      </w:pPr>
      <w:r w:rsidRPr="007066E1">
        <w:rPr>
          <w:rFonts w:cstheme="minorHAnsi"/>
        </w:rPr>
        <w:t>Identify</w:t>
      </w:r>
      <w:r w:rsidRPr="00634B3D">
        <w:t xml:space="preserve"> examples of foods and drinks in each group: </w:t>
      </w:r>
    </w:p>
    <w:p w14:paraId="3A722976" w14:textId="77777777" w:rsidR="00CA21D9" w:rsidRPr="00634B3D" w:rsidRDefault="00CA21D9" w:rsidP="00CA21D9">
      <w:pPr>
        <w:pStyle w:val="ListParagraph"/>
        <w:numPr>
          <w:ilvl w:val="4"/>
          <w:numId w:val="3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HFSS (NPM </w:t>
      </w:r>
      <w:r w:rsidRPr="00634B3D">
        <w:rPr>
          <w:rFonts w:ascii="Calibri" w:hAnsi="Calibri" w:cs="Calibri"/>
        </w:rPr>
        <w:t>2004/5)</w:t>
      </w:r>
    </w:p>
    <w:p w14:paraId="48AD5F78" w14:textId="77777777" w:rsidR="00CA21D9" w:rsidRPr="00634B3D" w:rsidRDefault="00CA21D9" w:rsidP="00CA21D9">
      <w:pPr>
        <w:pStyle w:val="ListParagraph"/>
        <w:numPr>
          <w:ilvl w:val="4"/>
          <w:numId w:val="3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HFSS (NPM </w:t>
      </w:r>
      <w:r w:rsidRPr="00634B3D">
        <w:rPr>
          <w:rFonts w:ascii="Calibri" w:hAnsi="Calibri" w:cs="Calibri"/>
        </w:rPr>
        <w:t>2018)</w:t>
      </w:r>
    </w:p>
    <w:p w14:paraId="3E346300" w14:textId="77777777" w:rsidR="00CA21D9" w:rsidRPr="00634B3D" w:rsidRDefault="00CA21D9" w:rsidP="00CA21D9">
      <w:pPr>
        <w:pStyle w:val="ListParagraph"/>
        <w:numPr>
          <w:ilvl w:val="4"/>
          <w:numId w:val="3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>UPFs</w:t>
      </w:r>
    </w:p>
    <w:p w14:paraId="7AC6B9C2" w14:textId="77777777" w:rsidR="00CA21D9" w:rsidRPr="00634B3D" w:rsidRDefault="00CA21D9" w:rsidP="00CA21D9">
      <w:pPr>
        <w:pStyle w:val="ListParagraph"/>
        <w:numPr>
          <w:ilvl w:val="4"/>
          <w:numId w:val="3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HFSS (NPM </w:t>
      </w:r>
      <w:r w:rsidRPr="00634B3D">
        <w:rPr>
          <w:rFonts w:ascii="Calibri" w:hAnsi="Calibri" w:cs="Calibri"/>
        </w:rPr>
        <w:t>2004/5)</w:t>
      </w:r>
      <w:r w:rsidRPr="00634B3D">
        <w:rPr>
          <w:rFonts w:cstheme="minorHAnsi"/>
        </w:rPr>
        <w:t xml:space="preserve"> and UPFs</w:t>
      </w:r>
    </w:p>
    <w:p w14:paraId="5ACEDA5B" w14:textId="77777777" w:rsidR="00CA21D9" w:rsidRPr="00634B3D" w:rsidRDefault="00CA21D9" w:rsidP="00CA21D9">
      <w:pPr>
        <w:pStyle w:val="ListParagraph"/>
        <w:numPr>
          <w:ilvl w:val="4"/>
          <w:numId w:val="3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Neither HFSS (NPM </w:t>
      </w:r>
      <w:r w:rsidRPr="00634B3D">
        <w:rPr>
          <w:rFonts w:ascii="Calibri" w:hAnsi="Calibri" w:cs="Calibri"/>
        </w:rPr>
        <w:t>2004/5)</w:t>
      </w:r>
      <w:r w:rsidRPr="00634B3D">
        <w:rPr>
          <w:rFonts w:cstheme="minorHAnsi"/>
        </w:rPr>
        <w:t xml:space="preserve"> nor UPFs</w:t>
      </w:r>
    </w:p>
    <w:p w14:paraId="76E2B0DC" w14:textId="77777777" w:rsidR="00CA21D9" w:rsidRPr="00634B3D" w:rsidRDefault="00CA21D9" w:rsidP="00CA21D9">
      <w:pPr>
        <w:pStyle w:val="ListParagraph"/>
        <w:numPr>
          <w:ilvl w:val="1"/>
          <w:numId w:val="1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lastRenderedPageBreak/>
        <w:t xml:space="preserve">Quantify the </w:t>
      </w:r>
      <w:r>
        <w:rPr>
          <w:rFonts w:cstheme="minorHAnsi"/>
        </w:rPr>
        <w:t>weighted</w:t>
      </w:r>
      <w:r w:rsidRPr="00634B3D">
        <w:rPr>
          <w:rFonts w:cstheme="minorHAnsi"/>
        </w:rPr>
        <w:t xml:space="preserve"> </w:t>
      </w:r>
      <w:r w:rsidRPr="00634B3D">
        <w:rPr>
          <w:b/>
        </w:rPr>
        <w:t>relative</w:t>
      </w:r>
      <w:r w:rsidRPr="00634B3D">
        <w:t xml:space="preserve"> contribution to total daily </w:t>
      </w:r>
      <w:r w:rsidRPr="00634B3D">
        <w:rPr>
          <w:b/>
        </w:rPr>
        <w:t>energy</w:t>
      </w:r>
      <w:r w:rsidRPr="00634B3D">
        <w:t xml:space="preserve"> intake (%kcal/d</w:t>
      </w:r>
      <w:r>
        <w:t xml:space="preserve"> per person</w:t>
      </w:r>
      <w:r w:rsidRPr="00634B3D">
        <w:t>) co</w:t>
      </w:r>
      <w:r w:rsidRPr="00634B3D">
        <w:rPr>
          <w:rFonts w:cstheme="minorHAnsi"/>
        </w:rPr>
        <w:t>nsumed by NDNS participants in each group:</w:t>
      </w:r>
    </w:p>
    <w:p w14:paraId="71A7EDAB" w14:textId="77777777" w:rsidR="00CA21D9" w:rsidRPr="00634B3D" w:rsidRDefault="00CA21D9" w:rsidP="00CA21D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HFSS (NPM </w:t>
      </w:r>
      <w:r w:rsidRPr="00634B3D">
        <w:rPr>
          <w:rFonts w:ascii="Calibri" w:hAnsi="Calibri" w:cs="Calibri"/>
        </w:rPr>
        <w:t>2004/5)</w:t>
      </w:r>
    </w:p>
    <w:p w14:paraId="52559BCD" w14:textId="77777777" w:rsidR="00CA21D9" w:rsidRPr="00634B3D" w:rsidRDefault="00CA21D9" w:rsidP="00CA21D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HFSS (NPM </w:t>
      </w:r>
      <w:r w:rsidRPr="00634B3D">
        <w:rPr>
          <w:rFonts w:ascii="Calibri" w:hAnsi="Calibri" w:cs="Calibri"/>
        </w:rPr>
        <w:t>2018)</w:t>
      </w:r>
    </w:p>
    <w:p w14:paraId="3946E9DB" w14:textId="77777777" w:rsidR="00CA21D9" w:rsidRPr="00634B3D" w:rsidRDefault="00CA21D9" w:rsidP="00CA21D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>UPFs</w:t>
      </w:r>
    </w:p>
    <w:p w14:paraId="70863CFD" w14:textId="77777777" w:rsidR="00CA21D9" w:rsidRPr="00634B3D" w:rsidRDefault="00CA21D9" w:rsidP="00CA21D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HFSS (NPM </w:t>
      </w:r>
      <w:r w:rsidRPr="00634B3D">
        <w:rPr>
          <w:rFonts w:ascii="Calibri" w:hAnsi="Calibri" w:cs="Calibri"/>
        </w:rPr>
        <w:t>2004/5)</w:t>
      </w:r>
      <w:r w:rsidRPr="00634B3D">
        <w:rPr>
          <w:rFonts w:cstheme="minorHAnsi"/>
        </w:rPr>
        <w:t xml:space="preserve"> and UPFs</w:t>
      </w:r>
    </w:p>
    <w:p w14:paraId="68DEAC38" w14:textId="77777777" w:rsidR="00CA21D9" w:rsidRPr="00634B3D" w:rsidRDefault="00CA21D9" w:rsidP="00CA21D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HFSS (NPM </w:t>
      </w:r>
      <w:r w:rsidRPr="00634B3D">
        <w:rPr>
          <w:rFonts w:ascii="Calibri" w:hAnsi="Calibri" w:cs="Calibri"/>
        </w:rPr>
        <w:t xml:space="preserve">2018) </w:t>
      </w:r>
      <w:r w:rsidRPr="00634B3D">
        <w:rPr>
          <w:rFonts w:cstheme="minorHAnsi"/>
        </w:rPr>
        <w:t>and UPFs</w:t>
      </w:r>
    </w:p>
    <w:p w14:paraId="4181D95A" w14:textId="77777777" w:rsidR="00CA21D9" w:rsidRPr="00634B3D" w:rsidRDefault="00CA21D9" w:rsidP="00CA21D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Neither HFSS (NPM </w:t>
      </w:r>
      <w:r w:rsidRPr="00634B3D">
        <w:rPr>
          <w:rFonts w:ascii="Calibri" w:hAnsi="Calibri" w:cs="Calibri"/>
        </w:rPr>
        <w:t>2004/5)</w:t>
      </w:r>
      <w:r w:rsidRPr="00634B3D">
        <w:rPr>
          <w:rFonts w:cstheme="minorHAnsi"/>
        </w:rPr>
        <w:t xml:space="preserve"> nor UPFs</w:t>
      </w:r>
    </w:p>
    <w:p w14:paraId="2D7C38F3" w14:textId="77777777" w:rsidR="00CA21D9" w:rsidRDefault="00CA21D9" w:rsidP="00CA21D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Neither HFSS (NPM </w:t>
      </w:r>
      <w:r w:rsidRPr="00634B3D">
        <w:rPr>
          <w:rFonts w:ascii="Calibri" w:hAnsi="Calibri" w:cs="Calibri"/>
        </w:rPr>
        <w:t xml:space="preserve">2018) </w:t>
      </w:r>
      <w:r w:rsidRPr="00634B3D">
        <w:rPr>
          <w:rFonts w:cstheme="minorHAnsi"/>
        </w:rPr>
        <w:t>nor UPFs</w:t>
      </w:r>
    </w:p>
    <w:p w14:paraId="11A1814C" w14:textId="77777777" w:rsidR="00CA21D9" w:rsidRPr="00634B3D" w:rsidRDefault="00CA21D9" w:rsidP="00CA21D9">
      <w:pPr>
        <w:pStyle w:val="ListParagraph"/>
        <w:spacing w:line="276" w:lineRule="auto"/>
        <w:ind w:left="1800"/>
        <w:jc w:val="both"/>
        <w:rPr>
          <w:rFonts w:cstheme="minorHAnsi"/>
        </w:rPr>
      </w:pPr>
    </w:p>
    <w:p w14:paraId="7BE9EADE" w14:textId="77777777" w:rsidR="00CA21D9" w:rsidRPr="00634B3D" w:rsidRDefault="00CA21D9" w:rsidP="00CA21D9">
      <w:pPr>
        <w:pStyle w:val="ListParagraph"/>
        <w:numPr>
          <w:ilvl w:val="1"/>
          <w:numId w:val="1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>Quantify the</w:t>
      </w:r>
      <w:r>
        <w:rPr>
          <w:rFonts w:cstheme="minorHAnsi"/>
        </w:rPr>
        <w:t xml:space="preserve"> weighted</w:t>
      </w:r>
      <w:r w:rsidRPr="00634B3D">
        <w:rPr>
          <w:rFonts w:cstheme="minorHAnsi"/>
        </w:rPr>
        <w:t xml:space="preserve"> </w:t>
      </w:r>
      <w:r w:rsidRPr="00634B3D">
        <w:rPr>
          <w:b/>
        </w:rPr>
        <w:t>relative</w:t>
      </w:r>
      <w:r w:rsidRPr="00634B3D">
        <w:t xml:space="preserve"> contribution to total daily </w:t>
      </w:r>
      <w:r w:rsidRPr="00634B3D">
        <w:rPr>
          <w:b/>
        </w:rPr>
        <w:t>weight</w:t>
      </w:r>
      <w:r w:rsidRPr="00634B3D">
        <w:t xml:space="preserve"> intake (%g/d</w:t>
      </w:r>
      <w:r>
        <w:t xml:space="preserve"> per person</w:t>
      </w:r>
      <w:r w:rsidRPr="00634B3D">
        <w:t>) co</w:t>
      </w:r>
      <w:r w:rsidRPr="00634B3D">
        <w:rPr>
          <w:rFonts w:cstheme="minorHAnsi"/>
        </w:rPr>
        <w:t>nsumed by NDNS participants in each group:</w:t>
      </w:r>
    </w:p>
    <w:p w14:paraId="57E43192" w14:textId="77777777" w:rsidR="00CA21D9" w:rsidRPr="00634B3D" w:rsidRDefault="00CA21D9" w:rsidP="00CA21D9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HFSS (NPM </w:t>
      </w:r>
      <w:r w:rsidRPr="00634B3D">
        <w:rPr>
          <w:rFonts w:ascii="Calibri" w:hAnsi="Calibri" w:cs="Calibri"/>
        </w:rPr>
        <w:t>2004/5)</w:t>
      </w:r>
    </w:p>
    <w:p w14:paraId="684E8FAB" w14:textId="77777777" w:rsidR="00CA21D9" w:rsidRPr="00634B3D" w:rsidRDefault="00CA21D9" w:rsidP="00CA21D9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HFSS (NPM </w:t>
      </w:r>
      <w:r w:rsidRPr="00634B3D">
        <w:rPr>
          <w:rFonts w:ascii="Calibri" w:hAnsi="Calibri" w:cs="Calibri"/>
        </w:rPr>
        <w:t>2018)</w:t>
      </w:r>
    </w:p>
    <w:p w14:paraId="28EA86F6" w14:textId="77777777" w:rsidR="00CA21D9" w:rsidRPr="00634B3D" w:rsidRDefault="00CA21D9" w:rsidP="00CA21D9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>UPFs</w:t>
      </w:r>
    </w:p>
    <w:p w14:paraId="48485E2A" w14:textId="77777777" w:rsidR="00CA21D9" w:rsidRPr="00634B3D" w:rsidRDefault="00CA21D9" w:rsidP="00CA21D9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HFSS (NPM </w:t>
      </w:r>
      <w:r w:rsidRPr="00634B3D">
        <w:rPr>
          <w:rFonts w:ascii="Calibri" w:hAnsi="Calibri" w:cs="Calibri"/>
        </w:rPr>
        <w:t>2004/5)</w:t>
      </w:r>
      <w:r w:rsidRPr="00634B3D">
        <w:rPr>
          <w:rFonts w:cstheme="minorHAnsi"/>
        </w:rPr>
        <w:t xml:space="preserve"> and UPFs</w:t>
      </w:r>
    </w:p>
    <w:p w14:paraId="1B514016" w14:textId="77777777" w:rsidR="00CA21D9" w:rsidRPr="00634B3D" w:rsidRDefault="00CA21D9" w:rsidP="00CA21D9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HFSS (NPM </w:t>
      </w:r>
      <w:r w:rsidRPr="00634B3D">
        <w:rPr>
          <w:rFonts w:ascii="Calibri" w:hAnsi="Calibri" w:cs="Calibri"/>
        </w:rPr>
        <w:t xml:space="preserve">2018) </w:t>
      </w:r>
      <w:r w:rsidRPr="00634B3D">
        <w:rPr>
          <w:rFonts w:cstheme="minorHAnsi"/>
        </w:rPr>
        <w:t>and UPFs</w:t>
      </w:r>
    </w:p>
    <w:p w14:paraId="171442C5" w14:textId="77777777" w:rsidR="00CA21D9" w:rsidRPr="00634B3D" w:rsidRDefault="00CA21D9" w:rsidP="00CA21D9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Neither HFSS (NPM </w:t>
      </w:r>
      <w:r w:rsidRPr="00634B3D">
        <w:rPr>
          <w:rFonts w:ascii="Calibri" w:hAnsi="Calibri" w:cs="Calibri"/>
        </w:rPr>
        <w:t>2004/5)</w:t>
      </w:r>
      <w:r w:rsidRPr="00634B3D">
        <w:rPr>
          <w:rFonts w:cstheme="minorHAnsi"/>
        </w:rPr>
        <w:t xml:space="preserve"> nor UPFs</w:t>
      </w:r>
    </w:p>
    <w:p w14:paraId="73DC838E" w14:textId="1E314234" w:rsidR="00CA21D9" w:rsidRPr="004F0221" w:rsidRDefault="00CA21D9" w:rsidP="00822098">
      <w:pPr>
        <w:pStyle w:val="ListParagraph"/>
        <w:numPr>
          <w:ilvl w:val="0"/>
          <w:numId w:val="5"/>
        </w:numPr>
        <w:spacing w:after="160" w:line="276" w:lineRule="auto"/>
        <w:jc w:val="both"/>
        <w:rPr>
          <w:rFonts w:cstheme="minorHAnsi"/>
        </w:rPr>
      </w:pPr>
      <w:r w:rsidRPr="00634B3D">
        <w:rPr>
          <w:rFonts w:cstheme="minorHAnsi"/>
        </w:rPr>
        <w:t xml:space="preserve">Neither HFSS (NPM </w:t>
      </w:r>
      <w:r w:rsidRPr="00634B3D">
        <w:rPr>
          <w:rFonts w:ascii="Calibri" w:hAnsi="Calibri" w:cs="Calibri"/>
        </w:rPr>
        <w:t xml:space="preserve">2018) </w:t>
      </w:r>
      <w:r w:rsidRPr="00634B3D">
        <w:rPr>
          <w:rFonts w:cstheme="minorHAnsi"/>
        </w:rPr>
        <w:t>nor UPFs</w:t>
      </w:r>
    </w:p>
    <w:p w14:paraId="4C0ED014" w14:textId="4830BE37" w:rsidR="00822098" w:rsidRPr="00822098" w:rsidRDefault="00822098" w:rsidP="00822098">
      <w:pPr>
        <w:pStyle w:val="Heading2"/>
        <w:rPr>
          <w:rFonts w:ascii="Arial" w:eastAsia="Times New Roman" w:hAnsi="Arial" w:cs="Arial"/>
          <w:kern w:val="0"/>
          <w:shd w:val="clear" w:color="auto" w:fill="FFFFFF"/>
          <w:lang w:eastAsia="en-GB"/>
          <w14:ligatures w14:val="none"/>
        </w:rPr>
      </w:pPr>
      <w:r w:rsidRPr="00822098">
        <w:rPr>
          <w:rFonts w:eastAsia="Times New Roman"/>
          <w:kern w:val="0"/>
          <w:lang w:eastAsia="en-GB"/>
          <w14:ligatures w14:val="none"/>
        </w:rPr>
        <w:fldChar w:fldCharType="begin"/>
      </w:r>
      <w:r w:rsidRPr="00822098">
        <w:rPr>
          <w:rFonts w:eastAsia="Times New Roman"/>
          <w:kern w:val="0"/>
          <w:lang w:eastAsia="en-GB"/>
          <w14:ligatures w14:val="none"/>
        </w:rPr>
        <w:instrText>HYPERLINK "https://www.gov.uk/government/collections/national-diet-and-nutrition-survey"</w:instrText>
      </w:r>
      <w:r w:rsidRPr="00822098">
        <w:rPr>
          <w:rFonts w:eastAsia="Times New Roman"/>
          <w:kern w:val="0"/>
          <w:lang w:eastAsia="en-GB"/>
          <w14:ligatures w14:val="none"/>
        </w:rPr>
      </w:r>
      <w:r w:rsidRPr="00822098">
        <w:rPr>
          <w:rFonts w:eastAsia="Times New Roman"/>
          <w:kern w:val="0"/>
          <w:lang w:eastAsia="en-GB"/>
          <w14:ligatures w14:val="none"/>
        </w:rPr>
        <w:fldChar w:fldCharType="separate"/>
      </w:r>
    </w:p>
    <w:p w14:paraId="58868B2C" w14:textId="240B8206" w:rsidR="001A32CD" w:rsidRDefault="00822098" w:rsidP="00822098">
      <w:r w:rsidRPr="0082209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sectPr w:rsidR="001A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32B49"/>
    <w:multiLevelType w:val="multilevel"/>
    <w:tmpl w:val="890AA45C"/>
    <w:lvl w:ilvl="0">
      <w:start w:val="1"/>
      <w:numFmt w:val="decimal"/>
      <w:lvlText w:val="%1."/>
      <w:lvlJc w:val="left"/>
      <w:pPr>
        <w:ind w:left="-73" w:firstLine="73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-73" w:firstLine="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8" w:firstLine="7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5" w:firstLine="7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2" w:firstLine="7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69" w:firstLine="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26" w:firstLine="7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83" w:firstLine="7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firstLine="73"/>
      </w:pPr>
      <w:rPr>
        <w:rFonts w:hint="default"/>
      </w:rPr>
    </w:lvl>
  </w:abstractNum>
  <w:abstractNum w:abstractNumId="1" w15:restartNumberingAfterBreak="0">
    <w:nsid w:val="3A1C7DFD"/>
    <w:multiLevelType w:val="multilevel"/>
    <w:tmpl w:val="707A55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31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47997E1C"/>
    <w:multiLevelType w:val="hybridMultilevel"/>
    <w:tmpl w:val="B63E1C66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3419E4"/>
    <w:multiLevelType w:val="hybridMultilevel"/>
    <w:tmpl w:val="B63E1C66"/>
    <w:lvl w:ilvl="0" w:tplc="47D632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B772F66"/>
    <w:multiLevelType w:val="hybridMultilevel"/>
    <w:tmpl w:val="9DDEB7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1547B"/>
    <w:multiLevelType w:val="hybridMultilevel"/>
    <w:tmpl w:val="80908C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E654D"/>
    <w:multiLevelType w:val="multilevel"/>
    <w:tmpl w:val="707A55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31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7" w15:restartNumberingAfterBreak="0">
    <w:nsid w:val="7692115E"/>
    <w:multiLevelType w:val="hybridMultilevel"/>
    <w:tmpl w:val="B63E1C66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7488468">
    <w:abstractNumId w:val="0"/>
  </w:num>
  <w:num w:numId="2" w16cid:durableId="501551623">
    <w:abstractNumId w:val="3"/>
  </w:num>
  <w:num w:numId="3" w16cid:durableId="1390181600">
    <w:abstractNumId w:val="1"/>
  </w:num>
  <w:num w:numId="4" w16cid:durableId="1708949232">
    <w:abstractNumId w:val="2"/>
  </w:num>
  <w:num w:numId="5" w16cid:durableId="183639764">
    <w:abstractNumId w:val="7"/>
  </w:num>
  <w:num w:numId="6" w16cid:durableId="2141142542">
    <w:abstractNumId w:val="6"/>
  </w:num>
  <w:num w:numId="7" w16cid:durableId="1678076726">
    <w:abstractNumId w:val="4"/>
  </w:num>
  <w:num w:numId="8" w16cid:durableId="1160268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98"/>
    <w:rsid w:val="00004E2B"/>
    <w:rsid w:val="001A32CD"/>
    <w:rsid w:val="001E756E"/>
    <w:rsid w:val="00261798"/>
    <w:rsid w:val="00322EC0"/>
    <w:rsid w:val="003531DB"/>
    <w:rsid w:val="00395FA2"/>
    <w:rsid w:val="004178DE"/>
    <w:rsid w:val="004D6721"/>
    <w:rsid w:val="004F0221"/>
    <w:rsid w:val="005D0CCB"/>
    <w:rsid w:val="005E47C5"/>
    <w:rsid w:val="005E4DA8"/>
    <w:rsid w:val="00780F5F"/>
    <w:rsid w:val="00822098"/>
    <w:rsid w:val="00AF4BA8"/>
    <w:rsid w:val="00C429BB"/>
    <w:rsid w:val="00CA21D9"/>
    <w:rsid w:val="00F3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15F01"/>
  <w15:chartTrackingRefBased/>
  <w15:docId w15:val="{3E6C7225-9137-F74F-893E-53147ED1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0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0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0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0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2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0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0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0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09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822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0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22098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A2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Viktorija Kesaite</dc:creator>
  <cp:keywords/>
  <dc:description/>
  <cp:lastModifiedBy>Viktorija Kesaite</cp:lastModifiedBy>
  <cp:revision>3</cp:revision>
  <dcterms:created xsi:type="dcterms:W3CDTF">2024-07-11T10:50:00Z</dcterms:created>
  <dcterms:modified xsi:type="dcterms:W3CDTF">2024-07-26T09:08:00Z</dcterms:modified>
</cp:coreProperties>
</file>