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6B8A" w14:textId="7CA640D1" w:rsidR="00D66FE6" w:rsidRPr="00D66FE6" w:rsidRDefault="00D66FE6" w:rsidP="00D66FE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FE6">
        <w:rPr>
          <w:rFonts w:ascii="Times New Roman" w:hAnsi="Times New Roman" w:cs="Times New Roman"/>
          <w:b/>
          <w:sz w:val="32"/>
          <w:szCs w:val="32"/>
        </w:rPr>
        <w:t>Образовательная экосистема</w:t>
      </w:r>
    </w:p>
    <w:p w14:paraId="041B6AAE" w14:textId="08C3B892" w:rsidR="00D66FE6" w:rsidRPr="00D66FE6" w:rsidRDefault="00D66FE6" w:rsidP="00D66FE6">
      <w:pPr>
        <w:widowControl w:val="0"/>
        <w:spacing w:after="0" w:line="24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D66FE6">
        <w:rPr>
          <w:rFonts w:ascii="Times New Roman" w:hAnsi="Times New Roman" w:cs="Times New Roman"/>
          <w:b/>
          <w:sz w:val="36"/>
          <w:szCs w:val="36"/>
        </w:rPr>
        <w:t>GeekBrains</w:t>
      </w:r>
      <w:proofErr w:type="spellEnd"/>
    </w:p>
    <w:p w14:paraId="2AD83DD3" w14:textId="77777777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C88C5D" w14:textId="77777777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47E093" w14:textId="69F13BF0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54EEF" w14:textId="0902247C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3E4D9D" w14:textId="1B344C17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57CFD8" w14:textId="03CD61DF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3057AA" w14:textId="4EA002AD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9392AB" w14:textId="176E9293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F9CCF9" w14:textId="15392F72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DDEABA" w14:textId="77777777" w:rsidR="00D66FE6" w:rsidRDefault="00D66FE6" w:rsidP="00D66FE6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7F4450" w14:textId="77777777" w:rsidR="00D66FE6" w:rsidRDefault="00D66FE6" w:rsidP="00D66FE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6C93E4" w14:textId="48A33C30" w:rsidR="00D66FE6" w:rsidRDefault="00D66FE6" w:rsidP="00D66FE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КУРСОВАЯ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(КР)</w:t>
      </w:r>
    </w:p>
    <w:p w14:paraId="40728212" w14:textId="77777777" w:rsidR="00D66FE6" w:rsidRDefault="00D66FE6" w:rsidP="00D66FE6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3"/>
        <w:gridCol w:w="423"/>
        <w:gridCol w:w="4049"/>
        <w:gridCol w:w="2820"/>
      </w:tblGrid>
      <w:tr w:rsidR="00D66FE6" w14:paraId="18999A92" w14:textId="77777777" w:rsidTr="00CF5EB3">
        <w:trPr>
          <w:gridAfter w:val="1"/>
          <w:wAfter w:w="1507" w:type="pct"/>
        </w:trPr>
        <w:tc>
          <w:tcPr>
            <w:tcW w:w="1103" w:type="pct"/>
            <w:vAlign w:val="bottom"/>
            <w:hideMark/>
          </w:tcPr>
          <w:p w14:paraId="03F4CA21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Направление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23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FB0271" w14:textId="690741F4" w:rsidR="00D66FE6" w:rsidRDefault="00D66FE6" w:rsidP="00CF5EB3">
            <w:pPr>
              <w:widowControl w:val="0"/>
              <w:ind w:left="-63" w:right="-37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>Geek</w:t>
            </w:r>
            <w:proofErr w:type="spellEnd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>University</w:t>
            </w:r>
            <w:proofErr w:type="spellEnd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>Python</w:t>
            </w:r>
            <w:proofErr w:type="spellEnd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>-разработк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а</w:t>
            </w:r>
          </w:p>
        </w:tc>
      </w:tr>
      <w:tr w:rsidR="00D66FE6" w14:paraId="638DEA20" w14:textId="77777777" w:rsidTr="00CF5EB3">
        <w:tc>
          <w:tcPr>
            <w:tcW w:w="1329" w:type="pct"/>
            <w:gridSpan w:val="2"/>
          </w:tcPr>
          <w:p w14:paraId="57CB8DA2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67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055B57" w14:textId="77777777" w:rsidR="00D66FE6" w:rsidRDefault="00D66FE6" w:rsidP="00CF5EB3">
            <w:pPr>
              <w:widowControl w:val="0"/>
              <w:ind w:left="-63" w:right="-3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(шифр и название направления подготовки/специальности)</w:t>
            </w:r>
          </w:p>
        </w:tc>
      </w:tr>
      <w:tr w:rsidR="00D66FE6" w14:paraId="6B3B4151" w14:textId="77777777" w:rsidTr="00CF5EB3">
        <w:tc>
          <w:tcPr>
            <w:tcW w:w="1103" w:type="pct"/>
            <w:vAlign w:val="bottom"/>
            <w:hideMark/>
          </w:tcPr>
          <w:p w14:paraId="565BBF71" w14:textId="5795B30F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Курс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389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CC2885" w14:textId="70FF807C" w:rsidR="00D66FE6" w:rsidRDefault="00D66FE6" w:rsidP="00CF5EB3">
            <w:pPr>
              <w:widowControl w:val="0"/>
              <w:ind w:left="-63" w:right="-37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Основы реляционных баз данных. </w:t>
            </w:r>
            <w:proofErr w:type="spellStart"/>
            <w:r w:rsidRPr="00D66FE6">
              <w:rPr>
                <w:rFonts w:ascii="Times New Roman" w:hAnsi="Times New Roman" w:cs="Times New Roman"/>
                <w:i/>
                <w:sz w:val="26"/>
                <w:szCs w:val="26"/>
              </w:rPr>
              <w:t>MySQL</w:t>
            </w:r>
            <w:proofErr w:type="spellEnd"/>
          </w:p>
        </w:tc>
      </w:tr>
      <w:tr w:rsidR="00D66FE6" w14:paraId="28E7043C" w14:textId="77777777" w:rsidTr="00CF5EB3">
        <w:tc>
          <w:tcPr>
            <w:tcW w:w="1103" w:type="pct"/>
          </w:tcPr>
          <w:p w14:paraId="5B45B9CF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9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F61DEE" w14:textId="77777777" w:rsidR="00D66FE6" w:rsidRDefault="00D66FE6" w:rsidP="00CF5EB3">
            <w:pPr>
              <w:widowControl w:val="0"/>
              <w:ind w:left="-63" w:right="-3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образовательной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419A444B" w14:textId="77777777" w:rsidR="00D66FE6" w:rsidRDefault="00D66FE6" w:rsidP="00D66FE6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D66FE6" w14:paraId="616A59E9" w14:textId="77777777" w:rsidTr="00CF5EB3">
        <w:tc>
          <w:tcPr>
            <w:tcW w:w="1560" w:type="dxa"/>
            <w:vAlign w:val="bottom"/>
            <w:hideMark/>
          </w:tcPr>
          <w:p w14:paraId="563ACA8F" w14:textId="283A5060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КР:</w:t>
            </w:r>
          </w:p>
        </w:tc>
        <w:tc>
          <w:tcPr>
            <w:tcW w:w="80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9BD92" w14:textId="3460967D" w:rsidR="00D66FE6" w:rsidRPr="00D66FE6" w:rsidRDefault="00D66FE6" w:rsidP="00CF5EB3">
            <w:pPr>
              <w:widowControl w:val="0"/>
              <w:ind w:left="-63" w:right="-3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БД «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Кинопоиск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».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Superlite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version</w:t>
            </w:r>
          </w:p>
        </w:tc>
      </w:tr>
    </w:tbl>
    <w:p w14:paraId="4808319C" w14:textId="77777777" w:rsidR="00D66FE6" w:rsidRDefault="00D66FE6" w:rsidP="00D66FE6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7D641213" w14:textId="77777777" w:rsidR="00D66FE6" w:rsidRDefault="00D66FE6" w:rsidP="00D66FE6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tbl>
      <w:tblPr>
        <w:tblStyle w:val="a3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1644"/>
        <w:gridCol w:w="284"/>
        <w:gridCol w:w="3921"/>
      </w:tblGrid>
      <w:tr w:rsidR="00D66FE6" w14:paraId="2D96639E" w14:textId="77777777" w:rsidTr="00D66FE6">
        <w:tc>
          <w:tcPr>
            <w:tcW w:w="1946" w:type="dxa"/>
            <w:vAlign w:val="bottom"/>
            <w:hideMark/>
          </w:tcPr>
          <w:p w14:paraId="03164C08" w14:textId="77777777" w:rsidR="00D66FE6" w:rsidRDefault="00D66FE6" w:rsidP="00CF5EB3">
            <w:pPr>
              <w:widowControl w:val="0"/>
              <w:ind w:right="-3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F7C64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1503C5A0" w14:textId="77777777" w:rsidR="00D66FE6" w:rsidRDefault="00D66FE6" w:rsidP="00CF5EB3">
            <w:pPr>
              <w:widowControl w:val="0"/>
              <w:ind w:left="-63" w:right="-37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C1458F" w14:textId="03933293" w:rsidR="00D66FE6" w:rsidRPr="00D66FE6" w:rsidRDefault="00D66FE6" w:rsidP="00CF5EB3">
            <w:pPr>
              <w:widowControl w:val="0"/>
              <w:ind w:left="-63" w:right="-3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Колокольчиков В.Д.</w:t>
            </w:r>
          </w:p>
        </w:tc>
      </w:tr>
      <w:tr w:rsidR="00D66FE6" w14:paraId="66BB4232" w14:textId="77777777" w:rsidTr="00D66FE6">
        <w:tc>
          <w:tcPr>
            <w:tcW w:w="1946" w:type="dxa"/>
          </w:tcPr>
          <w:p w14:paraId="7D786C54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E0BABF" w14:textId="77777777" w:rsidR="00D66FE6" w:rsidRDefault="00D66FE6" w:rsidP="00CF5EB3">
            <w:pPr>
              <w:widowControl w:val="0"/>
              <w:ind w:left="-63" w:right="-3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84" w:type="dxa"/>
          </w:tcPr>
          <w:p w14:paraId="3B68D7FA" w14:textId="77777777" w:rsidR="00D66FE6" w:rsidRDefault="00D66FE6" w:rsidP="00CF5EB3">
            <w:pPr>
              <w:widowControl w:val="0"/>
              <w:ind w:left="-63" w:right="-37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39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25A34" w14:textId="77777777" w:rsidR="00D66FE6" w:rsidRDefault="00D66FE6" w:rsidP="00CF5EB3">
            <w:pPr>
              <w:widowControl w:val="0"/>
              <w:ind w:left="-63" w:right="-3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(ФИО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выпускника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)</w:t>
            </w:r>
          </w:p>
        </w:tc>
      </w:tr>
    </w:tbl>
    <w:p w14:paraId="17F49204" w14:textId="77777777" w:rsidR="00D66FE6" w:rsidRDefault="00D66FE6" w:rsidP="00D66F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9250B6" w14:textId="77777777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2F24DE" w14:textId="5582B1E4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EF6D3E" w14:textId="293EAF34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D422E6" w14:textId="394BB68F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76018" w14:textId="381E51E2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382AC8" w14:textId="4BCE3923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72BE92" w14:textId="6A05AC1F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A90D3B" w14:textId="4E6D86D2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D9FFD4" w14:textId="7838442D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9C5C39" w14:textId="068AC383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47B3309" w14:textId="5561ADD2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562B0E" w14:textId="47BE82CA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AC5CE4" w14:textId="59748B0A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06F458" w14:textId="075CC661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332FAA" w14:textId="7FB8379D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243554" w14:textId="77777777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5CADC0" w14:textId="77777777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A62ED2" w14:textId="643B1C0F" w:rsidR="00D66FE6" w:rsidRDefault="00D66FE6" w:rsidP="00D66FE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Москва, 2</w:t>
      </w:r>
      <w:r>
        <w:rPr>
          <w:rFonts w:ascii="Times New Roman" w:eastAsia="Calibri" w:hAnsi="Times New Roman" w:cs="Times New Roman"/>
          <w:b/>
          <w:sz w:val="28"/>
          <w:szCs w:val="28"/>
          <w:lang w:val="de-DE"/>
        </w:rPr>
        <w:t>0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  <w:lang w:val="de-DE"/>
        </w:rPr>
        <w:t xml:space="preserve"> г.</w:t>
      </w:r>
    </w:p>
    <w:p w14:paraId="06547B4D" w14:textId="411E8E23" w:rsidR="00D66FE6" w:rsidRDefault="00D66FE6">
      <w:pPr>
        <w:rPr>
          <w:lang w:val="en-US"/>
        </w:rPr>
      </w:pPr>
      <w:r>
        <w:rPr>
          <w:lang w:val="en-US"/>
        </w:rPr>
        <w:br w:type="page"/>
      </w:r>
    </w:p>
    <w:p w14:paraId="3890FA03" w14:textId="77777777" w:rsidR="00564BC6" w:rsidRPr="00564BC6" w:rsidRDefault="00564BC6" w:rsidP="00564BC6">
      <w:pPr>
        <w:pStyle w:val="1"/>
        <w:rPr>
          <w:rStyle w:val="10"/>
          <w:b/>
          <w:bCs/>
          <w:caps/>
        </w:rPr>
      </w:pPr>
      <w:bookmarkStart w:id="0" w:name="_Toc67252385"/>
      <w:r w:rsidRPr="00564BC6">
        <w:rPr>
          <w:rStyle w:val="10"/>
          <w:b/>
          <w:bCs/>
          <w:caps/>
        </w:rPr>
        <w:lastRenderedPageBreak/>
        <w:t>Оглавление</w:t>
      </w:r>
      <w:bookmarkEnd w:id="0"/>
    </w:p>
    <w:p w14:paraId="2CD41D22" w14:textId="77777777" w:rsidR="00564BC6" w:rsidRDefault="00564BC6" w:rsidP="00564BC6"/>
    <w:sdt>
      <w:sdtPr>
        <w:id w:val="-2113964580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caps/>
          <w:color w:val="000000" w:themeColor="text1"/>
          <w:sz w:val="28"/>
          <w:szCs w:val="28"/>
        </w:rPr>
      </w:sdtEndPr>
      <w:sdtContent>
        <w:p w14:paraId="47861B81" w14:textId="056CCDF3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4B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4B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4B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252385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_Toc67252385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9FBFA" w14:textId="3EEFD580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86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_Toc67252386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4970A" w14:textId="1D98937A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87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Работы с сервером.  Подключение к БД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_Toc67252387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31FCB" w14:textId="1F094660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88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Сбор данных для БД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_Toc67252388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77B52" w14:textId="6D4D49C9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89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Собственно БД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_Toc67252389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2EB0E" w14:textId="347A7815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0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Представления. Процедуры и запросы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_Toc67252390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05201" w14:textId="7657CA76" w:rsidR="00564BC6" w:rsidRPr="00564BC6" w:rsidRDefault="00564BC6" w:rsidP="00564BC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1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Представления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_Toc67252391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6A2A3" w14:textId="732D9D7E" w:rsidR="00564BC6" w:rsidRPr="00564BC6" w:rsidRDefault="00564BC6" w:rsidP="00564BC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2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Процедуры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_Toc67252392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A42D9" w14:textId="7102DDD6" w:rsidR="00564BC6" w:rsidRPr="00564BC6" w:rsidRDefault="00564BC6" w:rsidP="00564BC6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3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Запросы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_Toc67252393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34D6E" w14:textId="64DDFA7C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4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_Toc67252394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E638E" w14:textId="3F1E78B5" w:rsidR="00564BC6" w:rsidRPr="00564BC6" w:rsidRDefault="00564BC6" w:rsidP="00564BC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252395" w:history="1">
            <w:r w:rsidRPr="00564BC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_Toc67252395 \h </w:instrTex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64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D43BC" w14:textId="317E1C53" w:rsidR="00564BC6" w:rsidRDefault="00564BC6" w:rsidP="00564BC6">
          <w:pPr>
            <w:pStyle w:val="1"/>
            <w:rPr>
              <w:b w:val="0"/>
              <w:bCs w:val="0"/>
            </w:rPr>
          </w:pPr>
          <w:r w:rsidRPr="00564BC6">
            <w:rPr>
              <w:rFonts w:cs="Times New Roman"/>
            </w:rPr>
            <w:fldChar w:fldCharType="end"/>
          </w:r>
        </w:p>
      </w:sdtContent>
    </w:sdt>
    <w:p w14:paraId="04365A22" w14:textId="0ECD0609" w:rsidR="00564BC6" w:rsidRDefault="00564BC6" w:rsidP="00564BC6">
      <w:pPr>
        <w:pStyle w:val="1"/>
      </w:pPr>
      <w:r>
        <w:br w:type="page"/>
      </w:r>
      <w:bookmarkStart w:id="1" w:name="_Toc67252386"/>
      <w:r>
        <w:lastRenderedPageBreak/>
        <w:t>Ведение</w:t>
      </w:r>
      <w:bookmarkEnd w:id="1"/>
    </w:p>
    <w:p w14:paraId="342C6F98" w14:textId="77777777" w:rsidR="00564BC6" w:rsidRPr="00D66FE6" w:rsidRDefault="00564BC6" w:rsidP="00564BC6"/>
    <w:p w14:paraId="27C1D843" w14:textId="77777777" w:rsidR="00564BC6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FE6">
        <w:rPr>
          <w:rFonts w:ascii="Times New Roman" w:hAnsi="Times New Roman" w:cs="Times New Roman"/>
          <w:sz w:val="28"/>
          <w:szCs w:val="28"/>
        </w:rPr>
        <w:t>Темой курсовой работы в рамках курса основ по изучению реляционных баз данных (</w:t>
      </w:r>
      <w:proofErr w:type="spellStart"/>
      <w:r w:rsidRPr="00D66FE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66FE6">
        <w:rPr>
          <w:rFonts w:ascii="Times New Roman" w:hAnsi="Times New Roman" w:cs="Times New Roman"/>
          <w:sz w:val="28"/>
          <w:szCs w:val="28"/>
        </w:rPr>
        <w:t xml:space="preserve">) была выбрана </w:t>
      </w:r>
      <w:proofErr w:type="gramStart"/>
      <w:r w:rsidRPr="00D66FE6">
        <w:rPr>
          <w:rFonts w:ascii="Times New Roman" w:hAnsi="Times New Roman" w:cs="Times New Roman"/>
          <w:sz w:val="28"/>
          <w:szCs w:val="28"/>
        </w:rPr>
        <w:t>эко-система</w:t>
      </w:r>
      <w:proofErr w:type="gramEnd"/>
      <w:r w:rsidRPr="00D66FE6">
        <w:rPr>
          <w:rFonts w:ascii="Times New Roman" w:hAnsi="Times New Roman" w:cs="Times New Roman"/>
          <w:sz w:val="28"/>
          <w:szCs w:val="28"/>
        </w:rPr>
        <w:t xml:space="preserve"> кино-портала «</w:t>
      </w:r>
      <w:proofErr w:type="spellStart"/>
      <w:r w:rsidRPr="00D66FE6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Pr="00D66FE6">
        <w:rPr>
          <w:rFonts w:ascii="Times New Roman" w:hAnsi="Times New Roman" w:cs="Times New Roman"/>
          <w:sz w:val="28"/>
          <w:szCs w:val="28"/>
        </w:rPr>
        <w:t>». Курсовая писалась не правах рекламы, а для учебных целей. Данные о фильмах брались из открытых источников.</w:t>
      </w:r>
    </w:p>
    <w:p w14:paraId="5292451A" w14:textId="77777777" w:rsidR="00564BC6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написание данной КР использовалось следующее ПО:</w:t>
      </w:r>
    </w:p>
    <w:p w14:paraId="5071CA37" w14:textId="77777777" w:rsidR="00564BC6" w:rsidRPr="00B533CD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 – version 8.0</w:t>
      </w:r>
    </w:p>
    <w:p w14:paraId="38677CAB" w14:textId="77777777" w:rsidR="00564BC6" w:rsidRPr="00783AEB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</w:p>
    <w:p w14:paraId="75267A0B" w14:textId="77777777" w:rsidR="00564BC6" w:rsidRPr="00783AEB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– version 3.9.0</w:t>
      </w:r>
    </w:p>
    <w:p w14:paraId="6024F49A" w14:textId="77777777" w:rsidR="00564BC6" w:rsidRPr="00783AEB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PyCharm </w:t>
      </w:r>
    </w:p>
    <w:p w14:paraId="04C8947C" w14:textId="77777777" w:rsidR="00564BC6" w:rsidRPr="00783AEB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 VM</w:t>
      </w:r>
    </w:p>
    <w:p w14:paraId="1DF5190A" w14:textId="77777777" w:rsidR="00564BC6" w:rsidRPr="00783AEB" w:rsidRDefault="00564BC6" w:rsidP="00564BC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Ubuntu Desktop (</w:t>
      </w:r>
      <w:r>
        <w:rPr>
          <w:rFonts w:ascii="Times New Roman" w:hAnsi="Times New Roman" w:cs="Times New Roman"/>
          <w:sz w:val="28"/>
          <w:szCs w:val="28"/>
        </w:rPr>
        <w:t>для сервера)</w:t>
      </w:r>
    </w:p>
    <w:p w14:paraId="5ECE4CC1" w14:textId="77777777" w:rsidR="00564BC6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Библиотеки, задействованные в ходе работы:</w:t>
      </w:r>
    </w:p>
    <w:p w14:paraId="2B6363D4" w14:textId="77777777" w:rsidR="00564BC6" w:rsidRPr="00783AEB" w:rsidRDefault="00564BC6" w:rsidP="00564BC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8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8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</w:t>
      </w:r>
      <w:r w:rsidRPr="00783AEB">
        <w:rPr>
          <w:rFonts w:ascii="Times New Roman" w:hAnsi="Times New Roman" w:cs="Times New Roman"/>
          <w:sz w:val="28"/>
          <w:szCs w:val="28"/>
          <w:lang w:val="en-US"/>
        </w:rPr>
        <w:t xml:space="preserve"> – Requests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3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BS4 (</w:t>
      </w:r>
      <w:proofErr w:type="spellStart"/>
      <w:r w:rsidRPr="00783AE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F97C15" w14:textId="77777777" w:rsidR="00564BC6" w:rsidRPr="00783AEB" w:rsidRDefault="00564BC6" w:rsidP="00564BC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AEB">
        <w:rPr>
          <w:rFonts w:ascii="Times New Roman" w:hAnsi="Times New Roman" w:cs="Times New Roman"/>
          <w:sz w:val="28"/>
          <w:szCs w:val="28"/>
        </w:rPr>
        <w:t>xlrd</w:t>
      </w:r>
      <w:proofErr w:type="spellEnd"/>
      <w:r w:rsidRPr="00783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xlwt</w:t>
      </w:r>
      <w:proofErr w:type="spellEnd"/>
    </w:p>
    <w:p w14:paraId="6419F0B7" w14:textId="77777777" w:rsidR="00564BC6" w:rsidRDefault="00564BC6" w:rsidP="00564BC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удаленной работы с БД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AEB">
        <w:rPr>
          <w:rFonts w:ascii="Times New Roman" w:hAnsi="Times New Roman" w:cs="Times New Roman"/>
          <w:sz w:val="28"/>
          <w:szCs w:val="28"/>
        </w:rPr>
        <w:t>pymysql</w:t>
      </w:r>
      <w:proofErr w:type="spellEnd"/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83AEB">
        <w:rPr>
          <w:rFonts w:ascii="Times New Roman" w:hAnsi="Times New Roman" w:cs="Times New Roman"/>
          <w:sz w:val="28"/>
          <w:szCs w:val="28"/>
        </w:rPr>
        <w:t>sshtunnel</w:t>
      </w:r>
      <w:proofErr w:type="spellEnd"/>
    </w:p>
    <w:p w14:paraId="52349A6F" w14:textId="77777777" w:rsidR="00564BC6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57B20" w14:textId="77777777" w:rsidR="00564BC6" w:rsidRPr="00783AEB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Шаблоны кодов, а также основные запросы, триггеры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т.п.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документы связанные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8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находится в репозитории.</w:t>
      </w:r>
    </w:p>
    <w:p w14:paraId="1E215C8F" w14:textId="77777777" w:rsidR="00564BC6" w:rsidRDefault="00564BC6" w:rsidP="00564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3FBE83" w14:textId="1F6F988F" w:rsidR="00DF0BB2" w:rsidRDefault="00B533CD" w:rsidP="00B533CD">
      <w:pPr>
        <w:pStyle w:val="1"/>
      </w:pPr>
      <w:bookmarkStart w:id="2" w:name="_Toc67252387"/>
      <w:r>
        <w:lastRenderedPageBreak/>
        <w:t>Работы с сервером.  Подключение к БД</w:t>
      </w:r>
      <w:bookmarkEnd w:id="2"/>
    </w:p>
    <w:p w14:paraId="58110F8A" w14:textId="77777777" w:rsidR="00B533CD" w:rsidRPr="00B533CD" w:rsidRDefault="00B533CD" w:rsidP="00B533CD"/>
    <w:p w14:paraId="1EAE139A" w14:textId="07C7F1D3" w:rsidR="00B533CD" w:rsidRPr="00B533CD" w:rsidRDefault="00B533CD" w:rsidP="00B5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3CD">
        <w:rPr>
          <w:rFonts w:ascii="Times New Roman" w:hAnsi="Times New Roman" w:cs="Times New Roman"/>
          <w:sz w:val="28"/>
          <w:szCs w:val="28"/>
        </w:rPr>
        <w:t xml:space="preserve">Подключение к базе данных производилось из двух программ </w:t>
      </w:r>
      <w:proofErr w:type="spellStart"/>
      <w:r w:rsidRPr="00B533CD"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B533CD">
        <w:rPr>
          <w:rFonts w:ascii="Times New Roman" w:hAnsi="Times New Roman" w:cs="Times New Roman"/>
          <w:sz w:val="28"/>
          <w:szCs w:val="28"/>
        </w:rPr>
        <w:t xml:space="preserve">, как основа для редакции структуры БД и создания запросов, и </w:t>
      </w:r>
      <w:r w:rsidRPr="00B533CD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B53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533C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B533CD">
        <w:rPr>
          <w:rFonts w:ascii="Times New Roman" w:hAnsi="Times New Roman" w:cs="Times New Roman"/>
          <w:sz w:val="28"/>
          <w:szCs w:val="28"/>
        </w:rPr>
        <w:t xml:space="preserve"> данных с последующей их загрузкой на сервер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B533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Подключался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B533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подключение.  Предварительно пришлось отредактировать конфигурационный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33CD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my.cnf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249DA851" w14:textId="7838E58E" w:rsidR="00B533CD" w:rsidRPr="00B533CD" w:rsidRDefault="00B533CD" w:rsidP="00B533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1FFAD" w14:textId="06D1C576" w:rsidR="00564BC6" w:rsidRDefault="00B533CD" w:rsidP="00564B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4E1C9" wp14:editId="6F10CA05">
                <wp:simplePos x="0" y="0"/>
                <wp:positionH relativeFrom="column">
                  <wp:posOffset>-3175</wp:posOffset>
                </wp:positionH>
                <wp:positionV relativeFrom="paragraph">
                  <wp:posOffset>4321810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33DE0" w14:textId="6F0768A1" w:rsidR="00B533CD" w:rsidRPr="00B533CD" w:rsidRDefault="00B533CD" w:rsidP="00B533C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564BC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Подключение к БД с помощью 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4E1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25pt;margin-top:340.3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" stroked="f">
                <v:textbox style="mso-fit-shape-to-text:t" inset="0,0,0,0">
                  <w:txbxContent>
                    <w:p w14:paraId="55A33DE0" w14:textId="6F0768A1" w:rsidR="00B533CD" w:rsidRPr="00B533CD" w:rsidRDefault="00B533CD" w:rsidP="00B533C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64BC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Подключение к БД с помощью </w:t>
                      </w:r>
                      <w:r>
                        <w:rPr>
                          <w:lang w:val="en-US"/>
                        </w:rPr>
                        <w:t>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33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7D52C4" wp14:editId="4E390B4E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0425" cy="39604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FE6" w:rsidRPr="00B533CD">
        <w:br w:type="page"/>
      </w:r>
    </w:p>
    <w:p w14:paraId="7064302C" w14:textId="3CE63B1B" w:rsidR="00783AEB" w:rsidRDefault="00B533CD" w:rsidP="00B533CD">
      <w:pPr>
        <w:pStyle w:val="1"/>
      </w:pPr>
      <w:bookmarkStart w:id="3" w:name="_Toc67252388"/>
      <w:r>
        <w:lastRenderedPageBreak/>
        <w:t>Сбор данных для БД</w:t>
      </w:r>
      <w:bookmarkEnd w:id="3"/>
    </w:p>
    <w:p w14:paraId="67765A0A" w14:textId="77777777" w:rsidR="00D041C0" w:rsidRPr="00D041C0" w:rsidRDefault="00D041C0" w:rsidP="00D041C0"/>
    <w:p w14:paraId="30848ABE" w14:textId="7B97FDB8" w:rsidR="00B533CD" w:rsidRPr="00D041C0" w:rsidRDefault="00B533CD" w:rsidP="00C37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1C0">
        <w:rPr>
          <w:rFonts w:ascii="Times New Roman" w:hAnsi="Times New Roman" w:cs="Times New Roman"/>
          <w:sz w:val="28"/>
          <w:szCs w:val="28"/>
        </w:rPr>
        <w:t>Данные собирались с двух ресурсов:  генератора данных (</w:t>
      </w:r>
      <w:hyperlink r:id="rId9" w:history="1">
        <w:r w:rsidRPr="00D041C0">
          <w:rPr>
            <w:rStyle w:val="a6"/>
            <w:rFonts w:ascii="Times New Roman" w:hAnsi="Times New Roman" w:cs="Times New Roman"/>
            <w:sz w:val="28"/>
            <w:szCs w:val="28"/>
          </w:rPr>
          <w:t>http://www.generatedata.com/#generator</w:t>
        </w:r>
      </w:hyperlink>
      <w:r w:rsidRPr="00D041C0">
        <w:rPr>
          <w:rFonts w:ascii="Times New Roman" w:hAnsi="Times New Roman" w:cs="Times New Roman"/>
          <w:sz w:val="28"/>
          <w:szCs w:val="28"/>
        </w:rPr>
        <w:t>) и сайта Вик</w:t>
      </w:r>
      <w:r w:rsidR="00D041C0">
        <w:rPr>
          <w:rFonts w:ascii="Times New Roman" w:hAnsi="Times New Roman" w:cs="Times New Roman"/>
          <w:sz w:val="28"/>
          <w:szCs w:val="28"/>
        </w:rPr>
        <w:t>и</w:t>
      </w:r>
      <w:r w:rsidRPr="00D041C0">
        <w:rPr>
          <w:rFonts w:ascii="Times New Roman" w:hAnsi="Times New Roman" w:cs="Times New Roman"/>
          <w:sz w:val="28"/>
          <w:szCs w:val="28"/>
        </w:rPr>
        <w:t>педия</w:t>
      </w:r>
      <w:r w:rsidR="00D041C0" w:rsidRPr="00D041C0"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="00D041C0" w:rsidRPr="00D041C0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https://ru.wikipedia.org/wiki/250_лучших_фильмов_по_версии_IMDb</w:t>
        </w:r>
      </w:hyperlink>
      <w:r w:rsidR="00D041C0" w:rsidRPr="00D041C0">
        <w:rPr>
          <w:rFonts w:ascii="Times New Roman" w:hAnsi="Times New Roman" w:cs="Times New Roman"/>
          <w:sz w:val="28"/>
          <w:szCs w:val="28"/>
        </w:rPr>
        <w:t xml:space="preserve">) для основной информации по кино и его создателям. Для основы БД взял таблицу топ-250 фильмов. Таблицу из википедии забрал с помощью специальных функций в </w:t>
      </w:r>
      <w:r w:rsidR="00D041C0" w:rsidRPr="00D041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041C0" w:rsidRPr="00D041C0">
        <w:rPr>
          <w:rFonts w:ascii="Times New Roman" w:hAnsi="Times New Roman" w:cs="Times New Roman"/>
          <w:sz w:val="28"/>
          <w:szCs w:val="28"/>
        </w:rPr>
        <w:t xml:space="preserve"> (Рис. 2). Оставил для работы только 100 строк.</w:t>
      </w:r>
    </w:p>
    <w:p w14:paraId="4FEE503D" w14:textId="436B524A" w:rsidR="00D041C0" w:rsidRDefault="00D041C0" w:rsidP="00D041C0">
      <w:pPr>
        <w:keepNext/>
      </w:pPr>
      <w:r w:rsidRPr="00D041C0">
        <w:drawing>
          <wp:anchor distT="0" distB="0" distL="114300" distR="114300" simplePos="0" relativeHeight="251661312" behindDoc="0" locked="0" layoutInCell="1" allowOverlap="1" wp14:anchorId="15C174D6" wp14:editId="7958C559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40425" cy="2545080"/>
            <wp:effectExtent l="0" t="0" r="317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C8D" w14:textId="69A3BCF8" w:rsidR="00D041C0" w:rsidRDefault="00D041C0" w:rsidP="00D041C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4BC6">
        <w:rPr>
          <w:noProof/>
        </w:rPr>
        <w:t>2</w:t>
      </w:r>
      <w:r>
        <w:fldChar w:fldCharType="end"/>
      </w:r>
      <w:r>
        <w:t>. Основа для личной БД</w:t>
      </w:r>
    </w:p>
    <w:p w14:paraId="416647DD" w14:textId="77777777" w:rsidR="00D041C0" w:rsidRPr="00C37A2B" w:rsidRDefault="00D041C0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37A2B">
        <w:rPr>
          <w:rFonts w:ascii="Times New Roman" w:hAnsi="Times New Roman" w:cs="Times New Roman"/>
          <w:sz w:val="28"/>
          <w:szCs w:val="28"/>
        </w:rPr>
        <w:t xml:space="preserve">Те данные, которых не было в полученной таблице, пришлось собирать с помощью </w:t>
      </w:r>
      <w:proofErr w:type="spellStart"/>
      <w:r w:rsidRPr="00C37A2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C37A2B">
        <w:rPr>
          <w:rFonts w:ascii="Times New Roman" w:hAnsi="Times New Roman" w:cs="Times New Roman"/>
          <w:sz w:val="28"/>
          <w:szCs w:val="28"/>
        </w:rPr>
        <w:t xml:space="preserve"> страниц в Википедии.  Настроил программу так, чтобы она переходила самостоятельно по нужным мне ссылкам и забирала нужную для меня информацию (имена режиссеров, сценаристов, актеров, страна выпуска, описание к фильмам). Пример кода для сбора описаний будет доступен в репозитории.</w:t>
      </w:r>
    </w:p>
    <w:p w14:paraId="33EF69FF" w14:textId="77777777" w:rsidR="00C37A2B" w:rsidRPr="00C37A2B" w:rsidRDefault="00D041C0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  <w:r w:rsidRPr="00C37A2B">
        <w:rPr>
          <w:rFonts w:ascii="Times New Roman" w:hAnsi="Times New Roman" w:cs="Times New Roman"/>
          <w:sz w:val="28"/>
          <w:szCs w:val="28"/>
        </w:rPr>
        <w:t xml:space="preserve">Для увязки данных была написана также программа, которая сначала </w:t>
      </w:r>
      <w:r w:rsidR="00C37A2B" w:rsidRPr="00C37A2B">
        <w:rPr>
          <w:rFonts w:ascii="Times New Roman" w:hAnsi="Times New Roman" w:cs="Times New Roman"/>
          <w:sz w:val="28"/>
          <w:szCs w:val="28"/>
        </w:rPr>
        <w:t xml:space="preserve">преобразовала массив данных во множество, а после в словарь (ключ – значение).  На основе последнего выстраивалась связь таблиц между собой. </w:t>
      </w:r>
    </w:p>
    <w:p w14:paraId="57E35956" w14:textId="3C413A72" w:rsidR="00D041C0" w:rsidRDefault="00C37A2B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  <w:r w:rsidRPr="00C37A2B">
        <w:rPr>
          <w:rFonts w:ascii="Times New Roman" w:hAnsi="Times New Roman" w:cs="Times New Roman"/>
          <w:sz w:val="28"/>
          <w:szCs w:val="28"/>
        </w:rPr>
        <w:t xml:space="preserve">После данных подгружались также с помощью </w:t>
      </w:r>
      <w:r w:rsidRPr="00C37A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37A2B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C37A2B">
        <w:rPr>
          <w:rFonts w:ascii="Times New Roman" w:hAnsi="Times New Roman" w:cs="Times New Roman"/>
          <w:sz w:val="28"/>
          <w:szCs w:val="28"/>
        </w:rPr>
        <w:t>pymysql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2D6C08BF" w14:textId="24985F5B" w:rsidR="00C37A2B" w:rsidRDefault="00C37A2B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</w:p>
    <w:p w14:paraId="048EE2FB" w14:textId="78A65E25" w:rsidR="00C37A2B" w:rsidRDefault="00C37A2B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</w:p>
    <w:p w14:paraId="21769CAA" w14:textId="6FFF0C17" w:rsidR="00C37A2B" w:rsidRDefault="00C37A2B" w:rsidP="00C37A2B">
      <w:pPr>
        <w:tabs>
          <w:tab w:val="left" w:pos="975"/>
        </w:tabs>
        <w:spacing w:after="0" w:line="360" w:lineRule="auto"/>
        <w:ind w:firstLine="9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FC438" wp14:editId="6CBFB1B9">
                <wp:simplePos x="0" y="0"/>
                <wp:positionH relativeFrom="column">
                  <wp:posOffset>-3175</wp:posOffset>
                </wp:positionH>
                <wp:positionV relativeFrom="paragraph">
                  <wp:posOffset>4648835</wp:posOffset>
                </wp:positionV>
                <wp:extent cx="59404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A2652" w14:textId="5AF148A5" w:rsidR="00C37A2B" w:rsidRPr="00C37A2B" w:rsidRDefault="00C37A2B" w:rsidP="00C37A2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37A2B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64BC6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t xml:space="preserve">. Закомментированная часть добавляла данные для таблицы </w:t>
                            </w:r>
                            <w:r w:rsidRPr="00C37A2B">
                              <w:rPr>
                                <w:sz w:val="22"/>
                                <w:szCs w:val="22"/>
                                <w:lang w:val="en-US"/>
                              </w:rPr>
                              <w:t>films</w:t>
                            </w:r>
                            <w:r w:rsidRPr="00C37A2B">
                              <w:rPr>
                                <w:sz w:val="22"/>
                                <w:szCs w:val="22"/>
                              </w:rPr>
                              <w:t>. Часть вне комментария исправляла дату релиза (точнее изначальное его отсутствие)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C438" id="Надпись 5" o:spid="_x0000_s1027" type="#_x0000_t202" style="position:absolute;left:0;text-align:left;margin-left:-.25pt;margin-top:366.05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" stroked="f">
                <v:textbox style="mso-fit-shape-to-text:t" inset="0,0,0,0">
                  <w:txbxContent>
                    <w:p w14:paraId="1DAA2652" w14:textId="5AF148A5" w:rsidR="00C37A2B" w:rsidRPr="00C37A2B" w:rsidRDefault="00C37A2B" w:rsidP="00C37A2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37A2B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C37A2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37A2B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C37A2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64BC6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37A2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37A2B">
                        <w:rPr>
                          <w:sz w:val="22"/>
                          <w:szCs w:val="22"/>
                        </w:rPr>
                        <w:t xml:space="preserve">. Закомментированная часть добавляла данные для таблицы </w:t>
                      </w:r>
                      <w:r w:rsidRPr="00C37A2B">
                        <w:rPr>
                          <w:sz w:val="22"/>
                          <w:szCs w:val="22"/>
                          <w:lang w:val="en-US"/>
                        </w:rPr>
                        <w:t>films</w:t>
                      </w:r>
                      <w:r w:rsidRPr="00C37A2B">
                        <w:rPr>
                          <w:sz w:val="22"/>
                          <w:szCs w:val="22"/>
                        </w:rPr>
                        <w:t>. Часть вне комментария исправляла дату релиза (точнее изначальное его отсутствие)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7A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8960E9" wp14:editId="74F115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5916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7C4E2" w14:textId="5FE4D25F" w:rsidR="00C37A2B" w:rsidRDefault="00C3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75E40" w14:textId="1740E818" w:rsidR="00C37A2B" w:rsidRDefault="00C37A2B" w:rsidP="00C37A2B">
      <w:pPr>
        <w:pStyle w:val="1"/>
      </w:pPr>
      <w:bookmarkStart w:id="4" w:name="_Toc67252389"/>
      <w:r>
        <w:lastRenderedPageBreak/>
        <w:t>Собственно БД</w:t>
      </w:r>
      <w:bookmarkEnd w:id="4"/>
    </w:p>
    <w:p w14:paraId="3014A548" w14:textId="77777777" w:rsidR="0050263E" w:rsidRPr="0050263E" w:rsidRDefault="0050263E" w:rsidP="0050263E"/>
    <w:p w14:paraId="466F6AEB" w14:textId="5F4139A6" w:rsidR="00C37A2B" w:rsidRPr="0050263E" w:rsidRDefault="00C37A2B" w:rsidP="00502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63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4FF3F42" wp14:editId="3E2DB277">
            <wp:simplePos x="0" y="0"/>
            <wp:positionH relativeFrom="page">
              <wp:posOffset>1875155</wp:posOffset>
            </wp:positionH>
            <wp:positionV relativeFrom="paragraph">
              <wp:posOffset>1016635</wp:posOffset>
            </wp:positionV>
            <wp:extent cx="4105848" cy="2876951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63E">
        <w:rPr>
          <w:rFonts w:ascii="Times New Roman" w:hAnsi="Times New Roman" w:cs="Times New Roman"/>
          <w:sz w:val="28"/>
          <w:szCs w:val="28"/>
        </w:rPr>
        <w:t xml:space="preserve">В ходе работы над БД </w:t>
      </w:r>
      <w:proofErr w:type="spellStart"/>
      <w:r w:rsidRPr="0050263E">
        <w:rPr>
          <w:rFonts w:ascii="Times New Roman" w:hAnsi="Times New Roman" w:cs="Times New Roman"/>
          <w:sz w:val="28"/>
          <w:szCs w:val="28"/>
          <w:lang w:val="en-US"/>
        </w:rPr>
        <w:t>kinopoisk</w:t>
      </w:r>
      <w:proofErr w:type="spellEnd"/>
      <w:r w:rsidRPr="0050263E">
        <w:rPr>
          <w:rFonts w:ascii="Times New Roman" w:hAnsi="Times New Roman" w:cs="Times New Roman"/>
          <w:sz w:val="28"/>
          <w:szCs w:val="28"/>
        </w:rPr>
        <w:t xml:space="preserve"> было создано 11 таблиц (Рис. 4). Все табли</w:t>
      </w:r>
      <w:r w:rsidR="0050263E" w:rsidRPr="0050263E">
        <w:rPr>
          <w:rFonts w:ascii="Times New Roman" w:hAnsi="Times New Roman" w:cs="Times New Roman"/>
          <w:sz w:val="28"/>
          <w:szCs w:val="28"/>
        </w:rPr>
        <w:t xml:space="preserve">цы созданы на движке </w:t>
      </w:r>
      <w:proofErr w:type="spellStart"/>
      <w:r w:rsidR="0050263E" w:rsidRPr="0050263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="0050263E" w:rsidRPr="0050263E">
        <w:rPr>
          <w:rFonts w:ascii="Times New Roman" w:hAnsi="Times New Roman" w:cs="Times New Roman"/>
          <w:sz w:val="28"/>
          <w:szCs w:val="28"/>
        </w:rPr>
        <w:t xml:space="preserve">. </w:t>
      </w:r>
      <w:r w:rsidRPr="0050263E">
        <w:rPr>
          <w:rFonts w:ascii="Times New Roman" w:hAnsi="Times New Roman" w:cs="Times New Roman"/>
          <w:sz w:val="28"/>
          <w:szCs w:val="28"/>
        </w:rPr>
        <w:t>Б</w:t>
      </w:r>
      <w:r w:rsidR="0050263E">
        <w:rPr>
          <w:rFonts w:ascii="Times New Roman" w:hAnsi="Times New Roman" w:cs="Times New Roman"/>
          <w:sz w:val="28"/>
          <w:szCs w:val="28"/>
        </w:rPr>
        <w:t>Д</w:t>
      </w:r>
      <w:r w:rsidRPr="0050263E">
        <w:rPr>
          <w:rFonts w:ascii="Times New Roman" w:hAnsi="Times New Roman" w:cs="Times New Roman"/>
          <w:sz w:val="28"/>
          <w:szCs w:val="28"/>
        </w:rPr>
        <w:t xml:space="preserve"> в настоящее время имеет следующую структуру: </w:t>
      </w:r>
    </w:p>
    <w:p w14:paraId="612038E9" w14:textId="77777777" w:rsidR="0050263E" w:rsidRDefault="0050263E" w:rsidP="00502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522896" w14:textId="7C953FE1" w:rsidR="00C37A2B" w:rsidRPr="0050263E" w:rsidRDefault="0050263E" w:rsidP="005026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263E">
        <w:rPr>
          <w:rFonts w:ascii="Times New Roman" w:hAnsi="Times New Roman" w:cs="Times New Roman"/>
          <w:sz w:val="28"/>
          <w:szCs w:val="28"/>
        </w:rPr>
        <w:t xml:space="preserve">После добавления всех данных таблицу была выстроена связь между ними, а также проиндексированные столбцы, которые не попали в число уникальных или не стали ключами. Для таких таблиц как </w:t>
      </w:r>
      <w:r w:rsidRPr="0050263E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Pr="0050263E">
        <w:rPr>
          <w:rFonts w:ascii="Times New Roman" w:hAnsi="Times New Roman" w:cs="Times New Roman"/>
          <w:sz w:val="28"/>
          <w:szCs w:val="28"/>
        </w:rPr>
        <w:t xml:space="preserve">, </w:t>
      </w:r>
      <w:r w:rsidRPr="0050263E">
        <w:rPr>
          <w:rFonts w:ascii="Times New Roman" w:hAnsi="Times New Roman" w:cs="Times New Roman"/>
          <w:sz w:val="28"/>
          <w:szCs w:val="28"/>
          <w:lang w:val="en-US"/>
        </w:rPr>
        <w:t>directors</w:t>
      </w:r>
      <w:r w:rsidRPr="0050263E">
        <w:rPr>
          <w:rFonts w:ascii="Times New Roman" w:hAnsi="Times New Roman" w:cs="Times New Roman"/>
          <w:sz w:val="28"/>
          <w:szCs w:val="28"/>
        </w:rPr>
        <w:t xml:space="preserve">, </w:t>
      </w:r>
      <w:r w:rsidRPr="0050263E"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50263E">
        <w:rPr>
          <w:rFonts w:ascii="Times New Roman" w:hAnsi="Times New Roman" w:cs="Times New Roman"/>
          <w:sz w:val="28"/>
          <w:szCs w:val="28"/>
        </w:rPr>
        <w:t xml:space="preserve">, </w:t>
      </w:r>
      <w:r w:rsidRPr="0050263E">
        <w:rPr>
          <w:rFonts w:ascii="Times New Roman" w:hAnsi="Times New Roman" w:cs="Times New Roman"/>
          <w:sz w:val="28"/>
          <w:szCs w:val="28"/>
          <w:lang w:val="en-US"/>
        </w:rPr>
        <w:t>scriptwriter</w:t>
      </w:r>
      <w:r w:rsidRPr="0050263E">
        <w:rPr>
          <w:rFonts w:ascii="Times New Roman" w:hAnsi="Times New Roman" w:cs="Times New Roman"/>
          <w:sz w:val="28"/>
          <w:szCs w:val="28"/>
        </w:rPr>
        <w:t xml:space="preserve"> и </w:t>
      </w:r>
      <w:r w:rsidRPr="0050263E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50263E">
        <w:rPr>
          <w:rFonts w:ascii="Times New Roman" w:hAnsi="Times New Roman" w:cs="Times New Roman"/>
          <w:sz w:val="28"/>
          <w:szCs w:val="28"/>
        </w:rPr>
        <w:t xml:space="preserve"> были созданы триггеры либо редакции данных (как в первых 4), либо для автозаполнения (как это было с таблицей медиа). Все триггеры</w:t>
      </w:r>
      <w:r>
        <w:rPr>
          <w:rFonts w:ascii="Times New Roman" w:hAnsi="Times New Roman" w:cs="Times New Roman"/>
          <w:sz w:val="28"/>
          <w:szCs w:val="28"/>
        </w:rPr>
        <w:t xml:space="preserve"> и индексы</w:t>
      </w:r>
      <w:r w:rsidRPr="0050263E">
        <w:rPr>
          <w:rFonts w:ascii="Times New Roman" w:hAnsi="Times New Roman" w:cs="Times New Roman"/>
          <w:sz w:val="28"/>
          <w:szCs w:val="28"/>
        </w:rPr>
        <w:t xml:space="preserve"> будут представлены в отдельном файле с соответствующ</w:t>
      </w:r>
      <w:r>
        <w:rPr>
          <w:rFonts w:ascii="Times New Roman" w:hAnsi="Times New Roman" w:cs="Times New Roman"/>
          <w:sz w:val="28"/>
          <w:szCs w:val="28"/>
        </w:rPr>
        <w:t>ими им</w:t>
      </w:r>
      <w:r w:rsidRPr="0050263E">
        <w:rPr>
          <w:rFonts w:ascii="Times New Roman" w:hAnsi="Times New Roman" w:cs="Times New Roman"/>
          <w:sz w:val="28"/>
          <w:szCs w:val="28"/>
        </w:rPr>
        <w:t xml:space="preserve"> названи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0263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0263E">
        <w:rPr>
          <w:rFonts w:ascii="Times New Roman" w:hAnsi="Times New Roman" w:cs="Times New Roman"/>
          <w:sz w:val="28"/>
          <w:szCs w:val="28"/>
        </w:rPr>
        <w:t>.</w:t>
      </w:r>
    </w:p>
    <w:p w14:paraId="6D01D5EA" w14:textId="77777777" w:rsidR="0050263E" w:rsidRDefault="0050263E">
      <w:pPr>
        <w:rPr>
          <w:lang w:val="en-US"/>
        </w:rPr>
      </w:pPr>
      <w:r>
        <w:rPr>
          <w:lang w:val="en-US"/>
        </w:rPr>
        <w:br w:type="page"/>
      </w:r>
    </w:p>
    <w:p w14:paraId="65E42936" w14:textId="0659DC8C" w:rsidR="00C37A2B" w:rsidRDefault="0050263E" w:rsidP="00C37A2B">
      <w:pPr>
        <w:rPr>
          <w:lang w:val="en-US"/>
        </w:rPr>
      </w:pPr>
      <w:r w:rsidRPr="00C37A2B">
        <w:lastRenderedPageBreak/>
        <w:drawing>
          <wp:anchor distT="0" distB="0" distL="114300" distR="114300" simplePos="0" relativeHeight="251667456" behindDoc="0" locked="0" layoutInCell="1" allowOverlap="1" wp14:anchorId="5EB958E1" wp14:editId="5E950D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3575" cy="4736465"/>
            <wp:effectExtent l="0" t="0" r="952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624D2" wp14:editId="22F13E2E">
                <wp:simplePos x="0" y="0"/>
                <wp:positionH relativeFrom="column">
                  <wp:posOffset>-161925</wp:posOffset>
                </wp:positionH>
                <wp:positionV relativeFrom="paragraph">
                  <wp:posOffset>4793615</wp:posOffset>
                </wp:positionV>
                <wp:extent cx="574357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D219A" w14:textId="382025FE" w:rsidR="0050263E" w:rsidRPr="0050263E" w:rsidRDefault="0050263E" w:rsidP="0050263E">
                            <w:pPr>
                              <w:pStyle w:val="a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0263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0263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0263E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0263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BC6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0263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02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0263E">
                              <w:rPr>
                                <w:sz w:val="24"/>
                                <w:szCs w:val="24"/>
                                <w:lang w:val="en-US"/>
                              </w:rPr>
                              <w:t>ERDiagrama</w:t>
                            </w:r>
                            <w:proofErr w:type="spellEnd"/>
                            <w:r w:rsidRPr="00502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263E">
                              <w:rPr>
                                <w:sz w:val="24"/>
                                <w:szCs w:val="24"/>
                                <w:lang w:val="en-US"/>
                              </w:rPr>
                              <w:t>для</w:t>
                            </w:r>
                            <w:proofErr w:type="spellEnd"/>
                            <w:r w:rsidRPr="005026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624D2" id="Надпись 8" o:spid="_x0000_s1028" type="#_x0000_t202" style="position:absolute;margin-left:-12.75pt;margin-top:377.45pt;width:452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" stroked="f">
                <v:textbox style="mso-fit-shape-to-text:t" inset="0,0,0,0">
                  <w:txbxContent>
                    <w:p w14:paraId="71AD219A" w14:textId="382025FE" w:rsidR="0050263E" w:rsidRPr="0050263E" w:rsidRDefault="0050263E" w:rsidP="0050263E">
                      <w:pPr>
                        <w:pStyle w:val="a5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0263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50263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0263E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0263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64BC6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50263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0263E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50263E">
                        <w:rPr>
                          <w:sz w:val="24"/>
                          <w:szCs w:val="24"/>
                          <w:lang w:val="en-US"/>
                        </w:rPr>
                        <w:t>ERDiagrama</w:t>
                      </w:r>
                      <w:proofErr w:type="spellEnd"/>
                      <w:r w:rsidRPr="0050263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263E">
                        <w:rPr>
                          <w:sz w:val="24"/>
                          <w:szCs w:val="24"/>
                          <w:lang w:val="en-US"/>
                        </w:rPr>
                        <w:t>для</w:t>
                      </w:r>
                      <w:proofErr w:type="spellEnd"/>
                      <w:r w:rsidRPr="0050263E">
                        <w:rPr>
                          <w:sz w:val="24"/>
                          <w:szCs w:val="24"/>
                          <w:lang w:val="en-US"/>
                        </w:rPr>
                        <w:t xml:space="preserve"> БД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6EA640" w14:textId="6FECB259" w:rsidR="0050263E" w:rsidRPr="0050263E" w:rsidRDefault="0050263E" w:rsidP="0050263E">
      <w:pPr>
        <w:rPr>
          <w:lang w:val="en-US"/>
        </w:rPr>
      </w:pPr>
    </w:p>
    <w:p w14:paraId="6682FD03" w14:textId="4A313F85" w:rsidR="0050263E" w:rsidRDefault="0050263E" w:rsidP="0050263E">
      <w:pPr>
        <w:rPr>
          <w:lang w:val="en-US"/>
        </w:rPr>
      </w:pPr>
    </w:p>
    <w:p w14:paraId="5E5EAC94" w14:textId="710F8CBE" w:rsidR="0050263E" w:rsidRDefault="0050263E" w:rsidP="0050263E">
      <w:pPr>
        <w:rPr>
          <w:lang w:val="en-US"/>
        </w:rPr>
      </w:pPr>
    </w:p>
    <w:p w14:paraId="7C975333" w14:textId="2ABAEC21" w:rsidR="0050263E" w:rsidRDefault="0050263E" w:rsidP="0050263E">
      <w:pPr>
        <w:tabs>
          <w:tab w:val="left" w:pos="4200"/>
        </w:tabs>
        <w:rPr>
          <w:lang w:val="en-US"/>
        </w:rPr>
      </w:pPr>
      <w:r>
        <w:rPr>
          <w:lang w:val="en-US"/>
        </w:rPr>
        <w:tab/>
      </w:r>
    </w:p>
    <w:p w14:paraId="6001752B" w14:textId="77777777" w:rsidR="0050263E" w:rsidRDefault="0050263E">
      <w:pPr>
        <w:rPr>
          <w:lang w:val="en-US"/>
        </w:rPr>
      </w:pPr>
      <w:r>
        <w:rPr>
          <w:lang w:val="en-US"/>
        </w:rPr>
        <w:br w:type="page"/>
      </w:r>
    </w:p>
    <w:p w14:paraId="1D7BA022" w14:textId="644019AA" w:rsidR="0050263E" w:rsidRDefault="0050263E" w:rsidP="0050263E">
      <w:pPr>
        <w:pStyle w:val="1"/>
      </w:pPr>
      <w:bookmarkStart w:id="5" w:name="_Toc67252390"/>
      <w:r>
        <w:lastRenderedPageBreak/>
        <w:t>Представления. Процедуры и запросы</w:t>
      </w:r>
      <w:bookmarkEnd w:id="5"/>
    </w:p>
    <w:p w14:paraId="0A2575A3" w14:textId="386FC921" w:rsidR="0050263E" w:rsidRDefault="0050263E" w:rsidP="0050263E">
      <w:pPr>
        <w:pStyle w:val="2"/>
      </w:pPr>
      <w:bookmarkStart w:id="6" w:name="_Toc67252391"/>
      <w:r>
        <w:t>Представления</w:t>
      </w:r>
      <w:bookmarkEnd w:id="6"/>
    </w:p>
    <w:p w14:paraId="3383C930" w14:textId="77777777" w:rsidR="001B4EB7" w:rsidRPr="001B4EB7" w:rsidRDefault="001B4EB7" w:rsidP="001B4EB7"/>
    <w:p w14:paraId="3E863D5A" w14:textId="7C592228" w:rsidR="0050263E" w:rsidRDefault="001B4EB7" w:rsidP="001B4E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4E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F37DF5F" wp14:editId="3501E404">
            <wp:simplePos x="0" y="0"/>
            <wp:positionH relativeFrom="column">
              <wp:posOffset>-30480</wp:posOffset>
            </wp:positionH>
            <wp:positionV relativeFrom="paragraph">
              <wp:posOffset>1713230</wp:posOffset>
            </wp:positionV>
            <wp:extent cx="5940425" cy="1082040"/>
            <wp:effectExtent l="0" t="0" r="317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63E" w:rsidRPr="001B4EB7">
        <w:rPr>
          <w:rFonts w:ascii="Times New Roman" w:hAnsi="Times New Roman" w:cs="Times New Roman"/>
          <w:sz w:val="28"/>
          <w:szCs w:val="28"/>
        </w:rPr>
        <w:t xml:space="preserve">Для БД </w:t>
      </w:r>
      <w:proofErr w:type="spellStart"/>
      <w:r w:rsidR="0050263E" w:rsidRPr="001B4EB7">
        <w:rPr>
          <w:rFonts w:ascii="Times New Roman" w:hAnsi="Times New Roman" w:cs="Times New Roman"/>
          <w:sz w:val="28"/>
          <w:szCs w:val="28"/>
          <w:lang w:val="en-US"/>
        </w:rPr>
        <w:t>kinopoisk</w:t>
      </w:r>
      <w:proofErr w:type="spellEnd"/>
      <w:r w:rsidR="0050263E" w:rsidRPr="001B4EB7">
        <w:rPr>
          <w:rFonts w:ascii="Times New Roman" w:hAnsi="Times New Roman" w:cs="Times New Roman"/>
          <w:sz w:val="28"/>
          <w:szCs w:val="28"/>
        </w:rPr>
        <w:t xml:space="preserve"> были созданы два представления, которые предоставляли пользователям информацию о последних фильмах (новинках кино)</w:t>
      </w:r>
      <w:r w:rsidRPr="001B4EB7">
        <w:rPr>
          <w:rFonts w:ascii="Times New Roman" w:hAnsi="Times New Roman" w:cs="Times New Roman"/>
          <w:sz w:val="28"/>
          <w:szCs w:val="28"/>
        </w:rPr>
        <w:t xml:space="preserve"> и информацию о создателях. Ознакомиться с ними можно в отдельном файле с соответствующим названием. Пример такого запроса с новинками кино представлен на рисунке 5.</w:t>
      </w:r>
    </w:p>
    <w:p w14:paraId="1B9DD67B" w14:textId="75EC111B" w:rsidR="001B4EB7" w:rsidRPr="001B4EB7" w:rsidRDefault="001B4EB7" w:rsidP="001B4E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C9A451" w14:textId="1E122288" w:rsidR="001B4EB7" w:rsidRDefault="001B4EB7" w:rsidP="0050263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D43EA" wp14:editId="10EEAEFB">
                <wp:simplePos x="0" y="0"/>
                <wp:positionH relativeFrom="column">
                  <wp:posOffset>3175</wp:posOffset>
                </wp:positionH>
                <wp:positionV relativeFrom="paragraph">
                  <wp:posOffset>739140</wp:posOffset>
                </wp:positionV>
                <wp:extent cx="594042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9A2E7" w14:textId="433B92DF" w:rsidR="001B4EB7" w:rsidRPr="001B4EB7" w:rsidRDefault="001B4EB7" w:rsidP="001B4EB7">
                            <w:pPr>
                              <w:pStyle w:val="a5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BC6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Новинки кино (2021 год пока еще не в топе =</w:t>
                            </w:r>
                            <w:proofErr w:type="gramStart"/>
                            <w:r w:rsidRPr="001B4EB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D43EA" id="Надпись 11" o:spid="_x0000_s1029" type="#_x0000_t202" style="position:absolute;margin-left:.25pt;margin-top:58.2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zd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" stroked="f">
                <v:textbox style="mso-fit-shape-to-text:t" inset="0,0,0,0">
                  <w:txbxContent>
                    <w:p w14:paraId="1F59A2E7" w14:textId="433B92DF" w:rsidR="001B4EB7" w:rsidRPr="001B4EB7" w:rsidRDefault="001B4EB7" w:rsidP="001B4EB7">
                      <w:pPr>
                        <w:pStyle w:val="a5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t xml:space="preserve">Рисунок </w:t>
                      </w: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fldChar w:fldCharType="begin"/>
                      </w: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564BC6"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5</w:t>
                      </w: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fldChar w:fldCharType="end"/>
                      </w:r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t>. Новинки кино (2021 год пока еще не в топе =</w:t>
                      </w:r>
                      <w:proofErr w:type="gramStart"/>
                      <w:r w:rsidRPr="001B4EB7">
                        <w:rPr>
                          <w:rFonts w:cstheme="minorHAnsi"/>
                          <w:sz w:val="24"/>
                          <w:szCs w:val="24"/>
                        </w:rPr>
                        <w:t>) )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4EB7">
        <w:drawing>
          <wp:anchor distT="0" distB="0" distL="114300" distR="114300" simplePos="0" relativeHeight="251670528" behindDoc="0" locked="0" layoutInCell="1" allowOverlap="1" wp14:anchorId="6A07721B" wp14:editId="152A7B3E">
            <wp:simplePos x="0" y="0"/>
            <wp:positionH relativeFrom="column">
              <wp:posOffset>3598</wp:posOffset>
            </wp:positionH>
            <wp:positionV relativeFrom="paragraph">
              <wp:posOffset>1482</wp:posOffset>
            </wp:positionV>
            <wp:extent cx="5940425" cy="680720"/>
            <wp:effectExtent l="0" t="0" r="3175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32741" w14:textId="7735CC91" w:rsidR="001B4EB7" w:rsidRDefault="001B4EB7" w:rsidP="001B4EB7"/>
    <w:p w14:paraId="65F5BC5A" w14:textId="60EB7E1A" w:rsidR="001B4EB7" w:rsidRDefault="001B4EB7" w:rsidP="001B4EB7">
      <w:pPr>
        <w:pStyle w:val="2"/>
      </w:pPr>
      <w:r>
        <w:tab/>
      </w:r>
      <w:bookmarkStart w:id="7" w:name="_Toc67252392"/>
      <w:r>
        <w:t>Процедуры</w:t>
      </w:r>
      <w:bookmarkEnd w:id="7"/>
    </w:p>
    <w:p w14:paraId="45519E4F" w14:textId="77777777" w:rsidR="001B4EB7" w:rsidRPr="001B4EB7" w:rsidRDefault="001B4EB7" w:rsidP="001B4EB7"/>
    <w:p w14:paraId="28A4C7BF" w14:textId="6E631BD8" w:rsidR="001B4EB7" w:rsidRDefault="001B4EB7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EB7">
        <w:rPr>
          <w:rFonts w:ascii="Times New Roman" w:hAnsi="Times New Roman" w:cs="Times New Roman"/>
          <w:sz w:val="28"/>
          <w:szCs w:val="28"/>
        </w:rPr>
        <w:t>В процедурах были реализованы рекомендации по фильмам для пользователей. Первая была основана на жанрах тех, фильмов, которые были «</w:t>
      </w:r>
      <w:proofErr w:type="spellStart"/>
      <w:r w:rsidRPr="001B4EB7">
        <w:rPr>
          <w:rFonts w:ascii="Times New Roman" w:hAnsi="Times New Roman" w:cs="Times New Roman"/>
          <w:sz w:val="28"/>
          <w:szCs w:val="28"/>
        </w:rPr>
        <w:t>лайкнуты</w:t>
      </w:r>
      <w:proofErr w:type="spellEnd"/>
      <w:r w:rsidRPr="001B4EB7">
        <w:rPr>
          <w:rFonts w:ascii="Times New Roman" w:hAnsi="Times New Roman" w:cs="Times New Roman"/>
          <w:sz w:val="28"/>
          <w:szCs w:val="28"/>
        </w:rPr>
        <w:t>», исключая посмотренные из списка вывода. Вторая была построена аналогичным образом, но уже по режиссерам. Ознакомиться с ними подробно можно в отдельном файле.</w:t>
      </w:r>
      <w:r>
        <w:rPr>
          <w:rFonts w:ascii="Times New Roman" w:hAnsi="Times New Roman" w:cs="Times New Roman"/>
          <w:sz w:val="28"/>
          <w:szCs w:val="28"/>
        </w:rPr>
        <w:t xml:space="preserve"> Примеры хранимой процедуры представлен на рисунке 6.</w:t>
      </w:r>
    </w:p>
    <w:p w14:paraId="6B30310A" w14:textId="77777777" w:rsidR="001B4EB7" w:rsidRDefault="001B4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6F2220" w14:textId="3FE52162" w:rsidR="00E23A20" w:rsidRDefault="00E23A20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EB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209025BD" wp14:editId="543E7B17">
            <wp:simplePos x="0" y="0"/>
            <wp:positionH relativeFrom="margin">
              <wp:align>left</wp:align>
            </wp:positionH>
            <wp:positionV relativeFrom="paragraph">
              <wp:posOffset>106257</wp:posOffset>
            </wp:positionV>
            <wp:extent cx="5940425" cy="1918335"/>
            <wp:effectExtent l="0" t="0" r="3175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E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0E93B" wp14:editId="68B1BC17">
                <wp:simplePos x="0" y="0"/>
                <wp:positionH relativeFrom="column">
                  <wp:posOffset>-182880</wp:posOffset>
                </wp:positionH>
                <wp:positionV relativeFrom="paragraph">
                  <wp:posOffset>7282815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A7C2B" w14:textId="4E32F8BC" w:rsidR="001B4EB7" w:rsidRPr="001B4EB7" w:rsidRDefault="001B4EB7" w:rsidP="001B4EB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BC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B4E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Вывод хранимой процедуры. Рекомендации для пользователя с ид 60.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E93B" id="Надпись 14" o:spid="_x0000_s1030" type="#_x0000_t202" style="position:absolute;left:0;text-align:left;margin-left:-14.4pt;margin-top:573.45pt;width:467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+gRg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" stroked="f">
                <v:textbox style="mso-fit-shape-to-text:t" inset="0,0,0,0">
                  <w:txbxContent>
                    <w:p w14:paraId="103A7C2B" w14:textId="4E32F8BC" w:rsidR="001B4EB7" w:rsidRPr="001B4EB7" w:rsidRDefault="001B4EB7" w:rsidP="001B4EB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564BC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6</w:t>
                      </w: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B4E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Вывод хранимой процедуры. Рекомендации для пользователя с ид 60.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EB7" w:rsidRPr="001B4E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B304218" wp14:editId="017088C8">
            <wp:simplePos x="0" y="0"/>
            <wp:positionH relativeFrom="column">
              <wp:posOffset>-182880</wp:posOffset>
            </wp:positionH>
            <wp:positionV relativeFrom="paragraph">
              <wp:posOffset>2023110</wp:posOffset>
            </wp:positionV>
            <wp:extent cx="5940425" cy="520255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B7" w:rsidRPr="001B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5A951" w14:textId="67A79220" w:rsidR="00E23A20" w:rsidRDefault="00E23A20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72405" w14:textId="0B6C374B" w:rsidR="00E23A20" w:rsidRDefault="00E23A20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B698" w14:textId="60CD88B6" w:rsidR="00E23A20" w:rsidRDefault="00E23A20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513CA" w14:textId="2F58B1C7" w:rsidR="00E23A20" w:rsidRDefault="00E23A20" w:rsidP="001B4E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001A8" w14:textId="65884ECD" w:rsidR="00E23A20" w:rsidRDefault="00E23A20" w:rsidP="00E23A20">
      <w:pPr>
        <w:pStyle w:val="2"/>
      </w:pPr>
      <w:bookmarkStart w:id="8" w:name="_Toc67252393"/>
      <w:r>
        <w:lastRenderedPageBreak/>
        <w:t>Запросы</w:t>
      </w:r>
      <w:bookmarkEnd w:id="8"/>
    </w:p>
    <w:p w14:paraId="3943F726" w14:textId="77777777" w:rsidR="00E23A20" w:rsidRPr="00E23A20" w:rsidRDefault="00E23A20" w:rsidP="00E23A20"/>
    <w:p w14:paraId="5C10C5BD" w14:textId="427B21D3" w:rsidR="00E23A20" w:rsidRDefault="00E23A20" w:rsidP="00E23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A20">
        <w:rPr>
          <w:rFonts w:ascii="Times New Roman" w:hAnsi="Times New Roman" w:cs="Times New Roman"/>
          <w:sz w:val="28"/>
          <w:szCs w:val="28"/>
        </w:rPr>
        <w:t xml:space="preserve">Были сформированы наиболее интересные запросы (на мой взгляд и что пришло в голову) разных типов: вложенные, с </w:t>
      </w:r>
      <w:r w:rsidRPr="00E23A2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3A20">
        <w:rPr>
          <w:rFonts w:ascii="Times New Roman" w:hAnsi="Times New Roman" w:cs="Times New Roman"/>
          <w:sz w:val="28"/>
          <w:szCs w:val="28"/>
        </w:rPr>
        <w:t xml:space="preserve"> и оконные. Со всеми запросами можно ознакомиться в соответствующем файле. Примеры некоторых будут представлены на рисунках 7 и 8.</w:t>
      </w:r>
    </w:p>
    <w:p w14:paraId="1CCEEA0A" w14:textId="3C6DD277" w:rsidR="00E23A20" w:rsidRPr="00E23A20" w:rsidRDefault="00E23A20" w:rsidP="00E23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FE9C9" wp14:editId="3C653437">
                <wp:simplePos x="0" y="0"/>
                <wp:positionH relativeFrom="column">
                  <wp:posOffset>-3175</wp:posOffset>
                </wp:positionH>
                <wp:positionV relativeFrom="paragraph">
                  <wp:posOffset>4138930</wp:posOffset>
                </wp:positionV>
                <wp:extent cx="594042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104BE" w14:textId="6F2A1A0F" w:rsidR="00E23A20" w:rsidRPr="00E23A20" w:rsidRDefault="00E23A20" w:rsidP="00E23A2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23A20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BC6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t>. Любимые фильмы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FE9C9" id="Надпись 17" o:spid="_x0000_s1031" type="#_x0000_t202" style="position:absolute;left:0;text-align:left;margin-left:-.25pt;margin-top:325.9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" stroked="f">
                <v:textbox style="mso-fit-shape-to-text:t" inset="0,0,0,0">
                  <w:txbxContent>
                    <w:p w14:paraId="11E104BE" w14:textId="6F2A1A0F" w:rsidR="00E23A20" w:rsidRPr="00E23A20" w:rsidRDefault="00E23A20" w:rsidP="00E23A2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23A20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23A20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64BC6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23A20">
                        <w:rPr>
                          <w:sz w:val="24"/>
                          <w:szCs w:val="24"/>
                        </w:rPr>
                        <w:t>. Любимые фильмы пользователей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23A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6C5231B" wp14:editId="3AFD8DEE">
            <wp:simplePos x="0" y="0"/>
            <wp:positionH relativeFrom="margin">
              <wp:align>right</wp:align>
            </wp:positionH>
            <wp:positionV relativeFrom="paragraph">
              <wp:posOffset>2584027</wp:posOffset>
            </wp:positionV>
            <wp:extent cx="5940425" cy="1497965"/>
            <wp:effectExtent l="0" t="0" r="3175" b="69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A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0C4AD62" wp14:editId="30C3D3FB">
            <wp:simplePos x="0" y="0"/>
            <wp:positionH relativeFrom="margin">
              <wp:align>left</wp:align>
            </wp:positionH>
            <wp:positionV relativeFrom="paragraph">
              <wp:posOffset>247439</wp:posOffset>
            </wp:positionV>
            <wp:extent cx="5940425" cy="240538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99A8C" w14:textId="7CC47AC3" w:rsid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6FAA048F" w14:textId="64A71EA0" w:rsidR="00E23A20" w:rsidRDefault="00E23A20" w:rsidP="00E23A20">
      <w:pPr>
        <w:tabs>
          <w:tab w:val="left" w:pos="16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11BDF4" w14:textId="77777777" w:rsidR="00E23A20" w:rsidRDefault="00E23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E0343" w14:textId="0CDA1C23" w:rsidR="00E23A20" w:rsidRDefault="00E23A20" w:rsidP="00E23A20">
      <w:pPr>
        <w:tabs>
          <w:tab w:val="left" w:pos="169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BDBEA7" wp14:editId="7053B564">
                <wp:simplePos x="0" y="0"/>
                <wp:positionH relativeFrom="column">
                  <wp:posOffset>1503680</wp:posOffset>
                </wp:positionH>
                <wp:positionV relativeFrom="paragraph">
                  <wp:posOffset>3108325</wp:posOffset>
                </wp:positionV>
                <wp:extent cx="293370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B4D6B" w14:textId="20BC867C" w:rsidR="00E23A20" w:rsidRPr="00E23A20" w:rsidRDefault="00E23A20" w:rsidP="00E23A2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3A20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4BC6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23A20">
                              <w:rPr>
                                <w:sz w:val="24"/>
                                <w:szCs w:val="24"/>
                              </w:rPr>
                              <w:t>. Главные любители кино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BEA7" id="Надпись 20" o:spid="_x0000_s1032" type="#_x0000_t202" style="position:absolute;margin-left:118.4pt;margin-top:244.75pt;width:231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" stroked="f">
                <v:textbox style="mso-fit-shape-to-text:t" inset="0,0,0,0">
                  <w:txbxContent>
                    <w:p w14:paraId="4CDB4D6B" w14:textId="20BC867C" w:rsidR="00E23A20" w:rsidRPr="00E23A20" w:rsidRDefault="00E23A20" w:rsidP="00E23A2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3A20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23A20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64BC6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E23A2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23A20">
                        <w:rPr>
                          <w:sz w:val="24"/>
                          <w:szCs w:val="24"/>
                        </w:rPr>
                        <w:t>. Главные любители кино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23A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B0B71FA" wp14:editId="37093400">
            <wp:simplePos x="0" y="0"/>
            <wp:positionH relativeFrom="margin">
              <wp:align>center</wp:align>
            </wp:positionH>
            <wp:positionV relativeFrom="paragraph">
              <wp:posOffset>1565487</wp:posOffset>
            </wp:positionV>
            <wp:extent cx="2933700" cy="14859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362D4" wp14:editId="0564E474">
            <wp:extent cx="5940425" cy="13906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A20">
        <w:rPr>
          <w:noProof/>
        </w:rPr>
        <w:t xml:space="preserve"> </w:t>
      </w:r>
    </w:p>
    <w:p w14:paraId="267626E2" w14:textId="1DBE8079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305369AA" w14:textId="0B097215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046A4282" w14:textId="6956CDCA" w:rsidR="00E23A20" w:rsidRDefault="00E23A20" w:rsidP="00E23A20">
      <w:pPr>
        <w:tabs>
          <w:tab w:val="left" w:pos="31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21BA04" w14:textId="77777777" w:rsidR="00E23A20" w:rsidRDefault="00E23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C50DB" w14:textId="1FD071B4" w:rsidR="00E23A20" w:rsidRDefault="00E23A20" w:rsidP="00E23A20">
      <w:pPr>
        <w:pStyle w:val="1"/>
      </w:pPr>
      <w:bookmarkStart w:id="9" w:name="_Toc67252394"/>
      <w:r>
        <w:lastRenderedPageBreak/>
        <w:t>Заключение</w:t>
      </w:r>
      <w:bookmarkEnd w:id="9"/>
      <w:r>
        <w:t xml:space="preserve"> </w:t>
      </w:r>
    </w:p>
    <w:p w14:paraId="1AA6CB2D" w14:textId="77777777" w:rsidR="00564BC6" w:rsidRPr="00564BC6" w:rsidRDefault="00564BC6" w:rsidP="00564BC6"/>
    <w:p w14:paraId="66BFDCF2" w14:textId="4A2AABA6" w:rsidR="00E23A20" w:rsidRDefault="00E23A20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проделана большая работа по сбору данных и по её дальнейшей обработке. Лично для меня данная работа принесла огромное количество опыта, который</w:t>
      </w:r>
      <w:r w:rsidR="00564B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мне кажется</w:t>
      </w:r>
      <w:r w:rsidR="00564B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может пригодит</w:t>
      </w:r>
      <w:r w:rsidR="00564BC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для дальнейшей работы. Возможно, таблица получилось не такой хорошей и корректной, однако во всяком случае я доволен ей. Прежде всего тем, что смог применить знания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23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данных что заняло у меня много дней и ночей. </w:t>
      </w:r>
      <w:r w:rsidR="00564BC6">
        <w:rPr>
          <w:rFonts w:ascii="Times New Roman" w:hAnsi="Times New Roman" w:cs="Times New Roman"/>
          <w:sz w:val="28"/>
          <w:szCs w:val="28"/>
        </w:rPr>
        <w:t>В общем сделал все возможное, чтобы сделать курсовую работу более интересное и менее шаблонной.</w:t>
      </w:r>
    </w:p>
    <w:p w14:paraId="6207E0C4" w14:textId="4FD1CE73" w:rsidR="00564BC6" w:rsidRDefault="00564BC6" w:rsidP="00564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Ждем оценки, результатов и мнений. Спасибо за знания!</w:t>
      </w:r>
    </w:p>
    <w:p w14:paraId="3EE9E71F" w14:textId="2E5465D5" w:rsidR="00564BC6" w:rsidRDefault="00564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607C" w14:textId="449C90C5" w:rsidR="00564BC6" w:rsidRDefault="00564BC6" w:rsidP="00564BC6">
      <w:pPr>
        <w:pStyle w:val="1"/>
      </w:pPr>
      <w:bookmarkStart w:id="10" w:name="_Toc67252395"/>
      <w:r>
        <w:lastRenderedPageBreak/>
        <w:t>Список литературы</w:t>
      </w:r>
      <w:bookmarkEnd w:id="10"/>
    </w:p>
    <w:p w14:paraId="456AB0C1" w14:textId="77777777" w:rsidR="00564BC6" w:rsidRPr="00564BC6" w:rsidRDefault="00564BC6" w:rsidP="00564BC6"/>
    <w:p w14:paraId="080FB7E8" w14:textId="4CD851EF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64BC6">
        <w:rPr>
          <w:rFonts w:ascii="Times New Roman" w:hAnsi="Times New Roman" w:cs="Times New Roman"/>
          <w:sz w:val="28"/>
          <w:szCs w:val="28"/>
        </w:rPr>
        <w:t xml:space="preserve">Портал </w:t>
      </w:r>
      <w:proofErr w:type="spellStart"/>
      <w:r w:rsidRPr="00564BC6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</w:p>
    <w:p w14:paraId="21CC0DB3" w14:textId="28483A68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64BC6">
        <w:rPr>
          <w:rFonts w:ascii="Times New Roman" w:hAnsi="Times New Roman" w:cs="Times New Roman"/>
          <w:sz w:val="28"/>
          <w:szCs w:val="28"/>
        </w:rPr>
        <w:t>Википедия</w:t>
      </w:r>
    </w:p>
    <w:p w14:paraId="75F57E79" w14:textId="04821659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C6">
        <w:rPr>
          <w:rFonts w:ascii="Times New Roman" w:hAnsi="Times New Roman" w:cs="Times New Roman"/>
          <w:sz w:val="28"/>
          <w:szCs w:val="28"/>
        </w:rPr>
        <w:t>CodeRoad</w:t>
      </w:r>
      <w:proofErr w:type="spellEnd"/>
    </w:p>
    <w:p w14:paraId="0D9FF83A" w14:textId="29F8EB92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C6">
        <w:rPr>
          <w:rFonts w:ascii="Times New Roman" w:hAnsi="Times New Roman" w:cs="Times New Roman"/>
          <w:sz w:val="28"/>
          <w:szCs w:val="28"/>
          <w:lang w:val="en-US"/>
        </w:rPr>
        <w:t>Proglib</w:t>
      </w:r>
      <w:proofErr w:type="spellEnd"/>
    </w:p>
    <w:p w14:paraId="4D71F65D" w14:textId="059544A8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C6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</w:p>
    <w:p w14:paraId="4A779601" w14:textId="3B13666C" w:rsidR="00564BC6" w:rsidRPr="00564BC6" w:rsidRDefault="00564BC6" w:rsidP="00564BC6">
      <w:pPr>
        <w:pStyle w:val="a4"/>
        <w:numPr>
          <w:ilvl w:val="0"/>
          <w:numId w:val="4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C6">
        <w:rPr>
          <w:rFonts w:ascii="Times New Roman" w:hAnsi="Times New Roman" w:cs="Times New Roman"/>
          <w:sz w:val="28"/>
          <w:szCs w:val="28"/>
          <w:lang w:val="en-US"/>
        </w:rPr>
        <w:t>Tproger</w:t>
      </w:r>
      <w:proofErr w:type="spellEnd"/>
    </w:p>
    <w:p w14:paraId="3FF119A9" w14:textId="1F723BA4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7C66D4D9" w14:textId="1000739C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7C5FD500" w14:textId="037B5D16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p w14:paraId="2EAEC0AD" w14:textId="77777777" w:rsidR="00E23A20" w:rsidRPr="00E23A20" w:rsidRDefault="00E23A20" w:rsidP="00E23A20">
      <w:pPr>
        <w:rPr>
          <w:rFonts w:ascii="Times New Roman" w:hAnsi="Times New Roman" w:cs="Times New Roman"/>
          <w:sz w:val="28"/>
          <w:szCs w:val="28"/>
        </w:rPr>
      </w:pPr>
    </w:p>
    <w:sectPr w:rsidR="00E23A20" w:rsidRPr="00E23A20" w:rsidSect="00564BC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B5368" w14:textId="77777777" w:rsidR="00B768F4" w:rsidRDefault="00B768F4" w:rsidP="00564BC6">
      <w:pPr>
        <w:spacing w:after="0" w:line="240" w:lineRule="auto"/>
      </w:pPr>
      <w:r>
        <w:separator/>
      </w:r>
    </w:p>
  </w:endnote>
  <w:endnote w:type="continuationSeparator" w:id="0">
    <w:p w14:paraId="326C3C52" w14:textId="77777777" w:rsidR="00B768F4" w:rsidRDefault="00B768F4" w:rsidP="0056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763736"/>
      <w:docPartObj>
        <w:docPartGallery w:val="Page Numbers (Bottom of Page)"/>
        <w:docPartUnique/>
      </w:docPartObj>
    </w:sdtPr>
    <w:sdtContent>
      <w:p w14:paraId="673E7F78" w14:textId="7F95370B" w:rsidR="00564BC6" w:rsidRDefault="00564BC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911BEF" w14:textId="77777777" w:rsidR="00564BC6" w:rsidRDefault="00564BC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177F0" w14:textId="77777777" w:rsidR="00B768F4" w:rsidRDefault="00B768F4" w:rsidP="00564BC6">
      <w:pPr>
        <w:spacing w:after="0" w:line="240" w:lineRule="auto"/>
      </w:pPr>
      <w:r>
        <w:separator/>
      </w:r>
    </w:p>
  </w:footnote>
  <w:footnote w:type="continuationSeparator" w:id="0">
    <w:p w14:paraId="73BF5F67" w14:textId="77777777" w:rsidR="00B768F4" w:rsidRDefault="00B768F4" w:rsidP="0056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B31"/>
    <w:multiLevelType w:val="hybridMultilevel"/>
    <w:tmpl w:val="53F8B440"/>
    <w:lvl w:ilvl="0" w:tplc="7FC42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BE6071"/>
    <w:multiLevelType w:val="hybridMultilevel"/>
    <w:tmpl w:val="CADE442C"/>
    <w:lvl w:ilvl="0" w:tplc="7FC4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690A"/>
    <w:multiLevelType w:val="hybridMultilevel"/>
    <w:tmpl w:val="49EAFD6C"/>
    <w:lvl w:ilvl="0" w:tplc="7FC42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4101FE"/>
    <w:multiLevelType w:val="hybridMultilevel"/>
    <w:tmpl w:val="436C024C"/>
    <w:lvl w:ilvl="0" w:tplc="A7481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96"/>
    <w:rsid w:val="000A2996"/>
    <w:rsid w:val="001B4EB7"/>
    <w:rsid w:val="0050263E"/>
    <w:rsid w:val="00564BC6"/>
    <w:rsid w:val="007104A2"/>
    <w:rsid w:val="00783AEB"/>
    <w:rsid w:val="00B533CD"/>
    <w:rsid w:val="00B768F4"/>
    <w:rsid w:val="00C37A2B"/>
    <w:rsid w:val="00D041C0"/>
    <w:rsid w:val="00D66FE6"/>
    <w:rsid w:val="00DF0BB2"/>
    <w:rsid w:val="00E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3550"/>
  <w15:chartTrackingRefBased/>
  <w15:docId w15:val="{D35AACDF-7B4A-4E84-9F25-69559364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FE6"/>
  </w:style>
  <w:style w:type="paragraph" w:styleId="1">
    <w:name w:val="heading 1"/>
    <w:basedOn w:val="a"/>
    <w:next w:val="a"/>
    <w:link w:val="10"/>
    <w:uiPriority w:val="9"/>
    <w:qFormat/>
    <w:rsid w:val="007104A2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63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4A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table" w:styleId="a3">
    <w:name w:val="Table Grid"/>
    <w:basedOn w:val="a1"/>
    <w:uiPriority w:val="39"/>
    <w:rsid w:val="00D66F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66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783AE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53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533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533C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026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64BC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4B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4BC6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56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BC6"/>
  </w:style>
  <w:style w:type="paragraph" w:styleId="ab">
    <w:name w:val="footer"/>
    <w:basedOn w:val="a"/>
    <w:link w:val="ac"/>
    <w:uiPriority w:val="99"/>
    <w:unhideWhenUsed/>
    <w:rsid w:val="0056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250_&#1083;&#1091;&#1095;&#1096;&#1080;&#1093;_&#1092;&#1080;&#1083;&#1100;&#1084;&#1086;&#1074;_&#1087;&#1086;_&#1074;&#1077;&#1088;&#1089;&#1080;&#1080;_IMDb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generatedata.com/#generato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6EE5-86FA-4FF2-A55C-BEFBAE0A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Колокольчиков Владислав Дмитриевич</dc:creator>
  <cp:keywords/>
  <dc:description/>
  <cp:lastModifiedBy>Колокольчиков Владислав Дмитриевич</cp:lastModifiedBy>
  <cp:revision>2</cp:revision>
  <cp:lastPrinted>2021-03-21T17:53:00Z</cp:lastPrinted>
  <dcterms:created xsi:type="dcterms:W3CDTF">2021-03-21T16:21:00Z</dcterms:created>
  <dcterms:modified xsi:type="dcterms:W3CDTF">2021-03-21T17:54:00Z</dcterms:modified>
</cp:coreProperties>
</file>