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30C1" w14:textId="19C313F9" w:rsidR="00AA1B86" w:rsidRDefault="00FC18F5">
      <w:pPr>
        <w:rPr>
          <w:b/>
          <w:bCs/>
        </w:rPr>
      </w:pPr>
      <w:r w:rsidRPr="00FC18F5">
        <w:rPr>
          <w:b/>
          <w:bCs/>
        </w:rPr>
        <w:t>4.1 Diagramy przypadków użycia</w:t>
      </w:r>
    </w:p>
    <w:p w14:paraId="0ACA9770" w14:textId="768D5BB3" w:rsidR="007E749E" w:rsidRDefault="007E749E">
      <w:pPr>
        <w:rPr>
          <w:b/>
          <w:bCs/>
        </w:rPr>
      </w:pPr>
      <w:r>
        <w:rPr>
          <w:rFonts w:ascii="Arial" w:hAnsi="Arial" w:cs="Arial"/>
          <w:color w:val="000000"/>
        </w:rPr>
        <w:t>Diagram przedstawia interakcje pomiędzy użytkownikami systemu, a funkcjonalnościami systemu menażerii chomików.</w:t>
      </w:r>
    </w:p>
    <w:p w14:paraId="5E7EEE49" w14:textId="76FF79BA" w:rsidR="00FC18F5" w:rsidRDefault="00FC18F5">
      <w:r>
        <w:rPr>
          <w:noProof/>
        </w:rPr>
        <w:drawing>
          <wp:inline distT="0" distB="0" distL="0" distR="0" wp14:anchorId="41EDB8E6" wp14:editId="116E0949">
            <wp:extent cx="5760720" cy="6724015"/>
            <wp:effectExtent l="0" t="0" r="0" b="635"/>
            <wp:docPr id="2691948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94851" name="Obraz 2691948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2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E0A2" w14:textId="77777777" w:rsidR="007E749E" w:rsidRDefault="007E749E"/>
    <w:p w14:paraId="1B783B21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l-PL"/>
          <w14:ligatures w14:val="none"/>
        </w:rPr>
        <w:t>4.1.1 Opisy wszystkich aktorów</w:t>
      </w:r>
    </w:p>
    <w:p w14:paraId="6E8130DC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l-PL"/>
          <w14:ligatures w14:val="none"/>
        </w:rPr>
        <w:t>Niezalogowany użytkownik</w:t>
      </w:r>
    </w:p>
    <w:p w14:paraId="6D3C59E3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lastRenderedPageBreak/>
        <w:t xml:space="preserve">Niezalogowany użytkownik to osoba odwiedzająca system bez wcześniejszego zalogowania się. Ma on ograniczony dostęp do funkcjonalności systemu i może jedynie przeglądać ogólne informacje o menażerii oraz listę dostępnych chomików przeznaczonych do leasingu. Nie ma możliwości składania </w:t>
      </w:r>
      <w:proofErr w:type="gramStart"/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wniosków,</w:t>
      </w:r>
      <w:proofErr w:type="gramEnd"/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 xml:space="preserve"> ani wykonywania operacji wymagających identyfikacji użytkownika.</w:t>
      </w:r>
    </w:p>
    <w:p w14:paraId="3F513DF2" w14:textId="77777777" w:rsidR="007E749E" w:rsidRPr="007E749E" w:rsidRDefault="007E749E" w:rsidP="007E74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</w:p>
    <w:p w14:paraId="2AC236B8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l-PL"/>
          <w14:ligatures w14:val="none"/>
        </w:rPr>
        <w:t>Zalogowany użytkownik </w:t>
      </w:r>
    </w:p>
    <w:p w14:paraId="77BA0775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Zalogowany użytkownik to zarejestrowany i zalogowany do systemu klient, który korzysta z jego funkcjonalności w celu wypożyczenia chomika. Może on przeglądać dostępne gryzonie, zapoznawać się z ich szczegółami, w tym historią chorób, a także składać wnioski leasingowe. Użytkownik ma możliwość zarządzania swoimi rezerwacjami, w tym ich anulowania przed odbiorem chomika. Dodatkowo może zgłaszać reklamacje w przypadku problemów związanych ze stanem zdrowia wypożyczonego chomika.</w:t>
      </w:r>
    </w:p>
    <w:p w14:paraId="36BD12CF" w14:textId="77777777" w:rsidR="007E749E" w:rsidRPr="007E749E" w:rsidRDefault="007E749E" w:rsidP="007E74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</w:p>
    <w:p w14:paraId="0E875A0E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l-PL"/>
          <w14:ligatures w14:val="none"/>
        </w:rPr>
        <w:t>Administrator</w:t>
      </w:r>
    </w:p>
    <w:p w14:paraId="7996902B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Administrator to użytkownik systemu odpowiedzialny za jego zarządzanie oraz utrzymanie poprawności danych. Posiada szerokie uprawnienia, które umożliwiają mu dodawanie, edytowanie oraz usuwanie informacji o chomikach. Administrator zarządza procesem leasingu, a także rejestruje zdarzenia związane z rozmnażaniem gryzoni oraz ich udziałem w wystawach. Jego zadaniem jest również nadzorowanie poprawnego działania systemu i kontrola danych wprowadzonych przez innych użytkowników.  </w:t>
      </w:r>
    </w:p>
    <w:p w14:paraId="2025AD98" w14:textId="77777777" w:rsidR="007E749E" w:rsidRPr="007E749E" w:rsidRDefault="007E749E" w:rsidP="007E74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</w:p>
    <w:p w14:paraId="60817051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l-PL"/>
          <w14:ligatures w14:val="none"/>
        </w:rPr>
        <w:t>Weterynarz</w:t>
      </w:r>
    </w:p>
    <w:p w14:paraId="60BEB3EF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Weterynarz to użytkownik systemu odpowiedzialny za opiekę zdrowotną nad chomikami oraz organizacją ich codziennej pielęgnacji. Do jego obowiązków należy planowanie harmonogramów karmienia oraz sprzątania klatek. Weterynarz prowadzi dokumentację medyczną zwierząt, w tym historię leczenia i przeprowadzonych zabiegów, co pozwala na bieżące monitorowanie ich stanu zdrowia.</w:t>
      </w:r>
    </w:p>
    <w:p w14:paraId="0F09AFDE" w14:textId="77777777" w:rsidR="007E749E" w:rsidRPr="007E749E" w:rsidRDefault="007E749E" w:rsidP="007E74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</w:p>
    <w:p w14:paraId="01AC9B8A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l-PL"/>
          <w14:ligatures w14:val="none"/>
        </w:rPr>
        <w:t>Pracownik Analityczny</w:t>
      </w:r>
    </w:p>
    <w:p w14:paraId="55D79FF9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 xml:space="preserve">Pracownik analityczny to użytkownik systemu posiadający dostęp do danych operacyjnych menażerii w celu ich analizy i raportowania. Jego głównym zadaniem jest przygotowanie zestawień dotyczących działalności systemu, takich jak przychody z leasingu, liczba </w:t>
      </w:r>
      <w:proofErr w:type="spellStart"/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wypożyczeń</w:t>
      </w:r>
      <w:proofErr w:type="spellEnd"/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 xml:space="preserve"> czy historia udziału chomików w wystawach. Na podstawie tych danych możliwe jest podejmowanie decyzji biznesowych oraz ocena efektywności działania menażerii.</w:t>
      </w:r>
    </w:p>
    <w:p w14:paraId="4C20FF0E" w14:textId="77777777" w:rsidR="007E749E" w:rsidRPr="007E749E" w:rsidRDefault="007E749E" w:rsidP="007E74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</w:p>
    <w:p w14:paraId="28E5A6A3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l-PL"/>
          <w14:ligatures w14:val="none"/>
        </w:rPr>
        <w:t>Pracownik</w:t>
      </w:r>
    </w:p>
    <w:p w14:paraId="0D3679EF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 xml:space="preserve">Pracownik to użytkownik systemu odpowiedzialny za wykonywanie codziennych czynności związanych z utrzymaniem chomików w menażerii. Do jego obowiązków należy karmienie </w:t>
      </w: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lastRenderedPageBreak/>
        <w:t>gryzoni oraz sprzątanie klatek zgodnie z ustalonym harmonogramem i odnotowanie tego w systemie.</w:t>
      </w:r>
    </w:p>
    <w:p w14:paraId="7DF07A92" w14:textId="77777777" w:rsidR="007E749E" w:rsidRPr="007E749E" w:rsidRDefault="007E749E" w:rsidP="007E74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</w:p>
    <w:p w14:paraId="0D9B2E73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l-PL"/>
          <w14:ligatures w14:val="none"/>
        </w:rPr>
        <w:t>4.1.2. Opisy wybranych przypadków użycia</w:t>
      </w:r>
    </w:p>
    <w:p w14:paraId="1551AB8D" w14:textId="03578595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l-PL"/>
          <w14:ligatures w14:val="none"/>
        </w:rPr>
        <w:t xml:space="preserve">Złożenie wniosku </w:t>
      </w:r>
      <w:r w:rsidR="009343B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l-PL"/>
          <w14:ligatures w14:val="none"/>
        </w:rPr>
        <w:t xml:space="preserve">o </w:t>
      </w:r>
      <w:r w:rsidRPr="007E749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l-PL"/>
          <w14:ligatures w14:val="none"/>
        </w:rPr>
        <w:t>leasing</w:t>
      </w:r>
    </w:p>
    <w:p w14:paraId="792EF56B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Aktorzy:</w:t>
      </w:r>
    </w:p>
    <w:p w14:paraId="198A08BA" w14:textId="77777777" w:rsidR="007E749E" w:rsidRPr="007E749E" w:rsidRDefault="007E749E" w:rsidP="007E749E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Klient</w:t>
      </w:r>
    </w:p>
    <w:p w14:paraId="5F7D8EFA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Opis: </w:t>
      </w:r>
    </w:p>
    <w:p w14:paraId="6EE2EAA1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Klient wybiera dostępnego chomika i składa wniosek o jego wypożyczenie na określony czas.</w:t>
      </w:r>
    </w:p>
    <w:p w14:paraId="12500C37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Podstawowy ciąg zdarzeń:</w:t>
      </w:r>
    </w:p>
    <w:p w14:paraId="23F158D9" w14:textId="77777777" w:rsidR="007E749E" w:rsidRPr="007E749E" w:rsidRDefault="007E749E" w:rsidP="007E749E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Klient loguje się do systemu</w:t>
      </w:r>
    </w:p>
    <w:p w14:paraId="7CEA3F84" w14:textId="77777777" w:rsidR="007E749E" w:rsidRPr="007E749E" w:rsidRDefault="007E749E" w:rsidP="007E749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Wybiera chomika z listy dostępnych </w:t>
      </w:r>
    </w:p>
    <w:p w14:paraId="41939E1E" w14:textId="77777777" w:rsidR="007E749E" w:rsidRPr="007E749E" w:rsidRDefault="007E749E" w:rsidP="007E749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Przechodzi do formularza wniosku</w:t>
      </w:r>
    </w:p>
    <w:p w14:paraId="5725C5C8" w14:textId="77777777" w:rsidR="007E749E" w:rsidRPr="007E749E" w:rsidRDefault="007E749E" w:rsidP="007E749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Wybiera parametry (czas leasingu, preferencje)</w:t>
      </w:r>
    </w:p>
    <w:p w14:paraId="5F215E2C" w14:textId="77777777" w:rsidR="007E749E" w:rsidRPr="007E749E" w:rsidRDefault="007E749E" w:rsidP="007E749E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System zapisuje wniosek</w:t>
      </w:r>
    </w:p>
    <w:p w14:paraId="1E26B9FE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Alternatywne ciągi zdarzeń:</w:t>
      </w:r>
    </w:p>
    <w:p w14:paraId="4EBA105A" w14:textId="77777777" w:rsidR="007E749E" w:rsidRPr="007E749E" w:rsidRDefault="007E749E" w:rsidP="007E749E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Brak dostępnych chomików (system wyświetla komunikat)</w:t>
      </w:r>
    </w:p>
    <w:p w14:paraId="531226AF" w14:textId="77777777" w:rsidR="007E749E" w:rsidRPr="007E749E" w:rsidRDefault="007E749E" w:rsidP="007E749E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Niepoprawne dane (system odrzuca formularz)</w:t>
      </w:r>
    </w:p>
    <w:p w14:paraId="7A62E72E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Częstotliwość:</w:t>
      </w:r>
    </w:p>
    <w:p w14:paraId="3F4BC739" w14:textId="77777777" w:rsidR="007E749E" w:rsidRPr="007E749E" w:rsidRDefault="007E749E" w:rsidP="007E749E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około 20 razy dziennie</w:t>
      </w:r>
    </w:p>
    <w:p w14:paraId="5926A4C1" w14:textId="77777777" w:rsidR="007E749E" w:rsidRPr="007E749E" w:rsidRDefault="007E749E" w:rsidP="007E749E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spiętrzenia występują głównie w godzinach popołudniowych (16:00-20:00) oraz w weekendy.</w:t>
      </w:r>
    </w:p>
    <w:p w14:paraId="3A8B7228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Czas realizacji: </w:t>
      </w:r>
    </w:p>
    <w:p w14:paraId="12A72D8B" w14:textId="77777777" w:rsidR="007E749E" w:rsidRPr="007E749E" w:rsidRDefault="007E749E" w:rsidP="007E749E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typowy: 1-3 min</w:t>
      </w:r>
    </w:p>
    <w:p w14:paraId="328AEC23" w14:textId="77777777" w:rsidR="007E749E" w:rsidRPr="007E749E" w:rsidRDefault="007E749E" w:rsidP="007E749E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maksymalny: 5 min (przy problemach z dostępnością)</w:t>
      </w:r>
    </w:p>
    <w:p w14:paraId="1691CEDD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Wartość końcowa:</w:t>
      </w:r>
    </w:p>
    <w:p w14:paraId="72B9A715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Zapisany wniosek leasingowy w systemie.</w:t>
      </w:r>
    </w:p>
    <w:p w14:paraId="574BD6AD" w14:textId="77777777" w:rsidR="007E749E" w:rsidRPr="007E749E" w:rsidRDefault="007E749E" w:rsidP="007E74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</w:p>
    <w:p w14:paraId="1377830B" w14:textId="23C54F47" w:rsidR="007E749E" w:rsidRPr="007E749E" w:rsidRDefault="009343BA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l-PL"/>
          <w14:ligatures w14:val="none"/>
        </w:rPr>
        <w:t>Wystawienie protokołu leczenia</w:t>
      </w:r>
    </w:p>
    <w:p w14:paraId="6AEAE874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Aktorzy:</w:t>
      </w:r>
    </w:p>
    <w:p w14:paraId="50E49177" w14:textId="77777777" w:rsidR="007E749E" w:rsidRPr="007E749E" w:rsidRDefault="007E749E" w:rsidP="007E749E">
      <w:pPr>
        <w:numPr>
          <w:ilvl w:val="0"/>
          <w:numId w:val="6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Weterynarz</w:t>
      </w:r>
    </w:p>
    <w:p w14:paraId="6BAD6EA6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Opis:</w:t>
      </w:r>
    </w:p>
    <w:p w14:paraId="777AD023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lastRenderedPageBreak/>
        <w:t>Weterynarz zapisuje wykonane czynności przy chomiku (leczenie, zabiegi itp.)</w:t>
      </w:r>
    </w:p>
    <w:p w14:paraId="3D8FB5E4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Podstawowy ciąg zdarzeń:</w:t>
      </w:r>
    </w:p>
    <w:p w14:paraId="4D41CA50" w14:textId="77777777" w:rsidR="007E749E" w:rsidRPr="007E749E" w:rsidRDefault="007E749E" w:rsidP="007E749E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Weterynarz loguje się do systemu </w:t>
      </w:r>
    </w:p>
    <w:p w14:paraId="6FFB3AC6" w14:textId="77777777" w:rsidR="007E749E" w:rsidRPr="007E749E" w:rsidRDefault="007E749E" w:rsidP="007E749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Wybiera chomika</w:t>
      </w:r>
    </w:p>
    <w:p w14:paraId="140AA45C" w14:textId="77777777" w:rsidR="007E749E" w:rsidRPr="007E749E" w:rsidRDefault="007E749E" w:rsidP="007E749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Wybiera diagnozę</w:t>
      </w:r>
    </w:p>
    <w:p w14:paraId="77501C95" w14:textId="77777777" w:rsidR="007E749E" w:rsidRPr="007E749E" w:rsidRDefault="007E749E" w:rsidP="007E749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Opisuje przeprowadzone leczenie </w:t>
      </w:r>
    </w:p>
    <w:p w14:paraId="5765850D" w14:textId="77777777" w:rsidR="007E749E" w:rsidRPr="007E749E" w:rsidRDefault="007E749E" w:rsidP="007E749E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Wprowadza datę</w:t>
      </w:r>
    </w:p>
    <w:p w14:paraId="6CAE2667" w14:textId="77777777" w:rsidR="007E749E" w:rsidRPr="007E749E" w:rsidRDefault="007E749E" w:rsidP="007E749E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System zapisuje dane</w:t>
      </w:r>
    </w:p>
    <w:p w14:paraId="70041FB9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Alternatywne ciągi zdarzeń:</w:t>
      </w:r>
    </w:p>
    <w:p w14:paraId="6941E208" w14:textId="77777777" w:rsidR="007E749E" w:rsidRPr="007E749E" w:rsidRDefault="007E749E" w:rsidP="007E749E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brak dostępu do chomika (komunikat błędu)</w:t>
      </w:r>
    </w:p>
    <w:p w14:paraId="1F89476B" w14:textId="77777777" w:rsidR="007E749E" w:rsidRPr="007E749E" w:rsidRDefault="007E749E" w:rsidP="007E749E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brak danych (system wymusza uzupełnienie)</w:t>
      </w:r>
    </w:p>
    <w:p w14:paraId="708586AB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Częstotliwość:</w:t>
      </w:r>
    </w:p>
    <w:p w14:paraId="4D8C542B" w14:textId="77777777" w:rsidR="007E749E" w:rsidRPr="007E749E" w:rsidRDefault="007E749E" w:rsidP="007E749E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kilka razy dziennie </w:t>
      </w:r>
    </w:p>
    <w:p w14:paraId="1B85CDD0" w14:textId="77777777" w:rsidR="007E749E" w:rsidRPr="007E749E" w:rsidRDefault="007E749E" w:rsidP="007E749E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spiętrzenia występują głównie w godzinach wykonywania rutynowych czynności, głównie rano (6:00-10:00).</w:t>
      </w:r>
    </w:p>
    <w:p w14:paraId="77357662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Czas:</w:t>
      </w:r>
    </w:p>
    <w:p w14:paraId="590B74ED" w14:textId="77777777" w:rsidR="007E749E" w:rsidRPr="007E749E" w:rsidRDefault="007E749E" w:rsidP="007E749E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typowy: 1-3 min </w:t>
      </w:r>
    </w:p>
    <w:p w14:paraId="27919485" w14:textId="77777777" w:rsidR="007E749E" w:rsidRPr="007E749E" w:rsidRDefault="007E749E" w:rsidP="007E749E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maksymalny: 5 min</w:t>
      </w:r>
    </w:p>
    <w:p w14:paraId="16FB85CA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Wartość końcowa:</w:t>
      </w:r>
    </w:p>
    <w:p w14:paraId="4A485732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Zaktualizowano historię chorób chomika.</w:t>
      </w:r>
    </w:p>
    <w:p w14:paraId="5445F793" w14:textId="77777777" w:rsidR="007E749E" w:rsidRPr="007E749E" w:rsidRDefault="007E749E" w:rsidP="007E74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</w:p>
    <w:p w14:paraId="1B379726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l-PL"/>
          <w14:ligatures w14:val="none"/>
        </w:rPr>
        <w:t>Rejestracja użytkownika </w:t>
      </w:r>
    </w:p>
    <w:p w14:paraId="3EAE50FD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Aktorzy:</w:t>
      </w:r>
    </w:p>
    <w:p w14:paraId="4065DEFD" w14:textId="77777777" w:rsidR="007E749E" w:rsidRPr="007E749E" w:rsidRDefault="007E749E" w:rsidP="007E749E">
      <w:pPr>
        <w:numPr>
          <w:ilvl w:val="0"/>
          <w:numId w:val="1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niezalogowany użytkownik</w:t>
      </w:r>
    </w:p>
    <w:p w14:paraId="1F286B06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Opis:</w:t>
      </w:r>
    </w:p>
    <w:p w14:paraId="6C9E9A39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Użytkownik zakłada nowe konto w systemie poprzez wypełnienie formularza rejestracyjnego.</w:t>
      </w:r>
    </w:p>
    <w:p w14:paraId="1B8F5CC5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Podstawowy ciąg zdarzeń:</w:t>
      </w:r>
    </w:p>
    <w:p w14:paraId="65E69FCC" w14:textId="77777777" w:rsidR="007E749E" w:rsidRPr="007E749E" w:rsidRDefault="007E749E" w:rsidP="007E749E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Użytkownik wybiera opcję “Rejestracja”</w:t>
      </w:r>
    </w:p>
    <w:p w14:paraId="5B8D31B8" w14:textId="77777777" w:rsidR="007E749E" w:rsidRPr="007E749E" w:rsidRDefault="007E749E" w:rsidP="007E749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Wprowadza wymagane dane (login, hasło, e-mail, adres i hasło)</w:t>
      </w:r>
    </w:p>
    <w:p w14:paraId="52B94D2A" w14:textId="77777777" w:rsidR="007E749E" w:rsidRPr="007E749E" w:rsidRDefault="007E749E" w:rsidP="007E749E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System weryfikuje poprawność danych </w:t>
      </w:r>
    </w:p>
    <w:p w14:paraId="29D21E9F" w14:textId="77777777" w:rsidR="007E749E" w:rsidRPr="007E749E" w:rsidRDefault="007E749E" w:rsidP="007E749E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System zapisuje nowe konto </w:t>
      </w:r>
    </w:p>
    <w:p w14:paraId="7CED95D8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Alternatywny ciąg zdarzeń:</w:t>
      </w:r>
    </w:p>
    <w:p w14:paraId="419A88BD" w14:textId="77777777" w:rsidR="007E749E" w:rsidRPr="007E749E" w:rsidRDefault="007E749E" w:rsidP="007E749E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login już istnieje (komunikat błędu)</w:t>
      </w:r>
    </w:p>
    <w:p w14:paraId="607C8B82" w14:textId="77777777" w:rsidR="007E749E" w:rsidRPr="007E749E" w:rsidRDefault="007E749E" w:rsidP="007E749E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niepoprawne dane (konieczność poprawny)</w:t>
      </w:r>
    </w:p>
    <w:p w14:paraId="2500D3B1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Częstotliwość:</w:t>
      </w:r>
    </w:p>
    <w:p w14:paraId="2BC6027F" w14:textId="77777777" w:rsidR="007E749E" w:rsidRPr="007E749E" w:rsidRDefault="007E749E" w:rsidP="007E749E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lastRenderedPageBreak/>
        <w:t>15 razy dziennie </w:t>
      </w:r>
    </w:p>
    <w:p w14:paraId="665A89C4" w14:textId="77777777" w:rsidR="007E749E" w:rsidRPr="007E749E" w:rsidRDefault="007E749E" w:rsidP="007E749E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spiętrzenia mogą występować okresowo (np. po reklamach, kampaniach)</w:t>
      </w:r>
    </w:p>
    <w:p w14:paraId="3A6416EB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Czas:</w:t>
      </w:r>
    </w:p>
    <w:p w14:paraId="2CD012BC" w14:textId="77777777" w:rsidR="007E749E" w:rsidRPr="007E749E" w:rsidRDefault="007E749E" w:rsidP="007E749E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typowy: 2-3 min </w:t>
      </w:r>
    </w:p>
    <w:p w14:paraId="456B7636" w14:textId="77777777" w:rsidR="007E749E" w:rsidRPr="007E749E" w:rsidRDefault="007E749E" w:rsidP="007E749E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maksymalny: 5 min</w:t>
      </w:r>
    </w:p>
    <w:p w14:paraId="46A2CD22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Wartość końcowa:</w:t>
      </w:r>
    </w:p>
    <w:p w14:paraId="6EA4712F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Utworzone konto użytkownika.</w:t>
      </w:r>
    </w:p>
    <w:p w14:paraId="3596FE21" w14:textId="77777777" w:rsidR="007E749E" w:rsidRPr="007E749E" w:rsidRDefault="007E749E" w:rsidP="007E74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</w:p>
    <w:p w14:paraId="7C9FFA99" w14:textId="32C4BF24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l-PL"/>
          <w14:ligatures w14:val="none"/>
        </w:rPr>
        <w:t xml:space="preserve">Anulowanie </w:t>
      </w:r>
      <w:r w:rsidR="009343B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l-PL"/>
          <w14:ligatures w14:val="none"/>
        </w:rPr>
        <w:t>leasingu</w:t>
      </w:r>
    </w:p>
    <w:p w14:paraId="205DABC8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Aktorzy:</w:t>
      </w:r>
    </w:p>
    <w:p w14:paraId="4493D639" w14:textId="77777777" w:rsidR="007E749E" w:rsidRPr="007E749E" w:rsidRDefault="007E749E" w:rsidP="007E749E">
      <w:pPr>
        <w:numPr>
          <w:ilvl w:val="0"/>
          <w:numId w:val="16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Klient </w:t>
      </w:r>
    </w:p>
    <w:p w14:paraId="768E15E1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Opis:</w:t>
      </w:r>
    </w:p>
    <w:p w14:paraId="43EA5C63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Klient rezygnuje z wcześniej złożonego wniosku leasingowego.</w:t>
      </w:r>
    </w:p>
    <w:p w14:paraId="10E7215A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Podstawowy ciąg zdarzeń:</w:t>
      </w:r>
    </w:p>
    <w:p w14:paraId="0DF735F1" w14:textId="77777777" w:rsidR="007E749E" w:rsidRPr="007E749E" w:rsidRDefault="007E749E" w:rsidP="007E749E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Klient przechodzi do listy rezerwacji</w:t>
      </w:r>
    </w:p>
    <w:p w14:paraId="5FDD1386" w14:textId="77777777" w:rsidR="007E749E" w:rsidRPr="007E749E" w:rsidRDefault="007E749E" w:rsidP="007E749E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Wybiera aktywną rezerwację</w:t>
      </w:r>
    </w:p>
    <w:p w14:paraId="3F42E5A1" w14:textId="77777777" w:rsidR="007E749E" w:rsidRPr="007E749E" w:rsidRDefault="007E749E" w:rsidP="007E749E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Klika “Anuluj”</w:t>
      </w:r>
    </w:p>
    <w:p w14:paraId="04702530" w14:textId="77777777" w:rsidR="007E749E" w:rsidRPr="007E749E" w:rsidRDefault="007E749E" w:rsidP="007E749E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System zmienia status rezerwacji na anulowaną</w:t>
      </w:r>
    </w:p>
    <w:p w14:paraId="5D4F51CA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Alternatywny ciąg zdarzeń:</w:t>
      </w:r>
    </w:p>
    <w:p w14:paraId="4701AACB" w14:textId="77777777" w:rsidR="007E749E" w:rsidRPr="007E749E" w:rsidRDefault="007E749E" w:rsidP="007E749E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przekroczony termin anulowania (brak możliwości anulowania)</w:t>
      </w:r>
    </w:p>
    <w:p w14:paraId="2602039E" w14:textId="77777777" w:rsidR="007E749E" w:rsidRPr="007E749E" w:rsidRDefault="007E749E" w:rsidP="007E749E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brak rezerwacji (komunikat)</w:t>
      </w:r>
    </w:p>
    <w:p w14:paraId="36517E05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Częstotliwość:</w:t>
      </w:r>
    </w:p>
    <w:p w14:paraId="6F5C5371" w14:textId="77777777" w:rsidR="007E749E" w:rsidRPr="007E749E" w:rsidRDefault="007E749E" w:rsidP="007E749E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5 razy dziennie</w:t>
      </w:r>
    </w:p>
    <w:p w14:paraId="43F9F6C9" w14:textId="77777777" w:rsidR="007E749E" w:rsidRPr="007E749E" w:rsidRDefault="007E749E" w:rsidP="007E749E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spiętrzenia są niewielkie i występują sporadycznie, najczęściej przed terminami odbioru chomików</w:t>
      </w:r>
    </w:p>
    <w:p w14:paraId="677D43AD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Czas:</w:t>
      </w:r>
    </w:p>
    <w:p w14:paraId="4B9A28B3" w14:textId="77777777" w:rsidR="007E749E" w:rsidRPr="007E749E" w:rsidRDefault="007E749E" w:rsidP="007E749E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typowy: &lt;1 min</w:t>
      </w:r>
    </w:p>
    <w:p w14:paraId="74184798" w14:textId="77777777" w:rsidR="007E749E" w:rsidRPr="007E749E" w:rsidRDefault="007E749E" w:rsidP="007E749E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maksymalny: 2min</w:t>
      </w:r>
    </w:p>
    <w:p w14:paraId="627F99FD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b/>
          <w:bCs/>
          <w:color w:val="000000"/>
          <w:kern w:val="0"/>
          <w:lang w:eastAsia="pl-PL"/>
          <w14:ligatures w14:val="none"/>
        </w:rPr>
        <w:t>Wartość końcowa:</w:t>
      </w:r>
    </w:p>
    <w:p w14:paraId="54435DD8" w14:textId="77777777" w:rsidR="007E749E" w:rsidRPr="007E749E" w:rsidRDefault="007E749E" w:rsidP="007E749E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l-PL"/>
          <w14:ligatures w14:val="none"/>
        </w:rPr>
      </w:pPr>
      <w:r w:rsidRPr="007E749E">
        <w:rPr>
          <w:rFonts w:ascii="Arial" w:eastAsia="Times New Roman" w:hAnsi="Arial" w:cs="Arial"/>
          <w:color w:val="000000"/>
          <w:kern w:val="0"/>
          <w:lang w:eastAsia="pl-PL"/>
          <w14:ligatures w14:val="none"/>
        </w:rPr>
        <w:t>Anulowana rezerwacja</w:t>
      </w:r>
    </w:p>
    <w:p w14:paraId="377406A1" w14:textId="77777777" w:rsidR="007E749E" w:rsidRPr="007E749E" w:rsidRDefault="007E749E" w:rsidP="007E749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792F1C30" w14:textId="77777777" w:rsidR="007E749E" w:rsidRPr="007E749E" w:rsidRDefault="007E749E" w:rsidP="007E7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DDC8806" w14:textId="77777777" w:rsidR="007E749E" w:rsidRDefault="007E749E"/>
    <w:sectPr w:rsidR="007E74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F68"/>
    <w:multiLevelType w:val="multilevel"/>
    <w:tmpl w:val="FFD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D7AC6"/>
    <w:multiLevelType w:val="multilevel"/>
    <w:tmpl w:val="8C82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A1EDF"/>
    <w:multiLevelType w:val="multilevel"/>
    <w:tmpl w:val="ECC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C25C6"/>
    <w:multiLevelType w:val="multilevel"/>
    <w:tmpl w:val="AC20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C1361"/>
    <w:multiLevelType w:val="multilevel"/>
    <w:tmpl w:val="4F6EA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E1F09"/>
    <w:multiLevelType w:val="multilevel"/>
    <w:tmpl w:val="CAD0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2A38CF"/>
    <w:multiLevelType w:val="multilevel"/>
    <w:tmpl w:val="2B10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65100"/>
    <w:multiLevelType w:val="multilevel"/>
    <w:tmpl w:val="7F6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F2E73"/>
    <w:multiLevelType w:val="multilevel"/>
    <w:tmpl w:val="5964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293633"/>
    <w:multiLevelType w:val="multilevel"/>
    <w:tmpl w:val="AF0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219EF"/>
    <w:multiLevelType w:val="multilevel"/>
    <w:tmpl w:val="1BB6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314CF"/>
    <w:multiLevelType w:val="multilevel"/>
    <w:tmpl w:val="DA56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B42DB"/>
    <w:multiLevelType w:val="multilevel"/>
    <w:tmpl w:val="053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B50C2"/>
    <w:multiLevelType w:val="multilevel"/>
    <w:tmpl w:val="AD8E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E0C71"/>
    <w:multiLevelType w:val="multilevel"/>
    <w:tmpl w:val="F6CC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827F3"/>
    <w:multiLevelType w:val="multilevel"/>
    <w:tmpl w:val="C030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84559"/>
    <w:multiLevelType w:val="multilevel"/>
    <w:tmpl w:val="558C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77AAF"/>
    <w:multiLevelType w:val="multilevel"/>
    <w:tmpl w:val="BC48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50420"/>
    <w:multiLevelType w:val="multilevel"/>
    <w:tmpl w:val="C722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F94302"/>
    <w:multiLevelType w:val="multilevel"/>
    <w:tmpl w:val="CB80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560480">
    <w:abstractNumId w:val="9"/>
  </w:num>
  <w:num w:numId="2" w16cid:durableId="343283068">
    <w:abstractNumId w:val="5"/>
  </w:num>
  <w:num w:numId="3" w16cid:durableId="1166553379">
    <w:abstractNumId w:val="19"/>
  </w:num>
  <w:num w:numId="4" w16cid:durableId="1362827541">
    <w:abstractNumId w:val="12"/>
  </w:num>
  <w:num w:numId="5" w16cid:durableId="1602183118">
    <w:abstractNumId w:val="17"/>
  </w:num>
  <w:num w:numId="6" w16cid:durableId="1462311604">
    <w:abstractNumId w:val="6"/>
  </w:num>
  <w:num w:numId="7" w16cid:durableId="648872832">
    <w:abstractNumId w:val="4"/>
  </w:num>
  <w:num w:numId="8" w16cid:durableId="1053768152">
    <w:abstractNumId w:val="0"/>
  </w:num>
  <w:num w:numId="9" w16cid:durableId="1544558680">
    <w:abstractNumId w:val="15"/>
  </w:num>
  <w:num w:numId="10" w16cid:durableId="451171097">
    <w:abstractNumId w:val="3"/>
  </w:num>
  <w:num w:numId="11" w16cid:durableId="1954095310">
    <w:abstractNumId w:val="11"/>
  </w:num>
  <w:num w:numId="12" w16cid:durableId="2141604813">
    <w:abstractNumId w:val="8"/>
  </w:num>
  <w:num w:numId="13" w16cid:durableId="1190951275">
    <w:abstractNumId w:val="13"/>
  </w:num>
  <w:num w:numId="14" w16cid:durableId="1641306785">
    <w:abstractNumId w:val="14"/>
  </w:num>
  <w:num w:numId="15" w16cid:durableId="1495874480">
    <w:abstractNumId w:val="1"/>
  </w:num>
  <w:num w:numId="16" w16cid:durableId="1317220391">
    <w:abstractNumId w:val="2"/>
  </w:num>
  <w:num w:numId="17" w16cid:durableId="267009366">
    <w:abstractNumId w:val="18"/>
  </w:num>
  <w:num w:numId="18" w16cid:durableId="641740678">
    <w:abstractNumId w:val="10"/>
  </w:num>
  <w:num w:numId="19" w16cid:durableId="889731190">
    <w:abstractNumId w:val="16"/>
  </w:num>
  <w:num w:numId="20" w16cid:durableId="9462294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37"/>
    <w:rsid w:val="00062017"/>
    <w:rsid w:val="0018262F"/>
    <w:rsid w:val="005C32B4"/>
    <w:rsid w:val="006138AF"/>
    <w:rsid w:val="00781937"/>
    <w:rsid w:val="0079719A"/>
    <w:rsid w:val="007E749E"/>
    <w:rsid w:val="009343BA"/>
    <w:rsid w:val="009C022F"/>
    <w:rsid w:val="00AA1B86"/>
    <w:rsid w:val="00FC18F5"/>
    <w:rsid w:val="00FC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A0E61"/>
  <w15:chartTrackingRefBased/>
  <w15:docId w15:val="{6EA76DDF-27F6-4C78-8F80-6BFCAC3B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81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81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81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81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81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81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81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81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81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81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81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81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8193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8193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8193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8193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8193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8193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81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81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81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81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81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8193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8193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8193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81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8193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81937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7E7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757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Urbanski</dc:creator>
  <cp:keywords/>
  <dc:description/>
  <cp:lastModifiedBy>Julia Stankiewicz (117357)</cp:lastModifiedBy>
  <cp:revision>5</cp:revision>
  <dcterms:created xsi:type="dcterms:W3CDTF">2026-05-05T17:49:00Z</dcterms:created>
  <dcterms:modified xsi:type="dcterms:W3CDTF">2026-05-06T12:09:00Z</dcterms:modified>
</cp:coreProperties>
</file>