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6335" w14:textId="2AF65739" w:rsidR="002C554D" w:rsidRPr="00CB20B1" w:rsidRDefault="00CB20B1" w:rsidP="002C554D">
      <w:pPr>
        <w:pStyle w:val="NormalWeb"/>
        <w:rPr>
          <w:rFonts w:hAnsi="Symbol"/>
          <w:b/>
          <w:bCs/>
          <w:sz w:val="32"/>
          <w:szCs w:val="32"/>
          <w:u w:val="single"/>
        </w:rPr>
      </w:pPr>
      <w:r w:rsidRPr="00CB20B1">
        <w:rPr>
          <w:rFonts w:hAnsi="Symbol"/>
          <w:b/>
          <w:bCs/>
          <w:sz w:val="32"/>
          <w:szCs w:val="32"/>
          <w:u w:val="single"/>
        </w:rPr>
        <w:t>Insights for Citi Bike trips recorded from Jan 2018 to May 2020</w:t>
      </w:r>
    </w:p>
    <w:p w14:paraId="10BD7B61" w14:textId="0F6FA0A7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By what percentage has total ridership grown?</w:t>
      </w:r>
    </w:p>
    <w:p w14:paraId="4872CF47" w14:textId="1CFF06D0" w:rsidR="002C554D" w:rsidRDefault="002C554D" w:rsidP="002C554D">
      <w:pPr>
        <w:pStyle w:val="NormalWeb"/>
      </w:pPr>
      <w:r w:rsidRPr="002C554D">
        <w:t>The number of trips increased 14.4% from 2018 to 2019.</w:t>
      </w:r>
      <w:r>
        <w:t xml:space="preserve"> </w:t>
      </w:r>
      <w:r w:rsidRPr="002C554D">
        <w:t xml:space="preserve">Trips have decreased -22.9% so far in 2020 versus </w:t>
      </w:r>
      <w:r>
        <w:t xml:space="preserve">the same time period in </w:t>
      </w:r>
      <w:r w:rsidRPr="002C554D">
        <w:t>2019 due to decreased travel and stay-at-home behavior caused by</w:t>
      </w:r>
      <w:r>
        <w:t xml:space="preserve"> the</w:t>
      </w:r>
      <w:r w:rsidRPr="002C554D">
        <w:t xml:space="preserve"> COVID-19</w:t>
      </w:r>
      <w:r>
        <w:t xml:space="preserve"> pandemic</w:t>
      </w:r>
      <w:r w:rsidRPr="002C554D">
        <w:t>.</w:t>
      </w:r>
    </w:p>
    <w:p w14:paraId="5032F0CF" w14:textId="280A29BC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t>What is the distribution of</w:t>
      </w:r>
      <w:r>
        <w:t xml:space="preserve"> short-term customers </w:t>
      </w:r>
      <w:r>
        <w:t>versus</w:t>
      </w:r>
      <w:r>
        <w:t xml:space="preserve"> annual subscribers?</w:t>
      </w:r>
    </w:p>
    <w:p w14:paraId="0703794B" w14:textId="2D4EF20C" w:rsidR="002C554D" w:rsidRDefault="002C554D" w:rsidP="002C554D">
      <w:pPr>
        <w:pStyle w:val="NormalWeb"/>
      </w:pPr>
      <w:r>
        <w:t xml:space="preserve">Bike rentals as a whole increase seasonally, with peak usage from May to October. The number of short-term customers also increases seasonally, with the largest number of customers renting bikes in May, September, and August. During peak season, subscribers make up 80-90% of riders.  During off-peak months, subscribers account for </w:t>
      </w:r>
      <w:r w:rsidR="00CB20B1">
        <w:t>95% of riders.</w:t>
      </w:r>
    </w:p>
    <w:p w14:paraId="6B6D1BF6" w14:textId="35F8AD37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CB20B1">
        <w:t>W</w:t>
      </w:r>
      <w:r>
        <w:t xml:space="preserve">hat are the top 10 stations in the city for starting a journey? </w:t>
      </w:r>
    </w:p>
    <w:p w14:paraId="4ED3FD8C" w14:textId="7BF123B8" w:rsidR="00CB20B1" w:rsidRDefault="00CB20B1" w:rsidP="002C554D">
      <w:pPr>
        <w:pStyle w:val="NormalWeb"/>
      </w:pPr>
      <w:r>
        <w:t>The top 10 stations for starting a trip during this time period were:</w:t>
      </w:r>
    </w:p>
    <w:p w14:paraId="388977BD" w14:textId="77777777" w:rsidR="00CB20B1" w:rsidRDefault="00CB20B1" w:rsidP="00CB20B1">
      <w:pPr>
        <w:pStyle w:val="NormalWeb"/>
        <w:numPr>
          <w:ilvl w:val="0"/>
          <w:numId w:val="1"/>
        </w:numPr>
      </w:pPr>
      <w:r>
        <w:t>Grove St PATH</w:t>
      </w:r>
    </w:p>
    <w:p w14:paraId="63459F09" w14:textId="77777777" w:rsidR="00CB20B1" w:rsidRDefault="00CB20B1" w:rsidP="00CB20B1">
      <w:pPr>
        <w:pStyle w:val="NormalWeb"/>
        <w:numPr>
          <w:ilvl w:val="0"/>
          <w:numId w:val="1"/>
        </w:numPr>
      </w:pPr>
      <w:r>
        <w:t>Hamilton Park</w:t>
      </w:r>
    </w:p>
    <w:p w14:paraId="309EBB53" w14:textId="77777777" w:rsidR="00CB20B1" w:rsidRDefault="00CB20B1" w:rsidP="00CB20B1">
      <w:pPr>
        <w:pStyle w:val="NormalWeb"/>
        <w:numPr>
          <w:ilvl w:val="0"/>
          <w:numId w:val="1"/>
        </w:numPr>
      </w:pPr>
      <w:r>
        <w:t>Sip Ave</w:t>
      </w:r>
    </w:p>
    <w:p w14:paraId="37EF4242" w14:textId="77777777" w:rsidR="00CB20B1" w:rsidRDefault="00CB20B1" w:rsidP="00CB20B1">
      <w:pPr>
        <w:pStyle w:val="NormalWeb"/>
        <w:numPr>
          <w:ilvl w:val="0"/>
          <w:numId w:val="1"/>
        </w:numPr>
      </w:pPr>
      <w:r>
        <w:t>Newport PATH</w:t>
      </w:r>
    </w:p>
    <w:p w14:paraId="5B1967E1" w14:textId="77777777" w:rsidR="00CB20B1" w:rsidRDefault="00CB20B1" w:rsidP="00CB20B1">
      <w:pPr>
        <w:pStyle w:val="NormalWeb"/>
        <w:numPr>
          <w:ilvl w:val="0"/>
          <w:numId w:val="1"/>
        </w:numPr>
      </w:pPr>
      <w:r>
        <w:t>Harborside</w:t>
      </w:r>
    </w:p>
    <w:p w14:paraId="1CF7819C" w14:textId="77777777" w:rsidR="00CB20B1" w:rsidRDefault="00CB20B1" w:rsidP="00CB20B1">
      <w:pPr>
        <w:pStyle w:val="NormalWeb"/>
        <w:numPr>
          <w:ilvl w:val="0"/>
          <w:numId w:val="1"/>
        </w:numPr>
      </w:pPr>
      <w:r>
        <w:t>Marin Light Rail</w:t>
      </w:r>
    </w:p>
    <w:p w14:paraId="678B92C7" w14:textId="77777777" w:rsidR="00CB20B1" w:rsidRDefault="00CB20B1" w:rsidP="00CB20B1">
      <w:pPr>
        <w:pStyle w:val="NormalWeb"/>
        <w:numPr>
          <w:ilvl w:val="0"/>
          <w:numId w:val="1"/>
        </w:numPr>
      </w:pPr>
      <w:r>
        <w:t>Newport Parkway</w:t>
      </w:r>
    </w:p>
    <w:p w14:paraId="7BE1C6E8" w14:textId="77777777" w:rsidR="00CB20B1" w:rsidRDefault="00CB20B1" w:rsidP="00CB20B1">
      <w:pPr>
        <w:pStyle w:val="NormalWeb"/>
        <w:numPr>
          <w:ilvl w:val="0"/>
          <w:numId w:val="1"/>
        </w:numPr>
      </w:pPr>
      <w:r>
        <w:t>Exchange Place</w:t>
      </w:r>
    </w:p>
    <w:p w14:paraId="43AA3831" w14:textId="77777777" w:rsidR="00CB20B1" w:rsidRDefault="00CB20B1" w:rsidP="00CB20B1">
      <w:pPr>
        <w:pStyle w:val="NormalWeb"/>
        <w:numPr>
          <w:ilvl w:val="0"/>
          <w:numId w:val="1"/>
        </w:numPr>
      </w:pPr>
      <w:r>
        <w:t>Morris Canal</w:t>
      </w:r>
    </w:p>
    <w:p w14:paraId="04075958" w14:textId="16557EDB" w:rsidR="00CB20B1" w:rsidRDefault="00CB20B1" w:rsidP="00CB20B1">
      <w:pPr>
        <w:pStyle w:val="NormalWeb"/>
        <w:numPr>
          <w:ilvl w:val="0"/>
          <w:numId w:val="1"/>
        </w:numPr>
      </w:pPr>
      <w:r>
        <w:t>Newark Ave</w:t>
      </w:r>
    </w:p>
    <w:p w14:paraId="68F05153" w14:textId="5D8647CB" w:rsidR="0059363A" w:rsidRDefault="0059363A" w:rsidP="0059363A">
      <w:pPr>
        <w:pStyle w:val="NormalWeb"/>
      </w:pPr>
      <w:r w:rsidRPr="0059363A">
        <w:t xml:space="preserve">Two of the top four stations, Grove St and Newport, are located next to PATH stations, which suggests commuters are using </w:t>
      </w:r>
      <w:r>
        <w:t>C</w:t>
      </w:r>
      <w:r w:rsidRPr="0059363A">
        <w:t>iti</w:t>
      </w:r>
      <w:r>
        <w:t xml:space="preserve"> B</w:t>
      </w:r>
      <w:r w:rsidRPr="0059363A">
        <w:t>ikes daily as part of their commute to and from work.</w:t>
      </w:r>
    </w:p>
    <w:p w14:paraId="2DCB5515" w14:textId="318EFD7A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CB20B1">
        <w:t>What</w:t>
      </w:r>
      <w:r>
        <w:t xml:space="preserve"> is the gender breakdown of active participants (Male v. Female)?</w:t>
      </w:r>
    </w:p>
    <w:p w14:paraId="559EF488" w14:textId="353E53AA" w:rsidR="00CB20B1" w:rsidRDefault="00CB20B1" w:rsidP="002C554D">
      <w:pPr>
        <w:pStyle w:val="NormalWeb"/>
      </w:pPr>
      <w:r>
        <w:t xml:space="preserve">Females averaged 27,500 trips per week, with highest usage on </w:t>
      </w:r>
      <w:r w:rsidR="001362EB">
        <w:t>Wednesdays. Males averaged 87,000 rides per week with Tuesday being the peak day of usage. This equals a split of 24% females riders and 76% male riders.</w:t>
      </w:r>
    </w:p>
    <w:p w14:paraId="49103CBA" w14:textId="19913E21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How does the average trip duration change by </w:t>
      </w:r>
      <w:r w:rsidR="001362EB">
        <w:t>gender</w:t>
      </w:r>
      <w:r>
        <w:t>?</w:t>
      </w:r>
    </w:p>
    <w:p w14:paraId="740934D4" w14:textId="4FC7FFD3" w:rsidR="001362EB" w:rsidRDefault="001362EB" w:rsidP="002C554D">
      <w:pPr>
        <w:pStyle w:val="NormalWeb"/>
      </w:pPr>
      <w:r>
        <w:t>Females ride and average of 10-19 minutes depending on the day of the week, while males have an average trip duration of 8-14 minutes.</w:t>
      </w:r>
    </w:p>
    <w:p w14:paraId="0EF6954C" w14:textId="7BF98D51" w:rsidR="002C554D" w:rsidRDefault="002C554D" w:rsidP="002C554D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1362EB">
        <w:t>How does the average trip duration change by age?</w:t>
      </w:r>
    </w:p>
    <w:p w14:paraId="27B1517C" w14:textId="2510D928" w:rsidR="003B5D44" w:rsidRDefault="001362EB" w:rsidP="001362EB">
      <w:pPr>
        <w:pStyle w:val="NormalWeb"/>
      </w:pPr>
      <w:r>
        <w:lastRenderedPageBreak/>
        <w:t>T</w:t>
      </w:r>
      <w:r>
        <w:t xml:space="preserve">he highest trip duration </w:t>
      </w:r>
      <w:r>
        <w:t xml:space="preserve">was seen by 17-year-olds </w:t>
      </w:r>
      <w:r>
        <w:t>with</w:t>
      </w:r>
      <w:r>
        <w:t xml:space="preserve"> an average of </w:t>
      </w:r>
      <w:r>
        <w:t>51 min.</w:t>
      </w:r>
      <w:r>
        <w:t xml:space="preserve"> Trip durations generally plateau from that peak to 10-12 minutes for ages 25+.</w:t>
      </w:r>
      <w:r w:rsidR="003A6E81">
        <w:t xml:space="preserve"> Age discrepancies should be noted, with a number of riders claiming they were aged from </w:t>
      </w:r>
      <w:r w:rsidR="00062C8D">
        <w:t>80 to 130 years old. Ages over 70 were excluded from the dataset.</w:t>
      </w:r>
    </w:p>
    <w:sectPr w:rsidR="003B5D44" w:rsidSect="00062C8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6135A"/>
    <w:multiLevelType w:val="hybridMultilevel"/>
    <w:tmpl w:val="41222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D"/>
    <w:rsid w:val="00062C8D"/>
    <w:rsid w:val="001362EB"/>
    <w:rsid w:val="002C554D"/>
    <w:rsid w:val="003A6E81"/>
    <w:rsid w:val="003B5D44"/>
    <w:rsid w:val="0059363A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154E"/>
  <w15:chartTrackingRefBased/>
  <w15:docId w15:val="{C2A222B4-5163-4FE0-B693-5380F49C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Lobas</dc:creator>
  <cp:keywords/>
  <dc:description/>
  <cp:lastModifiedBy>V Lobas</cp:lastModifiedBy>
  <cp:revision>3</cp:revision>
  <dcterms:created xsi:type="dcterms:W3CDTF">2020-06-27T02:42:00Z</dcterms:created>
  <dcterms:modified xsi:type="dcterms:W3CDTF">2020-06-27T03:15:00Z</dcterms:modified>
</cp:coreProperties>
</file>