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6B318" w14:textId="20EC2EFA" w:rsidR="0004625F" w:rsidRPr="00A91342" w:rsidRDefault="0004625F">
      <w:pPr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</w:pPr>
      <w:r w:rsidRPr="0004625F"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8F8F8"/>
        </w:rPr>
        <w:t xml:space="preserve">Group #4 </w:t>
      </w:r>
      <w:r w:rsidR="006E4416"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8F8F8"/>
        </w:rPr>
        <w:t xml:space="preserve">- </w:t>
      </w:r>
      <w:r w:rsidR="00A91342"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8F8F8"/>
        </w:rPr>
        <w:t xml:space="preserve">ETL </w:t>
      </w:r>
      <w:r w:rsidRPr="0004625F">
        <w:rPr>
          <w:rFonts w:ascii="Arial" w:hAnsi="Arial" w:cs="Arial"/>
          <w:b/>
          <w:bCs/>
          <w:color w:val="1D1C1D"/>
          <w:sz w:val="28"/>
          <w:szCs w:val="28"/>
          <w:u w:val="single"/>
          <w:shd w:val="clear" w:color="auto" w:fill="F8F8F8"/>
        </w:rPr>
        <w:t>Project Proposal</w:t>
      </w:r>
      <w:r w:rsidR="00A91342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ab/>
      </w:r>
      <w:r w:rsidR="00A91342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ab/>
      </w:r>
      <w:r w:rsidR="00A91342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ab/>
      </w:r>
      <w:r w:rsidR="00A91342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ab/>
      </w:r>
      <w:r w:rsidR="00A91342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ab/>
      </w:r>
      <w:r w:rsidR="00A91342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ab/>
        <w:t>4/2</w:t>
      </w:r>
      <w:r w:rsidR="008D480F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>1</w:t>
      </w:r>
      <w:r w:rsidR="00A91342"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  <w:t>/20</w:t>
      </w:r>
    </w:p>
    <w:p w14:paraId="18589D88" w14:textId="7FEBCBD3" w:rsidR="0004625F" w:rsidRDefault="00A9134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Chris Bo</w:t>
      </w:r>
      <w:r w:rsidR="003B396E">
        <w:rPr>
          <w:rFonts w:ascii="Arial" w:hAnsi="Arial" w:cs="Arial"/>
          <w:color w:val="1D1C1D"/>
          <w:sz w:val="23"/>
          <w:szCs w:val="23"/>
          <w:shd w:val="clear" w:color="auto" w:fill="F8F8F8"/>
        </w:rPr>
        <w:t>ck</w:t>
      </w:r>
      <w:r w:rsidR="0004625F">
        <w:rPr>
          <w:rFonts w:ascii="Arial" w:hAnsi="Arial" w:cs="Arial"/>
          <w:color w:val="1D1C1D"/>
          <w:sz w:val="23"/>
          <w:szCs w:val="23"/>
          <w:shd w:val="clear" w:color="auto" w:fill="F8F8F8"/>
        </w:rPr>
        <w:t>, Val Lobas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, </w:t>
      </w:r>
      <w:hyperlink r:id="rId5" w:tgtFrame="_blank" w:history="1">
        <w:r w:rsidRPr="003B396E">
          <w:rPr>
            <w:rFonts w:ascii="Arial" w:hAnsi="Arial" w:cs="Arial"/>
            <w:color w:val="1D1C1D"/>
            <w:sz w:val="23"/>
            <w:szCs w:val="23"/>
            <w:shd w:val="clear" w:color="auto" w:fill="F8F8F8"/>
          </w:rPr>
          <w:t>Goutham Polavaram</w:t>
        </w:r>
      </w:hyperlink>
      <w:r w:rsidRPr="003B396E">
        <w:rPr>
          <w:rFonts w:ascii="Arial" w:hAnsi="Arial" w:cs="Arial"/>
          <w:color w:val="1D1C1D"/>
          <w:sz w:val="23"/>
          <w:szCs w:val="23"/>
          <w:shd w:val="clear" w:color="auto" w:fill="F8F8F8"/>
        </w:rPr>
        <w:t>, Frankie Wong</w:t>
      </w:r>
    </w:p>
    <w:p w14:paraId="19A0A371" w14:textId="35B4C199" w:rsidR="0004625F" w:rsidRDefault="0004625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273DCB3" w14:textId="2FEB63CC" w:rsidR="0004625F" w:rsidRPr="0004625F" w:rsidRDefault="0004625F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04625F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Project </w:t>
      </w:r>
      <w:r w:rsidR="00A91342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Topic</w:t>
      </w:r>
    </w:p>
    <w:p w14:paraId="6CB60701" w14:textId="7EAF17F5" w:rsidR="0004625F" w:rsidRDefault="00A91342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Coronavirus has spread across the globe in recent months. This virus has </w:t>
      </w:r>
      <w:r w:rsidR="008D480F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upended how people work, learn, and interact. 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Our group plans to obtain data related to COVID-19 for the US</w:t>
      </w:r>
      <w:r w:rsidR="003B396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by state and date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.  We will obtain and clean our datasets and place them in a database so analysis can be performed to</w:t>
      </w:r>
      <w:r w:rsidR="003B396E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identify new trends. </w:t>
      </w:r>
    </w:p>
    <w:p w14:paraId="6460F91F" w14:textId="77777777" w:rsidR="003B396E" w:rsidRDefault="003B396E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1C92D471" w14:textId="64F5282D" w:rsidR="009B3246" w:rsidRDefault="003B396E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Potential </w:t>
      </w:r>
      <w:r w:rsidR="00A91342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Data Sources: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5"/>
        <w:gridCol w:w="1850"/>
        <w:gridCol w:w="4905"/>
      </w:tblGrid>
      <w:tr w:rsidR="00A91342" w14:paraId="17702514" w14:textId="77777777" w:rsidTr="00A91342">
        <w:tc>
          <w:tcPr>
            <w:tcW w:w="1870" w:type="dxa"/>
          </w:tcPr>
          <w:p w14:paraId="686E2471" w14:textId="36132D0F" w:rsidR="00A91342" w:rsidRDefault="00A91342">
            <w:pP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Source</w:t>
            </w:r>
          </w:p>
        </w:tc>
        <w:tc>
          <w:tcPr>
            <w:tcW w:w="1870" w:type="dxa"/>
          </w:tcPr>
          <w:p w14:paraId="6478F23E" w14:textId="7128F900" w:rsidR="00A91342" w:rsidRDefault="00A91342">
            <w:pP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Format</w:t>
            </w:r>
          </w:p>
        </w:tc>
        <w:tc>
          <w:tcPr>
            <w:tcW w:w="4985" w:type="dxa"/>
          </w:tcPr>
          <w:p w14:paraId="0EF223A5" w14:textId="33EB138E" w:rsidR="00A91342" w:rsidRDefault="00A91342">
            <w:pP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b/>
                <w:bCs/>
                <w:color w:val="1D1C1D"/>
                <w:sz w:val="23"/>
                <w:szCs w:val="23"/>
                <w:shd w:val="clear" w:color="auto" w:fill="F8F8F8"/>
              </w:rPr>
              <w:t>Description</w:t>
            </w:r>
          </w:p>
        </w:tc>
      </w:tr>
      <w:tr w:rsidR="00A91342" w14:paraId="0E840722" w14:textId="77777777" w:rsidTr="00A91342">
        <w:tc>
          <w:tcPr>
            <w:tcW w:w="1870" w:type="dxa"/>
          </w:tcPr>
          <w:p w14:paraId="444B404A" w14:textId="27E439E2" w:rsidR="00A91342" w:rsidRPr="00766C36" w:rsidRDefault="00766C3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766C36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Covid19.healthdata.org</w:t>
            </w:r>
          </w:p>
        </w:tc>
        <w:tc>
          <w:tcPr>
            <w:tcW w:w="1870" w:type="dxa"/>
          </w:tcPr>
          <w:p w14:paraId="15EE306D" w14:textId="0517F735" w:rsidR="00A91342" w:rsidRPr="00766C36" w:rsidRDefault="00766C3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Web scrape</w:t>
            </w:r>
          </w:p>
        </w:tc>
        <w:tc>
          <w:tcPr>
            <w:tcW w:w="4985" w:type="dxa"/>
          </w:tcPr>
          <w:p w14:paraId="6DC47B65" w14:textId="008CB588" w:rsidR="00A91342" w:rsidRPr="00766C36" w:rsidRDefault="00766C3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State, </w:t>
            </w:r>
            <w:r w:rsidR="002269C4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mass gathering restriction date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, </w:t>
            </w:r>
            <w:r w:rsidR="002269C4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initial business closure date, educational facility closure date, nonessential business closure date, stay-at-home order date, travel severely limited date, </w:t>
            </w: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hospital resource</w:t>
            </w:r>
            <w:r w:rsidR="002269C4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usage</w:t>
            </w:r>
          </w:p>
        </w:tc>
      </w:tr>
      <w:tr w:rsidR="00A91342" w14:paraId="554D8AD6" w14:textId="77777777" w:rsidTr="00A91342">
        <w:tc>
          <w:tcPr>
            <w:tcW w:w="1870" w:type="dxa"/>
          </w:tcPr>
          <w:p w14:paraId="7A124A89" w14:textId="5EA1175B" w:rsidR="00A91342" w:rsidRPr="00766C36" w:rsidRDefault="00766C3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 w:rsidRPr="00766C36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Kaggle.com</w:t>
            </w:r>
          </w:p>
        </w:tc>
        <w:tc>
          <w:tcPr>
            <w:tcW w:w="1870" w:type="dxa"/>
          </w:tcPr>
          <w:p w14:paraId="2AC269E6" w14:textId="3309651F" w:rsidR="00A91342" w:rsidRPr="00766C36" w:rsidRDefault="00766C3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csv</w:t>
            </w:r>
          </w:p>
        </w:tc>
        <w:tc>
          <w:tcPr>
            <w:tcW w:w="4985" w:type="dxa"/>
          </w:tcPr>
          <w:p w14:paraId="7F656768" w14:textId="5DB9B514" w:rsidR="00A91342" w:rsidRPr="00766C36" w:rsidRDefault="00766C3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Total confirmed cases and total deaths by state and county</w:t>
            </w:r>
          </w:p>
        </w:tc>
      </w:tr>
      <w:tr w:rsidR="003B396E" w14:paraId="32FD3BEC" w14:textId="77777777" w:rsidTr="00A91342">
        <w:tc>
          <w:tcPr>
            <w:tcW w:w="1870" w:type="dxa"/>
          </w:tcPr>
          <w:p w14:paraId="26498EF0" w14:textId="39C78F2E" w:rsidR="003B396E" w:rsidRPr="00766C36" w:rsidRDefault="00766C3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Ourworldindata.org</w:t>
            </w:r>
          </w:p>
        </w:tc>
        <w:tc>
          <w:tcPr>
            <w:tcW w:w="1870" w:type="dxa"/>
          </w:tcPr>
          <w:p w14:paraId="6EFD5591" w14:textId="3CC2F4F9" w:rsidR="003B396E" w:rsidRPr="00766C36" w:rsidRDefault="00766C3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Web scrape</w:t>
            </w:r>
          </w:p>
        </w:tc>
        <w:tc>
          <w:tcPr>
            <w:tcW w:w="4985" w:type="dxa"/>
          </w:tcPr>
          <w:p w14:paraId="07C8875A" w14:textId="62C0EF94" w:rsidR="003B396E" w:rsidRPr="00766C36" w:rsidRDefault="00766C36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Total tests per day by country</w:t>
            </w:r>
          </w:p>
        </w:tc>
      </w:tr>
      <w:tr w:rsidR="003B396E" w14:paraId="3E9568B6" w14:textId="77777777" w:rsidTr="00A91342">
        <w:tc>
          <w:tcPr>
            <w:tcW w:w="1870" w:type="dxa"/>
          </w:tcPr>
          <w:p w14:paraId="01A8BB50" w14:textId="11009456" w:rsidR="003B396E" w:rsidRPr="00766C36" w:rsidRDefault="002269C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Worldometers.info</w:t>
            </w:r>
          </w:p>
        </w:tc>
        <w:tc>
          <w:tcPr>
            <w:tcW w:w="1870" w:type="dxa"/>
          </w:tcPr>
          <w:p w14:paraId="4126A9CE" w14:textId="52A1155E" w:rsidR="003B396E" w:rsidRPr="00766C36" w:rsidRDefault="002269C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Web scrape</w:t>
            </w:r>
          </w:p>
        </w:tc>
        <w:tc>
          <w:tcPr>
            <w:tcW w:w="4985" w:type="dxa"/>
          </w:tcPr>
          <w:p w14:paraId="034D1118" w14:textId="40C46246" w:rsidR="003B396E" w:rsidRPr="00766C36" w:rsidRDefault="002269C4">
            <w:pP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</w:pPr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Total cases, new </w:t>
            </w:r>
            <w:proofErr w:type="gramStart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cases(</w:t>
            </w:r>
            <w:proofErr w:type="gramEnd"/>
            <w:r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>per day), total deaths, new deaths, active cases, total cases/1M pop, deaths/1M pop, total tests, tests/1M pop</w:t>
            </w:r>
          </w:p>
        </w:tc>
      </w:tr>
    </w:tbl>
    <w:p w14:paraId="62A12EF8" w14:textId="6581107B" w:rsidR="004615D3" w:rsidRPr="0004625F" w:rsidRDefault="009B3246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</w:rPr>
        <w:br/>
      </w:r>
      <w:r w:rsidRPr="0004625F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Do we have a high-level idea of how to accomplish </w:t>
      </w:r>
      <w:r w:rsidR="00A91342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our</w:t>
      </w:r>
      <w:r w:rsidRPr="0004625F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task</w:t>
      </w:r>
      <w:r w:rsidR="00A91342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s</w:t>
      </w:r>
      <w:r w:rsidRPr="0004625F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?</w:t>
      </w:r>
    </w:p>
    <w:p w14:paraId="4F5C01FA" w14:textId="77777777" w:rsidR="00124E49" w:rsidRDefault="00FD465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Yes</w:t>
      </w:r>
      <w:r w:rsidR="00124E49">
        <w:rPr>
          <w:rFonts w:ascii="Arial" w:hAnsi="Arial" w:cs="Arial"/>
          <w:color w:val="1D1C1D"/>
          <w:sz w:val="23"/>
          <w:szCs w:val="23"/>
          <w:shd w:val="clear" w:color="auto" w:fill="F8F8F8"/>
        </w:rPr>
        <w:t>, but we have a few questions:</w:t>
      </w:r>
    </w:p>
    <w:p w14:paraId="0DAAAA6C" w14:textId="77777777" w:rsidR="00124E49" w:rsidRDefault="002269C4" w:rsidP="00124E49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124E4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Are </w:t>
      </w:r>
      <w:proofErr w:type="spellStart"/>
      <w:r w:rsidRPr="00124E49">
        <w:rPr>
          <w:rFonts w:ascii="Arial" w:hAnsi="Arial" w:cs="Arial"/>
          <w:color w:val="1D1C1D"/>
          <w:sz w:val="23"/>
          <w:szCs w:val="23"/>
          <w:shd w:val="clear" w:color="auto" w:fill="F8F8F8"/>
        </w:rPr>
        <w:t>github</w:t>
      </w:r>
      <w:proofErr w:type="spellEnd"/>
      <w:r w:rsidRPr="00124E4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pages a requirement or a bonus?</w:t>
      </w:r>
    </w:p>
    <w:p w14:paraId="096A9D28" w14:textId="3A8B50E1" w:rsidR="00FD465D" w:rsidRPr="00124E49" w:rsidRDefault="00124E49" w:rsidP="00124E49">
      <w:pPr>
        <w:pStyle w:val="ListParagraph"/>
        <w:numPr>
          <w:ilvl w:val="0"/>
          <w:numId w:val="3"/>
        </w:num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124E4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How do we use a master </w:t>
      </w:r>
      <w:proofErr w:type="spellStart"/>
      <w:r w:rsidRPr="00124E49">
        <w:rPr>
          <w:rFonts w:ascii="Arial" w:hAnsi="Arial" w:cs="Arial"/>
          <w:color w:val="1D1C1D"/>
          <w:sz w:val="23"/>
          <w:szCs w:val="23"/>
          <w:shd w:val="clear" w:color="auto" w:fill="F8F8F8"/>
        </w:rPr>
        <w:t>jupyter</w:t>
      </w:r>
      <w:proofErr w:type="spellEnd"/>
      <w:r w:rsidRPr="00124E4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notebook without any issues (i.e. how to not use the same variables, how to approve push requests to the master</w:t>
      </w:r>
      <w:proofErr w:type="gramStart"/>
      <w:r w:rsidRPr="00124E49"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</w:p>
    <w:p w14:paraId="2568E116" w14:textId="438FC1CA" w:rsidR="00A92781" w:rsidRDefault="00A92781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7D0A3014" w14:textId="074F2848" w:rsidR="00A92781" w:rsidRPr="00A92781" w:rsidRDefault="00A92781">
      <w:pP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</w:pPr>
      <w:r w:rsidRPr="00A9278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How </w:t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the team plans</w:t>
      </w:r>
      <w:r w:rsidRPr="00A92781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to split up the </w:t>
      </w:r>
      <w:r w:rsidR="00A91342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>project work</w:t>
      </w:r>
      <w:r w:rsidR="00124E49">
        <w:rPr>
          <w:rFonts w:ascii="Arial" w:hAnsi="Arial" w:cs="Arial"/>
          <w:b/>
          <w:bCs/>
          <w:color w:val="1D1C1D"/>
          <w:sz w:val="23"/>
          <w:szCs w:val="23"/>
          <w:shd w:val="clear" w:color="auto" w:fill="F8F8F8"/>
        </w:rPr>
        <w:t xml:space="preserve"> to start:</w:t>
      </w:r>
    </w:p>
    <w:p w14:paraId="093EB77E" w14:textId="2DA1CC8E" w:rsidR="002269C4" w:rsidRDefault="002269C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Frankie – web scraping of covid19, set up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Github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repo</w:t>
      </w:r>
    </w:p>
    <w:p w14:paraId="33312659" w14:textId="2A6952D3" w:rsidR="002269C4" w:rsidRDefault="002269C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Chris – web scraping of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ourworldindata</w:t>
      </w:r>
      <w:proofErr w:type="spellEnd"/>
    </w:p>
    <w:p w14:paraId="1E248A94" w14:textId="18B711FC" w:rsidR="002269C4" w:rsidRDefault="002269C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Goutham – scrape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worldometers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look for additional</w:t>
      </w:r>
      <w:r w:rsidR="00124E4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APIs</w:t>
      </w:r>
    </w:p>
    <w:p w14:paraId="55546DE1" w14:textId="333125B1" w:rsidR="002269C4" w:rsidRDefault="002269C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Val – ERD diagram</w:t>
      </w:r>
      <w:r w:rsidR="00124E49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pull in the Kaggle csv</w:t>
      </w:r>
    </w:p>
    <w:p w14:paraId="4282375B" w14:textId="18927667" w:rsidR="006E4416" w:rsidRDefault="006E4416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EFA2812" w14:textId="3DE01461" w:rsidR="00FD465D" w:rsidRDefault="00FD465D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sectPr w:rsidR="00FD465D" w:rsidSect="00A92781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C46DDC"/>
    <w:multiLevelType w:val="hybridMultilevel"/>
    <w:tmpl w:val="BF20D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8F00A92"/>
    <w:multiLevelType w:val="hybridMultilevel"/>
    <w:tmpl w:val="6C009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91FA4"/>
    <w:multiLevelType w:val="hybridMultilevel"/>
    <w:tmpl w:val="1BF27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246"/>
    <w:rsid w:val="0004625F"/>
    <w:rsid w:val="00124E49"/>
    <w:rsid w:val="002269C4"/>
    <w:rsid w:val="003B396E"/>
    <w:rsid w:val="004615D3"/>
    <w:rsid w:val="00480600"/>
    <w:rsid w:val="005A4CC8"/>
    <w:rsid w:val="006E4416"/>
    <w:rsid w:val="00700065"/>
    <w:rsid w:val="00766C36"/>
    <w:rsid w:val="00884EFF"/>
    <w:rsid w:val="008D480F"/>
    <w:rsid w:val="009B3246"/>
    <w:rsid w:val="00A91342"/>
    <w:rsid w:val="00A92781"/>
    <w:rsid w:val="00B25980"/>
    <w:rsid w:val="00B91906"/>
    <w:rsid w:val="00FD465D"/>
    <w:rsid w:val="00FD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331E"/>
  <w15:chartTrackingRefBased/>
  <w15:docId w15:val="{9D77C09F-F438-45B0-A543-78EBFECC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246"/>
    <w:pPr>
      <w:ind w:left="720"/>
      <w:contextualSpacing/>
    </w:pPr>
  </w:style>
  <w:style w:type="character" w:customStyle="1" w:styleId="c-messagesender">
    <w:name w:val="c-message__sender"/>
    <w:basedOn w:val="DefaultParagraphFont"/>
    <w:rsid w:val="00A91342"/>
  </w:style>
  <w:style w:type="character" w:styleId="Hyperlink">
    <w:name w:val="Hyperlink"/>
    <w:basedOn w:val="DefaultParagraphFont"/>
    <w:uiPriority w:val="99"/>
    <w:semiHidden/>
    <w:unhideWhenUsed/>
    <w:rsid w:val="00A91342"/>
    <w:rPr>
      <w:color w:val="0000FF"/>
      <w:u w:val="single"/>
    </w:rPr>
  </w:style>
  <w:style w:type="table" w:styleId="TableGrid">
    <w:name w:val="Table Grid"/>
    <w:basedOn w:val="TableNormal"/>
    <w:uiPriority w:val="39"/>
    <w:rsid w:val="00A91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slack.com/team/UT8QGBBU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Lobas</dc:creator>
  <cp:keywords/>
  <dc:description/>
  <cp:lastModifiedBy>V Lobas</cp:lastModifiedBy>
  <cp:revision>6</cp:revision>
  <dcterms:created xsi:type="dcterms:W3CDTF">2020-04-20T23:57:00Z</dcterms:created>
  <dcterms:modified xsi:type="dcterms:W3CDTF">2020-04-21T23:23:00Z</dcterms:modified>
</cp:coreProperties>
</file>