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32" w:rsidRPr="00634032" w:rsidRDefault="00634032" w:rsidP="00634032">
      <w:pPr>
        <w:pStyle w:val="HTML"/>
        <w:rPr>
          <w:sz w:val="72"/>
        </w:rPr>
      </w:pPr>
      <w:r w:rsidRPr="00634032">
        <w:rPr>
          <w:rStyle w:val="y2iqfc"/>
          <w:sz w:val="72"/>
          <w:lang w:val="uk-UA"/>
        </w:rPr>
        <w:t>Маріуполь</w:t>
      </w:r>
    </w:p>
    <w:p w:rsidR="00725AA4" w:rsidRPr="00725AA4" w:rsidRDefault="00725AA4" w:rsidP="0072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  <w:lang w:val="uk-UA" w:eastAsia="ru-RU"/>
        </w:rPr>
      </w:pPr>
      <w:r w:rsidRPr="00725AA4">
        <w:rPr>
          <w:rFonts w:ascii="Courier New" w:eastAsia="Times New Roman" w:hAnsi="Courier New" w:cs="Courier New"/>
          <w:sz w:val="32"/>
          <w:szCs w:val="20"/>
          <w:lang w:val="uk-UA" w:eastAsia="ru-RU"/>
        </w:rPr>
        <w:t xml:space="preserve">Маріуполь — місто в Донецькій області України, найбільше місто на березі Азовського моря в гирлі річок Кальміус і </w:t>
      </w:r>
      <w:proofErr w:type="spellStart"/>
      <w:r w:rsidRPr="00725AA4">
        <w:rPr>
          <w:rFonts w:ascii="Courier New" w:eastAsia="Times New Roman" w:hAnsi="Courier New" w:cs="Courier New"/>
          <w:sz w:val="32"/>
          <w:szCs w:val="20"/>
          <w:lang w:val="uk-UA" w:eastAsia="ru-RU"/>
        </w:rPr>
        <w:t>Кальчик</w:t>
      </w:r>
      <w:proofErr w:type="spellEnd"/>
      <w:r w:rsidRPr="00725AA4">
        <w:rPr>
          <w:rFonts w:ascii="Courier New" w:eastAsia="Times New Roman" w:hAnsi="Courier New" w:cs="Courier New"/>
          <w:sz w:val="32"/>
          <w:szCs w:val="20"/>
          <w:lang w:val="uk-UA" w:eastAsia="ru-RU"/>
        </w:rPr>
        <w:t xml:space="preserve">. З березня 2022 року, за даними міськради, понад 90% будівель </w:t>
      </w:r>
      <w:bookmarkStart w:id="0" w:name="_GoBack"/>
      <w:bookmarkEnd w:id="0"/>
      <w:r w:rsidRPr="00725AA4">
        <w:rPr>
          <w:rFonts w:ascii="Courier New" w:eastAsia="Times New Roman" w:hAnsi="Courier New" w:cs="Courier New"/>
          <w:sz w:val="32"/>
          <w:szCs w:val="20"/>
          <w:lang w:val="uk-UA" w:eastAsia="ru-RU"/>
        </w:rPr>
        <w:t>міста зруйновано під час боїв[4], та його міська частина зайнята ЗС РФ та частково визнаною ДНР.</w:t>
      </w:r>
    </w:p>
    <w:p w:rsidR="00725AA4" w:rsidRDefault="00725AA4" w:rsidP="00725AA4">
      <w:pPr>
        <w:pStyle w:val="HTML"/>
        <w:rPr>
          <w:rStyle w:val="y2iqfc"/>
          <w:lang w:val="uk-UA"/>
        </w:rPr>
      </w:pPr>
      <w:r>
        <w:rPr>
          <w:rStyle w:val="y2iqfc"/>
          <w:lang w:val="uk-UA"/>
        </w:rPr>
        <w:t xml:space="preserve">Центр Маріупольської агломерації. Чисельність готівкового населення міста на 1 січня 2021 становила 431 859 [2]; у межах міськради (з урахуванням селищ міського типу Старий Крим, </w:t>
      </w:r>
      <w:proofErr w:type="spellStart"/>
      <w:r>
        <w:rPr>
          <w:rStyle w:val="y2iqfc"/>
          <w:lang w:val="uk-UA"/>
        </w:rPr>
        <w:t>Сартана</w:t>
      </w:r>
      <w:proofErr w:type="spellEnd"/>
      <w:r>
        <w:rPr>
          <w:rStyle w:val="y2iqfc"/>
          <w:lang w:val="uk-UA"/>
        </w:rPr>
        <w:t xml:space="preserve">, </w:t>
      </w:r>
      <w:proofErr w:type="spellStart"/>
      <w:r>
        <w:rPr>
          <w:rStyle w:val="y2iqfc"/>
          <w:lang w:val="uk-UA"/>
        </w:rPr>
        <w:t>Талаківка</w:t>
      </w:r>
      <w:proofErr w:type="spellEnd"/>
      <w:r>
        <w:rPr>
          <w:rStyle w:val="y2iqfc"/>
          <w:lang w:val="uk-UA"/>
        </w:rPr>
        <w:t xml:space="preserve">, сіл </w:t>
      </w:r>
      <w:proofErr w:type="spellStart"/>
      <w:r>
        <w:rPr>
          <w:rStyle w:val="y2iqfc"/>
          <w:lang w:val="uk-UA"/>
        </w:rPr>
        <w:t>Гнутове</w:t>
      </w:r>
      <w:proofErr w:type="spellEnd"/>
      <w:r>
        <w:rPr>
          <w:rStyle w:val="y2iqfc"/>
          <w:lang w:val="uk-UA"/>
        </w:rPr>
        <w:t xml:space="preserve">, Виноградне та селища </w:t>
      </w:r>
      <w:proofErr w:type="spellStart"/>
      <w:r>
        <w:rPr>
          <w:rStyle w:val="y2iqfc"/>
          <w:lang w:val="uk-UA"/>
        </w:rPr>
        <w:t>Ломакине</w:t>
      </w:r>
      <w:proofErr w:type="spellEnd"/>
      <w:r>
        <w:rPr>
          <w:rStyle w:val="y2iqfc"/>
          <w:lang w:val="uk-UA"/>
        </w:rPr>
        <w:t>, підпорядкованих міськраді) на 1 січня 2020 р. - 457 439 осіб [3].</w:t>
      </w:r>
    </w:p>
    <w:p w:rsidR="00725AA4" w:rsidRDefault="00725AA4" w:rsidP="00725AA4">
      <w:pPr>
        <w:pStyle w:val="HTML"/>
        <w:rPr>
          <w:rStyle w:val="y2iqfc"/>
          <w:lang w:val="uk-UA"/>
        </w:rPr>
      </w:pPr>
    </w:p>
    <w:p w:rsidR="00725AA4" w:rsidRPr="00725AA4" w:rsidRDefault="00725AA4" w:rsidP="00725AA4">
      <w:pPr>
        <w:pStyle w:val="HTML"/>
        <w:rPr>
          <w:sz w:val="22"/>
        </w:rPr>
      </w:pPr>
      <w:r w:rsidRPr="00725AA4">
        <w:rPr>
          <w:rStyle w:val="y2iqfc"/>
          <w:sz w:val="28"/>
          <w:lang w:val="uk-UA"/>
        </w:rPr>
        <w:t>Один із найважливіших центрів української металургії та великий морський порт. Маріуполь входить до десятки найбільших міст України, є найважливішим промисловим та великим економічним центром країни. Район компактного проживання греків Приазов'я. У 2012 році був визнаний урядом України одним із найкомфортніших для проживання в країні міст</w:t>
      </w:r>
      <w:r w:rsidRPr="00725AA4">
        <w:rPr>
          <w:rStyle w:val="y2iqfc"/>
          <w:sz w:val="28"/>
          <w:lang w:val="uk-UA"/>
        </w:rPr>
        <w:t>.</w:t>
      </w:r>
    </w:p>
    <w:p w:rsidR="00725AA4" w:rsidRPr="00725AA4" w:rsidRDefault="00725AA4" w:rsidP="00725AA4">
      <w:pPr>
        <w:pStyle w:val="HTML"/>
        <w:rPr>
          <w:rStyle w:val="y2iqfc"/>
          <w:sz w:val="22"/>
          <w:lang w:val="uk-UA"/>
        </w:rPr>
      </w:pPr>
      <w:r w:rsidRPr="00725AA4">
        <w:rPr>
          <w:rStyle w:val="y2iqfc"/>
          <w:sz w:val="22"/>
          <w:lang w:val="uk-UA"/>
        </w:rPr>
        <w:t>Географічне положення</w:t>
      </w:r>
    </w:p>
    <w:p w:rsidR="00725AA4" w:rsidRDefault="00725AA4" w:rsidP="00725AA4">
      <w:pPr>
        <w:pStyle w:val="HTML"/>
        <w:rPr>
          <w:rStyle w:val="y2iqfc"/>
          <w:lang w:val="uk-UA"/>
        </w:rPr>
      </w:pPr>
    </w:p>
    <w:p w:rsidR="00725AA4" w:rsidRDefault="00725AA4" w:rsidP="00725AA4">
      <w:pPr>
        <w:pStyle w:val="HTML"/>
        <w:rPr>
          <w:rStyle w:val="y2iqfc"/>
          <w:lang w:val="uk-UA"/>
        </w:rPr>
      </w:pPr>
      <w:r w:rsidRPr="00725AA4">
        <w:rPr>
          <w:rStyle w:val="y2iqfc"/>
          <w:sz w:val="28"/>
          <w:lang w:val="uk-UA"/>
        </w:rPr>
        <w:t xml:space="preserve">Висота над рівнем моря – 67 метрів. Маріуполь - велике місто, що знаходиться на півдні Донецької області, на північному узбережжі Азовського моря, в гирлі річки Кальміус. Місто займає площу 166,0 км 2 (з передмістями, підпорядкованими муніципальному раді - 244,0 км 2 [1]). Площа під забудовою – 106,0 </w:t>
      </w:r>
      <w:proofErr w:type="spellStart"/>
      <w:r w:rsidRPr="00725AA4">
        <w:rPr>
          <w:rStyle w:val="y2iqfc"/>
          <w:sz w:val="28"/>
          <w:lang w:val="uk-UA"/>
        </w:rPr>
        <w:t>км²</w:t>
      </w:r>
      <w:proofErr w:type="spellEnd"/>
      <w:r w:rsidRPr="00725AA4">
        <w:rPr>
          <w:rStyle w:val="y2iqfc"/>
          <w:sz w:val="28"/>
          <w:lang w:val="uk-UA"/>
        </w:rPr>
        <w:t xml:space="preserve">, зелені масиви – 80,6 </w:t>
      </w:r>
      <w:proofErr w:type="spellStart"/>
      <w:r w:rsidRPr="00725AA4">
        <w:rPr>
          <w:rStyle w:val="y2iqfc"/>
          <w:sz w:val="28"/>
          <w:lang w:val="uk-UA"/>
        </w:rPr>
        <w:t>км²</w:t>
      </w:r>
      <w:proofErr w:type="spellEnd"/>
      <w:r w:rsidRPr="00725AA4">
        <w:rPr>
          <w:rStyle w:val="y2iqfc"/>
          <w:sz w:val="28"/>
          <w:lang w:val="uk-UA"/>
        </w:rPr>
        <w:t>. Ґрунти території міста переважно солонцюваті чорноземи, із значною кількістю підземних ґрунтових вод, що часто призводить до зсувів.</w:t>
      </w:r>
      <w:r w:rsidRPr="00725AA4">
        <w:rPr>
          <w:rStyle w:val="y2iqfc"/>
          <w:lang w:val="uk-UA"/>
        </w:rPr>
        <w:t xml:space="preserve"> </w:t>
      </w:r>
    </w:p>
    <w:p w:rsidR="00725AA4" w:rsidRDefault="00725AA4" w:rsidP="00725AA4">
      <w:pPr>
        <w:pStyle w:val="HTML"/>
        <w:rPr>
          <w:rStyle w:val="y2iqfc"/>
          <w:lang w:val="uk-UA"/>
        </w:rPr>
      </w:pPr>
    </w:p>
    <w:p w:rsidR="00725AA4" w:rsidRDefault="00725AA4" w:rsidP="00725AA4">
      <w:pPr>
        <w:pStyle w:val="HTML"/>
        <w:rPr>
          <w:rStyle w:val="y2iqfc"/>
          <w:lang w:val="uk-UA"/>
        </w:rPr>
      </w:pPr>
    </w:p>
    <w:p w:rsidR="00725AA4" w:rsidRDefault="00725AA4" w:rsidP="00725AA4">
      <w:pPr>
        <w:pStyle w:val="HTML"/>
        <w:rPr>
          <w:rStyle w:val="y2iqfc"/>
          <w:sz w:val="28"/>
          <w:lang w:val="uk-UA"/>
        </w:rPr>
      </w:pPr>
      <w:r w:rsidRPr="00725AA4">
        <w:rPr>
          <w:rStyle w:val="y2iqfc"/>
          <w:sz w:val="28"/>
          <w:lang w:val="uk-UA"/>
        </w:rPr>
        <w:t xml:space="preserve">У дореволюційних енциклопедичних джерелах (таких як ГСС[13] та ЕСБЕ[14]) вказується, що кілька століть тому на місці Маріуполя існувало поселення </w:t>
      </w:r>
      <w:proofErr w:type="spellStart"/>
      <w:r w:rsidRPr="00725AA4">
        <w:rPr>
          <w:rStyle w:val="y2iqfc"/>
          <w:sz w:val="28"/>
          <w:lang w:val="uk-UA"/>
        </w:rPr>
        <w:t>Адамаха</w:t>
      </w:r>
      <w:proofErr w:type="spellEnd"/>
      <w:r w:rsidRPr="00725AA4">
        <w:rPr>
          <w:rStyle w:val="y2iqfc"/>
          <w:sz w:val="28"/>
          <w:lang w:val="uk-UA"/>
        </w:rPr>
        <w:t xml:space="preserve"> (форпост запорізьких козаків Домаха). Як місто з'явилося в 16 столітті, коли </w:t>
      </w:r>
      <w:proofErr w:type="spellStart"/>
      <w:r w:rsidRPr="00725AA4">
        <w:rPr>
          <w:rStyle w:val="y2iqfc"/>
          <w:sz w:val="28"/>
          <w:lang w:val="uk-UA"/>
        </w:rPr>
        <w:t>Аділь</w:t>
      </w:r>
      <w:proofErr w:type="spellEnd"/>
      <w:r w:rsidRPr="00725AA4">
        <w:rPr>
          <w:rStyle w:val="y2iqfc"/>
          <w:sz w:val="28"/>
          <w:lang w:val="uk-UA"/>
        </w:rPr>
        <w:t xml:space="preserve"> </w:t>
      </w:r>
      <w:proofErr w:type="spellStart"/>
      <w:r w:rsidRPr="00725AA4">
        <w:rPr>
          <w:rStyle w:val="y2iqfc"/>
          <w:sz w:val="28"/>
          <w:lang w:val="uk-UA"/>
        </w:rPr>
        <w:t>Гірей</w:t>
      </w:r>
      <w:proofErr w:type="spellEnd"/>
      <w:r w:rsidRPr="00725AA4">
        <w:rPr>
          <w:rStyle w:val="y2iqfc"/>
          <w:sz w:val="28"/>
          <w:lang w:val="uk-UA"/>
        </w:rPr>
        <w:t xml:space="preserve"> у 1577 році на місці (або поруч), відзначеній на європейських </w:t>
      </w:r>
      <w:proofErr w:type="spellStart"/>
      <w:r w:rsidRPr="00725AA4">
        <w:rPr>
          <w:rStyle w:val="y2iqfc"/>
          <w:sz w:val="28"/>
          <w:lang w:val="uk-UA"/>
        </w:rPr>
        <w:t>портоланах</w:t>
      </w:r>
      <w:proofErr w:type="spellEnd"/>
      <w:r w:rsidRPr="00725AA4">
        <w:rPr>
          <w:rStyle w:val="y2iqfc"/>
          <w:sz w:val="28"/>
          <w:lang w:val="uk-UA"/>
        </w:rPr>
        <w:t xml:space="preserve"> на захід від сучасного Маріуполя легендарної </w:t>
      </w:r>
      <w:proofErr w:type="spellStart"/>
      <w:r w:rsidRPr="00725AA4">
        <w:rPr>
          <w:rStyle w:val="y2iqfc"/>
          <w:sz w:val="28"/>
          <w:lang w:val="uk-UA"/>
        </w:rPr>
        <w:t>Паластри</w:t>
      </w:r>
      <w:proofErr w:type="spellEnd"/>
      <w:r w:rsidRPr="00725AA4">
        <w:rPr>
          <w:rStyle w:val="y2iqfc"/>
          <w:sz w:val="28"/>
          <w:lang w:val="uk-UA"/>
        </w:rPr>
        <w:t>, заснував фортецю Бали-Сарай.</w:t>
      </w:r>
    </w:p>
    <w:p w:rsidR="009D1594" w:rsidRDefault="009D1594" w:rsidP="00725AA4">
      <w:pPr>
        <w:pStyle w:val="HTML"/>
        <w:rPr>
          <w:rStyle w:val="y2iqfc"/>
          <w:sz w:val="28"/>
          <w:lang w:val="uk-UA"/>
        </w:rPr>
      </w:pPr>
    </w:p>
    <w:p w:rsidR="00725AA4" w:rsidRPr="009D1594" w:rsidRDefault="00725AA4" w:rsidP="009D1594">
      <w:pPr>
        <w:pStyle w:val="HTML"/>
        <w:rPr>
          <w:rStyle w:val="y2iqfc"/>
          <w:sz w:val="24"/>
          <w:lang w:val="uk-UA"/>
        </w:rPr>
      </w:pPr>
      <w:r w:rsidRPr="009D1594">
        <w:rPr>
          <w:rStyle w:val="y2iqfc"/>
          <w:sz w:val="24"/>
          <w:lang w:val="uk-UA"/>
        </w:rPr>
        <w:t>Громадянська війна</w:t>
      </w:r>
    </w:p>
    <w:p w:rsidR="00725AA4" w:rsidRPr="009D1594" w:rsidRDefault="00725AA4" w:rsidP="009D1594">
      <w:pPr>
        <w:pStyle w:val="HTML"/>
        <w:rPr>
          <w:rStyle w:val="y2iqfc"/>
          <w:sz w:val="24"/>
          <w:lang w:val="uk-UA"/>
        </w:rPr>
      </w:pPr>
    </w:p>
    <w:p w:rsidR="00725AA4" w:rsidRPr="009D1594" w:rsidRDefault="00725AA4" w:rsidP="009D1594">
      <w:pPr>
        <w:pStyle w:val="HTML"/>
        <w:rPr>
          <w:sz w:val="24"/>
          <w:lang w:val="uk-UA"/>
        </w:rPr>
      </w:pPr>
      <w:r w:rsidRPr="009D1594">
        <w:rPr>
          <w:rStyle w:val="y2iqfc"/>
          <w:sz w:val="24"/>
          <w:lang w:val="uk-UA"/>
        </w:rPr>
        <w:t xml:space="preserve">30 грудня 1917 року Маріуполь узяли частини Червоної армії під командуванням </w:t>
      </w:r>
      <w:proofErr w:type="spellStart"/>
      <w:r w:rsidRPr="009D1594">
        <w:rPr>
          <w:rStyle w:val="y2iqfc"/>
          <w:sz w:val="24"/>
          <w:lang w:val="uk-UA"/>
        </w:rPr>
        <w:t>Антонова-Овсієнка</w:t>
      </w:r>
      <w:proofErr w:type="spellEnd"/>
      <w:r w:rsidRPr="009D1594">
        <w:rPr>
          <w:rStyle w:val="y2iqfc"/>
          <w:sz w:val="24"/>
          <w:lang w:val="uk-UA"/>
        </w:rPr>
        <w:t xml:space="preserve">. 1 травня 1918 року місто було окуповане німецькими військами. У листопаді 1918 року, після </w:t>
      </w:r>
      <w:r w:rsidRPr="009D1594">
        <w:rPr>
          <w:rStyle w:val="y2iqfc"/>
          <w:sz w:val="24"/>
          <w:lang w:val="uk-UA"/>
        </w:rPr>
        <w:lastRenderedPageBreak/>
        <w:t>відходу німецько-австрійських військ, Маріуполь перейшов під контроль Донської армії.</w:t>
      </w:r>
    </w:p>
    <w:p w:rsidR="00725AA4" w:rsidRPr="00725AA4" w:rsidRDefault="00725AA4" w:rsidP="00725AA4">
      <w:pPr>
        <w:pStyle w:val="HTML"/>
        <w:rPr>
          <w:lang w:val="uk-UA"/>
        </w:rPr>
      </w:pPr>
    </w:p>
    <w:p w:rsidR="00725AA4" w:rsidRPr="00725AA4" w:rsidRDefault="00725AA4" w:rsidP="00725AA4">
      <w:pPr>
        <w:pStyle w:val="HTML"/>
        <w:rPr>
          <w:sz w:val="28"/>
          <w:lang w:val="uk-UA"/>
        </w:rPr>
      </w:pPr>
    </w:p>
    <w:p w:rsidR="00725AA4" w:rsidRPr="00725AA4" w:rsidRDefault="00725AA4" w:rsidP="00725AA4">
      <w:pPr>
        <w:pStyle w:val="HTML"/>
        <w:rPr>
          <w:rStyle w:val="y2iqfc"/>
          <w:lang w:val="uk-UA"/>
        </w:rPr>
      </w:pPr>
    </w:p>
    <w:p w:rsidR="00752957" w:rsidRPr="00725AA4" w:rsidRDefault="00752957">
      <w:pPr>
        <w:rPr>
          <w:lang w:val="uk-UA"/>
        </w:rPr>
      </w:pPr>
    </w:p>
    <w:sectPr w:rsidR="00752957" w:rsidRPr="0072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A4"/>
    <w:rsid w:val="00634032"/>
    <w:rsid w:val="00725AA4"/>
    <w:rsid w:val="00752957"/>
    <w:rsid w:val="009D1594"/>
    <w:rsid w:val="00E5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A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25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A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2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6797E-821F-45E7-9509-CF663CAD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lion</cp:lastModifiedBy>
  <cp:revision>2</cp:revision>
  <dcterms:created xsi:type="dcterms:W3CDTF">2022-05-04T11:43:00Z</dcterms:created>
  <dcterms:modified xsi:type="dcterms:W3CDTF">2022-05-04T11:43:00Z</dcterms:modified>
</cp:coreProperties>
</file>