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5EA33E" w14:textId="77777777" w:rsidR="006C6E5D" w:rsidRDefault="00000000">
      <w:pPr>
        <w:pStyle w:val="Title"/>
        <w:spacing w:before="40" w:line="259" w:lineRule="auto"/>
        <w:ind w:left="0" w:firstLine="0"/>
        <w:jc w:val="center"/>
        <w:rPr>
          <w:u w:val="none"/>
          <w:lang w:val="en-IN"/>
        </w:rPr>
      </w:pPr>
      <w:r>
        <w:rPr>
          <w:sz w:val="48"/>
          <w:szCs w:val="48"/>
          <w:u w:val="thick"/>
        </w:rPr>
        <w:t xml:space="preserve">PROJECT TITLE: </w:t>
      </w:r>
      <w:r>
        <w:rPr>
          <w:sz w:val="48"/>
          <w:szCs w:val="48"/>
          <w:u w:val="thick"/>
          <w:lang w:val="en-IN"/>
        </w:rPr>
        <w:t xml:space="preserve">TRACING THE GROWTH OF THE GLOBAL </w:t>
      </w:r>
      <w:proofErr w:type="gramStart"/>
      <w:r>
        <w:rPr>
          <w:sz w:val="48"/>
          <w:szCs w:val="48"/>
          <w:u w:val="thick"/>
          <w:lang w:val="en-IN"/>
        </w:rPr>
        <w:t>COMMUNITY:A</w:t>
      </w:r>
      <w:proofErr w:type="gramEnd"/>
      <w:r>
        <w:rPr>
          <w:sz w:val="48"/>
          <w:szCs w:val="48"/>
          <w:u w:val="thick"/>
          <w:lang w:val="en-IN"/>
        </w:rPr>
        <w:t xml:space="preserve"> POIPULATION FORECASTING ANALYSIS</w:t>
      </w:r>
    </w:p>
    <w:p w14:paraId="11A95F69" w14:textId="77777777" w:rsidR="006C6E5D" w:rsidRDefault="00000000">
      <w:pPr>
        <w:pStyle w:val="Heading1"/>
        <w:spacing w:before="159"/>
        <w:ind w:left="4140" w:right="4154" w:firstLine="0"/>
        <w:jc w:val="center"/>
        <w:rPr>
          <w:lang w:val="en-IN"/>
        </w:rPr>
      </w:pPr>
      <w:r>
        <w:t>IND</w:t>
      </w:r>
      <w:r>
        <w:rPr>
          <w:lang w:val="en-IN"/>
        </w:rPr>
        <w:t>EX</w:t>
      </w:r>
    </w:p>
    <w:p w14:paraId="29BE097A" w14:textId="77777777" w:rsidR="006C6E5D" w:rsidRDefault="006C6E5D">
      <w:pPr>
        <w:pStyle w:val="Heading1"/>
        <w:spacing w:before="159"/>
        <w:ind w:left="4140" w:right="4154" w:firstLine="0"/>
        <w:jc w:val="center"/>
      </w:pPr>
    </w:p>
    <w:p w14:paraId="7A7E47FC" w14:textId="77777777" w:rsidR="006C6E5D" w:rsidRDefault="006C6E5D">
      <w:pPr>
        <w:pStyle w:val="BodyText"/>
        <w:spacing w:before="11"/>
        <w:rPr>
          <w:sz w:val="16"/>
        </w:rPr>
      </w:pPr>
    </w:p>
    <w:tbl>
      <w:tblPr>
        <w:tblW w:w="9559" w:type="dxa"/>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891"/>
        <w:gridCol w:w="8668"/>
      </w:tblGrid>
      <w:tr w:rsidR="006C6E5D" w14:paraId="65D6E073" w14:textId="77777777">
        <w:trPr>
          <w:trHeight w:val="1216"/>
        </w:trPr>
        <w:tc>
          <w:tcPr>
            <w:tcW w:w="891" w:type="dxa"/>
          </w:tcPr>
          <w:p w14:paraId="599C975D" w14:textId="77777777" w:rsidR="006C6E5D" w:rsidRDefault="00000000">
            <w:pPr>
              <w:pStyle w:val="TableParagraph"/>
              <w:ind w:left="283"/>
              <w:rPr>
                <w:sz w:val="40"/>
              </w:rPr>
            </w:pPr>
            <w:r>
              <w:rPr>
                <w:sz w:val="40"/>
              </w:rPr>
              <w:t>S.</w:t>
            </w:r>
          </w:p>
          <w:p w14:paraId="6767BEB2" w14:textId="77777777" w:rsidR="006C6E5D" w:rsidRDefault="00000000">
            <w:pPr>
              <w:pStyle w:val="TableParagraph"/>
              <w:spacing w:before="1" w:line="440" w:lineRule="exact"/>
              <w:ind w:left="107"/>
              <w:rPr>
                <w:sz w:val="40"/>
              </w:rPr>
            </w:pPr>
            <w:r>
              <w:rPr>
                <w:sz w:val="40"/>
              </w:rPr>
              <w:t>NO.</w:t>
            </w:r>
          </w:p>
        </w:tc>
        <w:tc>
          <w:tcPr>
            <w:tcW w:w="8668" w:type="dxa"/>
          </w:tcPr>
          <w:p w14:paraId="120BB2CB" w14:textId="77777777" w:rsidR="006C6E5D" w:rsidRDefault="00000000">
            <w:pPr>
              <w:pStyle w:val="TableParagraph"/>
              <w:spacing w:before="231"/>
              <w:ind w:left="2246" w:right="2235"/>
              <w:jc w:val="center"/>
              <w:rPr>
                <w:sz w:val="40"/>
              </w:rPr>
            </w:pPr>
            <w:r>
              <w:rPr>
                <w:sz w:val="40"/>
              </w:rPr>
              <w:t>CONTENTS</w:t>
            </w:r>
          </w:p>
        </w:tc>
      </w:tr>
      <w:tr w:rsidR="006C6E5D" w14:paraId="2654FEE6" w14:textId="77777777">
        <w:trPr>
          <w:trHeight w:val="1857"/>
        </w:trPr>
        <w:tc>
          <w:tcPr>
            <w:tcW w:w="891" w:type="dxa"/>
          </w:tcPr>
          <w:p w14:paraId="7F6D7949" w14:textId="77777777" w:rsidR="006C6E5D" w:rsidRDefault="006C6E5D">
            <w:pPr>
              <w:pStyle w:val="TableParagraph"/>
              <w:spacing w:before="10"/>
              <w:rPr>
                <w:sz w:val="39"/>
              </w:rPr>
            </w:pPr>
          </w:p>
          <w:p w14:paraId="25D2D9BC" w14:textId="77777777" w:rsidR="006C6E5D" w:rsidRDefault="00000000">
            <w:pPr>
              <w:pStyle w:val="TableParagraph"/>
              <w:ind w:right="286"/>
              <w:jc w:val="right"/>
              <w:rPr>
                <w:sz w:val="40"/>
              </w:rPr>
            </w:pPr>
            <w:r>
              <w:rPr>
                <w:sz w:val="40"/>
              </w:rPr>
              <w:t>1.</w:t>
            </w:r>
          </w:p>
        </w:tc>
        <w:tc>
          <w:tcPr>
            <w:tcW w:w="8668" w:type="dxa"/>
          </w:tcPr>
          <w:p w14:paraId="24F7D0A6" w14:textId="77777777" w:rsidR="006C6E5D" w:rsidRDefault="00000000">
            <w:pPr>
              <w:pStyle w:val="TableParagraph"/>
              <w:spacing w:line="459" w:lineRule="exact"/>
              <w:ind w:left="107"/>
              <w:rPr>
                <w:sz w:val="40"/>
              </w:rPr>
            </w:pPr>
            <w:r>
              <w:rPr>
                <w:sz w:val="40"/>
              </w:rPr>
              <w:t>Introduction</w:t>
            </w:r>
          </w:p>
          <w:p w14:paraId="520C317E" w14:textId="77777777" w:rsidR="006C6E5D" w:rsidRDefault="00000000">
            <w:pPr>
              <w:pStyle w:val="TableParagraph"/>
              <w:numPr>
                <w:ilvl w:val="1"/>
                <w:numId w:val="1"/>
              </w:numPr>
              <w:tabs>
                <w:tab w:val="left" w:pos="1547"/>
                <w:tab w:val="left" w:pos="1548"/>
              </w:tabs>
              <w:spacing w:line="459" w:lineRule="exact"/>
              <w:rPr>
                <w:sz w:val="40"/>
              </w:rPr>
            </w:pPr>
            <w:r>
              <w:rPr>
                <w:sz w:val="40"/>
              </w:rPr>
              <w:t>Overview</w:t>
            </w:r>
          </w:p>
          <w:p w14:paraId="38D389AA" w14:textId="77777777" w:rsidR="006C6E5D" w:rsidRDefault="00000000">
            <w:pPr>
              <w:pStyle w:val="TableParagraph"/>
              <w:numPr>
                <w:ilvl w:val="1"/>
                <w:numId w:val="1"/>
              </w:numPr>
              <w:tabs>
                <w:tab w:val="left" w:pos="1547"/>
                <w:tab w:val="left" w:pos="1548"/>
              </w:tabs>
              <w:spacing w:before="1" w:line="440" w:lineRule="exact"/>
              <w:rPr>
                <w:sz w:val="40"/>
              </w:rPr>
            </w:pPr>
            <w:r>
              <w:rPr>
                <w:sz w:val="40"/>
              </w:rPr>
              <w:t>Purpose</w:t>
            </w:r>
          </w:p>
        </w:tc>
      </w:tr>
      <w:tr w:rsidR="006C6E5D" w14:paraId="682E71BD" w14:textId="77777777">
        <w:trPr>
          <w:trHeight w:val="1480"/>
        </w:trPr>
        <w:tc>
          <w:tcPr>
            <w:tcW w:w="891" w:type="dxa"/>
          </w:tcPr>
          <w:p w14:paraId="25C3839D" w14:textId="77777777" w:rsidR="006C6E5D" w:rsidRDefault="006C6E5D">
            <w:pPr>
              <w:pStyle w:val="TableParagraph"/>
              <w:spacing w:before="11"/>
              <w:rPr>
                <w:sz w:val="39"/>
              </w:rPr>
            </w:pPr>
          </w:p>
          <w:p w14:paraId="589CF181" w14:textId="77777777" w:rsidR="006C6E5D" w:rsidRDefault="00000000">
            <w:pPr>
              <w:pStyle w:val="TableParagraph"/>
              <w:ind w:right="286"/>
              <w:jc w:val="right"/>
              <w:rPr>
                <w:sz w:val="40"/>
              </w:rPr>
            </w:pPr>
            <w:r>
              <w:rPr>
                <w:sz w:val="40"/>
              </w:rPr>
              <w:t>2.</w:t>
            </w:r>
          </w:p>
        </w:tc>
        <w:tc>
          <w:tcPr>
            <w:tcW w:w="8668" w:type="dxa"/>
          </w:tcPr>
          <w:p w14:paraId="17E9C90B" w14:textId="77777777" w:rsidR="006C6E5D" w:rsidRDefault="00000000">
            <w:pPr>
              <w:pStyle w:val="TableParagraph"/>
              <w:spacing w:line="459" w:lineRule="exact"/>
              <w:ind w:left="107"/>
              <w:rPr>
                <w:sz w:val="40"/>
              </w:rPr>
            </w:pPr>
            <w:r>
              <w:rPr>
                <w:sz w:val="40"/>
              </w:rPr>
              <w:t>Problem</w:t>
            </w:r>
            <w:r>
              <w:rPr>
                <w:spacing w:val="-5"/>
                <w:sz w:val="40"/>
              </w:rPr>
              <w:t xml:space="preserve"> </w:t>
            </w:r>
            <w:r>
              <w:rPr>
                <w:sz w:val="40"/>
              </w:rPr>
              <w:t>definition</w:t>
            </w:r>
            <w:r>
              <w:rPr>
                <w:spacing w:val="1"/>
                <w:sz w:val="40"/>
              </w:rPr>
              <w:t xml:space="preserve"> </w:t>
            </w:r>
            <w:r>
              <w:rPr>
                <w:sz w:val="40"/>
              </w:rPr>
              <w:t>and</w:t>
            </w:r>
            <w:r>
              <w:rPr>
                <w:spacing w:val="-2"/>
                <w:sz w:val="40"/>
              </w:rPr>
              <w:t xml:space="preserve"> </w:t>
            </w:r>
            <w:r>
              <w:rPr>
                <w:sz w:val="40"/>
              </w:rPr>
              <w:t>Design</w:t>
            </w:r>
            <w:r>
              <w:rPr>
                <w:spacing w:val="-1"/>
                <w:sz w:val="40"/>
              </w:rPr>
              <w:t xml:space="preserve"> </w:t>
            </w:r>
            <w:r>
              <w:rPr>
                <w:sz w:val="40"/>
              </w:rPr>
              <w:t>thinking</w:t>
            </w:r>
          </w:p>
          <w:p w14:paraId="0AE730ED" w14:textId="77777777" w:rsidR="006C6E5D" w:rsidRPr="00314490" w:rsidRDefault="00000000">
            <w:pPr>
              <w:pStyle w:val="TableParagraph"/>
              <w:numPr>
                <w:ilvl w:val="1"/>
                <w:numId w:val="2"/>
              </w:numPr>
              <w:tabs>
                <w:tab w:val="left" w:pos="1210"/>
              </w:tabs>
              <w:spacing w:line="459" w:lineRule="exact"/>
              <w:ind w:hanging="601"/>
              <w:rPr>
                <w:sz w:val="40"/>
              </w:rPr>
            </w:pPr>
            <w:r>
              <w:rPr>
                <w:sz w:val="40"/>
              </w:rPr>
              <w:t>Empathy</w:t>
            </w:r>
            <w:r>
              <w:rPr>
                <w:spacing w:val="-1"/>
                <w:sz w:val="40"/>
              </w:rPr>
              <w:t xml:space="preserve"> </w:t>
            </w:r>
            <w:r>
              <w:rPr>
                <w:sz w:val="40"/>
              </w:rPr>
              <w:t>map</w:t>
            </w:r>
          </w:p>
          <w:p w14:paraId="7ED2630A" w14:textId="2236EEA6" w:rsidR="00314490" w:rsidRPr="00314490" w:rsidRDefault="00314490" w:rsidP="00314490">
            <w:r w:rsidRPr="00314490">
              <w:rPr>
                <w:sz w:val="24"/>
                <w:szCs w:val="24"/>
              </w:rPr>
              <w:t xml:space="preserve">            </w:t>
            </w:r>
            <w:r w:rsidRPr="00314490">
              <w:rPr>
                <w:sz w:val="36"/>
                <w:szCs w:val="36"/>
              </w:rPr>
              <w:t>2.2</w:t>
            </w:r>
            <w:r w:rsidRPr="00314490">
              <w:rPr>
                <w:sz w:val="32"/>
                <w:szCs w:val="32"/>
              </w:rPr>
              <w:t xml:space="preserve">  </w:t>
            </w:r>
            <w:r>
              <w:t xml:space="preserve">   </w:t>
            </w:r>
            <w:r w:rsidRPr="00314490">
              <w:rPr>
                <w:b/>
                <w:bCs/>
                <w:sz w:val="32"/>
                <w:szCs w:val="32"/>
              </w:rPr>
              <w:t>Ideation and Brainstorming map</w:t>
            </w:r>
          </w:p>
        </w:tc>
      </w:tr>
      <w:tr w:rsidR="006C6E5D" w14:paraId="569312B9" w14:textId="77777777">
        <w:trPr>
          <w:trHeight w:val="1501"/>
        </w:trPr>
        <w:tc>
          <w:tcPr>
            <w:tcW w:w="891" w:type="dxa"/>
          </w:tcPr>
          <w:p w14:paraId="58CE4A48" w14:textId="77777777" w:rsidR="006C6E5D" w:rsidRDefault="006C6E5D">
            <w:pPr>
              <w:pStyle w:val="TableParagraph"/>
              <w:spacing w:before="10"/>
              <w:rPr>
                <w:sz w:val="39"/>
              </w:rPr>
            </w:pPr>
          </w:p>
          <w:p w14:paraId="7D049833" w14:textId="77777777" w:rsidR="006C6E5D" w:rsidRDefault="00000000">
            <w:pPr>
              <w:pStyle w:val="TableParagraph"/>
              <w:ind w:right="286"/>
              <w:jc w:val="right"/>
              <w:rPr>
                <w:sz w:val="40"/>
              </w:rPr>
            </w:pPr>
            <w:r>
              <w:rPr>
                <w:sz w:val="40"/>
              </w:rPr>
              <w:t>3.</w:t>
            </w:r>
          </w:p>
        </w:tc>
        <w:tc>
          <w:tcPr>
            <w:tcW w:w="8668" w:type="dxa"/>
          </w:tcPr>
          <w:p w14:paraId="344FD9E2" w14:textId="77777777" w:rsidR="006C6E5D" w:rsidRDefault="00000000">
            <w:pPr>
              <w:pStyle w:val="TableParagraph"/>
              <w:spacing w:line="459" w:lineRule="exact"/>
              <w:ind w:left="107"/>
              <w:rPr>
                <w:sz w:val="40"/>
              </w:rPr>
            </w:pPr>
            <w:r>
              <w:rPr>
                <w:sz w:val="40"/>
              </w:rPr>
              <w:t>Result</w:t>
            </w:r>
          </w:p>
          <w:p w14:paraId="76668897" w14:textId="77777777" w:rsidR="006C6E5D" w:rsidRDefault="00000000">
            <w:pPr>
              <w:pStyle w:val="TableParagraph"/>
              <w:numPr>
                <w:ilvl w:val="1"/>
                <w:numId w:val="3"/>
              </w:numPr>
              <w:tabs>
                <w:tab w:val="left" w:pos="1110"/>
              </w:tabs>
              <w:spacing w:before="1" w:line="440" w:lineRule="exact"/>
              <w:rPr>
                <w:sz w:val="40"/>
              </w:rPr>
            </w:pPr>
            <w:r>
              <w:rPr>
                <w:sz w:val="40"/>
              </w:rPr>
              <w:t>Worksheets,</w:t>
            </w:r>
            <w:r>
              <w:rPr>
                <w:spacing w:val="-1"/>
                <w:sz w:val="40"/>
              </w:rPr>
              <w:t xml:space="preserve"> </w:t>
            </w:r>
            <w:r>
              <w:rPr>
                <w:sz w:val="40"/>
              </w:rPr>
              <w:t>dashboard</w:t>
            </w:r>
            <w:r>
              <w:rPr>
                <w:spacing w:val="-3"/>
                <w:sz w:val="40"/>
              </w:rPr>
              <w:t xml:space="preserve"> </w:t>
            </w:r>
            <w:r>
              <w:rPr>
                <w:sz w:val="40"/>
              </w:rPr>
              <w:t>and</w:t>
            </w:r>
            <w:r>
              <w:rPr>
                <w:spacing w:val="-1"/>
                <w:sz w:val="40"/>
              </w:rPr>
              <w:t xml:space="preserve"> </w:t>
            </w:r>
            <w:r>
              <w:rPr>
                <w:sz w:val="40"/>
              </w:rPr>
              <w:t>story</w:t>
            </w:r>
          </w:p>
        </w:tc>
      </w:tr>
      <w:tr w:rsidR="006C6E5D" w14:paraId="3AF18B0D" w14:textId="77777777">
        <w:trPr>
          <w:trHeight w:val="1244"/>
        </w:trPr>
        <w:tc>
          <w:tcPr>
            <w:tcW w:w="891" w:type="dxa"/>
          </w:tcPr>
          <w:p w14:paraId="63422570" w14:textId="77777777" w:rsidR="006C6E5D" w:rsidRDefault="00000000">
            <w:pPr>
              <w:pStyle w:val="TableParagraph"/>
              <w:spacing w:before="231"/>
              <w:ind w:right="286"/>
              <w:jc w:val="right"/>
              <w:rPr>
                <w:sz w:val="40"/>
              </w:rPr>
            </w:pPr>
            <w:r>
              <w:rPr>
                <w:sz w:val="40"/>
              </w:rPr>
              <w:t>4.</w:t>
            </w:r>
          </w:p>
        </w:tc>
        <w:tc>
          <w:tcPr>
            <w:tcW w:w="8668" w:type="dxa"/>
          </w:tcPr>
          <w:p w14:paraId="7BA3188B" w14:textId="77777777" w:rsidR="006C6E5D" w:rsidRDefault="00000000">
            <w:pPr>
              <w:pStyle w:val="TableParagraph"/>
              <w:spacing w:line="460" w:lineRule="atLeast"/>
              <w:ind w:left="107" w:right="551"/>
              <w:rPr>
                <w:sz w:val="40"/>
              </w:rPr>
            </w:pPr>
            <w:r>
              <w:rPr>
                <w:sz w:val="40"/>
              </w:rPr>
              <w:t>Advantages and disadvantages of the</w:t>
            </w:r>
            <w:r>
              <w:rPr>
                <w:spacing w:val="-97"/>
                <w:sz w:val="40"/>
              </w:rPr>
              <w:t xml:space="preserve"> </w:t>
            </w:r>
            <w:r>
              <w:rPr>
                <w:sz w:val="40"/>
              </w:rPr>
              <w:t>project</w:t>
            </w:r>
          </w:p>
        </w:tc>
      </w:tr>
      <w:tr w:rsidR="006C6E5D" w14:paraId="34115887" w14:textId="77777777">
        <w:trPr>
          <w:trHeight w:val="625"/>
        </w:trPr>
        <w:tc>
          <w:tcPr>
            <w:tcW w:w="891" w:type="dxa"/>
          </w:tcPr>
          <w:p w14:paraId="5F70439E" w14:textId="77777777" w:rsidR="006C6E5D" w:rsidRDefault="00000000">
            <w:pPr>
              <w:pStyle w:val="TableParagraph"/>
              <w:spacing w:line="439" w:lineRule="exact"/>
              <w:ind w:right="286"/>
              <w:jc w:val="right"/>
              <w:rPr>
                <w:sz w:val="40"/>
              </w:rPr>
            </w:pPr>
            <w:r>
              <w:rPr>
                <w:sz w:val="40"/>
              </w:rPr>
              <w:t>5.</w:t>
            </w:r>
          </w:p>
        </w:tc>
        <w:tc>
          <w:tcPr>
            <w:tcW w:w="8668" w:type="dxa"/>
          </w:tcPr>
          <w:p w14:paraId="70DEF2B1" w14:textId="77777777" w:rsidR="006C6E5D" w:rsidRDefault="00000000">
            <w:pPr>
              <w:pStyle w:val="TableParagraph"/>
              <w:spacing w:line="439" w:lineRule="exact"/>
              <w:ind w:left="107"/>
              <w:rPr>
                <w:sz w:val="40"/>
              </w:rPr>
            </w:pPr>
            <w:r>
              <w:rPr>
                <w:sz w:val="40"/>
              </w:rPr>
              <w:t>Applications</w:t>
            </w:r>
          </w:p>
        </w:tc>
      </w:tr>
      <w:tr w:rsidR="006C6E5D" w14:paraId="0F9E5F21" w14:textId="77777777">
        <w:trPr>
          <w:trHeight w:val="628"/>
        </w:trPr>
        <w:tc>
          <w:tcPr>
            <w:tcW w:w="891" w:type="dxa"/>
          </w:tcPr>
          <w:p w14:paraId="187DFFFF" w14:textId="77777777" w:rsidR="006C6E5D" w:rsidRDefault="00000000">
            <w:pPr>
              <w:pStyle w:val="TableParagraph"/>
              <w:spacing w:line="440" w:lineRule="exact"/>
              <w:ind w:right="286"/>
              <w:jc w:val="right"/>
              <w:rPr>
                <w:sz w:val="40"/>
              </w:rPr>
            </w:pPr>
            <w:r>
              <w:rPr>
                <w:sz w:val="40"/>
              </w:rPr>
              <w:t>6.</w:t>
            </w:r>
          </w:p>
        </w:tc>
        <w:tc>
          <w:tcPr>
            <w:tcW w:w="8668" w:type="dxa"/>
          </w:tcPr>
          <w:p w14:paraId="34D2A205" w14:textId="77777777" w:rsidR="006C6E5D" w:rsidRDefault="00000000">
            <w:pPr>
              <w:pStyle w:val="TableParagraph"/>
              <w:spacing w:line="440" w:lineRule="exact"/>
              <w:ind w:left="107"/>
              <w:rPr>
                <w:sz w:val="40"/>
              </w:rPr>
            </w:pPr>
            <w:r>
              <w:rPr>
                <w:sz w:val="40"/>
              </w:rPr>
              <w:t>Conclusion</w:t>
            </w:r>
          </w:p>
        </w:tc>
      </w:tr>
      <w:tr w:rsidR="006C6E5D" w14:paraId="1A6AE653" w14:textId="77777777">
        <w:trPr>
          <w:trHeight w:val="641"/>
        </w:trPr>
        <w:tc>
          <w:tcPr>
            <w:tcW w:w="891" w:type="dxa"/>
          </w:tcPr>
          <w:p w14:paraId="49B42923" w14:textId="77777777" w:rsidR="006C6E5D" w:rsidRDefault="00000000">
            <w:pPr>
              <w:pStyle w:val="TableParagraph"/>
              <w:spacing w:line="440" w:lineRule="exact"/>
              <w:ind w:right="286"/>
              <w:jc w:val="right"/>
              <w:rPr>
                <w:sz w:val="40"/>
              </w:rPr>
            </w:pPr>
            <w:r>
              <w:rPr>
                <w:sz w:val="40"/>
              </w:rPr>
              <w:t>7.</w:t>
            </w:r>
          </w:p>
        </w:tc>
        <w:tc>
          <w:tcPr>
            <w:tcW w:w="8668" w:type="dxa"/>
          </w:tcPr>
          <w:p w14:paraId="1F9B0DBE" w14:textId="77777777" w:rsidR="006C6E5D" w:rsidRDefault="00000000">
            <w:pPr>
              <w:pStyle w:val="TableParagraph"/>
              <w:spacing w:line="440" w:lineRule="exact"/>
              <w:ind w:left="107"/>
              <w:rPr>
                <w:sz w:val="40"/>
              </w:rPr>
            </w:pPr>
            <w:r>
              <w:rPr>
                <w:sz w:val="40"/>
              </w:rPr>
              <w:t>Future</w:t>
            </w:r>
            <w:r>
              <w:rPr>
                <w:spacing w:val="-1"/>
                <w:sz w:val="40"/>
              </w:rPr>
              <w:t xml:space="preserve"> </w:t>
            </w:r>
            <w:r>
              <w:rPr>
                <w:sz w:val="40"/>
              </w:rPr>
              <w:t>scope</w:t>
            </w:r>
          </w:p>
        </w:tc>
      </w:tr>
    </w:tbl>
    <w:p w14:paraId="1212CFC1" w14:textId="77777777" w:rsidR="006C6E5D" w:rsidRDefault="006C6E5D">
      <w:pPr>
        <w:spacing w:line="440" w:lineRule="exact"/>
        <w:jc w:val="center"/>
        <w:rPr>
          <w:sz w:val="40"/>
        </w:rPr>
        <w:sectPr w:rsidR="006C6E5D">
          <w:headerReference w:type="default" r:id="rId8"/>
          <w:footerReference w:type="default" r:id="rId9"/>
          <w:type w:val="continuous"/>
          <w:pgSz w:w="12240" w:h="15840"/>
          <w:pgMar w:top="1400" w:right="1320" w:bottom="1120" w:left="1340" w:header="720" w:footer="920" w:gutter="0"/>
          <w:pgNumType w:start="1"/>
          <w:cols w:space="720"/>
        </w:sectPr>
      </w:pPr>
    </w:p>
    <w:p w14:paraId="76B8CB2B" w14:textId="77777777" w:rsidR="006C6E5D" w:rsidRDefault="006C6E5D">
      <w:pPr>
        <w:pStyle w:val="BodyText"/>
        <w:rPr>
          <w:sz w:val="20"/>
        </w:rPr>
      </w:pPr>
    </w:p>
    <w:p w14:paraId="2A572955" w14:textId="77777777" w:rsidR="006C6E5D" w:rsidRDefault="006C6E5D">
      <w:pPr>
        <w:pStyle w:val="BodyText"/>
        <w:spacing w:before="6"/>
        <w:rPr>
          <w:sz w:val="24"/>
        </w:rPr>
      </w:pPr>
    </w:p>
    <w:p w14:paraId="6CD96D54" w14:textId="77777777" w:rsidR="006C6E5D" w:rsidRDefault="00000000">
      <w:pPr>
        <w:pStyle w:val="ListParagraph"/>
        <w:numPr>
          <w:ilvl w:val="0"/>
          <w:numId w:val="4"/>
        </w:numPr>
        <w:tabs>
          <w:tab w:val="left" w:pos="821"/>
        </w:tabs>
        <w:spacing w:before="84"/>
        <w:ind w:hanging="361"/>
        <w:rPr>
          <w:sz w:val="40"/>
        </w:rPr>
      </w:pPr>
      <w:r>
        <w:rPr>
          <w:sz w:val="40"/>
        </w:rPr>
        <w:t>Introduction:</w:t>
      </w:r>
    </w:p>
    <w:p w14:paraId="6C442C58" w14:textId="77777777" w:rsidR="006C6E5D" w:rsidRDefault="00000000">
      <w:pPr>
        <w:pStyle w:val="Heading1"/>
        <w:tabs>
          <w:tab w:val="left" w:pos="4532"/>
        </w:tabs>
        <w:spacing w:before="37"/>
        <w:ind w:left="0" w:firstLineChars="850" w:firstLine="3400"/>
      </w:pPr>
      <w:r>
        <w:rPr>
          <w:lang w:val="en-IN"/>
        </w:rPr>
        <w:t xml:space="preserve">1.1 </w:t>
      </w:r>
      <w:r>
        <w:t>Overview</w:t>
      </w:r>
    </w:p>
    <w:p w14:paraId="0E661D7D" w14:textId="77777777" w:rsidR="006C6E5D" w:rsidRDefault="006C6E5D">
      <w:pPr>
        <w:pStyle w:val="BodyText"/>
        <w:spacing w:before="6"/>
        <w:rPr>
          <w:sz w:val="9"/>
        </w:rPr>
      </w:pPr>
    </w:p>
    <w:p w14:paraId="7E85FF13" w14:textId="77777777" w:rsidR="006C6E5D" w:rsidRDefault="00000000">
      <w:pPr>
        <w:pStyle w:val="BodyText"/>
        <w:spacing w:before="86" w:line="259" w:lineRule="auto"/>
        <w:ind w:left="460" w:right="374" w:firstLine="398"/>
        <w:rPr>
          <w:lang w:val="en-IN"/>
        </w:rPr>
      </w:pPr>
      <w:r>
        <w:rPr>
          <w:lang w:val="en-IN"/>
        </w:rPr>
        <w:t xml:space="preserve">This method involves discovery of factors that influence present and past population increase and decrease. On the assumptions concerning the future of these factors and of other factors that or just emerging in the </w:t>
      </w:r>
      <w:proofErr w:type="spellStart"/>
      <w:proofErr w:type="gramStart"/>
      <w:r>
        <w:rPr>
          <w:lang w:val="en-IN"/>
        </w:rPr>
        <w:t>community,projections</w:t>
      </w:r>
      <w:proofErr w:type="spellEnd"/>
      <w:proofErr w:type="gramEnd"/>
      <w:r>
        <w:rPr>
          <w:lang w:val="en-IN"/>
        </w:rPr>
        <w:t xml:space="preserve"> of fertility, mortality and migration  trends are made.</w:t>
      </w:r>
    </w:p>
    <w:p w14:paraId="759784B8" w14:textId="77777777" w:rsidR="006C6E5D" w:rsidRDefault="00000000">
      <w:pPr>
        <w:pStyle w:val="Heading1"/>
        <w:tabs>
          <w:tab w:val="left" w:pos="4676"/>
        </w:tabs>
        <w:spacing w:before="160"/>
        <w:ind w:left="0" w:firstLineChars="850" w:firstLine="3400"/>
      </w:pPr>
      <w:r>
        <w:rPr>
          <w:lang w:val="en-IN"/>
        </w:rPr>
        <w:t xml:space="preserve">1.2 </w:t>
      </w:r>
      <w:r>
        <w:t>Purpose</w:t>
      </w:r>
    </w:p>
    <w:p w14:paraId="50CB7AC2" w14:textId="77777777" w:rsidR="006C6E5D" w:rsidRDefault="00000000">
      <w:pPr>
        <w:pStyle w:val="BodyText"/>
        <w:ind w:leftChars="308" w:left="678" w:firstLineChars="150" w:firstLine="510"/>
        <w:jc w:val="both"/>
        <w:rPr>
          <w:sz w:val="34"/>
          <w:lang w:val="en-IN"/>
        </w:rPr>
      </w:pPr>
      <w:r>
        <w:rPr>
          <w:sz w:val="34"/>
          <w:lang w:val="en-IN"/>
        </w:rPr>
        <w:t xml:space="preserve">A population projection gives a picture of what the future size and structure of the population by sex and age might look like. </w:t>
      </w:r>
    </w:p>
    <w:p w14:paraId="29313E51" w14:textId="77777777" w:rsidR="006C6E5D" w:rsidRDefault="00000000">
      <w:pPr>
        <w:pStyle w:val="BodyText"/>
        <w:spacing w:before="4"/>
        <w:ind w:leftChars="381" w:left="838" w:firstLineChars="300" w:firstLine="960"/>
        <w:jc w:val="both"/>
        <w:rPr>
          <w:lang w:val="en-IN"/>
        </w:rPr>
      </w:pPr>
      <w:r>
        <w:rPr>
          <w:lang w:val="en-IN"/>
        </w:rPr>
        <w:t xml:space="preserve">It is based on knowledge of the past trends, and for the </w:t>
      </w:r>
      <w:proofErr w:type="spellStart"/>
      <w:proofErr w:type="gramStart"/>
      <w:r>
        <w:rPr>
          <w:lang w:val="en-IN"/>
        </w:rPr>
        <w:t>future,on</w:t>
      </w:r>
      <w:proofErr w:type="spellEnd"/>
      <w:proofErr w:type="gramEnd"/>
      <w:r>
        <w:rPr>
          <w:lang w:val="en-IN"/>
        </w:rPr>
        <w:t xml:space="preserve"> assumptions made for three </w:t>
      </w:r>
      <w:proofErr w:type="spellStart"/>
      <w:r>
        <w:rPr>
          <w:lang w:val="en-IN"/>
        </w:rPr>
        <w:t>components,fertility,mortality</w:t>
      </w:r>
      <w:proofErr w:type="spellEnd"/>
      <w:r>
        <w:rPr>
          <w:lang w:val="en-IN"/>
        </w:rPr>
        <w:t xml:space="preserve"> and migration.</w:t>
      </w:r>
    </w:p>
    <w:p w14:paraId="61307B19" w14:textId="77777777" w:rsidR="006C6E5D" w:rsidRDefault="00000000">
      <w:pPr>
        <w:pStyle w:val="Heading1"/>
        <w:numPr>
          <w:ilvl w:val="0"/>
          <w:numId w:val="4"/>
        </w:numPr>
        <w:tabs>
          <w:tab w:val="left" w:pos="821"/>
        </w:tabs>
        <w:spacing w:before="1"/>
        <w:ind w:hanging="361"/>
      </w:pPr>
      <w:r>
        <w:t>Problem</w:t>
      </w:r>
      <w:r>
        <w:rPr>
          <w:spacing w:val="-5"/>
        </w:rPr>
        <w:t xml:space="preserve"> </w:t>
      </w:r>
      <w:r>
        <w:t>definition</w:t>
      </w:r>
      <w:r>
        <w:rPr>
          <w:spacing w:val="1"/>
        </w:rPr>
        <w:t xml:space="preserve"> </w:t>
      </w:r>
      <w:r>
        <w:t>and</w:t>
      </w:r>
      <w:r>
        <w:rPr>
          <w:spacing w:val="-2"/>
        </w:rPr>
        <w:t xml:space="preserve"> </w:t>
      </w:r>
      <w:r>
        <w:t>design</w:t>
      </w:r>
      <w:r>
        <w:rPr>
          <w:spacing w:val="-1"/>
        </w:rPr>
        <w:t xml:space="preserve"> </w:t>
      </w:r>
      <w:r>
        <w:t>thinking:</w:t>
      </w:r>
    </w:p>
    <w:p w14:paraId="1BEF4779" w14:textId="77777777" w:rsidR="006C6E5D" w:rsidRDefault="00000000">
      <w:pPr>
        <w:pStyle w:val="ListParagraph"/>
        <w:tabs>
          <w:tab w:val="left" w:pos="4205"/>
        </w:tabs>
        <w:spacing w:before="36"/>
        <w:ind w:left="0" w:firstLineChars="850" w:firstLine="3400"/>
        <w:rPr>
          <w:sz w:val="40"/>
        </w:rPr>
      </w:pPr>
      <w:r>
        <w:rPr>
          <w:sz w:val="40"/>
          <w:lang w:val="en-IN"/>
        </w:rPr>
        <w:t xml:space="preserve">2.1 </w:t>
      </w:r>
      <w:r>
        <w:rPr>
          <w:sz w:val="40"/>
        </w:rPr>
        <w:t>Empathy</w:t>
      </w:r>
      <w:r>
        <w:rPr>
          <w:spacing w:val="-1"/>
          <w:sz w:val="40"/>
        </w:rPr>
        <w:t xml:space="preserve"> </w:t>
      </w:r>
      <w:r>
        <w:rPr>
          <w:sz w:val="40"/>
        </w:rPr>
        <w:t>map</w:t>
      </w:r>
    </w:p>
    <w:p w14:paraId="4595BB2F" w14:textId="69B34258" w:rsidR="006C6E5D" w:rsidRDefault="006C6E5D">
      <w:pPr>
        <w:pStyle w:val="BodyText"/>
        <w:spacing w:before="6"/>
        <w:rPr>
          <w:sz w:val="24"/>
          <w:lang w:val="en-IN"/>
        </w:rPr>
      </w:pPr>
    </w:p>
    <w:p w14:paraId="1C3AC5D4" w14:textId="24CE9CA3" w:rsidR="006C6E5D" w:rsidRDefault="00000000">
      <w:pPr>
        <w:pStyle w:val="BodyText"/>
        <w:spacing w:before="6"/>
        <w:rPr>
          <w:sz w:val="24"/>
          <w:lang w:val="en-IN"/>
        </w:rPr>
        <w:sectPr w:rsidR="006C6E5D">
          <w:pgSz w:w="12240" w:h="15840"/>
          <w:pgMar w:top="1500" w:right="1320" w:bottom="1200" w:left="1340" w:header="0" w:footer="920" w:gutter="0"/>
          <w:cols w:space="720"/>
        </w:sectPr>
      </w:pPr>
      <w:r>
        <w:rPr>
          <w:sz w:val="24"/>
          <w:lang w:val="en-IN"/>
        </w:rPr>
        <w:t xml:space="preserve">         </w:t>
      </w:r>
      <w:r w:rsidR="00D57C0E">
        <w:rPr>
          <w:noProof/>
        </w:rPr>
        <w:drawing>
          <wp:inline distT="0" distB="0" distL="0" distR="0" wp14:anchorId="255BDE4D" wp14:editId="506BF595">
            <wp:extent cx="5918200" cy="2914650"/>
            <wp:effectExtent l="0" t="0" r="6350" b="0"/>
            <wp:docPr id="1100077402" name="Picture 2" descr="Graphical user interface, diagram,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077402" name="Picture 2" descr="Graphical user interface, diagram, application, Teams&#10;&#10;Description automatically generated"/>
                    <pic:cNvPicPr>
                      <a:picLocks noChangeAspect="1" noChangeArrowheads="1"/>
                    </pic:cNvPicPr>
                  </pic:nvPicPr>
                  <pic:blipFill rotWithShape="1">
                    <a:blip r:embed="rId10">
                      <a:extLst>
                        <a:ext uri="{28A0092B-C50C-407E-A947-70E740481C1C}">
                          <a14:useLocalDpi xmlns:a14="http://schemas.microsoft.com/office/drawing/2010/main" val="0"/>
                        </a:ext>
                      </a:extLst>
                    </a:blip>
                    <a:srcRect l="23179" t="6106" r="23254" b="6315"/>
                    <a:stretch/>
                  </pic:blipFill>
                  <pic:spPr bwMode="auto">
                    <a:xfrm>
                      <a:off x="0" y="0"/>
                      <a:ext cx="6006422" cy="2958098"/>
                    </a:xfrm>
                    <a:prstGeom prst="rect">
                      <a:avLst/>
                    </a:prstGeom>
                    <a:noFill/>
                    <a:ln>
                      <a:noFill/>
                    </a:ln>
                    <a:extLst>
                      <a:ext uri="{53640926-AAD7-44D8-BBD7-CCE9431645EC}">
                        <a14:shadowObscured xmlns:a14="http://schemas.microsoft.com/office/drawing/2010/main"/>
                      </a:ext>
                    </a:extLst>
                  </pic:spPr>
                </pic:pic>
              </a:graphicData>
            </a:graphic>
          </wp:inline>
        </w:drawing>
      </w:r>
    </w:p>
    <w:p w14:paraId="30B91184" w14:textId="28D6DD95" w:rsidR="00B75AAD" w:rsidRDefault="00B75AAD">
      <w:pPr>
        <w:pStyle w:val="BodyText"/>
        <w:spacing w:before="6"/>
        <w:rPr>
          <w:noProof/>
        </w:rPr>
      </w:pPr>
      <w:r w:rsidRPr="00B75AAD">
        <w:rPr>
          <w:b/>
          <w:bCs/>
          <w:noProof/>
        </w:rPr>
        <w:lastRenderedPageBreak/>
        <w:t>Brain stroming</w:t>
      </w:r>
      <w:r>
        <w:rPr>
          <w:noProof/>
        </w:rPr>
        <w:t>:</w:t>
      </w:r>
    </w:p>
    <w:p w14:paraId="0D39F8A0" w14:textId="6090DE9D" w:rsidR="00314490" w:rsidRDefault="00B75AAD">
      <w:pPr>
        <w:pStyle w:val="BodyText"/>
        <w:spacing w:before="6"/>
        <w:rPr>
          <w:sz w:val="13"/>
        </w:rPr>
      </w:pPr>
      <w:r>
        <w:rPr>
          <w:noProof/>
        </w:rPr>
        <w:drawing>
          <wp:inline distT="0" distB="0" distL="0" distR="0" wp14:anchorId="53448DD4" wp14:editId="6A89AD65">
            <wp:extent cx="4538980" cy="2546350"/>
            <wp:effectExtent l="0" t="0" r="0" b="6350"/>
            <wp:docPr id="1426920485" name="Picture 4"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920485" name="Picture 4" descr="Graphical user interface, diagram&#10;&#10;Description automatically generated"/>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2004" t="5381" r="12004" b="5177"/>
                    <a:stretch/>
                  </pic:blipFill>
                  <pic:spPr bwMode="auto">
                    <a:xfrm>
                      <a:off x="0" y="0"/>
                      <a:ext cx="4586915" cy="2573241"/>
                    </a:xfrm>
                    <a:prstGeom prst="rect">
                      <a:avLst/>
                    </a:prstGeom>
                    <a:noFill/>
                    <a:ln>
                      <a:noFill/>
                    </a:ln>
                    <a:extLst>
                      <a:ext uri="{53640926-AAD7-44D8-BBD7-CCE9431645EC}">
                        <a14:shadowObscured xmlns:a14="http://schemas.microsoft.com/office/drawing/2010/main"/>
                      </a:ext>
                    </a:extLst>
                  </pic:spPr>
                </pic:pic>
              </a:graphicData>
            </a:graphic>
          </wp:inline>
        </w:drawing>
      </w:r>
    </w:p>
    <w:p w14:paraId="15C421FF" w14:textId="11594DCF" w:rsidR="006C6E5D" w:rsidRDefault="00B75AAD">
      <w:pPr>
        <w:pStyle w:val="BodyText"/>
        <w:spacing w:before="6"/>
        <w:rPr>
          <w:sz w:val="13"/>
        </w:rPr>
      </w:pPr>
      <w:r>
        <w:rPr>
          <w:sz w:val="13"/>
        </w:rPr>
        <w:br w:type="textWrapping" w:clear="all"/>
      </w:r>
    </w:p>
    <w:p w14:paraId="13798F7F" w14:textId="77777777" w:rsidR="00314490" w:rsidRDefault="00314490">
      <w:pPr>
        <w:pStyle w:val="BodyText"/>
        <w:spacing w:before="6"/>
        <w:rPr>
          <w:sz w:val="13"/>
        </w:rPr>
      </w:pPr>
    </w:p>
    <w:p w14:paraId="2058EE28" w14:textId="77777777" w:rsidR="006C6E5D" w:rsidRDefault="006C6E5D">
      <w:pPr>
        <w:pStyle w:val="BodyText"/>
        <w:spacing w:before="5"/>
        <w:rPr>
          <w:sz w:val="7"/>
        </w:rPr>
      </w:pPr>
    </w:p>
    <w:p w14:paraId="0EB5490E" w14:textId="77777777" w:rsidR="006C6E5D" w:rsidRDefault="00000000">
      <w:pPr>
        <w:pStyle w:val="ListParagraph"/>
        <w:numPr>
          <w:ilvl w:val="0"/>
          <w:numId w:val="4"/>
        </w:numPr>
        <w:tabs>
          <w:tab w:val="left" w:pos="821"/>
        </w:tabs>
        <w:spacing w:before="84"/>
        <w:ind w:hanging="361"/>
        <w:rPr>
          <w:sz w:val="40"/>
        </w:rPr>
      </w:pPr>
      <w:r>
        <w:rPr>
          <w:sz w:val="40"/>
        </w:rPr>
        <w:t>Result:</w:t>
      </w:r>
    </w:p>
    <w:p w14:paraId="5BC04D5D" w14:textId="77777777" w:rsidR="006C6E5D" w:rsidRDefault="00000000">
      <w:pPr>
        <w:pStyle w:val="Heading1"/>
        <w:tabs>
          <w:tab w:val="left" w:pos="2785"/>
        </w:tabs>
        <w:spacing w:before="37"/>
        <w:ind w:left="0" w:firstLineChars="550" w:firstLine="2200"/>
        <w:jc w:val="both"/>
      </w:pPr>
      <w:r>
        <w:rPr>
          <w:lang w:val="en-IN"/>
        </w:rPr>
        <w:t xml:space="preserve">3.1 </w:t>
      </w:r>
      <w:r>
        <w:t>Worksheets,</w:t>
      </w:r>
      <w:r>
        <w:rPr>
          <w:spacing w:val="-1"/>
        </w:rPr>
        <w:t xml:space="preserve"> </w:t>
      </w:r>
      <w:r>
        <w:t>dashboard</w:t>
      </w:r>
      <w:r>
        <w:rPr>
          <w:spacing w:val="-1"/>
        </w:rPr>
        <w:t xml:space="preserve"> </w:t>
      </w:r>
      <w:r>
        <w:t>and</w:t>
      </w:r>
      <w:r>
        <w:rPr>
          <w:spacing w:val="-1"/>
        </w:rPr>
        <w:t xml:space="preserve"> </w:t>
      </w:r>
      <w:r>
        <w:t>story</w:t>
      </w:r>
    </w:p>
    <w:p w14:paraId="7B64DA39" w14:textId="77777777" w:rsidR="006C6E5D" w:rsidRDefault="006C6E5D">
      <w:pPr>
        <w:pStyle w:val="BodyText"/>
        <w:spacing w:before="4"/>
        <w:rPr>
          <w:sz w:val="9"/>
        </w:rPr>
      </w:pPr>
    </w:p>
    <w:p w14:paraId="6714BD0F" w14:textId="40115A21" w:rsidR="006C6E5D" w:rsidRDefault="00000000">
      <w:pPr>
        <w:pStyle w:val="BodyText"/>
        <w:spacing w:before="86" w:line="259" w:lineRule="auto"/>
        <w:ind w:left="100" w:right="607" w:firstLine="360"/>
      </w:pPr>
      <w:r>
        <w:t>Below</w:t>
      </w:r>
      <w:r>
        <w:rPr>
          <w:spacing w:val="-4"/>
        </w:rPr>
        <w:t xml:space="preserve"> </w:t>
      </w:r>
      <w:r>
        <w:t>are</w:t>
      </w:r>
      <w:r>
        <w:rPr>
          <w:spacing w:val="-1"/>
        </w:rPr>
        <w:t xml:space="preserve"> </w:t>
      </w:r>
      <w:r>
        <w:t>the</w:t>
      </w:r>
      <w:r>
        <w:rPr>
          <w:spacing w:val="-3"/>
        </w:rPr>
        <w:t xml:space="preserve"> </w:t>
      </w:r>
      <w:r>
        <w:t>seven</w:t>
      </w:r>
      <w:r>
        <w:rPr>
          <w:spacing w:val="-2"/>
        </w:rPr>
        <w:t xml:space="preserve"> </w:t>
      </w:r>
      <w:r>
        <w:t>worksheets</w:t>
      </w:r>
      <w:r>
        <w:rPr>
          <w:spacing w:val="-3"/>
        </w:rPr>
        <w:t xml:space="preserve"> </w:t>
      </w:r>
      <w:r>
        <w:t>from</w:t>
      </w:r>
      <w:r>
        <w:rPr>
          <w:spacing w:val="-2"/>
        </w:rPr>
        <w:t xml:space="preserve"> </w:t>
      </w:r>
      <w:r>
        <w:t>TABLEAU</w:t>
      </w:r>
      <w:r>
        <w:rPr>
          <w:spacing w:val="-3"/>
        </w:rPr>
        <w:t xml:space="preserve"> </w:t>
      </w:r>
      <w:r>
        <w:t>representing</w:t>
      </w:r>
      <w:r>
        <w:rPr>
          <w:spacing w:val="-2"/>
        </w:rPr>
        <w:t xml:space="preserve"> </w:t>
      </w:r>
      <w:r>
        <w:t>the</w:t>
      </w:r>
      <w:r>
        <w:rPr>
          <w:spacing w:val="-77"/>
        </w:rPr>
        <w:t xml:space="preserve"> </w:t>
      </w:r>
      <w:r>
        <w:t>following</w:t>
      </w:r>
      <w:r>
        <w:rPr>
          <w:spacing w:val="-1"/>
        </w:rPr>
        <w:t xml:space="preserve"> </w:t>
      </w:r>
      <w:r>
        <w:t>activities:</w:t>
      </w:r>
      <w:r w:rsidR="00B75AAD" w:rsidRPr="00B75AAD">
        <w:rPr>
          <w:noProof/>
          <w:lang w:val="en-IN"/>
        </w:rPr>
        <w:t xml:space="preserve"> </w:t>
      </w:r>
      <w:r w:rsidR="00B75AAD">
        <w:rPr>
          <w:noProof/>
          <w:lang w:val="en-IN"/>
        </w:rPr>
        <w:drawing>
          <wp:inline distT="0" distB="0" distL="114300" distR="114300" wp14:anchorId="628C2947" wp14:editId="1D15212A">
            <wp:extent cx="5632450" cy="2260600"/>
            <wp:effectExtent l="0" t="0" r="6350" b="6350"/>
            <wp:docPr id="12" name="Picture 12" descr="Screenshot (16)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creenshot (16) (1)"/>
                    <pic:cNvPicPr>
                      <a:picLocks noChangeAspect="1"/>
                    </pic:cNvPicPr>
                  </pic:nvPicPr>
                  <pic:blipFill>
                    <a:blip r:embed="rId12"/>
                    <a:srcRect l="35813" t="21417" r="23357" b="17844"/>
                    <a:stretch>
                      <a:fillRect/>
                    </a:stretch>
                  </pic:blipFill>
                  <pic:spPr>
                    <a:xfrm>
                      <a:off x="0" y="0"/>
                      <a:ext cx="5632450" cy="2260600"/>
                    </a:xfrm>
                    <a:prstGeom prst="rect">
                      <a:avLst/>
                    </a:prstGeom>
                  </pic:spPr>
                </pic:pic>
              </a:graphicData>
            </a:graphic>
          </wp:inline>
        </w:drawing>
      </w:r>
    </w:p>
    <w:p w14:paraId="21A5C823" w14:textId="04FDCE14" w:rsidR="006C6E5D" w:rsidRDefault="006C6E5D">
      <w:pPr>
        <w:spacing w:line="259" w:lineRule="auto"/>
      </w:pPr>
    </w:p>
    <w:p w14:paraId="6FFB9877" w14:textId="74BB7941" w:rsidR="006C6E5D" w:rsidRDefault="00B75AAD">
      <w:pPr>
        <w:spacing w:line="259" w:lineRule="auto"/>
        <w:rPr>
          <w:lang w:val="en-IN"/>
        </w:rPr>
      </w:pPr>
      <w:r>
        <w:rPr>
          <w:noProof/>
          <w:lang w:val="en-IN"/>
        </w:rPr>
        <w:drawing>
          <wp:anchor distT="0" distB="0" distL="114300" distR="114300" simplePos="0" relativeHeight="251659776" behindDoc="1" locked="0" layoutInCell="1" allowOverlap="1" wp14:anchorId="4E11C3AE" wp14:editId="30D82532">
            <wp:simplePos x="0" y="0"/>
            <wp:positionH relativeFrom="column">
              <wp:posOffset>-196850</wp:posOffset>
            </wp:positionH>
            <wp:positionV relativeFrom="paragraph">
              <wp:posOffset>208280</wp:posOffset>
            </wp:positionV>
            <wp:extent cx="6267450" cy="1799590"/>
            <wp:effectExtent l="0" t="0" r="0" b="0"/>
            <wp:wrapTight wrapText="bothSides">
              <wp:wrapPolygon edited="0">
                <wp:start x="0" y="0"/>
                <wp:lineTo x="0" y="21265"/>
                <wp:lineTo x="21534" y="21265"/>
                <wp:lineTo x="21534" y="0"/>
                <wp:lineTo x="0" y="0"/>
              </wp:wrapPolygon>
            </wp:wrapTight>
            <wp:docPr id="14" name="Picture 14" descr="Screenshot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creenshot (17)"/>
                    <pic:cNvPicPr>
                      <a:picLocks noChangeAspect="1"/>
                    </pic:cNvPicPr>
                  </pic:nvPicPr>
                  <pic:blipFill>
                    <a:blip r:embed="rId13">
                      <a:extLst>
                        <a:ext uri="{28A0092B-C50C-407E-A947-70E740481C1C}">
                          <a14:useLocalDpi xmlns:a14="http://schemas.microsoft.com/office/drawing/2010/main" val="0"/>
                        </a:ext>
                      </a:extLst>
                    </a:blip>
                    <a:srcRect l="28896" t="20074" r="161" b="12268"/>
                    <a:stretch>
                      <a:fillRect/>
                    </a:stretch>
                  </pic:blipFill>
                  <pic:spPr>
                    <a:xfrm>
                      <a:off x="0" y="0"/>
                      <a:ext cx="6267450" cy="1799590"/>
                    </a:xfrm>
                    <a:prstGeom prst="rect">
                      <a:avLst/>
                    </a:prstGeom>
                  </pic:spPr>
                </pic:pic>
              </a:graphicData>
            </a:graphic>
            <wp14:sizeRelH relativeFrom="margin">
              <wp14:pctWidth>0</wp14:pctWidth>
            </wp14:sizeRelH>
            <wp14:sizeRelV relativeFrom="margin">
              <wp14:pctHeight>0</wp14:pctHeight>
            </wp14:sizeRelV>
          </wp:anchor>
        </w:drawing>
      </w:r>
    </w:p>
    <w:p w14:paraId="2214FE73" w14:textId="0FBE9A3F" w:rsidR="006C6E5D" w:rsidRDefault="006C6E5D">
      <w:pPr>
        <w:spacing w:line="259" w:lineRule="auto"/>
        <w:rPr>
          <w:lang w:val="en-IN"/>
        </w:rPr>
      </w:pPr>
    </w:p>
    <w:p w14:paraId="2D1831C4" w14:textId="77777777" w:rsidR="006C6E5D" w:rsidRDefault="00000000">
      <w:pPr>
        <w:ind w:left="100"/>
      </w:pPr>
      <w:r>
        <w:rPr>
          <w:lang w:val="en-IN"/>
        </w:rPr>
        <w:t xml:space="preserve">         </w:t>
      </w:r>
      <w:r>
        <w:rPr>
          <w:noProof/>
        </w:rPr>
        <w:drawing>
          <wp:inline distT="0" distB="0" distL="114300" distR="114300" wp14:anchorId="24A33FE6" wp14:editId="25D7166D">
            <wp:extent cx="5543550" cy="1501140"/>
            <wp:effectExtent l="0" t="0" r="0" b="3810"/>
            <wp:docPr id="16" name="Picture 16" descr="Screenshot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creenshot (18)"/>
                    <pic:cNvPicPr>
                      <a:picLocks noChangeAspect="1"/>
                    </pic:cNvPicPr>
                  </pic:nvPicPr>
                  <pic:blipFill>
                    <a:blip r:embed="rId14"/>
                    <a:srcRect l="28018" t="21468" r="5381" b="12268"/>
                    <a:stretch>
                      <a:fillRect/>
                    </a:stretch>
                  </pic:blipFill>
                  <pic:spPr>
                    <a:xfrm>
                      <a:off x="0" y="0"/>
                      <a:ext cx="5543550" cy="1501140"/>
                    </a:xfrm>
                    <a:prstGeom prst="rect">
                      <a:avLst/>
                    </a:prstGeom>
                  </pic:spPr>
                </pic:pic>
              </a:graphicData>
            </a:graphic>
          </wp:inline>
        </w:drawing>
      </w:r>
    </w:p>
    <w:p w14:paraId="1439F81C" w14:textId="77777777" w:rsidR="006C6E5D" w:rsidRDefault="00000000">
      <w:pPr>
        <w:ind w:left="100"/>
        <w:rPr>
          <w:sz w:val="20"/>
          <w:lang w:val="en-IN"/>
        </w:rPr>
      </w:pPr>
      <w:r>
        <w:rPr>
          <w:noProof/>
          <w:spacing w:val="63"/>
          <w:sz w:val="20"/>
        </w:rPr>
        <w:drawing>
          <wp:inline distT="0" distB="0" distL="114300" distR="114300" wp14:anchorId="47840C18" wp14:editId="2FD0CCE9">
            <wp:extent cx="5895975" cy="1873250"/>
            <wp:effectExtent l="0" t="0" r="9525" b="12700"/>
            <wp:docPr id="18" name="Picture 18" descr="Screenshot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Screenshot (19)"/>
                    <pic:cNvPicPr>
                      <a:picLocks noChangeAspect="1"/>
                    </pic:cNvPicPr>
                  </pic:nvPicPr>
                  <pic:blipFill>
                    <a:blip r:embed="rId15"/>
                    <a:srcRect l="27903" t="19796" b="13104"/>
                    <a:stretch>
                      <a:fillRect/>
                    </a:stretch>
                  </pic:blipFill>
                  <pic:spPr>
                    <a:xfrm>
                      <a:off x="0" y="0"/>
                      <a:ext cx="5895975" cy="1873250"/>
                    </a:xfrm>
                    <a:prstGeom prst="rect">
                      <a:avLst/>
                    </a:prstGeom>
                  </pic:spPr>
                </pic:pic>
              </a:graphicData>
            </a:graphic>
          </wp:inline>
        </w:drawing>
      </w:r>
      <w:r>
        <w:rPr>
          <w:noProof/>
          <w:sz w:val="10"/>
          <w:lang w:val="en-IN"/>
        </w:rPr>
        <w:drawing>
          <wp:inline distT="0" distB="0" distL="114300" distR="114300" wp14:anchorId="7851D877" wp14:editId="76EA348E">
            <wp:extent cx="2846705" cy="2006600"/>
            <wp:effectExtent l="0" t="0" r="10795" b="12700"/>
            <wp:docPr id="20" name="Picture 20" descr="Screenshot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Screenshot (20)"/>
                    <pic:cNvPicPr>
                      <a:picLocks noChangeAspect="1"/>
                    </pic:cNvPicPr>
                  </pic:nvPicPr>
                  <pic:blipFill>
                    <a:blip r:embed="rId16"/>
                    <a:srcRect l="27432" t="20632" b="11710"/>
                    <a:stretch>
                      <a:fillRect/>
                    </a:stretch>
                  </pic:blipFill>
                  <pic:spPr>
                    <a:xfrm>
                      <a:off x="0" y="0"/>
                      <a:ext cx="2846705" cy="2006600"/>
                    </a:xfrm>
                    <a:prstGeom prst="rect">
                      <a:avLst/>
                    </a:prstGeom>
                  </pic:spPr>
                </pic:pic>
              </a:graphicData>
            </a:graphic>
          </wp:inline>
        </w:drawing>
      </w:r>
      <w:r>
        <w:rPr>
          <w:noProof/>
          <w:sz w:val="20"/>
          <w:lang w:val="en-IN"/>
        </w:rPr>
        <w:drawing>
          <wp:inline distT="0" distB="0" distL="114300" distR="114300" wp14:anchorId="11EF1803" wp14:editId="1C78D846">
            <wp:extent cx="3114675" cy="2002790"/>
            <wp:effectExtent l="0" t="0" r="9525" b="16510"/>
            <wp:docPr id="22" name="Picture 22" descr="Screenshot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Screenshot (21)"/>
                    <pic:cNvPicPr>
                      <a:picLocks noChangeAspect="1"/>
                    </pic:cNvPicPr>
                  </pic:nvPicPr>
                  <pic:blipFill>
                    <a:blip r:embed="rId17"/>
                    <a:srcRect l="31194" t="18959" b="11710"/>
                    <a:stretch>
                      <a:fillRect/>
                    </a:stretch>
                  </pic:blipFill>
                  <pic:spPr>
                    <a:xfrm>
                      <a:off x="0" y="0"/>
                      <a:ext cx="3114675" cy="2002790"/>
                    </a:xfrm>
                    <a:prstGeom prst="rect">
                      <a:avLst/>
                    </a:prstGeom>
                  </pic:spPr>
                </pic:pic>
              </a:graphicData>
            </a:graphic>
          </wp:inline>
        </w:drawing>
      </w:r>
    </w:p>
    <w:p w14:paraId="0EEFFDBA" w14:textId="77777777" w:rsidR="006C6E5D" w:rsidRDefault="006C6E5D">
      <w:pPr>
        <w:pStyle w:val="BodyText"/>
        <w:spacing w:before="8"/>
        <w:rPr>
          <w:sz w:val="12"/>
        </w:rPr>
      </w:pPr>
    </w:p>
    <w:p w14:paraId="27E57AD9" w14:textId="77777777" w:rsidR="006C6E5D" w:rsidRDefault="00000000">
      <w:pPr>
        <w:rPr>
          <w:sz w:val="10"/>
          <w:lang w:val="en-IN"/>
        </w:rPr>
      </w:pPr>
      <w:r>
        <w:rPr>
          <w:noProof/>
          <w:sz w:val="10"/>
          <w:lang w:val="en-IN"/>
        </w:rPr>
        <w:drawing>
          <wp:inline distT="0" distB="0" distL="114300" distR="114300" wp14:anchorId="630DBD36" wp14:editId="21209AE8">
            <wp:extent cx="6085205" cy="2473325"/>
            <wp:effectExtent l="0" t="0" r="10795" b="3175"/>
            <wp:docPr id="24" name="Picture 24" descr="Screenshot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Screenshot (22)"/>
                    <pic:cNvPicPr>
                      <a:picLocks noChangeAspect="1"/>
                    </pic:cNvPicPr>
                  </pic:nvPicPr>
                  <pic:blipFill>
                    <a:blip r:embed="rId18"/>
                    <a:srcRect l="26962" t="22026" b="11989"/>
                    <a:stretch>
                      <a:fillRect/>
                    </a:stretch>
                  </pic:blipFill>
                  <pic:spPr>
                    <a:xfrm>
                      <a:off x="0" y="0"/>
                      <a:ext cx="6085205" cy="2473325"/>
                    </a:xfrm>
                    <a:prstGeom prst="rect">
                      <a:avLst/>
                    </a:prstGeom>
                  </pic:spPr>
                </pic:pic>
              </a:graphicData>
            </a:graphic>
          </wp:inline>
        </w:drawing>
      </w:r>
    </w:p>
    <w:p w14:paraId="29A6AC1A" w14:textId="77777777" w:rsidR="006C6E5D" w:rsidRDefault="006C6E5D">
      <w:pPr>
        <w:rPr>
          <w:sz w:val="10"/>
          <w:lang w:val="en-IN"/>
        </w:rPr>
        <w:sectPr w:rsidR="006C6E5D">
          <w:pgSz w:w="12240" w:h="15840"/>
          <w:pgMar w:top="1440" w:right="1320" w:bottom="1120" w:left="1340" w:header="0" w:footer="920" w:gutter="0"/>
          <w:cols w:space="720"/>
        </w:sectPr>
      </w:pPr>
    </w:p>
    <w:p w14:paraId="7A25300B" w14:textId="77777777" w:rsidR="006C6E5D" w:rsidRDefault="00000000">
      <w:pPr>
        <w:pStyle w:val="Heading1"/>
        <w:ind w:left="100" w:firstLine="0"/>
      </w:pPr>
      <w:r>
        <w:lastRenderedPageBreak/>
        <w:t>Dashboards:</w:t>
      </w:r>
    </w:p>
    <w:p w14:paraId="7FB10496" w14:textId="77777777" w:rsidR="006C6E5D" w:rsidRDefault="006C6E5D">
      <w:pPr>
        <w:pStyle w:val="BodyText"/>
        <w:spacing w:before="10"/>
        <w:rPr>
          <w:sz w:val="10"/>
        </w:rPr>
      </w:pPr>
    </w:p>
    <w:p w14:paraId="4509F297" w14:textId="77777777" w:rsidR="006C6E5D" w:rsidRDefault="006C6E5D">
      <w:pPr>
        <w:pStyle w:val="BodyText"/>
        <w:spacing w:before="11"/>
        <w:rPr>
          <w:sz w:val="9"/>
          <w:lang w:val="en-IN"/>
        </w:rPr>
      </w:pPr>
    </w:p>
    <w:p w14:paraId="29AC6DB0" w14:textId="77777777" w:rsidR="006C6E5D" w:rsidRDefault="00000000">
      <w:pPr>
        <w:spacing w:before="61"/>
        <w:ind w:left="100"/>
        <w:rPr>
          <w:sz w:val="40"/>
        </w:rPr>
      </w:pPr>
      <w:r>
        <w:rPr>
          <w:noProof/>
          <w:sz w:val="40"/>
        </w:rPr>
        <w:drawing>
          <wp:inline distT="0" distB="0" distL="114300" distR="114300" wp14:anchorId="7AE38B66" wp14:editId="0667AF16">
            <wp:extent cx="4474845" cy="2626995"/>
            <wp:effectExtent l="0" t="0" r="1905" b="1905"/>
            <wp:docPr id="1" name="Picture 1" descr="Screenshot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reenshot (24)"/>
                    <pic:cNvPicPr>
                      <a:picLocks noChangeAspect="1"/>
                    </pic:cNvPicPr>
                  </pic:nvPicPr>
                  <pic:blipFill>
                    <a:blip r:embed="rId19"/>
                    <a:srcRect l="15170" t="11394" r="11055" b="11710"/>
                    <a:stretch>
                      <a:fillRect/>
                    </a:stretch>
                  </pic:blipFill>
                  <pic:spPr>
                    <a:xfrm>
                      <a:off x="0" y="0"/>
                      <a:ext cx="4474845" cy="2626995"/>
                    </a:xfrm>
                    <a:prstGeom prst="rect">
                      <a:avLst/>
                    </a:prstGeom>
                  </pic:spPr>
                </pic:pic>
              </a:graphicData>
            </a:graphic>
          </wp:inline>
        </w:drawing>
      </w:r>
    </w:p>
    <w:p w14:paraId="56F8C2D1" w14:textId="77777777" w:rsidR="006C6E5D" w:rsidRDefault="00000000">
      <w:pPr>
        <w:spacing w:before="61"/>
        <w:ind w:left="100"/>
        <w:rPr>
          <w:sz w:val="40"/>
          <w:lang w:val="en-IN"/>
        </w:rPr>
      </w:pPr>
      <w:r>
        <w:rPr>
          <w:noProof/>
          <w:sz w:val="40"/>
          <w:lang w:val="en-IN"/>
        </w:rPr>
        <w:drawing>
          <wp:inline distT="0" distB="0" distL="114300" distR="114300" wp14:anchorId="52B4892D" wp14:editId="72FF674D">
            <wp:extent cx="4518025" cy="2723515"/>
            <wp:effectExtent l="0" t="0" r="15875" b="635"/>
            <wp:docPr id="4" name="Picture 4" descr="Screenshot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25)"/>
                    <pic:cNvPicPr>
                      <a:picLocks noChangeAspect="1"/>
                    </pic:cNvPicPr>
                  </pic:nvPicPr>
                  <pic:blipFill>
                    <a:blip r:embed="rId20"/>
                    <a:srcRect l="14777" t="10130" r="10868" b="10149"/>
                    <a:stretch>
                      <a:fillRect/>
                    </a:stretch>
                  </pic:blipFill>
                  <pic:spPr>
                    <a:xfrm>
                      <a:off x="0" y="0"/>
                      <a:ext cx="4518025" cy="2723515"/>
                    </a:xfrm>
                    <a:prstGeom prst="rect">
                      <a:avLst/>
                    </a:prstGeom>
                  </pic:spPr>
                </pic:pic>
              </a:graphicData>
            </a:graphic>
          </wp:inline>
        </w:drawing>
      </w:r>
    </w:p>
    <w:p w14:paraId="2056A983" w14:textId="77777777" w:rsidR="006C6E5D" w:rsidRDefault="00000000">
      <w:pPr>
        <w:spacing w:before="61"/>
        <w:rPr>
          <w:sz w:val="40"/>
        </w:rPr>
      </w:pPr>
      <w:r>
        <w:rPr>
          <w:noProof/>
          <w:sz w:val="40"/>
          <w:lang w:val="en-IN"/>
        </w:rPr>
        <w:drawing>
          <wp:inline distT="0" distB="0" distL="114300" distR="114300" wp14:anchorId="4B2ADAA6" wp14:editId="4612FEE0">
            <wp:extent cx="4676140" cy="2324100"/>
            <wp:effectExtent l="0" t="0" r="10160" b="0"/>
            <wp:docPr id="13" name="Picture 13" descr="Screenshot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creenshot (22)"/>
                    <pic:cNvPicPr>
                      <a:picLocks noChangeAspect="1"/>
                    </pic:cNvPicPr>
                  </pic:nvPicPr>
                  <pic:blipFill>
                    <a:blip r:embed="rId18"/>
                    <a:srcRect l="27788" t="20353" r="2383" b="14944"/>
                    <a:stretch>
                      <a:fillRect/>
                    </a:stretch>
                  </pic:blipFill>
                  <pic:spPr>
                    <a:xfrm>
                      <a:off x="0" y="0"/>
                      <a:ext cx="4676140" cy="2324100"/>
                    </a:xfrm>
                    <a:prstGeom prst="rect">
                      <a:avLst/>
                    </a:prstGeom>
                  </pic:spPr>
                </pic:pic>
              </a:graphicData>
            </a:graphic>
          </wp:inline>
        </w:drawing>
      </w:r>
    </w:p>
    <w:p w14:paraId="37B1DB69" w14:textId="77777777" w:rsidR="006C6E5D" w:rsidRDefault="00000000">
      <w:pPr>
        <w:spacing w:before="61"/>
        <w:rPr>
          <w:sz w:val="40"/>
        </w:rPr>
      </w:pPr>
      <w:r>
        <w:rPr>
          <w:sz w:val="40"/>
        </w:rPr>
        <w:lastRenderedPageBreak/>
        <w:t>Story:</w:t>
      </w:r>
    </w:p>
    <w:p w14:paraId="3D3B164C" w14:textId="77777777" w:rsidR="006C6E5D" w:rsidRDefault="006C6E5D">
      <w:pPr>
        <w:pStyle w:val="BodyText"/>
        <w:spacing w:before="6"/>
        <w:rPr>
          <w:sz w:val="13"/>
        </w:rPr>
      </w:pPr>
    </w:p>
    <w:p w14:paraId="1ED34292" w14:textId="77777777" w:rsidR="006C6E5D" w:rsidRDefault="00000000">
      <w:r>
        <w:rPr>
          <w:sz w:val="10"/>
          <w:lang w:val="en-IN"/>
        </w:rPr>
        <w:t xml:space="preserve">                                                                        </w:t>
      </w:r>
      <w:r>
        <w:rPr>
          <w:noProof/>
          <w:sz w:val="10"/>
          <w:lang w:val="en-IN"/>
        </w:rPr>
        <w:drawing>
          <wp:inline distT="0" distB="0" distL="114300" distR="114300" wp14:anchorId="61C8B8C8" wp14:editId="6C65AF97">
            <wp:extent cx="5547360" cy="1818640"/>
            <wp:effectExtent l="0" t="0" r="15240" b="10160"/>
            <wp:docPr id="26" name="Picture 26" descr="Screenshot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Screenshot (3)"/>
                    <pic:cNvPicPr>
                      <a:picLocks noChangeAspect="1"/>
                    </pic:cNvPicPr>
                  </pic:nvPicPr>
                  <pic:blipFill>
                    <a:blip r:embed="rId21"/>
                    <a:srcRect l="15208" t="10306" r="10519" b="9481"/>
                    <a:stretch>
                      <a:fillRect/>
                    </a:stretch>
                  </pic:blipFill>
                  <pic:spPr>
                    <a:xfrm>
                      <a:off x="0" y="0"/>
                      <a:ext cx="5547360" cy="1818640"/>
                    </a:xfrm>
                    <a:prstGeom prst="rect">
                      <a:avLst/>
                    </a:prstGeom>
                  </pic:spPr>
                </pic:pic>
              </a:graphicData>
            </a:graphic>
          </wp:inline>
        </w:drawing>
      </w:r>
      <w:r>
        <w:rPr>
          <w:noProof/>
        </w:rPr>
        <w:drawing>
          <wp:inline distT="0" distB="0" distL="114300" distR="114300" wp14:anchorId="140E1304" wp14:editId="7AFC4E4D">
            <wp:extent cx="5575300" cy="1793240"/>
            <wp:effectExtent l="0" t="0" r="6350" b="16510"/>
            <wp:docPr id="5" name="Picture 5" descr="Screenshot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shot (26)"/>
                    <pic:cNvPicPr>
                      <a:picLocks noChangeAspect="1"/>
                    </pic:cNvPicPr>
                  </pic:nvPicPr>
                  <pic:blipFill>
                    <a:blip r:embed="rId22"/>
                    <a:srcRect l="15143" t="10762" r="9970" b="16152"/>
                    <a:stretch>
                      <a:fillRect/>
                    </a:stretch>
                  </pic:blipFill>
                  <pic:spPr>
                    <a:xfrm>
                      <a:off x="0" y="0"/>
                      <a:ext cx="5575300" cy="1793240"/>
                    </a:xfrm>
                    <a:prstGeom prst="rect">
                      <a:avLst/>
                    </a:prstGeom>
                  </pic:spPr>
                </pic:pic>
              </a:graphicData>
            </a:graphic>
          </wp:inline>
        </w:drawing>
      </w:r>
    </w:p>
    <w:p w14:paraId="29AD902A" w14:textId="77777777" w:rsidR="006C6E5D" w:rsidRDefault="00000000">
      <w:r>
        <w:rPr>
          <w:noProof/>
          <w:lang w:val="en-IN"/>
        </w:rPr>
        <w:drawing>
          <wp:inline distT="0" distB="0" distL="114300" distR="114300" wp14:anchorId="3C54D59C" wp14:editId="1D93A268">
            <wp:extent cx="4362450" cy="1767840"/>
            <wp:effectExtent l="0" t="0" r="0" b="3810"/>
            <wp:docPr id="6" name="Picture 6" descr="Screenshot (28) (1)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28) (1) (1)"/>
                    <pic:cNvPicPr>
                      <a:picLocks noChangeAspect="1"/>
                    </pic:cNvPicPr>
                  </pic:nvPicPr>
                  <pic:blipFill>
                    <a:blip r:embed="rId23"/>
                    <a:srcRect l="15498" t="11468" r="12708" b="21301"/>
                    <a:stretch>
                      <a:fillRect/>
                    </a:stretch>
                  </pic:blipFill>
                  <pic:spPr>
                    <a:xfrm>
                      <a:off x="0" y="0"/>
                      <a:ext cx="4362450" cy="1767840"/>
                    </a:xfrm>
                    <a:prstGeom prst="rect">
                      <a:avLst/>
                    </a:prstGeom>
                  </pic:spPr>
                </pic:pic>
              </a:graphicData>
            </a:graphic>
          </wp:inline>
        </w:drawing>
      </w:r>
    </w:p>
    <w:p w14:paraId="02806CC9" w14:textId="77777777" w:rsidR="006C6E5D" w:rsidRDefault="00000000">
      <w:pPr>
        <w:rPr>
          <w:lang w:val="en-IN"/>
        </w:rPr>
      </w:pPr>
      <w:r>
        <w:rPr>
          <w:noProof/>
          <w:lang w:val="en-IN"/>
        </w:rPr>
        <w:drawing>
          <wp:inline distT="0" distB="0" distL="114300" distR="114300" wp14:anchorId="43CA365D" wp14:editId="3F946BAC">
            <wp:extent cx="4427220" cy="2038985"/>
            <wp:effectExtent l="0" t="0" r="11430" b="18415"/>
            <wp:docPr id="7" name="Picture 7" descr="Screenshot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 (6)"/>
                    <pic:cNvPicPr>
                      <a:picLocks noChangeAspect="1"/>
                    </pic:cNvPicPr>
                  </pic:nvPicPr>
                  <pic:blipFill>
                    <a:blip r:embed="rId24"/>
                    <a:srcRect l="17818" t="10204" r="9322" b="7974"/>
                    <a:stretch>
                      <a:fillRect/>
                    </a:stretch>
                  </pic:blipFill>
                  <pic:spPr>
                    <a:xfrm>
                      <a:off x="0" y="0"/>
                      <a:ext cx="4427220" cy="2038985"/>
                    </a:xfrm>
                    <a:prstGeom prst="rect">
                      <a:avLst/>
                    </a:prstGeom>
                  </pic:spPr>
                </pic:pic>
              </a:graphicData>
            </a:graphic>
          </wp:inline>
        </w:drawing>
      </w:r>
    </w:p>
    <w:p w14:paraId="13DA001D" w14:textId="77777777" w:rsidR="006C6E5D" w:rsidRDefault="006C6E5D"/>
    <w:p w14:paraId="2D4308A5" w14:textId="77777777" w:rsidR="006C6E5D" w:rsidRDefault="006C6E5D"/>
    <w:p w14:paraId="7FAF5D95" w14:textId="77777777" w:rsidR="006C6E5D" w:rsidRDefault="006C6E5D"/>
    <w:p w14:paraId="05A60D73" w14:textId="77777777" w:rsidR="006C6E5D" w:rsidRDefault="00000000">
      <w:pPr>
        <w:rPr>
          <w:lang w:val="en-IN"/>
        </w:rPr>
      </w:pPr>
      <w:r>
        <w:rPr>
          <w:noProof/>
          <w:lang w:val="en-IN"/>
        </w:rPr>
        <w:lastRenderedPageBreak/>
        <w:drawing>
          <wp:inline distT="0" distB="0" distL="114300" distR="114300" wp14:anchorId="3BF36FD0" wp14:editId="05155F99">
            <wp:extent cx="4470400" cy="2392045"/>
            <wp:effectExtent l="0" t="0" r="6350" b="8255"/>
            <wp:docPr id="8" name="Picture 8" descr="Screenshot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 (7)"/>
                    <pic:cNvPicPr>
                      <a:picLocks noChangeAspect="1"/>
                    </pic:cNvPicPr>
                  </pic:nvPicPr>
                  <pic:blipFill>
                    <a:blip r:embed="rId25"/>
                    <a:srcRect l="16031" t="11877" r="10398" b="11468"/>
                    <a:stretch>
                      <a:fillRect/>
                    </a:stretch>
                  </pic:blipFill>
                  <pic:spPr>
                    <a:xfrm>
                      <a:off x="0" y="0"/>
                      <a:ext cx="4470400" cy="2392045"/>
                    </a:xfrm>
                    <a:prstGeom prst="rect">
                      <a:avLst/>
                    </a:prstGeom>
                  </pic:spPr>
                </pic:pic>
              </a:graphicData>
            </a:graphic>
          </wp:inline>
        </w:drawing>
      </w:r>
    </w:p>
    <w:p w14:paraId="4E5EB30B" w14:textId="77777777" w:rsidR="006C6E5D" w:rsidRDefault="006C6E5D">
      <w:pPr>
        <w:rPr>
          <w:lang w:val="en-IN"/>
        </w:rPr>
      </w:pPr>
    </w:p>
    <w:p w14:paraId="220784AA" w14:textId="77777777" w:rsidR="006C6E5D" w:rsidRDefault="00000000">
      <w:pPr>
        <w:rPr>
          <w:lang w:val="en-IN"/>
        </w:rPr>
      </w:pPr>
      <w:r>
        <w:rPr>
          <w:noProof/>
          <w:lang w:val="en-IN"/>
        </w:rPr>
        <w:drawing>
          <wp:inline distT="0" distB="0" distL="114300" distR="114300" wp14:anchorId="20012CAD" wp14:editId="681BB63F">
            <wp:extent cx="4485005" cy="2636520"/>
            <wp:effectExtent l="0" t="0" r="10795" b="11430"/>
            <wp:docPr id="9" name="Picture 9" descr="Screenshot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creenshot (8)"/>
                    <pic:cNvPicPr>
                      <a:picLocks noChangeAspect="1"/>
                    </pic:cNvPicPr>
                  </pic:nvPicPr>
                  <pic:blipFill>
                    <a:blip r:embed="rId26"/>
                    <a:srcRect l="15853" t="11729" r="10335" b="11097"/>
                    <a:stretch>
                      <a:fillRect/>
                    </a:stretch>
                  </pic:blipFill>
                  <pic:spPr>
                    <a:xfrm>
                      <a:off x="0" y="0"/>
                      <a:ext cx="4485005" cy="2636520"/>
                    </a:xfrm>
                    <a:prstGeom prst="rect">
                      <a:avLst/>
                    </a:prstGeom>
                  </pic:spPr>
                </pic:pic>
              </a:graphicData>
            </a:graphic>
          </wp:inline>
        </w:drawing>
      </w:r>
    </w:p>
    <w:p w14:paraId="1579352B" w14:textId="77777777" w:rsidR="006C6E5D" w:rsidRDefault="006C6E5D"/>
    <w:p w14:paraId="65F96A11" w14:textId="77777777" w:rsidR="006C6E5D" w:rsidRDefault="006C6E5D"/>
    <w:p w14:paraId="2C66F7E7" w14:textId="77777777" w:rsidR="006C6E5D" w:rsidRDefault="00000000">
      <w:pPr>
        <w:rPr>
          <w:lang w:val="en-IN"/>
        </w:rPr>
      </w:pPr>
      <w:r>
        <w:rPr>
          <w:noProof/>
          <w:lang w:val="en-IN"/>
        </w:rPr>
        <w:drawing>
          <wp:inline distT="0" distB="0" distL="114300" distR="114300" wp14:anchorId="0A2B8115" wp14:editId="4203AF36">
            <wp:extent cx="4416425" cy="2600325"/>
            <wp:effectExtent l="0" t="0" r="3175" b="9525"/>
            <wp:docPr id="11" name="Picture 11" descr="Screenshot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creenshot (9)"/>
                    <pic:cNvPicPr>
                      <a:picLocks noChangeAspect="1"/>
                    </pic:cNvPicPr>
                  </pic:nvPicPr>
                  <pic:blipFill>
                    <a:blip r:embed="rId27"/>
                    <a:srcRect l="16742" t="12751" r="10576" b="11134"/>
                    <a:stretch>
                      <a:fillRect/>
                    </a:stretch>
                  </pic:blipFill>
                  <pic:spPr>
                    <a:xfrm>
                      <a:off x="0" y="0"/>
                      <a:ext cx="4416425" cy="2600325"/>
                    </a:xfrm>
                    <a:prstGeom prst="rect">
                      <a:avLst/>
                    </a:prstGeom>
                  </pic:spPr>
                </pic:pic>
              </a:graphicData>
            </a:graphic>
          </wp:inline>
        </w:drawing>
      </w:r>
    </w:p>
    <w:p w14:paraId="054117B6" w14:textId="77777777" w:rsidR="006C6E5D" w:rsidRDefault="006C6E5D">
      <w:pPr>
        <w:rPr>
          <w:lang w:val="en-IN"/>
        </w:rPr>
      </w:pPr>
    </w:p>
    <w:p w14:paraId="2D375CD6" w14:textId="77777777" w:rsidR="006C6E5D" w:rsidRDefault="006C6E5D">
      <w:pPr>
        <w:rPr>
          <w:sz w:val="10"/>
          <w:lang w:val="en-IN"/>
        </w:rPr>
      </w:pPr>
    </w:p>
    <w:p w14:paraId="3FF14EAA" w14:textId="77777777" w:rsidR="006C6E5D" w:rsidRDefault="00000000">
      <w:pPr>
        <w:pStyle w:val="Heading1"/>
        <w:numPr>
          <w:ilvl w:val="0"/>
          <w:numId w:val="4"/>
        </w:numPr>
        <w:tabs>
          <w:tab w:val="left" w:pos="821"/>
        </w:tabs>
        <w:ind w:hanging="361"/>
      </w:pPr>
      <w:r>
        <w:lastRenderedPageBreak/>
        <w:t>Advantages</w:t>
      </w:r>
      <w:r>
        <w:rPr>
          <w:spacing w:val="-1"/>
        </w:rPr>
        <w:t xml:space="preserve"> </w:t>
      </w:r>
      <w:r>
        <w:t>and</w:t>
      </w:r>
      <w:r>
        <w:rPr>
          <w:spacing w:val="-2"/>
        </w:rPr>
        <w:t xml:space="preserve"> </w:t>
      </w:r>
      <w:r>
        <w:t>Disadvantages of</w:t>
      </w:r>
      <w:r>
        <w:rPr>
          <w:spacing w:val="-1"/>
        </w:rPr>
        <w:t xml:space="preserve"> </w:t>
      </w:r>
      <w:r>
        <w:t>the</w:t>
      </w:r>
      <w:r>
        <w:rPr>
          <w:spacing w:val="-2"/>
        </w:rPr>
        <w:t xml:space="preserve"> </w:t>
      </w:r>
      <w:r>
        <w:t>project:</w:t>
      </w:r>
    </w:p>
    <w:p w14:paraId="2763B031" w14:textId="77777777" w:rsidR="006C6E5D" w:rsidRDefault="00000000">
      <w:pPr>
        <w:spacing w:before="37"/>
        <w:ind w:left="3701"/>
        <w:rPr>
          <w:sz w:val="40"/>
        </w:rPr>
      </w:pPr>
      <w:r>
        <w:rPr>
          <w:sz w:val="40"/>
        </w:rPr>
        <w:t>Advantages</w:t>
      </w:r>
    </w:p>
    <w:p w14:paraId="366B18E0" w14:textId="77777777" w:rsidR="006C6E5D" w:rsidRDefault="00000000">
      <w:pPr>
        <w:pStyle w:val="ListParagraph"/>
        <w:numPr>
          <w:ilvl w:val="0"/>
          <w:numId w:val="5"/>
        </w:numPr>
        <w:tabs>
          <w:tab w:val="left" w:pos="820"/>
          <w:tab w:val="left" w:pos="821"/>
        </w:tabs>
        <w:spacing w:before="29" w:line="256" w:lineRule="auto"/>
        <w:ind w:right="140"/>
        <w:rPr>
          <w:sz w:val="32"/>
        </w:rPr>
      </w:pPr>
      <w:r>
        <w:rPr>
          <w:sz w:val="32"/>
          <w:lang w:val="en-IN"/>
        </w:rPr>
        <w:t>Reliable regional population forecasting can provide important information for urban planning especially for decision support in regional planning.</w:t>
      </w:r>
    </w:p>
    <w:p w14:paraId="45A61162" w14:textId="77777777" w:rsidR="006C6E5D" w:rsidRDefault="00000000">
      <w:pPr>
        <w:pStyle w:val="ListParagraph"/>
        <w:numPr>
          <w:ilvl w:val="0"/>
          <w:numId w:val="5"/>
        </w:numPr>
        <w:tabs>
          <w:tab w:val="left" w:pos="820"/>
          <w:tab w:val="left" w:pos="821"/>
        </w:tabs>
        <w:spacing w:before="29" w:line="256" w:lineRule="auto"/>
        <w:ind w:right="140"/>
        <w:rPr>
          <w:sz w:val="32"/>
        </w:rPr>
      </w:pPr>
      <w:proofErr w:type="spellStart"/>
      <w:proofErr w:type="gramStart"/>
      <w:r>
        <w:rPr>
          <w:sz w:val="32"/>
          <w:lang w:val="en-IN"/>
        </w:rPr>
        <w:t>Basically,the</w:t>
      </w:r>
      <w:proofErr w:type="spellEnd"/>
      <w:proofErr w:type="gramEnd"/>
      <w:r>
        <w:rPr>
          <w:sz w:val="32"/>
          <w:lang w:val="en-IN"/>
        </w:rPr>
        <w:t xml:space="preserve"> analysis of regional population forecasting can be applied to estimate the demand of land for residents ,</w:t>
      </w:r>
      <w:proofErr w:type="spellStart"/>
      <w:r>
        <w:rPr>
          <w:sz w:val="32"/>
          <w:lang w:val="en-IN"/>
        </w:rPr>
        <w:t>industries,public</w:t>
      </w:r>
      <w:proofErr w:type="spellEnd"/>
      <w:r>
        <w:rPr>
          <w:sz w:val="32"/>
          <w:lang w:val="en-IN"/>
        </w:rPr>
        <w:t xml:space="preserve"> facilities ,and so on. </w:t>
      </w:r>
    </w:p>
    <w:p w14:paraId="0EF5A56F" w14:textId="77777777" w:rsidR="006C6E5D" w:rsidRDefault="00000000">
      <w:pPr>
        <w:pStyle w:val="BodyText"/>
        <w:spacing w:before="6"/>
        <w:ind w:left="3701"/>
        <w:rPr>
          <w:b/>
          <w:bCs/>
        </w:rPr>
      </w:pPr>
      <w:r>
        <w:rPr>
          <w:b/>
          <w:bCs/>
        </w:rPr>
        <w:t>Disadvantages</w:t>
      </w:r>
    </w:p>
    <w:p w14:paraId="00D85C15" w14:textId="77777777" w:rsidR="006C6E5D" w:rsidRDefault="00000000">
      <w:pPr>
        <w:pStyle w:val="ListParagraph"/>
        <w:numPr>
          <w:ilvl w:val="0"/>
          <w:numId w:val="5"/>
        </w:numPr>
        <w:tabs>
          <w:tab w:val="left" w:pos="820"/>
          <w:tab w:val="left" w:pos="821"/>
        </w:tabs>
        <w:spacing w:line="256" w:lineRule="auto"/>
        <w:ind w:right="685"/>
        <w:jc w:val="both"/>
        <w:rPr>
          <w:sz w:val="35"/>
          <w:lang w:val="en-IN"/>
        </w:rPr>
      </w:pPr>
      <w:r>
        <w:rPr>
          <w:sz w:val="32"/>
          <w:lang w:val="en-IN"/>
        </w:rPr>
        <w:t xml:space="preserve">The disadvantages pertaining to forecasting include the </w:t>
      </w:r>
      <w:proofErr w:type="spellStart"/>
      <w:proofErr w:type="gramStart"/>
      <w:r>
        <w:rPr>
          <w:sz w:val="32"/>
          <w:lang w:val="en-IN"/>
        </w:rPr>
        <w:t>following:Forecasts</w:t>
      </w:r>
      <w:proofErr w:type="spellEnd"/>
      <w:proofErr w:type="gramEnd"/>
      <w:r>
        <w:rPr>
          <w:sz w:val="32"/>
          <w:lang w:val="en-IN"/>
        </w:rPr>
        <w:t xml:space="preserve"> are never completely accurate forecasts are never 100% and it is almost impossible to predict the future with certainty.</w:t>
      </w:r>
    </w:p>
    <w:p w14:paraId="0751536B" w14:textId="77777777" w:rsidR="006C6E5D" w:rsidRDefault="00000000">
      <w:pPr>
        <w:pStyle w:val="ListParagraph"/>
        <w:numPr>
          <w:ilvl w:val="0"/>
          <w:numId w:val="5"/>
        </w:numPr>
        <w:tabs>
          <w:tab w:val="left" w:pos="820"/>
          <w:tab w:val="left" w:pos="821"/>
        </w:tabs>
        <w:spacing w:line="256" w:lineRule="auto"/>
        <w:ind w:right="685"/>
        <w:jc w:val="both"/>
        <w:rPr>
          <w:sz w:val="36"/>
          <w:szCs w:val="36"/>
          <w:lang w:val="en-IN"/>
        </w:rPr>
      </w:pPr>
      <w:r>
        <w:rPr>
          <w:sz w:val="35"/>
          <w:lang w:val="en-IN"/>
        </w:rPr>
        <w:t xml:space="preserve">Even if you have a great process in place and forecasting experts on your </w:t>
      </w:r>
      <w:proofErr w:type="spellStart"/>
      <w:proofErr w:type="gramStart"/>
      <w:r>
        <w:rPr>
          <w:sz w:val="35"/>
          <w:lang w:val="en-IN"/>
        </w:rPr>
        <w:t>payroll,your</w:t>
      </w:r>
      <w:proofErr w:type="spellEnd"/>
      <w:proofErr w:type="gramEnd"/>
      <w:r>
        <w:rPr>
          <w:sz w:val="35"/>
          <w:lang w:val="en-IN"/>
        </w:rPr>
        <w:t xml:space="preserve"> forecasts will never be spot on</w:t>
      </w:r>
    </w:p>
    <w:p w14:paraId="55F9F5C8" w14:textId="77777777" w:rsidR="006C6E5D" w:rsidRDefault="006C6E5D">
      <w:pPr>
        <w:pStyle w:val="ListParagraph"/>
        <w:tabs>
          <w:tab w:val="left" w:pos="820"/>
          <w:tab w:val="left" w:pos="821"/>
        </w:tabs>
        <w:spacing w:line="256" w:lineRule="auto"/>
        <w:ind w:left="0" w:right="685" w:firstLine="0"/>
        <w:jc w:val="both"/>
        <w:rPr>
          <w:sz w:val="36"/>
          <w:szCs w:val="36"/>
          <w:lang w:val="en-IN"/>
        </w:rPr>
      </w:pPr>
    </w:p>
    <w:p w14:paraId="7156CAB0" w14:textId="77777777" w:rsidR="006C6E5D" w:rsidRDefault="00000000">
      <w:pPr>
        <w:pStyle w:val="Heading1"/>
        <w:numPr>
          <w:ilvl w:val="0"/>
          <w:numId w:val="4"/>
        </w:numPr>
        <w:tabs>
          <w:tab w:val="left" w:pos="821"/>
        </w:tabs>
        <w:spacing w:before="0"/>
        <w:ind w:hanging="361"/>
        <w:rPr>
          <w:sz w:val="36"/>
          <w:szCs w:val="36"/>
          <w:lang w:val="en-IN"/>
        </w:rPr>
      </w:pPr>
      <w:r>
        <w:t>Ap</w:t>
      </w:r>
      <w:r>
        <w:rPr>
          <w:lang w:val="en-IN"/>
        </w:rPr>
        <w:t>plications</w:t>
      </w:r>
    </w:p>
    <w:p w14:paraId="29AABFF8" w14:textId="77777777" w:rsidR="006C6E5D" w:rsidRDefault="006C6E5D">
      <w:pPr>
        <w:pStyle w:val="ListParagraph"/>
        <w:tabs>
          <w:tab w:val="left" w:pos="820"/>
          <w:tab w:val="left" w:pos="821"/>
        </w:tabs>
        <w:spacing w:line="256" w:lineRule="auto"/>
        <w:ind w:left="1100" w:right="685" w:firstLine="0"/>
        <w:jc w:val="both"/>
        <w:rPr>
          <w:sz w:val="36"/>
          <w:szCs w:val="36"/>
          <w:lang w:val="en-IN"/>
        </w:rPr>
      </w:pPr>
    </w:p>
    <w:p w14:paraId="169354A7" w14:textId="77777777" w:rsidR="006C6E5D" w:rsidRDefault="00000000">
      <w:pPr>
        <w:pStyle w:val="ListParagraph"/>
        <w:numPr>
          <w:ilvl w:val="0"/>
          <w:numId w:val="5"/>
        </w:numPr>
        <w:tabs>
          <w:tab w:val="left" w:pos="820"/>
          <w:tab w:val="left" w:pos="821"/>
        </w:tabs>
        <w:spacing w:line="256" w:lineRule="auto"/>
        <w:ind w:right="685"/>
        <w:jc w:val="both"/>
        <w:rPr>
          <w:sz w:val="36"/>
          <w:szCs w:val="36"/>
          <w:lang w:val="en-IN"/>
        </w:rPr>
      </w:pPr>
      <w:r>
        <w:rPr>
          <w:sz w:val="36"/>
          <w:szCs w:val="36"/>
          <w:lang w:val="en-IN"/>
        </w:rPr>
        <w:t xml:space="preserve">Population forecasting is method to predict/forecast </w:t>
      </w:r>
      <w:proofErr w:type="gramStart"/>
      <w:r>
        <w:rPr>
          <w:sz w:val="36"/>
          <w:szCs w:val="36"/>
          <w:lang w:val="en-IN"/>
        </w:rPr>
        <w:t>the  future</w:t>
      </w:r>
      <w:proofErr w:type="gramEnd"/>
      <w:r>
        <w:rPr>
          <w:sz w:val="36"/>
          <w:szCs w:val="36"/>
          <w:lang w:val="en-IN"/>
        </w:rPr>
        <w:t xml:space="preserve"> population of an area.</w:t>
      </w:r>
    </w:p>
    <w:p w14:paraId="2D23500E" w14:textId="77777777" w:rsidR="006C6E5D" w:rsidRDefault="00000000">
      <w:pPr>
        <w:pStyle w:val="ListParagraph"/>
        <w:numPr>
          <w:ilvl w:val="0"/>
          <w:numId w:val="5"/>
        </w:numPr>
        <w:tabs>
          <w:tab w:val="left" w:pos="820"/>
          <w:tab w:val="left" w:pos="821"/>
        </w:tabs>
        <w:spacing w:line="256" w:lineRule="auto"/>
        <w:ind w:right="685"/>
        <w:jc w:val="both"/>
        <w:rPr>
          <w:sz w:val="36"/>
          <w:szCs w:val="36"/>
          <w:lang w:val="en-IN"/>
        </w:rPr>
      </w:pPr>
      <w:proofErr w:type="spellStart"/>
      <w:proofErr w:type="gramStart"/>
      <w:r>
        <w:rPr>
          <w:sz w:val="36"/>
          <w:szCs w:val="36"/>
          <w:lang w:val="en-IN"/>
        </w:rPr>
        <w:t>Usually,the</w:t>
      </w:r>
      <w:proofErr w:type="spellEnd"/>
      <w:proofErr w:type="gramEnd"/>
      <w:r>
        <w:rPr>
          <w:sz w:val="36"/>
          <w:szCs w:val="36"/>
          <w:lang w:val="en-IN"/>
        </w:rPr>
        <w:t xml:space="preserve"> population at the design period of water supply systems is predicted to find the water demand at the </w:t>
      </w:r>
      <w:proofErr w:type="spellStart"/>
      <w:r>
        <w:rPr>
          <w:sz w:val="36"/>
          <w:szCs w:val="36"/>
          <w:lang w:val="en-IN"/>
        </w:rPr>
        <w:t>time,as</w:t>
      </w:r>
      <w:proofErr w:type="spellEnd"/>
      <w:r>
        <w:rPr>
          <w:sz w:val="36"/>
          <w:szCs w:val="36"/>
          <w:lang w:val="en-IN"/>
        </w:rPr>
        <w:t xml:space="preserve"> the systems are required to </w:t>
      </w:r>
      <w:proofErr w:type="spellStart"/>
      <w:r>
        <w:rPr>
          <w:sz w:val="36"/>
          <w:szCs w:val="36"/>
          <w:lang w:val="en-IN"/>
        </w:rPr>
        <w:t>fulfill</w:t>
      </w:r>
      <w:proofErr w:type="spellEnd"/>
      <w:r>
        <w:rPr>
          <w:sz w:val="36"/>
          <w:szCs w:val="36"/>
          <w:lang w:val="en-IN"/>
        </w:rPr>
        <w:t xml:space="preserve"> their purpose till the end of the design period.</w:t>
      </w:r>
    </w:p>
    <w:p w14:paraId="3EC2E434" w14:textId="77777777" w:rsidR="006C6E5D" w:rsidRDefault="006C6E5D">
      <w:pPr>
        <w:pStyle w:val="ListParagraph"/>
        <w:tabs>
          <w:tab w:val="left" w:pos="820"/>
          <w:tab w:val="left" w:pos="821"/>
        </w:tabs>
        <w:spacing w:line="256" w:lineRule="auto"/>
        <w:ind w:left="1100" w:right="685" w:firstLine="0"/>
        <w:jc w:val="both"/>
        <w:rPr>
          <w:sz w:val="36"/>
          <w:szCs w:val="36"/>
          <w:lang w:val="en-IN"/>
        </w:rPr>
      </w:pPr>
    </w:p>
    <w:p w14:paraId="55B984CB" w14:textId="77777777" w:rsidR="006C6E5D" w:rsidRDefault="006C6E5D">
      <w:pPr>
        <w:pStyle w:val="ListParagraph"/>
        <w:tabs>
          <w:tab w:val="left" w:pos="820"/>
          <w:tab w:val="left" w:pos="821"/>
        </w:tabs>
        <w:spacing w:line="256" w:lineRule="auto"/>
        <w:ind w:left="1100" w:right="685" w:firstLine="0"/>
        <w:jc w:val="both"/>
        <w:rPr>
          <w:sz w:val="36"/>
          <w:szCs w:val="36"/>
          <w:lang w:val="en-IN"/>
        </w:rPr>
      </w:pPr>
    </w:p>
    <w:p w14:paraId="49283AC9" w14:textId="77777777" w:rsidR="006C6E5D" w:rsidRDefault="006C6E5D">
      <w:pPr>
        <w:pStyle w:val="ListParagraph"/>
        <w:tabs>
          <w:tab w:val="left" w:pos="820"/>
          <w:tab w:val="left" w:pos="821"/>
        </w:tabs>
        <w:spacing w:line="256" w:lineRule="auto"/>
        <w:ind w:left="1100" w:right="685" w:firstLine="0"/>
        <w:jc w:val="both"/>
        <w:rPr>
          <w:sz w:val="36"/>
          <w:szCs w:val="36"/>
          <w:lang w:val="en-IN"/>
        </w:rPr>
      </w:pPr>
    </w:p>
    <w:p w14:paraId="2763FF19" w14:textId="77777777" w:rsidR="006C6E5D" w:rsidRDefault="006C6E5D">
      <w:pPr>
        <w:pStyle w:val="ListParagraph"/>
        <w:tabs>
          <w:tab w:val="left" w:pos="820"/>
          <w:tab w:val="left" w:pos="821"/>
        </w:tabs>
        <w:spacing w:line="256" w:lineRule="auto"/>
        <w:ind w:left="1100" w:right="685" w:firstLine="0"/>
        <w:jc w:val="both"/>
        <w:rPr>
          <w:sz w:val="36"/>
          <w:szCs w:val="36"/>
          <w:lang w:val="en-IN"/>
        </w:rPr>
      </w:pPr>
    </w:p>
    <w:p w14:paraId="423E1FE6" w14:textId="77777777" w:rsidR="006C6E5D" w:rsidRDefault="006C6E5D">
      <w:pPr>
        <w:pStyle w:val="ListParagraph"/>
        <w:tabs>
          <w:tab w:val="left" w:pos="820"/>
          <w:tab w:val="left" w:pos="821"/>
        </w:tabs>
        <w:spacing w:line="256" w:lineRule="auto"/>
        <w:ind w:left="0" w:right="685" w:firstLine="0"/>
        <w:jc w:val="both"/>
        <w:rPr>
          <w:sz w:val="36"/>
          <w:szCs w:val="36"/>
          <w:lang w:val="en-IN"/>
        </w:rPr>
      </w:pPr>
    </w:p>
    <w:p w14:paraId="645A8EC6" w14:textId="77777777" w:rsidR="006C6E5D" w:rsidRDefault="006C6E5D">
      <w:pPr>
        <w:pStyle w:val="ListParagraph"/>
        <w:tabs>
          <w:tab w:val="left" w:pos="820"/>
          <w:tab w:val="left" w:pos="821"/>
        </w:tabs>
        <w:spacing w:line="256" w:lineRule="auto"/>
        <w:ind w:left="1100" w:right="685" w:firstLine="0"/>
        <w:jc w:val="both"/>
        <w:rPr>
          <w:sz w:val="36"/>
          <w:szCs w:val="36"/>
          <w:lang w:val="en-IN"/>
        </w:rPr>
      </w:pPr>
    </w:p>
    <w:p w14:paraId="01242211" w14:textId="77777777" w:rsidR="006C6E5D" w:rsidRDefault="006C6E5D">
      <w:pPr>
        <w:pStyle w:val="ListParagraph"/>
        <w:tabs>
          <w:tab w:val="left" w:pos="820"/>
          <w:tab w:val="left" w:pos="821"/>
        </w:tabs>
        <w:spacing w:line="256" w:lineRule="auto"/>
        <w:ind w:left="1100" w:right="685" w:firstLine="0"/>
        <w:jc w:val="both"/>
        <w:rPr>
          <w:sz w:val="36"/>
          <w:szCs w:val="36"/>
          <w:lang w:val="en-IN"/>
        </w:rPr>
      </w:pPr>
    </w:p>
    <w:p w14:paraId="623B9B60" w14:textId="77777777" w:rsidR="006C6E5D" w:rsidRDefault="00000000">
      <w:pPr>
        <w:pStyle w:val="Heading1"/>
        <w:numPr>
          <w:ilvl w:val="0"/>
          <w:numId w:val="4"/>
        </w:numPr>
        <w:tabs>
          <w:tab w:val="left" w:pos="821"/>
        </w:tabs>
        <w:ind w:hanging="361"/>
        <w:rPr>
          <w:sz w:val="36"/>
          <w:szCs w:val="36"/>
          <w:lang w:val="en-IN"/>
        </w:rPr>
      </w:pPr>
      <w:r>
        <w:t>Conclusion:</w:t>
      </w:r>
    </w:p>
    <w:p w14:paraId="23C48A5E" w14:textId="77777777" w:rsidR="006C6E5D" w:rsidRDefault="00000000">
      <w:pPr>
        <w:pStyle w:val="ListParagraph"/>
        <w:numPr>
          <w:ilvl w:val="0"/>
          <w:numId w:val="5"/>
        </w:numPr>
        <w:tabs>
          <w:tab w:val="left" w:pos="820"/>
          <w:tab w:val="left" w:pos="821"/>
        </w:tabs>
        <w:spacing w:line="256" w:lineRule="auto"/>
        <w:ind w:right="685"/>
        <w:jc w:val="both"/>
        <w:rPr>
          <w:sz w:val="36"/>
          <w:szCs w:val="36"/>
          <w:lang w:val="en-IN"/>
        </w:rPr>
      </w:pPr>
      <w:r>
        <w:rPr>
          <w:sz w:val="36"/>
          <w:szCs w:val="36"/>
          <w:lang w:val="en-IN"/>
        </w:rPr>
        <w:t>It</w:t>
      </w:r>
      <w:r>
        <w:rPr>
          <w:sz w:val="46"/>
          <w:lang w:val="en-IN"/>
        </w:rPr>
        <w:t xml:space="preserve"> </w:t>
      </w:r>
      <w:r>
        <w:rPr>
          <w:sz w:val="32"/>
          <w:szCs w:val="32"/>
          <w:lang w:val="en-IN"/>
        </w:rPr>
        <w:t xml:space="preserve">cannot be over-emphasized that there are </w:t>
      </w:r>
      <w:proofErr w:type="spellStart"/>
      <w:r>
        <w:rPr>
          <w:sz w:val="32"/>
          <w:szCs w:val="32"/>
          <w:lang w:val="en-IN"/>
        </w:rPr>
        <w:t>may</w:t>
      </w:r>
      <w:proofErr w:type="spellEnd"/>
      <w:r>
        <w:rPr>
          <w:sz w:val="32"/>
          <w:szCs w:val="32"/>
          <w:lang w:val="en-IN"/>
        </w:rPr>
        <w:t xml:space="preserve"> verified factors influencing birth </w:t>
      </w:r>
      <w:proofErr w:type="spellStart"/>
      <w:proofErr w:type="gramStart"/>
      <w:r>
        <w:rPr>
          <w:sz w:val="32"/>
          <w:szCs w:val="32"/>
          <w:lang w:val="en-IN"/>
        </w:rPr>
        <w:t>rates,migrations</w:t>
      </w:r>
      <w:proofErr w:type="gramEnd"/>
      <w:r>
        <w:rPr>
          <w:sz w:val="32"/>
          <w:szCs w:val="32"/>
          <w:lang w:val="en-IN"/>
        </w:rPr>
        <w:t>,and</w:t>
      </w:r>
      <w:proofErr w:type="spellEnd"/>
      <w:r>
        <w:rPr>
          <w:sz w:val="32"/>
          <w:szCs w:val="32"/>
          <w:lang w:val="en-IN"/>
        </w:rPr>
        <w:t xml:space="preserve"> to lesser </w:t>
      </w:r>
      <w:proofErr w:type="spellStart"/>
      <w:r>
        <w:rPr>
          <w:sz w:val="32"/>
          <w:szCs w:val="32"/>
          <w:lang w:val="en-IN"/>
        </w:rPr>
        <w:t>degree,death</w:t>
      </w:r>
      <w:proofErr w:type="spellEnd"/>
      <w:r>
        <w:rPr>
          <w:sz w:val="32"/>
          <w:szCs w:val="32"/>
          <w:lang w:val="en-IN"/>
        </w:rPr>
        <w:t xml:space="preserve"> rates.</w:t>
      </w:r>
    </w:p>
    <w:p w14:paraId="45FD0AF2" w14:textId="77777777" w:rsidR="006C6E5D" w:rsidRDefault="00000000">
      <w:pPr>
        <w:pStyle w:val="ListParagraph"/>
        <w:numPr>
          <w:ilvl w:val="0"/>
          <w:numId w:val="5"/>
        </w:numPr>
        <w:tabs>
          <w:tab w:val="left" w:pos="820"/>
          <w:tab w:val="left" w:pos="821"/>
        </w:tabs>
        <w:spacing w:line="256" w:lineRule="auto"/>
        <w:ind w:right="685"/>
        <w:jc w:val="both"/>
        <w:rPr>
          <w:sz w:val="36"/>
          <w:szCs w:val="36"/>
          <w:lang w:val="en-IN"/>
        </w:rPr>
      </w:pPr>
      <w:proofErr w:type="spellStart"/>
      <w:proofErr w:type="gramStart"/>
      <w:r>
        <w:rPr>
          <w:sz w:val="32"/>
          <w:szCs w:val="32"/>
          <w:lang w:val="en-IN"/>
        </w:rPr>
        <w:t>Unfortunately,much</w:t>
      </w:r>
      <w:proofErr w:type="spellEnd"/>
      <w:proofErr w:type="gramEnd"/>
      <w:r>
        <w:rPr>
          <w:sz w:val="32"/>
          <w:szCs w:val="32"/>
          <w:lang w:val="en-IN"/>
        </w:rPr>
        <w:t xml:space="preserve"> of the research necessary to isolate these various factors and to appraise their effect remains to done.</w:t>
      </w:r>
    </w:p>
    <w:p w14:paraId="1799B4BE" w14:textId="77777777" w:rsidR="006C6E5D" w:rsidRDefault="00000000">
      <w:pPr>
        <w:pStyle w:val="ListParagraph"/>
        <w:numPr>
          <w:ilvl w:val="0"/>
          <w:numId w:val="5"/>
        </w:numPr>
        <w:tabs>
          <w:tab w:val="left" w:pos="820"/>
          <w:tab w:val="left" w:pos="821"/>
        </w:tabs>
        <w:spacing w:line="256" w:lineRule="auto"/>
        <w:ind w:right="685"/>
        <w:jc w:val="both"/>
        <w:rPr>
          <w:lang w:val="en-IN"/>
        </w:rPr>
      </w:pPr>
      <w:r>
        <w:rPr>
          <w:sz w:val="32"/>
          <w:szCs w:val="32"/>
          <w:lang w:val="en-IN"/>
        </w:rPr>
        <w:t>The planner in forecasting future population for his area may seek the aid of demographer especially trained in the technical study of population.</w:t>
      </w:r>
    </w:p>
    <w:p w14:paraId="7EB793CB" w14:textId="77777777" w:rsidR="006C6E5D" w:rsidRDefault="006C6E5D">
      <w:pPr>
        <w:pStyle w:val="BodyText"/>
        <w:spacing w:before="9"/>
        <w:ind w:firstLineChars="250" w:firstLine="925"/>
        <w:rPr>
          <w:sz w:val="37"/>
          <w:lang w:val="en-IN"/>
        </w:rPr>
      </w:pPr>
    </w:p>
    <w:p w14:paraId="63ADCA7B" w14:textId="77777777" w:rsidR="006C6E5D" w:rsidRDefault="006C6E5D">
      <w:pPr>
        <w:pStyle w:val="BodyText"/>
        <w:spacing w:before="9"/>
        <w:ind w:firstLineChars="250" w:firstLine="925"/>
        <w:rPr>
          <w:sz w:val="37"/>
          <w:lang w:val="en-IN"/>
        </w:rPr>
      </w:pPr>
    </w:p>
    <w:p w14:paraId="1D3DB4B7" w14:textId="77777777" w:rsidR="006C6E5D" w:rsidRDefault="00000000">
      <w:pPr>
        <w:pStyle w:val="Heading1"/>
        <w:numPr>
          <w:ilvl w:val="0"/>
          <w:numId w:val="4"/>
        </w:numPr>
        <w:tabs>
          <w:tab w:val="left" w:pos="821"/>
        </w:tabs>
        <w:spacing w:before="1"/>
        <w:ind w:hanging="361"/>
      </w:pPr>
      <w:r>
        <w:rPr>
          <w:lang w:val="en-IN"/>
        </w:rPr>
        <w:t>F</w:t>
      </w:r>
      <w:proofErr w:type="spellStart"/>
      <w:r>
        <w:t>uture</w:t>
      </w:r>
      <w:proofErr w:type="spellEnd"/>
      <w:r>
        <w:rPr>
          <w:spacing w:val="-1"/>
        </w:rPr>
        <w:t xml:space="preserve"> </w:t>
      </w:r>
      <w:r>
        <w:t>scope:</w:t>
      </w:r>
    </w:p>
    <w:p w14:paraId="634A96C3" w14:textId="77777777" w:rsidR="006C6E5D" w:rsidRDefault="006C6E5D">
      <w:pPr>
        <w:pStyle w:val="BodyText"/>
        <w:spacing w:before="9"/>
        <w:ind w:firstLineChars="250" w:firstLine="925"/>
        <w:rPr>
          <w:sz w:val="37"/>
          <w:lang w:val="en-IN"/>
        </w:rPr>
      </w:pPr>
    </w:p>
    <w:p w14:paraId="3F869F37" w14:textId="77777777" w:rsidR="006C6E5D" w:rsidRDefault="00000000">
      <w:pPr>
        <w:pStyle w:val="ListParagraph"/>
        <w:numPr>
          <w:ilvl w:val="0"/>
          <w:numId w:val="5"/>
        </w:numPr>
        <w:tabs>
          <w:tab w:val="left" w:pos="820"/>
          <w:tab w:val="left" w:pos="821"/>
        </w:tabs>
        <w:spacing w:line="256" w:lineRule="auto"/>
        <w:ind w:right="685"/>
        <w:jc w:val="both"/>
        <w:rPr>
          <w:lang w:val="en-IN"/>
        </w:rPr>
      </w:pPr>
      <w:r>
        <w:rPr>
          <w:sz w:val="32"/>
          <w:szCs w:val="32"/>
          <w:lang w:val="en-IN"/>
        </w:rPr>
        <w:t xml:space="preserve">The world populations continues to </w:t>
      </w:r>
      <w:proofErr w:type="spellStart"/>
      <w:proofErr w:type="gramStart"/>
      <w:r>
        <w:rPr>
          <w:sz w:val="32"/>
          <w:szCs w:val="32"/>
          <w:lang w:val="en-IN"/>
        </w:rPr>
        <w:t>grow,but</w:t>
      </w:r>
      <w:proofErr w:type="spellEnd"/>
      <w:proofErr w:type="gramEnd"/>
      <w:r>
        <w:rPr>
          <w:sz w:val="32"/>
          <w:szCs w:val="32"/>
          <w:lang w:val="en-IN"/>
        </w:rPr>
        <w:t xml:space="preserve"> the pace of growth is slowing down</w:t>
      </w:r>
      <w:r>
        <w:rPr>
          <w:sz w:val="37"/>
          <w:lang w:val="en-IN"/>
        </w:rPr>
        <w:t>.</w:t>
      </w:r>
    </w:p>
    <w:p w14:paraId="2A96DBCC" w14:textId="77777777" w:rsidR="006C6E5D" w:rsidRDefault="00000000">
      <w:pPr>
        <w:pStyle w:val="ListParagraph"/>
        <w:numPr>
          <w:ilvl w:val="0"/>
          <w:numId w:val="5"/>
        </w:numPr>
        <w:tabs>
          <w:tab w:val="left" w:pos="820"/>
          <w:tab w:val="left" w:pos="821"/>
        </w:tabs>
        <w:spacing w:line="256" w:lineRule="auto"/>
        <w:ind w:right="685"/>
        <w:jc w:val="both"/>
        <w:rPr>
          <w:sz w:val="32"/>
          <w:szCs w:val="32"/>
          <w:lang w:val="en-IN"/>
        </w:rPr>
      </w:pPr>
      <w:r>
        <w:rPr>
          <w:sz w:val="32"/>
          <w:szCs w:val="32"/>
          <w:lang w:val="en-IN"/>
        </w:rPr>
        <w:t xml:space="preserve">The world’s populations is projected to </w:t>
      </w:r>
      <w:proofErr w:type="gramStart"/>
      <w:r>
        <w:rPr>
          <w:sz w:val="32"/>
          <w:szCs w:val="32"/>
          <w:lang w:val="en-IN"/>
        </w:rPr>
        <w:t>reach  8</w:t>
      </w:r>
      <w:proofErr w:type="gramEnd"/>
      <w:r>
        <w:rPr>
          <w:sz w:val="32"/>
          <w:szCs w:val="32"/>
          <w:lang w:val="en-IN"/>
        </w:rPr>
        <w:t xml:space="preserve"> billion on 15 November 2022  in 2030,9.1billion in 2050 and 10.4 billion in 2100. </w:t>
      </w:r>
    </w:p>
    <w:p w14:paraId="787ADA47" w14:textId="77777777" w:rsidR="006C6E5D" w:rsidRDefault="00000000">
      <w:pPr>
        <w:pStyle w:val="ListParagraph"/>
        <w:numPr>
          <w:ilvl w:val="0"/>
          <w:numId w:val="5"/>
        </w:numPr>
        <w:tabs>
          <w:tab w:val="left" w:pos="820"/>
          <w:tab w:val="left" w:pos="821"/>
        </w:tabs>
        <w:spacing w:line="256" w:lineRule="auto"/>
        <w:ind w:right="685"/>
        <w:jc w:val="both"/>
        <w:rPr>
          <w:lang w:val="en-IN"/>
        </w:rPr>
      </w:pPr>
      <w:r>
        <w:rPr>
          <w:sz w:val="32"/>
          <w:szCs w:val="32"/>
          <w:lang w:val="en-IN"/>
        </w:rPr>
        <w:t xml:space="preserve">The population of a country or area grows or declines through the interaction of three demographic </w:t>
      </w:r>
      <w:proofErr w:type="spellStart"/>
      <w:proofErr w:type="gramStart"/>
      <w:r>
        <w:rPr>
          <w:sz w:val="32"/>
          <w:szCs w:val="32"/>
          <w:lang w:val="en-IN"/>
        </w:rPr>
        <w:t>factors:fertility</w:t>
      </w:r>
      <w:proofErr w:type="gramEnd"/>
      <w:r>
        <w:rPr>
          <w:sz w:val="32"/>
          <w:szCs w:val="32"/>
          <w:lang w:val="en-IN"/>
        </w:rPr>
        <w:t>,mortality,and</w:t>
      </w:r>
      <w:proofErr w:type="spellEnd"/>
      <w:r>
        <w:rPr>
          <w:sz w:val="32"/>
          <w:szCs w:val="32"/>
          <w:lang w:val="en-IN"/>
        </w:rPr>
        <w:t xml:space="preserve"> migration.</w:t>
      </w:r>
    </w:p>
    <w:p w14:paraId="1C14C656" w14:textId="77777777" w:rsidR="006C6E5D" w:rsidRDefault="006C6E5D">
      <w:pPr>
        <w:pStyle w:val="ListParagraph"/>
        <w:tabs>
          <w:tab w:val="left" w:pos="820"/>
          <w:tab w:val="left" w:pos="821"/>
        </w:tabs>
        <w:spacing w:line="256" w:lineRule="auto"/>
        <w:ind w:left="0" w:right="685" w:firstLine="0"/>
        <w:jc w:val="both"/>
        <w:rPr>
          <w:sz w:val="32"/>
          <w:szCs w:val="32"/>
          <w:lang w:val="en-IN"/>
        </w:rPr>
      </w:pPr>
    </w:p>
    <w:p w14:paraId="6409A47C" w14:textId="77777777" w:rsidR="006C6E5D" w:rsidRDefault="00000000">
      <w:pPr>
        <w:pStyle w:val="BodyText"/>
        <w:spacing w:before="5"/>
        <w:rPr>
          <w:sz w:val="16"/>
        </w:rPr>
      </w:pPr>
      <w:r>
        <w:rPr>
          <w:noProof/>
        </w:rPr>
        <mc:AlternateContent>
          <mc:Choice Requires="wps">
            <w:drawing>
              <wp:anchor distT="0" distB="0" distL="114300" distR="114300" simplePos="0" relativeHeight="251660288" behindDoc="1" locked="0" layoutInCell="1" allowOverlap="1" wp14:anchorId="22658761" wp14:editId="2C076922">
                <wp:simplePos x="0" y="0"/>
                <wp:positionH relativeFrom="page">
                  <wp:posOffset>1343025</wp:posOffset>
                </wp:positionH>
                <wp:positionV relativeFrom="paragraph">
                  <wp:posOffset>1826260</wp:posOffset>
                </wp:positionV>
                <wp:extent cx="5476875" cy="1270"/>
                <wp:effectExtent l="0" t="0" r="0" b="0"/>
                <wp:wrapTopAndBottom/>
                <wp:docPr id="29" name="Freeform 29"/>
                <wp:cNvGraphicFramePr/>
                <a:graphic xmlns:a="http://schemas.openxmlformats.org/drawingml/2006/main">
                  <a:graphicData uri="http://schemas.microsoft.com/office/word/2010/wordprocessingShape">
                    <wps:wsp>
                      <wps:cNvSpPr/>
                      <wps:spPr>
                        <a:xfrm>
                          <a:off x="0" y="0"/>
                          <a:ext cx="5476875" cy="1270"/>
                        </a:xfrm>
                        <a:custGeom>
                          <a:avLst/>
                          <a:gdLst/>
                          <a:ahLst/>
                          <a:cxnLst/>
                          <a:rect l="0" t="0" r="0" b="0"/>
                          <a:pathLst>
                            <a:path w="8625">
                              <a:moveTo>
                                <a:pt x="0" y="0"/>
                              </a:moveTo>
                              <a:lnTo>
                                <a:pt x="8625" y="0"/>
                              </a:lnTo>
                            </a:path>
                          </a:pathLst>
                        </a:custGeom>
                        <a:noFill/>
                        <a:ln w="11278" cap="flat" cmpd="sng">
                          <a:solidFill>
                            <a:srgbClr val="000000"/>
                          </a:solidFill>
                          <a:prstDash val="dash"/>
                          <a:headEnd type="none" w="med" len="med"/>
                          <a:tailEnd type="none" w="med" len="med"/>
                        </a:ln>
                      </wps:spPr>
                      <wps:bodyPr upright="1"/>
                    </wps:wsp>
                  </a:graphicData>
                </a:graphic>
              </wp:anchor>
            </w:drawing>
          </mc:Choice>
          <mc:Fallback>
            <w:pict>
              <v:shape w14:anchorId="725261E7" id="Freeform 29" o:spid="_x0000_s1026" style="position:absolute;margin-left:105.75pt;margin-top:143.8pt;width:431.25pt;height:.1pt;z-index:-251656192;visibility:visible;mso-wrap-style:square;mso-wrap-distance-left:9pt;mso-wrap-distance-top:0;mso-wrap-distance-right:9pt;mso-wrap-distance-bottom:0;mso-position-horizontal:absolute;mso-position-horizontal-relative:page;mso-position-vertical:absolute;mso-position-vertical-relative:text;v-text-anchor:top" coordsize="862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" path="m,l8625,e" filled="f" strokeweight=".31328mm">
                <v:stroke dashstyle="dash"/>
                <v:path arrowok="t" textboxrect="0,0,8625,1270"/>
                <w10:wrap type="topAndBottom" anchorx="page"/>
              </v:shape>
            </w:pict>
          </mc:Fallback>
        </mc:AlternateContent>
      </w:r>
    </w:p>
    <w:sectPr w:rsidR="006C6E5D">
      <w:pgSz w:w="12240" w:h="15840"/>
      <w:pgMar w:top="1380" w:right="1320" w:bottom="1200" w:left="1340" w:header="0" w:footer="9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737ABC" w14:textId="77777777" w:rsidR="0069288F" w:rsidRDefault="0069288F">
      <w:r>
        <w:separator/>
      </w:r>
    </w:p>
  </w:endnote>
  <w:endnote w:type="continuationSeparator" w:id="0">
    <w:p w14:paraId="755DAB19" w14:textId="77777777" w:rsidR="0069288F" w:rsidRDefault="0069288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18C2E1" w14:textId="77777777" w:rsidR="006C6E5D" w:rsidRDefault="00000000">
    <w:pPr>
      <w:pStyle w:val="BodyText"/>
      <w:spacing w:line="14" w:lineRule="auto"/>
      <w:rPr>
        <w:sz w:val="14"/>
      </w:rPr>
    </w:pPr>
    <w:r>
      <w:pict w14:anchorId="70471459">
        <v:shapetype id="_x0000_t202" coordsize="21600,21600" o:spt="202" path="m,l,21600r21600,l21600,xe">
          <v:stroke joinstyle="miter"/>
          <v:path gradientshapeok="t" o:connecttype="rect"/>
        </v:shapetype>
        <v:shape id="_x0000_s1025" type="#_x0000_t202" style="position:absolute;margin-left:300.25pt;margin-top:730.95pt;width:11.6pt;height:13.05pt;z-index:-251658752;mso-position-horizontal-relative:page;mso-position-vertical-relative:page;mso-width-relative:page;mso-height-relative:page" filled="f" stroked="f">
          <v:textbox inset="0,0,0,0">
            <w:txbxContent>
              <w:p w14:paraId="71E48879" w14:textId="77777777" w:rsidR="006C6E5D" w:rsidRDefault="00000000">
                <w:pPr>
                  <w:spacing w:line="245" w:lineRule="exact"/>
                  <w:ind w:left="60"/>
                  <w:rPr>
                    <w:rFonts w:ascii="Calibri"/>
                  </w:rPr>
                </w:pPr>
                <w:r>
                  <w:fldChar w:fldCharType="begin"/>
                </w:r>
                <w:r>
                  <w:rPr>
                    <w:rFonts w:ascii="Calibri"/>
                  </w:rPr>
                  <w:instrText xml:space="preserve"> PAGE </w:instrText>
                </w:r>
                <w:r>
                  <w:fldChar w:fldCharType="separate"/>
                </w:r>
                <w:r>
                  <w:t>4</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6635D8" w14:textId="77777777" w:rsidR="0069288F" w:rsidRDefault="0069288F">
      <w:r>
        <w:separator/>
      </w:r>
    </w:p>
  </w:footnote>
  <w:footnote w:type="continuationSeparator" w:id="0">
    <w:p w14:paraId="79AF57F0" w14:textId="77777777" w:rsidR="0069288F" w:rsidRDefault="0069288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796D29" w14:textId="64227AFD" w:rsidR="00B75AAD" w:rsidRDefault="00B75AAD">
    <w:pPr>
      <w:pStyle w:val="Header"/>
    </w:pP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BF205925"/>
    <w:multiLevelType w:val="multilevel"/>
    <w:tmpl w:val="BF205925"/>
    <w:lvl w:ilvl="0">
      <w:start w:val="1"/>
      <w:numFmt w:val="decimal"/>
      <w:lvlText w:val="%1."/>
      <w:lvlJc w:val="left"/>
      <w:pPr>
        <w:ind w:left="820" w:hanging="360"/>
        <w:jc w:val="left"/>
      </w:pPr>
      <w:rPr>
        <w:rFonts w:ascii="Times New Roman" w:eastAsia="Times New Roman" w:hAnsi="Times New Roman" w:cs="Times New Roman" w:hint="default"/>
        <w:spacing w:val="0"/>
        <w:w w:val="100"/>
        <w:sz w:val="40"/>
        <w:szCs w:val="40"/>
        <w:lang w:val="en-US" w:eastAsia="en-US" w:bidi="ar-SA"/>
      </w:rPr>
    </w:lvl>
    <w:lvl w:ilvl="1">
      <w:start w:val="1"/>
      <w:numFmt w:val="decimal"/>
      <w:lvlText w:val="%1.%2"/>
      <w:lvlJc w:val="left"/>
      <w:pPr>
        <w:ind w:left="5782" w:hanging="720"/>
        <w:jc w:val="right"/>
      </w:pPr>
      <w:rPr>
        <w:rFonts w:ascii="Times New Roman" w:eastAsia="Times New Roman" w:hAnsi="Times New Roman" w:cs="Times New Roman" w:hint="default"/>
        <w:w w:val="100"/>
        <w:sz w:val="40"/>
        <w:szCs w:val="40"/>
        <w:lang w:val="en-US" w:eastAsia="en-US" w:bidi="ar-SA"/>
      </w:rPr>
    </w:lvl>
    <w:lvl w:ilvl="2">
      <w:numFmt w:val="bullet"/>
      <w:lvlText w:val="•"/>
      <w:lvlJc w:val="left"/>
      <w:pPr>
        <w:ind w:left="4200" w:hanging="720"/>
      </w:pPr>
      <w:rPr>
        <w:rFonts w:hint="default"/>
        <w:lang w:val="en-US" w:eastAsia="en-US" w:bidi="ar-SA"/>
      </w:rPr>
    </w:lvl>
    <w:lvl w:ilvl="3">
      <w:numFmt w:val="bullet"/>
      <w:lvlText w:val="•"/>
      <w:lvlJc w:val="left"/>
      <w:pPr>
        <w:ind w:left="4540" w:hanging="720"/>
      </w:pPr>
      <w:rPr>
        <w:rFonts w:hint="default"/>
        <w:lang w:val="en-US" w:eastAsia="en-US" w:bidi="ar-SA"/>
      </w:rPr>
    </w:lvl>
    <w:lvl w:ilvl="4">
      <w:numFmt w:val="bullet"/>
      <w:lvlText w:val="•"/>
      <w:lvlJc w:val="left"/>
      <w:pPr>
        <w:ind w:left="5260" w:hanging="720"/>
      </w:pPr>
      <w:rPr>
        <w:rFonts w:hint="default"/>
        <w:lang w:val="en-US" w:eastAsia="en-US" w:bidi="ar-SA"/>
      </w:rPr>
    </w:lvl>
    <w:lvl w:ilvl="5">
      <w:numFmt w:val="bullet"/>
      <w:lvlText w:val="•"/>
      <w:lvlJc w:val="left"/>
      <w:pPr>
        <w:ind w:left="5980" w:hanging="720"/>
      </w:pPr>
      <w:rPr>
        <w:rFonts w:hint="default"/>
        <w:lang w:val="en-US" w:eastAsia="en-US" w:bidi="ar-SA"/>
      </w:rPr>
    </w:lvl>
    <w:lvl w:ilvl="6">
      <w:numFmt w:val="bullet"/>
      <w:lvlText w:val="•"/>
      <w:lvlJc w:val="left"/>
      <w:pPr>
        <w:ind w:left="6700" w:hanging="720"/>
      </w:pPr>
      <w:rPr>
        <w:rFonts w:hint="default"/>
        <w:lang w:val="en-US" w:eastAsia="en-US" w:bidi="ar-SA"/>
      </w:rPr>
    </w:lvl>
    <w:lvl w:ilvl="7">
      <w:numFmt w:val="bullet"/>
      <w:lvlText w:val="•"/>
      <w:lvlJc w:val="left"/>
      <w:pPr>
        <w:ind w:left="7420" w:hanging="720"/>
      </w:pPr>
      <w:rPr>
        <w:rFonts w:hint="default"/>
        <w:lang w:val="en-US" w:eastAsia="en-US" w:bidi="ar-SA"/>
      </w:rPr>
    </w:lvl>
    <w:lvl w:ilvl="8">
      <w:numFmt w:val="bullet"/>
      <w:lvlText w:val="•"/>
      <w:lvlJc w:val="left"/>
      <w:pPr>
        <w:ind w:left="8140" w:hanging="720"/>
      </w:pPr>
      <w:rPr>
        <w:rFonts w:hint="default"/>
        <w:lang w:val="en-US" w:eastAsia="en-US" w:bidi="ar-SA"/>
      </w:rPr>
    </w:lvl>
  </w:abstractNum>
  <w:abstractNum w:abstractNumId="1" w15:restartNumberingAfterBreak="0">
    <w:nsid w:val="CF092B84"/>
    <w:multiLevelType w:val="multilevel"/>
    <w:tmpl w:val="CF092B84"/>
    <w:lvl w:ilvl="0">
      <w:start w:val="2"/>
      <w:numFmt w:val="decimal"/>
      <w:lvlText w:val="%1"/>
      <w:lvlJc w:val="left"/>
      <w:pPr>
        <w:ind w:left="1209" w:hanging="600"/>
        <w:jc w:val="left"/>
      </w:pPr>
      <w:rPr>
        <w:rFonts w:hint="default"/>
        <w:lang w:val="en-US" w:eastAsia="en-US" w:bidi="ar-SA"/>
      </w:rPr>
    </w:lvl>
    <w:lvl w:ilvl="1">
      <w:start w:val="1"/>
      <w:numFmt w:val="decimal"/>
      <w:lvlText w:val="%1.%2"/>
      <w:lvlJc w:val="left"/>
      <w:pPr>
        <w:ind w:left="1209" w:hanging="600"/>
        <w:jc w:val="left"/>
      </w:pPr>
      <w:rPr>
        <w:rFonts w:ascii="Times New Roman" w:eastAsia="Times New Roman" w:hAnsi="Times New Roman" w:cs="Times New Roman" w:hint="default"/>
        <w:w w:val="100"/>
        <w:sz w:val="40"/>
        <w:szCs w:val="40"/>
        <w:lang w:val="en-US" w:eastAsia="en-US" w:bidi="ar-SA"/>
      </w:rPr>
    </w:lvl>
    <w:lvl w:ilvl="2">
      <w:numFmt w:val="bullet"/>
      <w:lvlText w:val="•"/>
      <w:lvlJc w:val="left"/>
      <w:pPr>
        <w:ind w:left="2282" w:hanging="600"/>
      </w:pPr>
      <w:rPr>
        <w:rFonts w:hint="default"/>
        <w:lang w:val="en-US" w:eastAsia="en-US" w:bidi="ar-SA"/>
      </w:rPr>
    </w:lvl>
    <w:lvl w:ilvl="3">
      <w:numFmt w:val="bullet"/>
      <w:lvlText w:val="•"/>
      <w:lvlJc w:val="left"/>
      <w:pPr>
        <w:ind w:left="2823" w:hanging="600"/>
      </w:pPr>
      <w:rPr>
        <w:rFonts w:hint="default"/>
        <w:lang w:val="en-US" w:eastAsia="en-US" w:bidi="ar-SA"/>
      </w:rPr>
    </w:lvl>
    <w:lvl w:ilvl="4">
      <w:numFmt w:val="bullet"/>
      <w:lvlText w:val="•"/>
      <w:lvlJc w:val="left"/>
      <w:pPr>
        <w:ind w:left="3364" w:hanging="600"/>
      </w:pPr>
      <w:rPr>
        <w:rFonts w:hint="default"/>
        <w:lang w:val="en-US" w:eastAsia="en-US" w:bidi="ar-SA"/>
      </w:rPr>
    </w:lvl>
    <w:lvl w:ilvl="5">
      <w:numFmt w:val="bullet"/>
      <w:lvlText w:val="•"/>
      <w:lvlJc w:val="left"/>
      <w:pPr>
        <w:ind w:left="3905" w:hanging="600"/>
      </w:pPr>
      <w:rPr>
        <w:rFonts w:hint="default"/>
        <w:lang w:val="en-US" w:eastAsia="en-US" w:bidi="ar-SA"/>
      </w:rPr>
    </w:lvl>
    <w:lvl w:ilvl="6">
      <w:numFmt w:val="bullet"/>
      <w:lvlText w:val="•"/>
      <w:lvlJc w:val="left"/>
      <w:pPr>
        <w:ind w:left="4446" w:hanging="600"/>
      </w:pPr>
      <w:rPr>
        <w:rFonts w:hint="default"/>
        <w:lang w:val="en-US" w:eastAsia="en-US" w:bidi="ar-SA"/>
      </w:rPr>
    </w:lvl>
    <w:lvl w:ilvl="7">
      <w:numFmt w:val="bullet"/>
      <w:lvlText w:val="•"/>
      <w:lvlJc w:val="left"/>
      <w:pPr>
        <w:ind w:left="4987" w:hanging="600"/>
      </w:pPr>
      <w:rPr>
        <w:rFonts w:hint="default"/>
        <w:lang w:val="en-US" w:eastAsia="en-US" w:bidi="ar-SA"/>
      </w:rPr>
    </w:lvl>
    <w:lvl w:ilvl="8">
      <w:numFmt w:val="bullet"/>
      <w:lvlText w:val="•"/>
      <w:lvlJc w:val="left"/>
      <w:pPr>
        <w:ind w:left="5528" w:hanging="600"/>
      </w:pPr>
      <w:rPr>
        <w:rFonts w:hint="default"/>
        <w:lang w:val="en-US" w:eastAsia="en-US" w:bidi="ar-SA"/>
      </w:rPr>
    </w:lvl>
  </w:abstractNum>
  <w:abstractNum w:abstractNumId="2" w15:restartNumberingAfterBreak="0">
    <w:nsid w:val="0053208E"/>
    <w:multiLevelType w:val="multilevel"/>
    <w:tmpl w:val="0053208E"/>
    <w:lvl w:ilvl="0">
      <w:start w:val="1"/>
      <w:numFmt w:val="decimal"/>
      <w:lvlText w:val="%1"/>
      <w:lvlJc w:val="left"/>
      <w:pPr>
        <w:ind w:left="1547" w:hanging="1095"/>
        <w:jc w:val="left"/>
      </w:pPr>
      <w:rPr>
        <w:rFonts w:hint="default"/>
        <w:lang w:val="en-US" w:eastAsia="en-US" w:bidi="ar-SA"/>
      </w:rPr>
    </w:lvl>
    <w:lvl w:ilvl="1">
      <w:start w:val="1"/>
      <w:numFmt w:val="decimal"/>
      <w:lvlText w:val="%1.%2"/>
      <w:lvlJc w:val="left"/>
      <w:pPr>
        <w:ind w:left="1547" w:hanging="1095"/>
        <w:jc w:val="left"/>
      </w:pPr>
      <w:rPr>
        <w:rFonts w:ascii="Times New Roman" w:eastAsia="Times New Roman" w:hAnsi="Times New Roman" w:cs="Times New Roman" w:hint="default"/>
        <w:w w:val="100"/>
        <w:sz w:val="40"/>
        <w:szCs w:val="40"/>
        <w:lang w:val="en-US" w:eastAsia="en-US" w:bidi="ar-SA"/>
      </w:rPr>
    </w:lvl>
    <w:lvl w:ilvl="2">
      <w:numFmt w:val="bullet"/>
      <w:lvlText w:val="•"/>
      <w:lvlJc w:val="left"/>
      <w:pPr>
        <w:ind w:left="2554" w:hanging="1095"/>
      </w:pPr>
      <w:rPr>
        <w:rFonts w:hint="default"/>
        <w:lang w:val="en-US" w:eastAsia="en-US" w:bidi="ar-SA"/>
      </w:rPr>
    </w:lvl>
    <w:lvl w:ilvl="3">
      <w:numFmt w:val="bullet"/>
      <w:lvlText w:val="•"/>
      <w:lvlJc w:val="left"/>
      <w:pPr>
        <w:ind w:left="3061" w:hanging="1095"/>
      </w:pPr>
      <w:rPr>
        <w:rFonts w:hint="default"/>
        <w:lang w:val="en-US" w:eastAsia="en-US" w:bidi="ar-SA"/>
      </w:rPr>
    </w:lvl>
    <w:lvl w:ilvl="4">
      <w:numFmt w:val="bullet"/>
      <w:lvlText w:val="•"/>
      <w:lvlJc w:val="left"/>
      <w:pPr>
        <w:ind w:left="3568" w:hanging="1095"/>
      </w:pPr>
      <w:rPr>
        <w:rFonts w:hint="default"/>
        <w:lang w:val="en-US" w:eastAsia="en-US" w:bidi="ar-SA"/>
      </w:rPr>
    </w:lvl>
    <w:lvl w:ilvl="5">
      <w:numFmt w:val="bullet"/>
      <w:lvlText w:val="•"/>
      <w:lvlJc w:val="left"/>
      <w:pPr>
        <w:ind w:left="4075" w:hanging="1095"/>
      </w:pPr>
      <w:rPr>
        <w:rFonts w:hint="default"/>
        <w:lang w:val="en-US" w:eastAsia="en-US" w:bidi="ar-SA"/>
      </w:rPr>
    </w:lvl>
    <w:lvl w:ilvl="6">
      <w:numFmt w:val="bullet"/>
      <w:lvlText w:val="•"/>
      <w:lvlJc w:val="left"/>
      <w:pPr>
        <w:ind w:left="4582" w:hanging="1095"/>
      </w:pPr>
      <w:rPr>
        <w:rFonts w:hint="default"/>
        <w:lang w:val="en-US" w:eastAsia="en-US" w:bidi="ar-SA"/>
      </w:rPr>
    </w:lvl>
    <w:lvl w:ilvl="7">
      <w:numFmt w:val="bullet"/>
      <w:lvlText w:val="•"/>
      <w:lvlJc w:val="left"/>
      <w:pPr>
        <w:ind w:left="5089" w:hanging="1095"/>
      </w:pPr>
      <w:rPr>
        <w:rFonts w:hint="default"/>
        <w:lang w:val="en-US" w:eastAsia="en-US" w:bidi="ar-SA"/>
      </w:rPr>
    </w:lvl>
    <w:lvl w:ilvl="8">
      <w:numFmt w:val="bullet"/>
      <w:lvlText w:val="•"/>
      <w:lvlJc w:val="left"/>
      <w:pPr>
        <w:ind w:left="5596" w:hanging="1095"/>
      </w:pPr>
      <w:rPr>
        <w:rFonts w:hint="default"/>
        <w:lang w:val="en-US" w:eastAsia="en-US" w:bidi="ar-SA"/>
      </w:rPr>
    </w:lvl>
  </w:abstractNum>
  <w:abstractNum w:abstractNumId="3" w15:restartNumberingAfterBreak="0">
    <w:nsid w:val="03D62ECE"/>
    <w:multiLevelType w:val="multilevel"/>
    <w:tmpl w:val="03D62ECE"/>
    <w:lvl w:ilvl="0">
      <w:numFmt w:val="bullet"/>
      <w:lvlText w:val=""/>
      <w:lvlJc w:val="left"/>
      <w:pPr>
        <w:ind w:left="1460" w:hanging="360"/>
      </w:pPr>
      <w:rPr>
        <w:rFonts w:ascii="Symbol" w:eastAsia="Symbol" w:hAnsi="Symbol" w:cs="Symbol" w:hint="default"/>
        <w:w w:val="99"/>
        <w:sz w:val="32"/>
        <w:szCs w:val="32"/>
        <w:lang w:val="en-US" w:eastAsia="en-US" w:bidi="ar-SA"/>
      </w:rPr>
    </w:lvl>
    <w:lvl w:ilvl="1">
      <w:numFmt w:val="bullet"/>
      <w:lvlText w:val="•"/>
      <w:lvlJc w:val="left"/>
      <w:pPr>
        <w:ind w:left="1696" w:hanging="360"/>
      </w:pPr>
      <w:rPr>
        <w:rFonts w:hint="default"/>
        <w:lang w:val="en-US" w:eastAsia="en-US" w:bidi="ar-SA"/>
      </w:rPr>
    </w:lvl>
    <w:lvl w:ilvl="2">
      <w:numFmt w:val="bullet"/>
      <w:lvlText w:val="•"/>
      <w:lvlJc w:val="left"/>
      <w:pPr>
        <w:ind w:left="2572" w:hanging="360"/>
      </w:pPr>
      <w:rPr>
        <w:rFonts w:hint="default"/>
        <w:lang w:val="en-US" w:eastAsia="en-US" w:bidi="ar-SA"/>
      </w:rPr>
    </w:lvl>
    <w:lvl w:ilvl="3">
      <w:numFmt w:val="bullet"/>
      <w:lvlText w:val="•"/>
      <w:lvlJc w:val="left"/>
      <w:pPr>
        <w:ind w:left="3448" w:hanging="360"/>
      </w:pPr>
      <w:rPr>
        <w:rFonts w:hint="default"/>
        <w:lang w:val="en-US" w:eastAsia="en-US" w:bidi="ar-SA"/>
      </w:rPr>
    </w:lvl>
    <w:lvl w:ilvl="4">
      <w:numFmt w:val="bullet"/>
      <w:lvlText w:val="•"/>
      <w:lvlJc w:val="left"/>
      <w:pPr>
        <w:ind w:left="4324" w:hanging="360"/>
      </w:pPr>
      <w:rPr>
        <w:rFonts w:hint="default"/>
        <w:lang w:val="en-US" w:eastAsia="en-US" w:bidi="ar-SA"/>
      </w:rPr>
    </w:lvl>
    <w:lvl w:ilvl="5">
      <w:numFmt w:val="bullet"/>
      <w:lvlText w:val="•"/>
      <w:lvlJc w:val="left"/>
      <w:pPr>
        <w:ind w:left="5200" w:hanging="360"/>
      </w:pPr>
      <w:rPr>
        <w:rFonts w:hint="default"/>
        <w:lang w:val="en-US" w:eastAsia="en-US" w:bidi="ar-SA"/>
      </w:rPr>
    </w:lvl>
    <w:lvl w:ilvl="6">
      <w:numFmt w:val="bullet"/>
      <w:lvlText w:val="•"/>
      <w:lvlJc w:val="left"/>
      <w:pPr>
        <w:ind w:left="6076" w:hanging="360"/>
      </w:pPr>
      <w:rPr>
        <w:rFonts w:hint="default"/>
        <w:lang w:val="en-US" w:eastAsia="en-US" w:bidi="ar-SA"/>
      </w:rPr>
    </w:lvl>
    <w:lvl w:ilvl="7">
      <w:numFmt w:val="bullet"/>
      <w:lvlText w:val="•"/>
      <w:lvlJc w:val="left"/>
      <w:pPr>
        <w:ind w:left="6952" w:hanging="360"/>
      </w:pPr>
      <w:rPr>
        <w:rFonts w:hint="default"/>
        <w:lang w:val="en-US" w:eastAsia="en-US" w:bidi="ar-SA"/>
      </w:rPr>
    </w:lvl>
    <w:lvl w:ilvl="8">
      <w:numFmt w:val="bullet"/>
      <w:lvlText w:val="•"/>
      <w:lvlJc w:val="left"/>
      <w:pPr>
        <w:ind w:left="7828" w:hanging="360"/>
      </w:pPr>
      <w:rPr>
        <w:rFonts w:hint="default"/>
        <w:lang w:val="en-US" w:eastAsia="en-US" w:bidi="ar-SA"/>
      </w:rPr>
    </w:lvl>
  </w:abstractNum>
  <w:abstractNum w:abstractNumId="4" w15:restartNumberingAfterBreak="0">
    <w:nsid w:val="59ADCABA"/>
    <w:multiLevelType w:val="multilevel"/>
    <w:tmpl w:val="59ADCABA"/>
    <w:lvl w:ilvl="0">
      <w:start w:val="3"/>
      <w:numFmt w:val="decimal"/>
      <w:lvlText w:val="%1"/>
      <w:lvlJc w:val="left"/>
      <w:pPr>
        <w:ind w:left="1109" w:hanging="602"/>
        <w:jc w:val="left"/>
      </w:pPr>
      <w:rPr>
        <w:rFonts w:hint="default"/>
        <w:lang w:val="en-US" w:eastAsia="en-US" w:bidi="ar-SA"/>
      </w:rPr>
    </w:lvl>
    <w:lvl w:ilvl="1">
      <w:start w:val="1"/>
      <w:numFmt w:val="decimal"/>
      <w:lvlText w:val="%1.%2"/>
      <w:lvlJc w:val="left"/>
      <w:pPr>
        <w:ind w:left="1109" w:hanging="602"/>
        <w:jc w:val="left"/>
      </w:pPr>
      <w:rPr>
        <w:rFonts w:ascii="Times New Roman" w:eastAsia="Times New Roman" w:hAnsi="Times New Roman" w:cs="Times New Roman" w:hint="default"/>
        <w:w w:val="100"/>
        <w:sz w:val="40"/>
        <w:szCs w:val="40"/>
        <w:lang w:val="en-US" w:eastAsia="en-US" w:bidi="ar-SA"/>
      </w:rPr>
    </w:lvl>
    <w:lvl w:ilvl="2">
      <w:numFmt w:val="bullet"/>
      <w:lvlText w:val="•"/>
      <w:lvlJc w:val="left"/>
      <w:pPr>
        <w:ind w:left="2202" w:hanging="602"/>
      </w:pPr>
      <w:rPr>
        <w:rFonts w:hint="default"/>
        <w:lang w:val="en-US" w:eastAsia="en-US" w:bidi="ar-SA"/>
      </w:rPr>
    </w:lvl>
    <w:lvl w:ilvl="3">
      <w:numFmt w:val="bullet"/>
      <w:lvlText w:val="•"/>
      <w:lvlJc w:val="left"/>
      <w:pPr>
        <w:ind w:left="2753" w:hanging="602"/>
      </w:pPr>
      <w:rPr>
        <w:rFonts w:hint="default"/>
        <w:lang w:val="en-US" w:eastAsia="en-US" w:bidi="ar-SA"/>
      </w:rPr>
    </w:lvl>
    <w:lvl w:ilvl="4">
      <w:numFmt w:val="bullet"/>
      <w:lvlText w:val="•"/>
      <w:lvlJc w:val="left"/>
      <w:pPr>
        <w:ind w:left="3304" w:hanging="602"/>
      </w:pPr>
      <w:rPr>
        <w:rFonts w:hint="default"/>
        <w:lang w:val="en-US" w:eastAsia="en-US" w:bidi="ar-SA"/>
      </w:rPr>
    </w:lvl>
    <w:lvl w:ilvl="5">
      <w:numFmt w:val="bullet"/>
      <w:lvlText w:val="•"/>
      <w:lvlJc w:val="left"/>
      <w:pPr>
        <w:ind w:left="3855" w:hanging="602"/>
      </w:pPr>
      <w:rPr>
        <w:rFonts w:hint="default"/>
        <w:lang w:val="en-US" w:eastAsia="en-US" w:bidi="ar-SA"/>
      </w:rPr>
    </w:lvl>
    <w:lvl w:ilvl="6">
      <w:numFmt w:val="bullet"/>
      <w:lvlText w:val="•"/>
      <w:lvlJc w:val="left"/>
      <w:pPr>
        <w:ind w:left="4406" w:hanging="602"/>
      </w:pPr>
      <w:rPr>
        <w:rFonts w:hint="default"/>
        <w:lang w:val="en-US" w:eastAsia="en-US" w:bidi="ar-SA"/>
      </w:rPr>
    </w:lvl>
    <w:lvl w:ilvl="7">
      <w:numFmt w:val="bullet"/>
      <w:lvlText w:val="•"/>
      <w:lvlJc w:val="left"/>
      <w:pPr>
        <w:ind w:left="4957" w:hanging="602"/>
      </w:pPr>
      <w:rPr>
        <w:rFonts w:hint="default"/>
        <w:lang w:val="en-US" w:eastAsia="en-US" w:bidi="ar-SA"/>
      </w:rPr>
    </w:lvl>
    <w:lvl w:ilvl="8">
      <w:numFmt w:val="bullet"/>
      <w:lvlText w:val="•"/>
      <w:lvlJc w:val="left"/>
      <w:pPr>
        <w:ind w:left="5508" w:hanging="602"/>
      </w:pPr>
      <w:rPr>
        <w:rFonts w:hint="default"/>
        <w:lang w:val="en-US" w:eastAsia="en-US" w:bidi="ar-SA"/>
      </w:rPr>
    </w:lvl>
  </w:abstractNum>
  <w:num w:numId="1" w16cid:durableId="1634020816">
    <w:abstractNumId w:val="2"/>
  </w:num>
  <w:num w:numId="2" w16cid:durableId="462239379">
    <w:abstractNumId w:val="1"/>
  </w:num>
  <w:num w:numId="3" w16cid:durableId="647899228">
    <w:abstractNumId w:val="4"/>
  </w:num>
  <w:num w:numId="4" w16cid:durableId="344747349">
    <w:abstractNumId w:val="0"/>
  </w:num>
  <w:num w:numId="5" w16cid:durableId="143571352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drawingGridHorizontalSpacing w:val="110"/>
  <w:noPunctuationKerning/>
  <w:characterSpacingControl w:val="doNotCompress"/>
  <w:hdrShapeDefaults>
    <o:shapedefaults v:ext="edit" spidmax="2050" fillcolor="white">
      <v:fill color="white"/>
    </o:shapedefaults>
    <o:shapelayout v:ext="edit">
      <o:idmap v:ext="edit" data="1"/>
    </o:shapelayout>
  </w:hdrShapeDefaults>
  <w:footnotePr>
    <w:footnote w:id="-1"/>
    <w:footnote w:id="0"/>
  </w:footnotePr>
  <w:endnotePr>
    <w:endnote w:id="-1"/>
    <w:endnote w:id="0"/>
  </w:endnotePr>
  <w:compat>
    <w:ulTrailSpace/>
    <w:doNotExpandShiftReturn/>
    <w:doNotWrapTextWithPunct/>
    <w:doNotUseEastAsianBreakRules/>
    <w:useFELayout/>
    <w:doNotUseIndentAsNumberingTabStop/>
    <w:compatSetting w:name="compatibilityMode" w:uri="http://schemas.microsoft.com/office/word" w:val="14"/>
    <w:compatSetting w:name="useWord2013TrackBottomHyphenation" w:uri="http://schemas.microsoft.com/office/word" w:val="1"/>
  </w:compat>
  <w:rsids>
    <w:rsidRoot w:val="006C6E5D"/>
    <w:rsid w:val="00314490"/>
    <w:rsid w:val="006366BB"/>
    <w:rsid w:val="0069288F"/>
    <w:rsid w:val="006C6E5D"/>
    <w:rsid w:val="00B75AAD"/>
    <w:rsid w:val="00D57C0E"/>
    <w:rsid w:val="00DB15E2"/>
    <w:rsid w:val="05C65884"/>
    <w:rsid w:val="19601D45"/>
    <w:rsid w:val="26036A5D"/>
    <w:rsid w:val="35A41DB0"/>
    <w:rsid w:val="5D636551"/>
    <w:rsid w:val="633914DA"/>
    <w:rsid w:val="6C2B572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3B37E1EA"/>
  <w15:docId w15:val="{F2225E92-64B6-4676-8349-4D69C000E9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uiPriority="1" w:qFormat="1"/>
    <w:lsdException w:name="heading 1" w:uiPriority="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uiPriority="1" w:qFormat="1"/>
    <w:lsdException w:name="Default Paragraph Font" w:semiHidden="1" w:uiPriority="1" w:unhideWhenUsed="1"/>
    <w:lsdException w:name="Body Text" w:uiPriority="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uiPriority w:val="1"/>
    <w:qFormat/>
    <w:pPr>
      <w:widowControl w:val="0"/>
      <w:autoSpaceDE w:val="0"/>
      <w:autoSpaceDN w:val="0"/>
    </w:pPr>
    <w:rPr>
      <w:rFonts w:eastAsia="Times New Roman"/>
      <w:sz w:val="22"/>
      <w:szCs w:val="22"/>
    </w:rPr>
  </w:style>
  <w:style w:type="paragraph" w:styleId="Heading1">
    <w:name w:val="heading 1"/>
    <w:basedOn w:val="Normal"/>
    <w:next w:val="Normal"/>
    <w:uiPriority w:val="1"/>
    <w:qFormat/>
    <w:pPr>
      <w:spacing w:before="61"/>
      <w:ind w:left="820" w:hanging="361"/>
      <w:outlineLvl w:val="0"/>
    </w:pPr>
    <w:rPr>
      <w:sz w:val="40"/>
      <w:szCs w:val="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32"/>
      <w:szCs w:val="32"/>
    </w:rPr>
  </w:style>
  <w:style w:type="paragraph" w:styleId="Header">
    <w:name w:val="header"/>
    <w:basedOn w:val="Normal"/>
    <w:pPr>
      <w:tabs>
        <w:tab w:val="center" w:pos="4153"/>
        <w:tab w:val="right" w:pos="8306"/>
      </w:tabs>
      <w:snapToGrid w:val="0"/>
    </w:pPr>
    <w:rPr>
      <w:sz w:val="18"/>
      <w:szCs w:val="18"/>
    </w:rPr>
  </w:style>
  <w:style w:type="paragraph" w:styleId="Title">
    <w:name w:val="Title"/>
    <w:basedOn w:val="Normal"/>
    <w:uiPriority w:val="1"/>
    <w:qFormat/>
    <w:pPr>
      <w:ind w:left="518" w:right="535" w:hanging="1400"/>
    </w:pPr>
    <w:rPr>
      <w:b/>
      <w:bCs/>
      <w:sz w:val="72"/>
      <w:szCs w:val="72"/>
      <w:u w:val="single" w:color="000000"/>
    </w:rPr>
  </w:style>
  <w:style w:type="table" w:customStyle="1" w:styleId="TableNormal1">
    <w:name w:val="Table Normal1"/>
    <w:uiPriority w:val="2"/>
    <w:semiHidden/>
    <w:unhideWhenUsed/>
    <w:qFormat/>
    <w:tblPr>
      <w:tblCellMar>
        <w:top w:w="0" w:type="dxa"/>
        <w:left w:w="0" w:type="dxa"/>
        <w:bottom w:w="0" w:type="dxa"/>
        <w:right w:w="0" w:type="dxa"/>
      </w:tblCellMar>
    </w:tblPr>
  </w:style>
  <w:style w:type="paragraph" w:styleId="ListParagraph">
    <w:name w:val="List Paragraph"/>
    <w:basedOn w:val="Normal"/>
    <w:uiPriority w:val="1"/>
    <w:qFormat/>
    <w:pPr>
      <w:spacing w:before="28"/>
      <w:ind w:left="820" w:hanging="361"/>
    </w:pPr>
  </w:style>
  <w:style w:type="paragraph" w:customStyle="1" w:styleId="TableParagraph">
    <w:name w:val="Table Paragraph"/>
    <w:basedOn w:val="Normal"/>
    <w:uiPriority w:val="1"/>
    <w:qFormat/>
  </w:style>
  <w:style w:type="paragraph" w:styleId="Footer">
    <w:name w:val="footer"/>
    <w:basedOn w:val="Normal"/>
    <w:link w:val="FooterChar"/>
    <w:rsid w:val="00314490"/>
    <w:pPr>
      <w:tabs>
        <w:tab w:val="center" w:pos="4680"/>
        <w:tab w:val="right" w:pos="9360"/>
      </w:tabs>
    </w:pPr>
  </w:style>
  <w:style w:type="character" w:customStyle="1" w:styleId="FooterChar">
    <w:name w:val="Footer Char"/>
    <w:basedOn w:val="DefaultParagraphFont"/>
    <w:link w:val="Footer"/>
    <w:rsid w:val="00314490"/>
    <w:rPr>
      <w:rFonts w:eastAsia="Times New Roman"/>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2049"/>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9</Pages>
  <Words>473</Words>
  <Characters>2700</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BHASKARAN VN</dc:creator>
  <cp:lastModifiedBy>Kavin Raj</cp:lastModifiedBy>
  <cp:revision>2</cp:revision>
  <dcterms:created xsi:type="dcterms:W3CDTF">2023-04-23T10:47:00Z</dcterms:created>
  <dcterms:modified xsi:type="dcterms:W3CDTF">2023-04-23T10:47:00Z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2023-04-12T00:00:00Z</vt:filetime>
  </property>
  <property fmtid="{D5CDD505-2E9C-101B-9397-08002B2CF9AE}" pid="3" name="Creator">
    <vt:lpwstr>Microsoft® Word 2019</vt:lpwstr>
  </property>
  <property fmtid="{D5CDD505-2E9C-101B-9397-08002B2CF9AE}" pid="4" name="LastSaved">
    <vt:filetime>2023-04-15T00:00:00Z</vt:filetime>
  </property>
  <property fmtid="{D5CDD505-2E9C-101B-9397-08002B2CF9AE}" pid="5" name="KSOProductBuildVer">
    <vt:lpwstr>1033-11.2.0.11516</vt:lpwstr>
  </property>
  <property fmtid="{D5CDD505-2E9C-101B-9397-08002B2CF9AE}" pid="6" name="ICV">
    <vt:lpwstr>27941D00546F49B48D318AF63DE2DD6F</vt:lpwstr>
  </property>
</Properties>
</file>