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Чернівецький національний університет імені Юрія Федьковича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Навчально-науковий інститут фізико-технічних та комп’ютерних наук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Кафедра математичних проблем управління і кібернетики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Звіт</w:t>
      </w:r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про виконання лабораторної роботи №</w:t>
      </w:r>
      <w:r>
        <w:rPr>
          <w:rFonts w:hint="default"/>
          <w:sz w:val="24"/>
          <w:szCs w:val="24"/>
          <w:lang w:val="uk-UA"/>
        </w:rPr>
        <w:t xml:space="preserve">3</w:t>
      </w:r>
      <w:r>
        <w:rPr>
          <w:rFonts w:hint="default"/>
          <w:sz w:val="24"/>
          <w:szCs w:val="24"/>
          <w:lang w:val="en-US"/>
        </w:rPr>
      </w:r>
    </w:p>
    <w:p>
      <w:pPr>
        <w:pBdr/>
        <w:spacing w:after="0" w:afterAutospacing="0" w:line="240" w:lineRule="auto"/>
        <w:ind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</w:t>
      </w:r>
      <w:r>
        <w:rPr>
          <w:rFonts w:hint="default"/>
          <w:sz w:val="24"/>
          <w:szCs w:val="24"/>
          <w:lang w:val="ru-RU"/>
        </w:rPr>
        <w:t xml:space="preserve">Основи Об’єктно – орієнтоване програмування мовою С++. Класи. Протокол</w:t>
      </w:r>
      <w:r>
        <w:rPr>
          <w:rFonts w:hint="default"/>
          <w:sz w:val="24"/>
          <w:szCs w:val="24"/>
          <w:lang w:val="ru-RU"/>
        </w:rPr>
      </w:r>
      <w:r>
        <w:rPr>
          <w:rFonts w:hint="default"/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класу. Конструктори та деструктори.</w:t>
      </w:r>
      <w:r>
        <w:rPr>
          <w:sz w:val="24"/>
          <w:szCs w:val="24"/>
          <w:lang w:val="ru-RU"/>
        </w:rPr>
        <w:t xml:space="preserve">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 дисципліни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«Об’єктно-орієнтоване програмування»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Виконав: студент 141 групи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Фрасинюк О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uk-UA"/>
        </w:rPr>
        <w:t xml:space="preserve">Б</w:t>
      </w:r>
      <w:r>
        <w:rPr>
          <w:sz w:val="24"/>
          <w:szCs w:val="24"/>
          <w:lang w:val="ru-RU"/>
        </w:rPr>
        <w:t xml:space="preserve">.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Перевірив: канд.фіз.-мат. наук,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доцент Лазорик В.В.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Оцінка: </w:t>
      </w: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</w:p>
    <w:p>
      <w:pPr>
        <w:pBdr/>
        <w:spacing w:after="0" w:afterAutospacing="0" w:line="240" w:lineRule="auto"/>
        <w:ind w:firstLine="720" w:left="4320"/>
        <w:rPr>
          <w:sz w:val="24"/>
          <w:szCs w:val="24"/>
        </w:rPr>
      </w:pPr>
      <w:r>
        <w:rPr>
          <w:sz w:val="24"/>
          <w:szCs w:val="24"/>
        </w:rPr>
        <w:t xml:space="preserve">Дата захисту: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 w:line="240" w:lineRule="auto"/>
        <w:ind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Чернівці 2024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afterAutospacing="0"/>
        <w:ind/>
        <w:rPr/>
      </w:pPr>
      <w:r/>
      <w:r/>
    </w:p>
    <w:p>
      <w:pPr>
        <w:pBdr/>
        <w:spacing w:after="0" w:afterAutospacing="0"/>
        <w:ind/>
        <w:jc w:val="center"/>
        <w:rPr>
          <w:highlight w:val="none"/>
          <w:lang w:val="uk-UA"/>
        </w:rPr>
      </w:pPr>
      <w:r>
        <w:rPr>
          <w:lang w:val="ru-RU"/>
        </w:rPr>
        <w:t xml:space="preserve">Ва</w:t>
      </w:r>
      <w:r>
        <w:rPr>
          <w:lang w:val="uk-UA"/>
        </w:rPr>
        <w:t xml:space="preserve">ріант 12</w:t>
      </w:r>
      <w:r/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Завдання 1_2.</w:t>
      </w:r>
      <w:r>
        <w:rPr>
          <w:highlight w:val="none"/>
          <w:lang w:val="uk-UA"/>
        </w:rPr>
      </w:r>
    </w:p>
    <w:p>
      <w:pPr>
        <w:pBdr/>
        <w:spacing w:after="0" w:afterAutospacing="0"/>
        <w:ind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/>
      <w:r>
        <w:t xml:space="preserve">Створити клас типу - час із полями: година (0-23), хвилини (0-59), секунди (0-59). У класі визначити o конструктори ( не менше двох); o функції-члени встановлення години, хвилини та секунди, функції встановлення полів класу повинні перевіряти коректність п</w:t>
      </w:r>
      <w:r>
        <w:t xml:space="preserve">араметрів, що задаються; o функції-члени одержання години, хвилини та секунди; o дві функції-члени друку за шаблоном: “16 годин 18 хвилин 3 секунди ” і “4 p.m. 18 хвилин 3 секунди ” Написати програму тестування всіх можливостей цього класу</w:t>
      </w:r>
      <w:r>
        <w:t xml:space="preserve"> 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621"/>
        <w:numPr>
          <w:ilvl w:val="0"/>
          <w:numId w:val="1"/>
        </w:numPr>
        <w:pBdr/>
        <w:spacing w:after="0" w:afterAutospacing="0"/>
        <w:ind/>
        <w:jc w:val="left"/>
        <w:rPr>
          <w:lang w:val="uk-UA"/>
        </w:rPr>
      </w:pPr>
      <w:r>
        <w:rPr>
          <w:highlight w:val="none"/>
          <w:lang w:val="uk-UA"/>
        </w:rPr>
        <w:t xml:space="preserve">Створення класів та конструкторів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709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57800" cy="3371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405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57800" cy="3371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4.00pt;height:265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/>
      <w:r/>
      <w:r/>
      <w:r>
        <w:rPr>
          <w:highlight w:val="none"/>
          <w:lang w:val="uk-UA"/>
        </w:rPr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709"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2. Функції вставновлення хвилин, годин, функцій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ab/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8533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5085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085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42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3. Функції одержання хвилин, годин, функцій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32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36955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1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74.2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uk-UA"/>
        </w:rPr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lang w:val="uk-UA"/>
        </w:rPr>
        <w:t xml:space="preserve">3. Функції виведення </w:t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4803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206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048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82.5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lang w:val="uk-UA"/>
        </w:rPr>
        <w:t xml:space="preserve">4. Написання </w:t>
      </w:r>
      <w:r>
        <w:rPr>
          <w:lang w:val="en-US"/>
        </w:rPr>
        <w:t xml:space="preserve">main </w:t>
      </w:r>
      <w:r>
        <w:rPr>
          <w:lang w:val="uk-UA"/>
        </w:rPr>
        <w:t xml:space="preserve">конструктори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7143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5616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4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05.00pt;height:56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5.Встановлення значень</w:t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0668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6910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72074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07.25pt;height:8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6. Виведення значень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83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43715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473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7.3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lang w:val="uk-UA"/>
        </w:rPr>
        <w:t xml:space="preserve">7. Виведення за шаблоном</w:t>
      </w:r>
      <w:r>
        <w:rPr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48225" cy="14382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0305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48224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1.75pt;height:113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lang w:val="uk-UA"/>
        </w:rPr>
      </w:pP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Завдання 2_2.</w:t>
      </w:r>
      <w:r>
        <w:rPr>
          <w:highlight w:val="none"/>
          <w:lang w:val="uk-UA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highlight w:val="none"/>
          <w:lang w:val="uk-UA"/>
        </w:rPr>
      </w:r>
      <w:r>
        <w:t xml:space="preserve"> </w:t>
      </w:r>
      <w:r>
        <w:rPr>
          <w:highlight w:val="none"/>
          <w:lang w:val="uk-UA"/>
        </w:rPr>
      </w:r>
      <w:r>
        <w:rPr>
          <w:rFonts w:ascii="Arial" w:hAnsi="Arial" w:eastAsia="Arial" w:cs="Arial"/>
          <w:color w:val="000000"/>
          <w:sz w:val="24"/>
        </w:rPr>
        <w:t xml:space="preserve">Створити тип даних - клас вектор, який має вказівник на float, число елементів і змінну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стану. У класі визначити: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конструктор без параметрів( виділяє місце для одного елемента та інінціалізує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його в нуль);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конструктор з одним параметром - розмір вектора( виділяє місце та інінціалізує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масив значенням нуль);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конструктор із двома параметрами - розмір вектора та значення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ініціалізації(виділяє місце (значення перший аргумент) та інінціалізує значенням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другого аргументу).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конструктор копій та операцію присвоєння; // !!!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деструктор звільняє пам'ять;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визначити функцію, яка присвоює елементу масиву деяке значення (параметр за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замовчуванням);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функцію яка одержує деякий елемент масиву;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визначити функції друку, додавання, віднімання, які здійснюють ці арифметичні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операції з даними цього класу, множення на ціле типу long;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o визначити функції порівняння: більше, менше або рівно, які повертають true або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false.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У змінну стани встановлювати код помилки, коли не вистачає пам'яті, виходить за межі масиву.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/>
      </w:pPr>
      <w:r>
        <w:rPr>
          <w:rFonts w:ascii="Arial" w:hAnsi="Arial" w:eastAsia="Arial" w:cs="Arial"/>
          <w:color w:val="000000"/>
          <w:sz w:val="24"/>
        </w:rPr>
        <w:t xml:space="preserve">Передбачити можливість підрахунку числа об'єктів даного типу. Написати програму тестування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>
          <w:highlight w:val="none"/>
        </w:rPr>
      </w:pPr>
      <w:r>
        <w:rPr>
          <w:rFonts w:ascii="Arial" w:hAnsi="Arial" w:eastAsia="Arial" w:cs="Arial"/>
          <w:color w:val="000000"/>
          <w:sz w:val="24"/>
        </w:rPr>
        <w:t xml:space="preserve">всіх можливостей цього класу</w:t>
      </w:r>
      <w:r/>
      <w:r>
        <w:rPr>
          <w:rFonts w:ascii="Arial" w:hAnsi="Arial" w:eastAsia="Arial" w:cs="Arial"/>
          <w:sz w:val="24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afterAutospacing="0" w:line="238" w:lineRule="atLeast"/>
        <w:ind w:right="0" w:firstLine="0" w:left="0"/>
        <w:rPr>
          <w:rFonts w:ascii="Arial" w:hAnsi="Arial" w:eastAsia="Arial" w:cs="Arial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t xml:space="preserve"> </w:t>
      </w:r>
      <w:r>
        <w:rPr>
          <w:lang w:val="uk-UA"/>
        </w:rPr>
        <w:t xml:space="preserve">1. У класі </w:t>
      </w:r>
      <w:r>
        <w:rPr>
          <w:lang w:val="en-US"/>
        </w:rPr>
        <w:t xml:space="preserve">Vector </w:t>
      </w:r>
      <w:r>
        <w:rPr>
          <w:lang w:val="ru-RU"/>
        </w:rPr>
        <w:t xml:space="preserve">створює</w:t>
      </w:r>
      <w:r>
        <w:rPr>
          <w:highlight w:val="none"/>
          <w:lang w:val="uk-UA"/>
        </w:rPr>
        <w:t xml:space="preserve">мо дані типу </w:t>
      </w:r>
      <w:r>
        <w:rPr>
          <w:highlight w:val="none"/>
          <w:lang w:val="en-US"/>
        </w:rPr>
        <w:t xml:space="preserve">private</w:t>
      </w:r>
      <w:r>
        <w:rPr>
          <w:highlight w:val="none"/>
          <w:lang w:val="uk-UA"/>
        </w:rPr>
        <w:t xml:space="preserve">.</w:t>
      </w:r>
      <w:r/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11334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420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69557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12.25pt;height:89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2. У тому ж класі створюєм конструктори з поямненням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478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880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834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301.9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3. Створюємо конструктор копіювання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469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7672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264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99.5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4. Створюємо оператор присвоєння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482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463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204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73.6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5.Створюємо </w:t>
      </w:r>
      <w:r>
        <w:rPr>
          <w:highlight w:val="none"/>
          <w:lang w:val="uk-UA"/>
        </w:rPr>
        <w:t xml:space="preserve">деструктор, який відповідає за вивільнення пам'яті</w:t>
      </w:r>
      <w:r>
        <w:rPr>
          <w:highlight w:val="none"/>
          <w:lang w:val="uk-UA"/>
        </w:rPr>
        <w:t xml:space="preserve">, яка була виділена для масиву ptr</w:t>
      </w:r>
      <w:r>
        <w:rPr>
          <w:highlight w:val="none"/>
          <w:lang w:val="uk-UA"/>
        </w:rPr>
        <w:t xml:space="preserve">.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7625" cy="5619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10560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857625" cy="56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03.75pt;height:44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6. Створюємо </w:t>
      </w:r>
      <w:r>
        <w:rPr>
          <w:highlight w:val="none"/>
          <w:lang w:val="uk-UA"/>
        </w:rPr>
        <w:t xml:space="preserve">функції для отримання та встановлення елементів</w:t>
      </w:r>
      <w:r>
        <w:rPr>
          <w:highlight w:val="none"/>
          <w:lang w:val="uk-UA"/>
        </w:rPr>
        <w:t xml:space="preserve">.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15335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964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791074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77.25pt;height:120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7. Створюємо функції для арифметичних операцій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-додавання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81619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4408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181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171.78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-віднімання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4747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2063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2047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161.22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-множення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6250" cy="158115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880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286250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37.50pt;height:124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8. Створюєм функції порівняння з їх поясненням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0341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986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203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30.9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9. Функція друку та для отримання стану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6650" cy="22098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908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676649" cy="2209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89.50pt;height:174.0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10. Створюємо </w:t>
      </w:r>
      <w:r>
        <w:rPr>
          <w:highlight w:val="none"/>
          <w:lang w:val="uk-UA"/>
        </w:rPr>
        <w:t xml:space="preserve">статична функцію для підрахунку числа об'єктів даного типу</w:t>
      </w:r>
      <w:r>
        <w:rPr>
          <w:highlight w:val="none"/>
          <w:lang w:val="uk-UA"/>
        </w:rPr>
        <w:t xml:space="preserve">.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27438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785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1227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96.6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  <w:t xml:space="preserve">11. В </w:t>
      </w:r>
      <w:r>
        <w:rPr>
          <w:highlight w:val="none"/>
          <w:lang w:val="en-US"/>
        </w:rPr>
        <w:t xml:space="preserve">main() </w:t>
      </w:r>
      <w:r>
        <w:rPr>
          <w:highlight w:val="none"/>
          <w:lang w:val="ru-RU"/>
        </w:rPr>
        <w:t xml:space="preserve">ро</w:t>
      </w:r>
      <w:r>
        <w:rPr>
          <w:highlight w:val="none"/>
          <w:lang w:val="uk-UA"/>
        </w:rPr>
        <w:t xml:space="preserve">бимо тестування програми.</w:t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12024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3806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4812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378.9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Bdr/>
        <w:spacing w:after="0" w:afterAutospacing="0"/>
        <w:ind w:firstLine="0" w:left="0"/>
        <w:jc w:val="left"/>
        <w:rPr>
          <w:highlight w:val="none"/>
          <w:lang w:val="uk-UA"/>
        </w:rPr>
      </w:pPr>
      <w:r>
        <w:rPr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188595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89640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724524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50.75pt;height:148.5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2024-05-01T11:35:54Z</dcterms:modified>
</cp:coreProperties>
</file>