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2E39F" w14:textId="77777777" w:rsidR="002E4254" w:rsidRPr="002E4254" w:rsidRDefault="002E4254" w:rsidP="002E4254">
      <w:pPr>
        <w:jc w:val="center"/>
        <w:rPr>
          <w:rFonts w:ascii="Times New Roman" w:hAnsi="Times New Roman" w:cs="Times New Roman"/>
          <w:sz w:val="28"/>
          <w:szCs w:val="28"/>
        </w:rPr>
      </w:pPr>
      <w:r w:rsidRPr="002E4254">
        <w:rPr>
          <w:rFonts w:ascii="Times New Roman" w:hAnsi="Times New Roman" w:cs="Times New Roman"/>
          <w:sz w:val="28"/>
          <w:szCs w:val="28"/>
        </w:rPr>
        <w:t>Чернівецький національний університет імені Юрія Федьковича</w:t>
      </w:r>
    </w:p>
    <w:p w14:paraId="60231EC1" w14:textId="77777777" w:rsidR="002E4254" w:rsidRPr="002E4254" w:rsidRDefault="002E4254" w:rsidP="002E4254">
      <w:pPr>
        <w:jc w:val="center"/>
        <w:rPr>
          <w:rFonts w:ascii="Times New Roman" w:hAnsi="Times New Roman" w:cs="Times New Roman"/>
          <w:sz w:val="28"/>
          <w:szCs w:val="28"/>
        </w:rPr>
      </w:pPr>
      <w:r w:rsidRPr="002E4254">
        <w:rPr>
          <w:rFonts w:ascii="Times New Roman" w:hAnsi="Times New Roman" w:cs="Times New Roman"/>
          <w:sz w:val="28"/>
          <w:szCs w:val="28"/>
        </w:rPr>
        <w:t>Навчально-науковий інститут фізико-технічних та комп’ютерних наук</w:t>
      </w:r>
    </w:p>
    <w:p w14:paraId="3E5FC3B4" w14:textId="77777777" w:rsidR="002E4254" w:rsidRPr="002E4254" w:rsidRDefault="002E4254" w:rsidP="002E4254">
      <w:pPr>
        <w:jc w:val="center"/>
        <w:rPr>
          <w:rFonts w:ascii="Times New Roman" w:hAnsi="Times New Roman" w:cs="Times New Roman"/>
          <w:sz w:val="28"/>
          <w:szCs w:val="28"/>
        </w:rPr>
      </w:pPr>
      <w:r w:rsidRPr="002E4254">
        <w:rPr>
          <w:rFonts w:ascii="Times New Roman" w:hAnsi="Times New Roman" w:cs="Times New Roman"/>
          <w:sz w:val="28"/>
          <w:szCs w:val="28"/>
        </w:rPr>
        <w:t>Кафедра математичних проблем управління і кібернетики</w:t>
      </w:r>
    </w:p>
    <w:p w14:paraId="7AE3B850" w14:textId="77777777" w:rsidR="002E4254" w:rsidRPr="002E4254" w:rsidRDefault="002E4254" w:rsidP="002E42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FD87A5" w14:textId="5A3E3CD8" w:rsidR="002E4254" w:rsidRPr="002E4254" w:rsidRDefault="002E4254" w:rsidP="002E425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8498CE0" w14:textId="77777777" w:rsidR="002E4254" w:rsidRPr="002E4254" w:rsidRDefault="002E4254" w:rsidP="002E4254">
      <w:pPr>
        <w:jc w:val="center"/>
        <w:rPr>
          <w:rFonts w:ascii="Times New Roman" w:hAnsi="Times New Roman" w:cs="Times New Roman"/>
          <w:sz w:val="28"/>
          <w:szCs w:val="28"/>
        </w:rPr>
      </w:pPr>
      <w:r w:rsidRPr="002E4254">
        <w:rPr>
          <w:rFonts w:ascii="Times New Roman" w:hAnsi="Times New Roman" w:cs="Times New Roman"/>
          <w:sz w:val="28"/>
          <w:szCs w:val="28"/>
        </w:rPr>
        <w:t>Звіт</w:t>
      </w:r>
    </w:p>
    <w:p w14:paraId="58AE2F3C" w14:textId="22790D3B" w:rsidR="002E4254" w:rsidRPr="002E4254" w:rsidRDefault="002E4254" w:rsidP="002E4254">
      <w:pPr>
        <w:jc w:val="center"/>
        <w:rPr>
          <w:rFonts w:ascii="Times New Roman" w:hAnsi="Times New Roman" w:cs="Times New Roman"/>
          <w:sz w:val="28"/>
          <w:szCs w:val="28"/>
        </w:rPr>
      </w:pPr>
      <w:r w:rsidRPr="002E4254">
        <w:rPr>
          <w:rFonts w:ascii="Times New Roman" w:hAnsi="Times New Roman" w:cs="Times New Roman"/>
          <w:sz w:val="28"/>
          <w:szCs w:val="28"/>
        </w:rPr>
        <w:t>про виконання лабораторної роботи №1</w:t>
      </w:r>
    </w:p>
    <w:p w14:paraId="2D57040A" w14:textId="7063DD62" w:rsidR="002E4254" w:rsidRPr="0029405B" w:rsidRDefault="002E4254" w:rsidP="002E4254">
      <w:pPr>
        <w:jc w:val="center"/>
        <w:rPr>
          <w:rFonts w:ascii="Times New Roman" w:hAnsi="Times New Roman" w:cs="Times New Roman"/>
          <w:sz w:val="28"/>
          <w:szCs w:val="28"/>
        </w:rPr>
      </w:pPr>
      <w:r w:rsidRPr="0029405B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="00295E85" w:rsidRPr="00295E85">
        <w:rPr>
          <w:rFonts w:ascii="Times New Roman" w:hAnsi="Times New Roman" w:cs="Times New Roman"/>
          <w:sz w:val="28"/>
          <w:szCs w:val="28"/>
        </w:rPr>
        <w:t>Побітові</w:t>
      </w:r>
      <w:proofErr w:type="spellEnd"/>
      <w:r w:rsidR="00295E85" w:rsidRPr="00295E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5E85" w:rsidRPr="00295E85">
        <w:rPr>
          <w:rFonts w:ascii="Times New Roman" w:hAnsi="Times New Roman" w:cs="Times New Roman"/>
          <w:sz w:val="28"/>
          <w:szCs w:val="28"/>
        </w:rPr>
        <w:t>операції</w:t>
      </w:r>
      <w:proofErr w:type="spellEnd"/>
      <w:r w:rsidRPr="0029405B">
        <w:rPr>
          <w:rFonts w:ascii="Times New Roman" w:hAnsi="Times New Roman" w:cs="Times New Roman"/>
          <w:sz w:val="28"/>
          <w:szCs w:val="28"/>
        </w:rPr>
        <w:t>“</w:t>
      </w:r>
    </w:p>
    <w:p w14:paraId="7E42B50B" w14:textId="77777777" w:rsidR="002E4254" w:rsidRPr="002E4254" w:rsidRDefault="002E4254" w:rsidP="002E4254">
      <w:pPr>
        <w:jc w:val="center"/>
        <w:rPr>
          <w:rFonts w:ascii="Times New Roman" w:hAnsi="Times New Roman" w:cs="Times New Roman"/>
          <w:sz w:val="28"/>
          <w:szCs w:val="28"/>
        </w:rPr>
      </w:pPr>
      <w:r w:rsidRPr="002E4254">
        <w:rPr>
          <w:rFonts w:ascii="Times New Roman" w:hAnsi="Times New Roman" w:cs="Times New Roman"/>
          <w:sz w:val="28"/>
          <w:szCs w:val="28"/>
        </w:rPr>
        <w:t>з дисципліни</w:t>
      </w:r>
    </w:p>
    <w:p w14:paraId="602856CA" w14:textId="77777777" w:rsidR="002E4254" w:rsidRPr="002E4254" w:rsidRDefault="002E4254" w:rsidP="002E4254">
      <w:pPr>
        <w:jc w:val="center"/>
        <w:rPr>
          <w:rFonts w:ascii="Times New Roman" w:hAnsi="Times New Roman" w:cs="Times New Roman"/>
          <w:sz w:val="28"/>
          <w:szCs w:val="28"/>
        </w:rPr>
      </w:pPr>
      <w:r w:rsidRPr="002E4254">
        <w:rPr>
          <w:rFonts w:ascii="Times New Roman" w:hAnsi="Times New Roman" w:cs="Times New Roman"/>
          <w:sz w:val="28"/>
          <w:szCs w:val="28"/>
        </w:rPr>
        <w:t>«Об’єктно-орієнтоване програмування мовою С++».</w:t>
      </w:r>
    </w:p>
    <w:p w14:paraId="68577B30" w14:textId="77777777" w:rsidR="002E4254" w:rsidRPr="002E4254" w:rsidRDefault="002E4254" w:rsidP="002E4254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F1DD685" w14:textId="77777777" w:rsidR="002E4254" w:rsidRPr="002E4254" w:rsidRDefault="002E4254" w:rsidP="002E4254">
      <w:pPr>
        <w:ind w:left="5670"/>
        <w:rPr>
          <w:rFonts w:ascii="Times New Roman" w:hAnsi="Times New Roman" w:cs="Times New Roman"/>
          <w:sz w:val="28"/>
          <w:szCs w:val="28"/>
        </w:rPr>
      </w:pPr>
      <w:r w:rsidRPr="002E4254">
        <w:rPr>
          <w:rFonts w:ascii="Times New Roman" w:hAnsi="Times New Roman" w:cs="Times New Roman"/>
          <w:sz w:val="28"/>
          <w:szCs w:val="28"/>
        </w:rPr>
        <w:t>Виконав: студент 141б групи</w:t>
      </w:r>
    </w:p>
    <w:p w14:paraId="36BBB6B6" w14:textId="27E34DCA" w:rsidR="002E4254" w:rsidRPr="0029405B" w:rsidRDefault="0029405B" w:rsidP="002E4254">
      <w:pPr>
        <w:ind w:left="567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Боднар Андрій</w:t>
      </w:r>
    </w:p>
    <w:p w14:paraId="5A5D2A79" w14:textId="77777777" w:rsidR="002E4254" w:rsidRPr="002E4254" w:rsidRDefault="002E4254" w:rsidP="002E4254">
      <w:pPr>
        <w:ind w:left="5670"/>
        <w:rPr>
          <w:rFonts w:ascii="Times New Roman" w:hAnsi="Times New Roman" w:cs="Times New Roman"/>
          <w:sz w:val="28"/>
          <w:szCs w:val="28"/>
        </w:rPr>
      </w:pPr>
      <w:r w:rsidRPr="002E4254">
        <w:rPr>
          <w:rFonts w:ascii="Times New Roman" w:hAnsi="Times New Roman" w:cs="Times New Roman"/>
          <w:sz w:val="28"/>
          <w:szCs w:val="28"/>
        </w:rPr>
        <w:t xml:space="preserve">Перевірив: </w:t>
      </w:r>
      <w:r w:rsidRPr="0029405B">
        <w:rPr>
          <w:rFonts w:ascii="Times New Roman" w:hAnsi="Times New Roman" w:cs="Times New Roman"/>
          <w:sz w:val="28"/>
          <w:szCs w:val="28"/>
        </w:rPr>
        <w:t xml:space="preserve"> </w:t>
      </w:r>
      <w:r w:rsidRPr="002E4254">
        <w:rPr>
          <w:rFonts w:ascii="Times New Roman" w:hAnsi="Times New Roman" w:cs="Times New Roman"/>
          <w:sz w:val="28"/>
          <w:szCs w:val="28"/>
        </w:rPr>
        <w:t>Асистент</w:t>
      </w:r>
    </w:p>
    <w:p w14:paraId="4333534D" w14:textId="77777777" w:rsidR="002E4254" w:rsidRPr="002E4254" w:rsidRDefault="002E4254" w:rsidP="002E4254">
      <w:pPr>
        <w:ind w:left="5670"/>
        <w:rPr>
          <w:rFonts w:ascii="Times New Roman" w:hAnsi="Times New Roman" w:cs="Times New Roman"/>
          <w:sz w:val="28"/>
          <w:szCs w:val="28"/>
        </w:rPr>
      </w:pPr>
      <w:r w:rsidRPr="002E4254">
        <w:rPr>
          <w:rFonts w:ascii="Times New Roman" w:hAnsi="Times New Roman" w:cs="Times New Roman"/>
          <w:sz w:val="28"/>
          <w:szCs w:val="28"/>
        </w:rPr>
        <w:t>Княгніцький  В.А.</w:t>
      </w:r>
    </w:p>
    <w:p w14:paraId="230F87AB" w14:textId="77777777" w:rsidR="002E4254" w:rsidRPr="002E4254" w:rsidRDefault="002E4254" w:rsidP="002E4254">
      <w:pPr>
        <w:ind w:left="5670"/>
        <w:rPr>
          <w:rFonts w:ascii="Times New Roman" w:hAnsi="Times New Roman" w:cs="Times New Roman"/>
          <w:sz w:val="28"/>
          <w:szCs w:val="28"/>
        </w:rPr>
      </w:pPr>
      <w:r w:rsidRPr="002E4254">
        <w:rPr>
          <w:rFonts w:ascii="Times New Roman" w:hAnsi="Times New Roman" w:cs="Times New Roman"/>
          <w:sz w:val="28"/>
          <w:szCs w:val="28"/>
        </w:rPr>
        <w:t>Оцінка:</w:t>
      </w:r>
    </w:p>
    <w:p w14:paraId="25D464AB" w14:textId="20B0FFBD" w:rsidR="002E4254" w:rsidRPr="002E4254" w:rsidRDefault="002E4254" w:rsidP="002E4254">
      <w:pPr>
        <w:ind w:left="5670"/>
        <w:rPr>
          <w:rFonts w:ascii="Times New Roman" w:hAnsi="Times New Roman" w:cs="Times New Roman"/>
          <w:sz w:val="28"/>
          <w:szCs w:val="28"/>
        </w:rPr>
      </w:pPr>
      <w:r w:rsidRPr="002E4254">
        <w:rPr>
          <w:rFonts w:ascii="Times New Roman" w:hAnsi="Times New Roman" w:cs="Times New Roman"/>
          <w:sz w:val="28"/>
          <w:szCs w:val="28"/>
        </w:rPr>
        <w:t>Дата захисту</w:t>
      </w:r>
    </w:p>
    <w:p w14:paraId="6026BAC7" w14:textId="77777777" w:rsidR="002E4254" w:rsidRPr="002E4254" w:rsidRDefault="002E4254" w:rsidP="002E4254">
      <w:pPr>
        <w:ind w:left="4956" w:firstLine="708"/>
        <w:rPr>
          <w:rFonts w:ascii="Times New Roman" w:hAnsi="Times New Roman" w:cs="Times New Roman"/>
          <w:sz w:val="28"/>
          <w:szCs w:val="28"/>
        </w:rPr>
      </w:pPr>
    </w:p>
    <w:p w14:paraId="48D84925" w14:textId="77777777" w:rsidR="002E4254" w:rsidRPr="002E4254" w:rsidRDefault="002E4254" w:rsidP="002E4254">
      <w:pPr>
        <w:ind w:left="4956" w:firstLine="708"/>
        <w:rPr>
          <w:rFonts w:ascii="Times New Roman" w:hAnsi="Times New Roman" w:cs="Times New Roman"/>
          <w:sz w:val="28"/>
          <w:szCs w:val="28"/>
        </w:rPr>
      </w:pPr>
    </w:p>
    <w:p w14:paraId="2C7AFD04" w14:textId="77777777" w:rsidR="002E4254" w:rsidRPr="002E4254" w:rsidRDefault="002E4254" w:rsidP="002E4254">
      <w:pPr>
        <w:ind w:left="2832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E4254">
        <w:rPr>
          <w:rFonts w:ascii="Times New Roman" w:hAnsi="Times New Roman" w:cs="Times New Roman"/>
          <w:sz w:val="28"/>
          <w:szCs w:val="28"/>
        </w:rPr>
        <w:t>Чернівці 2026</w:t>
      </w:r>
    </w:p>
    <w:p w14:paraId="38005066" w14:textId="172E2C25" w:rsidR="002E4254" w:rsidRPr="002E4254" w:rsidRDefault="002E4254" w:rsidP="00295E85">
      <w:pPr>
        <w:pStyle w:val="p1"/>
        <w:rPr>
          <w:sz w:val="28"/>
          <w:szCs w:val="28"/>
        </w:rPr>
      </w:pPr>
      <w:r w:rsidRPr="0029405B">
        <w:rPr>
          <w:b/>
          <w:bCs/>
          <w:sz w:val="28"/>
          <w:szCs w:val="28"/>
          <w:lang w:val="uk-UA"/>
        </w:rPr>
        <w:lastRenderedPageBreak/>
        <w:t>Мета</w:t>
      </w:r>
      <w:r w:rsidRPr="002E4254">
        <w:rPr>
          <w:sz w:val="28"/>
          <w:szCs w:val="28"/>
        </w:rPr>
        <w:t xml:space="preserve"> </w:t>
      </w:r>
      <w:proofErr w:type="spellStart"/>
      <w:r w:rsidR="00295E85" w:rsidRPr="00295E85">
        <w:rPr>
          <w:sz w:val="28"/>
          <w:szCs w:val="28"/>
        </w:rPr>
        <w:t>Вивчення</w:t>
      </w:r>
      <w:proofErr w:type="spellEnd"/>
      <w:r w:rsidR="00295E85" w:rsidRPr="00295E85">
        <w:rPr>
          <w:sz w:val="28"/>
          <w:szCs w:val="28"/>
        </w:rPr>
        <w:t xml:space="preserve"> </w:t>
      </w:r>
      <w:proofErr w:type="spellStart"/>
      <w:r w:rsidR="00295E85" w:rsidRPr="00295E85">
        <w:rPr>
          <w:sz w:val="28"/>
          <w:szCs w:val="28"/>
        </w:rPr>
        <w:t>засобів</w:t>
      </w:r>
      <w:proofErr w:type="spellEnd"/>
      <w:r w:rsidR="00295E85" w:rsidRPr="00295E85">
        <w:rPr>
          <w:sz w:val="28"/>
          <w:szCs w:val="28"/>
        </w:rPr>
        <w:t xml:space="preserve"> </w:t>
      </w:r>
      <w:proofErr w:type="spellStart"/>
      <w:r w:rsidR="00295E85" w:rsidRPr="00295E85">
        <w:rPr>
          <w:sz w:val="28"/>
          <w:szCs w:val="28"/>
        </w:rPr>
        <w:t>мови</w:t>
      </w:r>
      <w:proofErr w:type="spellEnd"/>
      <w:r w:rsidR="00295E85" w:rsidRPr="00295E85">
        <w:rPr>
          <w:sz w:val="28"/>
          <w:szCs w:val="28"/>
        </w:rPr>
        <w:t xml:space="preserve"> С++ </w:t>
      </w:r>
      <w:proofErr w:type="spellStart"/>
      <w:r w:rsidR="00295E85" w:rsidRPr="00295E85">
        <w:rPr>
          <w:sz w:val="28"/>
          <w:szCs w:val="28"/>
        </w:rPr>
        <w:t>роботи</w:t>
      </w:r>
      <w:proofErr w:type="spellEnd"/>
      <w:r w:rsidR="00295E85" w:rsidRPr="00295E85">
        <w:rPr>
          <w:sz w:val="28"/>
          <w:szCs w:val="28"/>
        </w:rPr>
        <w:t xml:space="preserve"> з </w:t>
      </w:r>
      <w:proofErr w:type="spellStart"/>
      <w:r w:rsidR="00295E85" w:rsidRPr="00295E85">
        <w:rPr>
          <w:sz w:val="28"/>
          <w:szCs w:val="28"/>
        </w:rPr>
        <w:t>бітами</w:t>
      </w:r>
      <w:proofErr w:type="spellEnd"/>
      <w:r w:rsidR="00295E85" w:rsidRPr="00295E85">
        <w:rPr>
          <w:sz w:val="28"/>
          <w:szCs w:val="28"/>
        </w:rPr>
        <w:t>.</w:t>
      </w:r>
      <w:r w:rsidRPr="002E4254">
        <w:rPr>
          <w:sz w:val="28"/>
          <w:szCs w:val="28"/>
        </w:rPr>
        <w:t>.</w:t>
      </w:r>
    </w:p>
    <w:p w14:paraId="0E36BC5B" w14:textId="485F23B0" w:rsidR="00861B16" w:rsidRPr="0029405B" w:rsidRDefault="008E7937" w:rsidP="002E425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9405B"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Порядок</w:t>
      </w:r>
      <w:r w:rsidR="002E4254" w:rsidRPr="0029405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виконання</w:t>
      </w:r>
    </w:p>
    <w:p w14:paraId="4B45DD25" w14:textId="77777777" w:rsidR="00295E85" w:rsidRPr="00295E85" w:rsidRDefault="00295E85" w:rsidP="00295E8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</w:pPr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 xml:space="preserve">1. Зайти в свій обліковий запис на github.com. Зайти в </w:t>
      </w:r>
      <w:proofErr w:type="spellStart"/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github</w:t>
      </w:r>
      <w:proofErr w:type="spellEnd"/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 xml:space="preserve"> </w:t>
      </w:r>
      <w:proofErr w:type="spellStart"/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classroom</w:t>
      </w:r>
      <w:proofErr w:type="spellEnd"/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.</w:t>
      </w:r>
    </w:p>
    <w:p w14:paraId="39B75EC6" w14:textId="21CDF884" w:rsidR="00295E85" w:rsidRPr="00295E85" w:rsidRDefault="00295E85" w:rsidP="00295E8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</w:pPr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 xml:space="preserve">2. Клонувати репозиторій https://classroom.github.com/a/XMipyAeX. Вашу версію клонувати на робочий комп’ютер. В репозиторії знаходиться в функції </w:t>
      </w:r>
      <w:proofErr w:type="spellStart"/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main</w:t>
      </w:r>
      <w:proofErr w:type="spellEnd"/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() викликається демонстраційний приклад виконання подібної лабораторної роботи, який змінюєте на власний код. Функції прикладу можна використовувати (модифікувати та використовувати) для розв’язання задачі.</w:t>
      </w:r>
    </w:p>
    <w:p w14:paraId="4ABB937E" w14:textId="77777777" w:rsidR="00295E85" w:rsidRPr="00295E85" w:rsidRDefault="00295E85" w:rsidP="00295E8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</w:pPr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3. Розв’язати задачі згідно варіанту.</w:t>
      </w:r>
    </w:p>
    <w:p w14:paraId="0CD2FCC1" w14:textId="617227EB" w:rsidR="00295E85" w:rsidRPr="00295E85" w:rsidRDefault="00295E85" w:rsidP="00295E8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</w:pPr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4. В процесі написання функцій розв’язання задач лабораторної роботи періодично здійснювати синхронізацію з репозиторієм на github.com, з поясненням виконаної роботи (</w:t>
      </w:r>
      <w:proofErr w:type="spellStart"/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git</w:t>
      </w:r>
      <w:proofErr w:type="spellEnd"/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 xml:space="preserve"> </w:t>
      </w:r>
      <w:proofErr w:type="spellStart"/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add</w:t>
      </w:r>
      <w:proofErr w:type="spellEnd"/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 xml:space="preserve"> ., </w:t>
      </w:r>
      <w:proofErr w:type="spellStart"/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git</w:t>
      </w:r>
      <w:proofErr w:type="spellEnd"/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 xml:space="preserve"> </w:t>
      </w:r>
      <w:proofErr w:type="spellStart"/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commit</w:t>
      </w:r>
      <w:proofErr w:type="spellEnd"/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 xml:space="preserve"> -</w:t>
      </w:r>
      <w:proofErr w:type="spellStart"/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m”коментар</w:t>
      </w:r>
      <w:proofErr w:type="spellEnd"/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 xml:space="preserve">”, </w:t>
      </w:r>
      <w:proofErr w:type="spellStart"/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git</w:t>
      </w:r>
      <w:proofErr w:type="spellEnd"/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 xml:space="preserve"> </w:t>
      </w:r>
      <w:proofErr w:type="spellStart"/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push</w:t>
      </w:r>
      <w:proofErr w:type="spellEnd"/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).</w:t>
      </w:r>
    </w:p>
    <w:p w14:paraId="02B80434" w14:textId="77777777" w:rsidR="00295E85" w:rsidRPr="00295E85" w:rsidRDefault="00295E85" w:rsidP="00295E8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</w:pPr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 xml:space="preserve">5. У функції </w:t>
      </w:r>
      <w:proofErr w:type="spellStart"/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main</w:t>
      </w:r>
      <w:proofErr w:type="spellEnd"/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() створити меню яке б викликало створені функції.</w:t>
      </w:r>
    </w:p>
    <w:p w14:paraId="6885E896" w14:textId="77777777" w:rsidR="00295E85" w:rsidRPr="00295E85" w:rsidRDefault="00295E85" w:rsidP="00295E85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</w:pPr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6. Оформити звіт про виконання лабораторної роботи.</w:t>
      </w:r>
    </w:p>
    <w:p w14:paraId="578DA4D7" w14:textId="3FADFA36" w:rsidR="008E7937" w:rsidRPr="00295E85" w:rsidRDefault="00295E85" w:rsidP="00295E85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295E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7. Звіт відправити в для оцінювання в https://moodle.chnu.edu.ua</w:t>
      </w:r>
    </w:p>
    <w:p w14:paraId="70F07C7B" w14:textId="6990C03E" w:rsidR="0029405B" w:rsidRPr="004C2EFD" w:rsidRDefault="008E7937" w:rsidP="0029405B">
      <w:pPr>
        <w:spacing w:line="240" w:lineRule="auto"/>
        <w:jc w:val="both"/>
        <w:rPr>
          <w:rFonts w:ascii="Times New Roman" w:hAnsi="Times New Roman"/>
        </w:rPr>
      </w:pPr>
      <w:r w:rsidRPr="008E7937">
        <w:rPr>
          <w:rFonts w:ascii="Times New Roman" w:hAnsi="Times New Roman" w:cs="Times New Roman"/>
          <w:sz w:val="28"/>
          <w:szCs w:val="28"/>
          <w:lang w:val="uk-UA"/>
        </w:rPr>
        <w:t>Посилання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hyperlink r:id="rId5" w:tooltip="https://github.com/bodnarandrii/oop_labs" w:history="1">
        <w:r w:rsidR="00295E85">
          <w:rPr>
            <w:rStyle w:val="ae"/>
            <w:rFonts w:ascii="Times New Roman" w:hAnsi="Times New Roman" w:cs="Times New Roman"/>
            <w:sz w:val="28"/>
            <w:szCs w:val="28"/>
          </w:rPr>
          <w:t>https://github.com/VLazorykOOP/lab2oop26-bodnarandrii</w:t>
        </w:r>
      </w:hyperlink>
    </w:p>
    <w:p w14:paraId="349F4627" w14:textId="54E46F1F" w:rsidR="008E7937" w:rsidRPr="0029405B" w:rsidRDefault="008E7937" w:rsidP="008E7937">
      <w:pPr>
        <w:rPr>
          <w:rFonts w:ascii="Times New Roman" w:hAnsi="Times New Roman" w:cs="Times New Roman"/>
          <w:sz w:val="28"/>
          <w:szCs w:val="28"/>
        </w:rPr>
      </w:pPr>
    </w:p>
    <w:p w14:paraId="530174AD" w14:textId="07B226DA" w:rsidR="002E4254" w:rsidRPr="00500C53" w:rsidRDefault="008E7937" w:rsidP="008E793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column"/>
      </w:r>
      <w:r w:rsidRPr="00500C53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Хід виконання </w:t>
      </w:r>
    </w:p>
    <w:p w14:paraId="243E14BB" w14:textId="6A4BDB60" w:rsidR="008E7937" w:rsidRDefault="008E7937" w:rsidP="008E793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 w:rsidR="00500C53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1D77DCFC" w14:textId="77777777" w:rsidR="00BC2E5A" w:rsidRPr="00BC2E5A" w:rsidRDefault="008E7937" w:rsidP="00BC2E5A">
      <w:pPr>
        <w:pStyle w:val="p1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Завдання 1. </w:t>
      </w:r>
      <w:r w:rsidR="00BC2E5A" w:rsidRPr="00BC2E5A">
        <w:rPr>
          <w:sz w:val="28"/>
          <w:szCs w:val="28"/>
          <w:lang w:val="uk-UA"/>
        </w:rPr>
        <w:t>Обчислення виразів з використанням побітових операцій.</w:t>
      </w:r>
    </w:p>
    <w:p w14:paraId="593E322A" w14:textId="5FD120F5" w:rsidR="00500C53" w:rsidRPr="00586AAB" w:rsidRDefault="00BC2E5A" w:rsidP="00BC2E5A">
      <w:pPr>
        <w:pStyle w:val="p1"/>
        <w:rPr>
          <w:sz w:val="28"/>
          <w:szCs w:val="28"/>
        </w:rPr>
      </w:pPr>
      <w:r w:rsidRPr="00BC2E5A">
        <w:rPr>
          <w:sz w:val="28"/>
          <w:szCs w:val="28"/>
          <w:lang w:val="uk-UA"/>
        </w:rPr>
        <w:t>Задано цілі числа a, b, c та d. Обчислити вираз без використання операцій множення та ділення(замінивши на їх операцій зсувів).</w:t>
      </w:r>
    </w:p>
    <w:p w14:paraId="295A22D7" w14:textId="4830D802" w:rsidR="00BC2E5A" w:rsidRPr="00BC2E5A" w:rsidRDefault="00000000" w:rsidP="00BC2E5A">
      <w:pPr>
        <w:pStyle w:val="p1"/>
        <w:rPr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15*a+312*b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64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-c*120+d*121</m:t>
          </m:r>
        </m:oMath>
      </m:oMathPara>
    </w:p>
    <w:p w14:paraId="4810B30A" w14:textId="1C86E450" w:rsidR="00BC2E5A" w:rsidRPr="00BC2E5A" w:rsidRDefault="00BC2E5A" w:rsidP="00BC2E5A">
      <w:pPr>
        <w:pStyle w:val="p1"/>
        <w:rPr>
          <w:sz w:val="28"/>
          <w:szCs w:val="28"/>
          <w:lang w:val="en-US"/>
        </w:rPr>
      </w:pPr>
    </w:p>
    <w:p w14:paraId="2EA4D9B6" w14:textId="57E5AC16" w:rsidR="00BC2E5A" w:rsidRDefault="00BF5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51D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4384" behindDoc="0" locked="0" layoutInCell="1" allowOverlap="1" wp14:anchorId="30BA7995" wp14:editId="0ECC8F67">
            <wp:simplePos x="0" y="0"/>
            <wp:positionH relativeFrom="column">
              <wp:posOffset>4200525</wp:posOffset>
            </wp:positionH>
            <wp:positionV relativeFrom="paragraph">
              <wp:posOffset>8255</wp:posOffset>
            </wp:positionV>
            <wp:extent cx="2162175" cy="2324100"/>
            <wp:effectExtent l="0" t="0" r="9525" b="0"/>
            <wp:wrapNone/>
            <wp:docPr id="929525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2578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2E5A" w:rsidRPr="00BC2E5A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BF908CB" wp14:editId="157DA5CC">
            <wp:extent cx="3915321" cy="2467319"/>
            <wp:effectExtent l="0" t="0" r="9525" b="9525"/>
            <wp:docPr id="1715280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80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4F20" w14:textId="3D75EB4F" w:rsidR="00063104" w:rsidRPr="00BC2E5A" w:rsidRDefault="00BC2E5A" w:rsidP="003B7F4E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C2E5A">
        <w:rPr>
          <w:rFonts w:ascii="Times New Roman" w:hAnsi="Times New Roman" w:cs="Times New Roman"/>
          <w:sz w:val="28"/>
          <w:szCs w:val="28"/>
          <w:lang w:val="uk-UA"/>
        </w:rPr>
        <w:t xml:space="preserve">У цьому завданні реалізовано обчислення математичного виразу без використання стандартних операцій множення та ділення. Замість них застосовуються побітові зсуви вліво (еквівалент множення на степені двійки) та вправо (еквівалент </w:t>
      </w:r>
      <w:proofErr w:type="spellStart"/>
      <w:r w:rsidRPr="00BC2E5A">
        <w:rPr>
          <w:rFonts w:ascii="Times New Roman" w:hAnsi="Times New Roman" w:cs="Times New Roman"/>
          <w:sz w:val="28"/>
          <w:szCs w:val="28"/>
          <w:lang w:val="uk-UA"/>
        </w:rPr>
        <w:t>цілочисельного</w:t>
      </w:r>
      <w:proofErr w:type="spellEnd"/>
      <w:r w:rsidRPr="00BC2E5A">
        <w:rPr>
          <w:rFonts w:ascii="Times New Roman" w:hAnsi="Times New Roman" w:cs="Times New Roman"/>
          <w:sz w:val="28"/>
          <w:szCs w:val="28"/>
          <w:lang w:val="uk-UA"/>
        </w:rPr>
        <w:t xml:space="preserve"> ділення). Складні множники розкладено на суми та різниці степенів двійки (наприклад, 15 * a замінено на (a &lt;&lt; 4) - a). Це дозволяє оптимізувати обчислення на низькому рівні.</w:t>
      </w:r>
      <w:r w:rsidR="00063104" w:rsidRPr="00BC2E5A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2D57CE35" w14:textId="77777777" w:rsidR="003B7F4E" w:rsidRPr="003B7F4E" w:rsidRDefault="003B7F4E" w:rsidP="003B7F4E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</w:pPr>
      <w:r w:rsidRPr="003B7F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lastRenderedPageBreak/>
        <w:t>Завдання 2. Шифрування інформації.</w:t>
      </w:r>
    </w:p>
    <w:p w14:paraId="53169B34" w14:textId="7A31569B" w:rsidR="003B7F4E" w:rsidRPr="003B7F4E" w:rsidRDefault="003B7F4E" w:rsidP="003B7F4E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</w:pPr>
      <w:r w:rsidRPr="003B7F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Створити дві консольні програми. Перша програма - введення інформації та шифрування за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 xml:space="preserve"> </w:t>
      </w:r>
      <w:r w:rsidRPr="003B7F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вказаним алгоритмом у варіанті. Шифрування здійснювати з використанням побітових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 xml:space="preserve"> </w:t>
      </w:r>
      <w:r w:rsidRPr="003B7F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операцій. Результат записується у бінарний файл. Початкова інформація може бути у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 xml:space="preserve"> </w:t>
      </w:r>
      <w:r w:rsidRPr="003B7F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текстовому файлі. Друга програма – читає із файлу зашифровану інформацію, розшифровує та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 xml:space="preserve"> </w:t>
      </w:r>
      <w:r w:rsidRPr="003B7F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виводить у вікно консолі та інший файл.</w:t>
      </w:r>
    </w:p>
    <w:p w14:paraId="2DD9E340" w14:textId="4A0E4C3B" w:rsidR="003B7F4E" w:rsidRPr="003B7F4E" w:rsidRDefault="003B7F4E" w:rsidP="003B7F4E">
      <w:pPr>
        <w:spacing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</w:pPr>
      <w:r w:rsidRPr="003B7F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1. Задано 4 рядки тексту. У рядку до 32 символів. Доповнити пробілами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 xml:space="preserve"> </w:t>
      </w:r>
      <w:r w:rsidRPr="003B7F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рядки до 32 символів.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 xml:space="preserve"> </w:t>
      </w:r>
      <w:r w:rsidRPr="003B7F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Шифрувати тексти таким чином, щоб кожний символ тексту записувався у два байти. Два байти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 xml:space="preserve"> </w:t>
      </w:r>
      <w:r w:rsidRPr="003B7F4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uk-UA"/>
          <w14:ligatures w14:val="none"/>
        </w:rPr>
        <w:t>мають таку структуру:</w:t>
      </w:r>
    </w:p>
    <w:p w14:paraId="1AEFD522" w14:textId="77777777" w:rsidR="003B7F4E" w:rsidRPr="003B7F4E" w:rsidRDefault="003B7F4E" w:rsidP="003B7F4E">
      <w:pPr>
        <w:spacing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uk-UA"/>
          <w14:ligatures w14:val="none"/>
        </w:rPr>
      </w:pPr>
      <w:r w:rsidRPr="003B7F4E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uk-UA"/>
          <w14:ligatures w14:val="none"/>
        </w:rPr>
        <w:t>у бітах 0-1 знаходиться номер рядка символу букви (2 біти),</w:t>
      </w:r>
    </w:p>
    <w:p w14:paraId="7DD04CBE" w14:textId="77777777" w:rsidR="003B7F4E" w:rsidRPr="003B7F4E" w:rsidRDefault="003B7F4E" w:rsidP="003B7F4E">
      <w:pPr>
        <w:spacing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uk-UA"/>
          <w14:ligatures w14:val="none"/>
        </w:rPr>
      </w:pPr>
      <w:r w:rsidRPr="003B7F4E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uk-UA"/>
          <w14:ligatures w14:val="none"/>
        </w:rPr>
        <w:t>у бітах 2-6 позиція символу в рядку (5 біти),</w:t>
      </w:r>
    </w:p>
    <w:p w14:paraId="3B1D1B98" w14:textId="2AD4AEF4" w:rsidR="003B7F4E" w:rsidRPr="003B7F4E" w:rsidRDefault="003B7F4E" w:rsidP="003B7F4E">
      <w:pPr>
        <w:spacing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uk-UA"/>
          <w14:ligatures w14:val="none"/>
        </w:rPr>
      </w:pPr>
      <w:r w:rsidRPr="003B7F4E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uk-UA"/>
          <w14:ligatures w14:val="none"/>
        </w:rPr>
        <w:t>у бітах 7-14 ASCII - код символу (8 біт),</w:t>
      </w:r>
    </w:p>
    <w:p w14:paraId="44729492" w14:textId="5EF91709" w:rsidR="00063104" w:rsidRDefault="003B7F4E" w:rsidP="003B7F4E">
      <w:pPr>
        <w:spacing w:line="24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uk-UA"/>
          <w14:ligatures w14:val="none"/>
        </w:rPr>
      </w:pPr>
      <w:r w:rsidRPr="003B7F4E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val="uk-UA"/>
          <w14:ligatures w14:val="none"/>
        </w:rPr>
        <w:t>15 біт - біт парності (1 біт)</w:t>
      </w:r>
    </w:p>
    <w:p w14:paraId="6D59172A" w14:textId="7E65EA0F" w:rsidR="003B7F4E" w:rsidRPr="003B7F4E" w:rsidRDefault="003B7F4E" w:rsidP="003B7F4E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B7F4E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61815562" wp14:editId="7B2C449F">
            <wp:extent cx="4835253" cy="4391025"/>
            <wp:effectExtent l="0" t="0" r="3810" b="0"/>
            <wp:docPr id="822109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109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6904" cy="439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F876" w14:textId="26D12A93" w:rsidR="007353E7" w:rsidRPr="003B7F4E" w:rsidRDefault="003B7F4E" w:rsidP="008E79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B7F4E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anchor distT="0" distB="0" distL="114300" distR="114300" simplePos="0" relativeHeight="251662336" behindDoc="0" locked="0" layoutInCell="1" allowOverlap="1" wp14:anchorId="5A97E4B0" wp14:editId="20371091">
            <wp:simplePos x="0" y="0"/>
            <wp:positionH relativeFrom="margin">
              <wp:align>left</wp:align>
            </wp:positionH>
            <wp:positionV relativeFrom="paragraph">
              <wp:posOffset>4686300</wp:posOffset>
            </wp:positionV>
            <wp:extent cx="4677428" cy="3724795"/>
            <wp:effectExtent l="0" t="0" r="8890" b="9525"/>
            <wp:wrapNone/>
            <wp:docPr id="1865808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0879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B7F4E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CFA647F" wp14:editId="1CEE3946">
            <wp:extent cx="5858693" cy="4505954"/>
            <wp:effectExtent l="0" t="0" r="8890" b="9525"/>
            <wp:docPr id="1576624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24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4E85" w14:textId="77777777" w:rsidR="003B7F4E" w:rsidRDefault="003B7F4E" w:rsidP="008E793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75680AA2" w14:textId="77777777" w:rsidR="003B7F4E" w:rsidRPr="00586AAB" w:rsidRDefault="003B7F4E" w:rsidP="003B7F4E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B7F4E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При виборі режиму шифрування, програма пропонує користувачеві ввести 4 рядки тексту, які спочатку зберігаються у звичайний текстовий файл </w:t>
      </w:r>
      <w:proofErr w:type="spellStart"/>
      <w:r w:rsidRPr="003B7F4E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3B7F4E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3B7F4E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3B7F4E">
        <w:rPr>
          <w:rFonts w:ascii="Times New Roman" w:hAnsi="Times New Roman" w:cs="Times New Roman"/>
          <w:sz w:val="28"/>
          <w:szCs w:val="28"/>
          <w:lang w:val="uk-UA"/>
        </w:rPr>
        <w:t xml:space="preserve">. Далі алгоритм </w:t>
      </w:r>
      <w:proofErr w:type="spellStart"/>
      <w:r w:rsidRPr="003B7F4E">
        <w:rPr>
          <w:rFonts w:ascii="Times New Roman" w:hAnsi="Times New Roman" w:cs="Times New Roman"/>
          <w:sz w:val="28"/>
          <w:szCs w:val="28"/>
          <w:lang w:val="uk-UA"/>
        </w:rPr>
        <w:t>посимвольно</w:t>
      </w:r>
      <w:proofErr w:type="spellEnd"/>
      <w:r w:rsidRPr="003B7F4E">
        <w:rPr>
          <w:rFonts w:ascii="Times New Roman" w:hAnsi="Times New Roman" w:cs="Times New Roman"/>
          <w:sz w:val="28"/>
          <w:szCs w:val="28"/>
          <w:lang w:val="uk-UA"/>
        </w:rPr>
        <w:t xml:space="preserve"> читає ці дані та упаковує кожен символ разом із його метаданими (номер рядка, позиція, біт парності) у 16-бітний блок за допомогою побітового АБО (|) та зсувів вліво (&lt;&lt;). Результат записується у бінарний файл </w:t>
      </w:r>
      <w:proofErr w:type="spellStart"/>
      <w:r w:rsidRPr="003B7F4E">
        <w:rPr>
          <w:rFonts w:ascii="Times New Roman" w:hAnsi="Times New Roman" w:cs="Times New Roman"/>
          <w:sz w:val="28"/>
          <w:szCs w:val="28"/>
        </w:rPr>
        <w:t>encrypted</w:t>
      </w:r>
      <w:proofErr w:type="spellEnd"/>
      <w:r w:rsidRPr="003B7F4E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3B7F4E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3B7F4E">
        <w:rPr>
          <w:rFonts w:ascii="Times New Roman" w:hAnsi="Times New Roman" w:cs="Times New Roman"/>
          <w:sz w:val="28"/>
          <w:szCs w:val="28"/>
          <w:lang w:val="uk-UA"/>
        </w:rPr>
        <w:t>. При виборі режиму дешифрування програма читає бінарний файл, розпаковує байти за допомогою масок (&amp; 0</w:t>
      </w:r>
      <w:proofErr w:type="spellStart"/>
      <w:r w:rsidRPr="003B7F4E">
        <w:rPr>
          <w:rFonts w:ascii="Times New Roman" w:hAnsi="Times New Roman" w:cs="Times New Roman"/>
          <w:sz w:val="28"/>
          <w:szCs w:val="28"/>
        </w:rPr>
        <w:t>xFF</w:t>
      </w:r>
      <w:proofErr w:type="spellEnd"/>
      <w:r w:rsidRPr="003B7F4E">
        <w:rPr>
          <w:rFonts w:ascii="Times New Roman" w:hAnsi="Times New Roman" w:cs="Times New Roman"/>
          <w:sz w:val="28"/>
          <w:szCs w:val="28"/>
          <w:lang w:val="uk-UA"/>
        </w:rPr>
        <w:t>, &amp; 0</w:t>
      </w:r>
      <w:r w:rsidRPr="003B7F4E">
        <w:rPr>
          <w:rFonts w:ascii="Times New Roman" w:hAnsi="Times New Roman" w:cs="Times New Roman"/>
          <w:sz w:val="28"/>
          <w:szCs w:val="28"/>
        </w:rPr>
        <w:t>x</w:t>
      </w:r>
      <w:r w:rsidRPr="003B7F4E">
        <w:rPr>
          <w:rFonts w:ascii="Times New Roman" w:hAnsi="Times New Roman" w:cs="Times New Roman"/>
          <w:sz w:val="28"/>
          <w:szCs w:val="28"/>
          <w:lang w:val="uk-UA"/>
        </w:rPr>
        <w:t>1</w:t>
      </w:r>
      <w:r w:rsidRPr="003B7F4E">
        <w:rPr>
          <w:rFonts w:ascii="Times New Roman" w:hAnsi="Times New Roman" w:cs="Times New Roman"/>
          <w:sz w:val="28"/>
          <w:szCs w:val="28"/>
        </w:rPr>
        <w:t>F</w:t>
      </w:r>
      <w:r w:rsidRPr="003B7F4E">
        <w:rPr>
          <w:rFonts w:ascii="Times New Roman" w:hAnsi="Times New Roman" w:cs="Times New Roman"/>
          <w:sz w:val="28"/>
          <w:szCs w:val="28"/>
          <w:lang w:val="uk-UA"/>
        </w:rPr>
        <w:t xml:space="preserve">) і виводить відновлений текст на екран, паралельно зберігаючи його у файл </w:t>
      </w:r>
      <w:proofErr w:type="spellStart"/>
      <w:r w:rsidRPr="003B7F4E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3B7F4E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3B7F4E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3B7F4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83F173A" w14:textId="77777777" w:rsidR="003B7F4E" w:rsidRPr="00586AAB" w:rsidRDefault="003B7F4E" w:rsidP="003B7F4E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86AAB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24E4709A" w14:textId="055E6719" w:rsidR="003B7F4E" w:rsidRPr="003B7F4E" w:rsidRDefault="003B7F4E" w:rsidP="003B7F4E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B7F4E">
        <w:rPr>
          <w:rFonts w:ascii="Times New Roman" w:hAnsi="Times New Roman" w:cs="Times New Roman"/>
          <w:sz w:val="28"/>
          <w:szCs w:val="28"/>
          <w:lang w:val="uk-UA"/>
        </w:rPr>
        <w:lastRenderedPageBreak/>
        <w:t>Завдання 3. Шифрування інформації. Структури з полями бітів. Об’єднання.</w:t>
      </w:r>
    </w:p>
    <w:p w14:paraId="53D62B43" w14:textId="73F10F8D" w:rsidR="00B7197E" w:rsidRPr="00B7197E" w:rsidRDefault="00B7197E" w:rsidP="003B7F4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7197E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63360" behindDoc="0" locked="0" layoutInCell="1" allowOverlap="1" wp14:anchorId="5825B94D" wp14:editId="05D913C8">
            <wp:simplePos x="0" y="0"/>
            <wp:positionH relativeFrom="margin">
              <wp:posOffset>38100</wp:posOffset>
            </wp:positionH>
            <wp:positionV relativeFrom="paragraph">
              <wp:posOffset>465455</wp:posOffset>
            </wp:positionV>
            <wp:extent cx="3696970" cy="2724150"/>
            <wp:effectExtent l="0" t="0" r="0" b="0"/>
            <wp:wrapSquare wrapText="bothSides"/>
            <wp:docPr id="678640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4034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97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7F4E" w:rsidRPr="003B7F4E">
        <w:rPr>
          <w:rFonts w:ascii="Times New Roman" w:hAnsi="Times New Roman" w:cs="Times New Roman"/>
          <w:sz w:val="28"/>
          <w:szCs w:val="28"/>
          <w:lang w:val="uk-UA"/>
        </w:rPr>
        <w:t>Реалізувати завдання 2 з використанням структур з бітовими полями та об’єднаннями.</w:t>
      </w:r>
    </w:p>
    <w:p w14:paraId="0A0CB96A" w14:textId="3E58E90B" w:rsidR="00B7197E" w:rsidRDefault="00B7197E" w:rsidP="003B7F4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7197E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99528D3" wp14:editId="0A4BDD21">
            <wp:extent cx="4477375" cy="4706007"/>
            <wp:effectExtent l="0" t="0" r="0" b="0"/>
            <wp:docPr id="403410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105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BDCF" w14:textId="77777777" w:rsidR="00B7197E" w:rsidRDefault="00B7197E" w:rsidP="003B7F4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7197E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6561DB1D" wp14:editId="2BE22CF0">
            <wp:extent cx="5943600" cy="4526280"/>
            <wp:effectExtent l="0" t="0" r="0" b="7620"/>
            <wp:docPr id="1915582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82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197E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60822B2" wp14:editId="0127A816">
            <wp:extent cx="4496427" cy="1933845"/>
            <wp:effectExtent l="0" t="0" r="0" b="9525"/>
            <wp:docPr id="789933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333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F0ABD" w14:textId="77777777" w:rsidR="006731F1" w:rsidRDefault="00B7197E" w:rsidP="006731F1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7197E">
        <w:rPr>
          <w:rFonts w:ascii="Times New Roman" w:hAnsi="Times New Roman" w:cs="Times New Roman"/>
          <w:sz w:val="28"/>
          <w:szCs w:val="28"/>
        </w:rPr>
        <w:t>Третє</w:t>
      </w:r>
      <w:proofErr w:type="spellEnd"/>
      <w:r w:rsidRPr="00B71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B71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197E">
        <w:rPr>
          <w:rFonts w:ascii="Times New Roman" w:hAnsi="Times New Roman" w:cs="Times New Roman"/>
          <w:sz w:val="28"/>
          <w:szCs w:val="28"/>
        </w:rPr>
        <w:t>також</w:t>
      </w:r>
      <w:r w:rsidRPr="00B71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поділене</w:t>
      </w:r>
      <w:proofErr w:type="spellEnd"/>
      <w:r w:rsidRPr="00B71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197E">
        <w:rPr>
          <w:rFonts w:ascii="Times New Roman" w:hAnsi="Times New Roman" w:cs="Times New Roman"/>
          <w:sz w:val="28"/>
          <w:szCs w:val="28"/>
        </w:rPr>
        <w:t>на</w:t>
      </w:r>
      <w:r w:rsidRPr="00B71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етапи</w:t>
      </w:r>
      <w:proofErr w:type="spellEnd"/>
      <w:r w:rsidRPr="00B71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шифрування</w:t>
      </w:r>
      <w:proofErr w:type="spellEnd"/>
      <w:r w:rsidRPr="00B71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197E">
        <w:rPr>
          <w:rFonts w:ascii="Times New Roman" w:hAnsi="Times New Roman" w:cs="Times New Roman"/>
          <w:sz w:val="28"/>
          <w:szCs w:val="28"/>
        </w:rPr>
        <w:t>та</w:t>
      </w:r>
      <w:r w:rsidRPr="00B71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дешифрування</w:t>
      </w:r>
      <w:proofErr w:type="spellEnd"/>
      <w:r w:rsidRPr="00B7197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але</w:t>
      </w:r>
      <w:proofErr w:type="spellEnd"/>
      <w:r w:rsidRPr="00B71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використовує</w:t>
      </w:r>
      <w:proofErr w:type="spellEnd"/>
      <w:r w:rsidRPr="00B71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більш</w:t>
      </w:r>
      <w:proofErr w:type="spellEnd"/>
      <w:r w:rsidRPr="00B71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сучасний</w:t>
      </w:r>
      <w:proofErr w:type="spellEnd"/>
      <w:r w:rsidRPr="00B71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спосіб</w:t>
      </w:r>
      <w:proofErr w:type="spellEnd"/>
      <w:r w:rsidRPr="00B71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B71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197E">
        <w:rPr>
          <w:rFonts w:ascii="Times New Roman" w:hAnsi="Times New Roman" w:cs="Times New Roman"/>
          <w:sz w:val="28"/>
          <w:szCs w:val="28"/>
        </w:rPr>
        <w:t>з</w:t>
      </w:r>
      <w:r w:rsidRPr="00B719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бітами</w:t>
      </w:r>
      <w:proofErr w:type="spellEnd"/>
      <w:r w:rsidRPr="00B7197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Замість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ручного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застосування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масок,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структуру (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) з явно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вказаними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бітовими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полями (2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біти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для рядка, 5 для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позиції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, 8 для ASCII, 1 для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парності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Цю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структуру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поміщено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об'єднання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union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) разом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стандартним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16-бітним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цілим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числом.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шифрування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користувацький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текст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зберігається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в input3.txt, а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записуються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прямо в поля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структури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компілятор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сам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розташовує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потрібних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бітах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пам'яті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Збереження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бінарний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файл </w:t>
      </w:r>
      <w:r w:rsidRPr="00B7197E">
        <w:rPr>
          <w:rFonts w:ascii="Times New Roman" w:hAnsi="Times New Roman" w:cs="Times New Roman"/>
          <w:sz w:val="28"/>
          <w:szCs w:val="28"/>
        </w:rPr>
        <w:lastRenderedPageBreak/>
        <w:t>(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encrypted_struct.bin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зчитування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нього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відбувається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цілочисельне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поле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об'єднання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відновити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текст без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жодних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математичних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зсувів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, просто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звернувшись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полів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структури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. Результат </w:t>
      </w:r>
      <w:proofErr w:type="spellStart"/>
      <w:r w:rsidRPr="00B7197E">
        <w:rPr>
          <w:rFonts w:ascii="Times New Roman" w:hAnsi="Times New Roman" w:cs="Times New Roman"/>
          <w:sz w:val="28"/>
          <w:szCs w:val="28"/>
        </w:rPr>
        <w:t>зберігається</w:t>
      </w:r>
      <w:proofErr w:type="spellEnd"/>
      <w:r w:rsidRPr="00B7197E">
        <w:rPr>
          <w:rFonts w:ascii="Times New Roman" w:hAnsi="Times New Roman" w:cs="Times New Roman"/>
          <w:sz w:val="28"/>
          <w:szCs w:val="28"/>
        </w:rPr>
        <w:t xml:space="preserve"> в output3.txt.</w:t>
      </w:r>
    </w:p>
    <w:p w14:paraId="034CA95D" w14:textId="6F3272E7" w:rsidR="007353E7" w:rsidRPr="006731F1" w:rsidRDefault="007353E7" w:rsidP="006731F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Створення функції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2940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– меню для виклику функцій.</w:t>
      </w:r>
    </w:p>
    <w:p w14:paraId="64AA77C6" w14:textId="10218986" w:rsidR="00575F7F" w:rsidRDefault="006731F1" w:rsidP="008E793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731F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B36D837" wp14:editId="22116377">
            <wp:extent cx="4867954" cy="4763165"/>
            <wp:effectExtent l="0" t="0" r="8890" b="0"/>
            <wp:docPr id="179229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99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F1E6" w14:textId="6EA9E890" w:rsidR="007353E7" w:rsidRDefault="00575F7F" w:rsidP="008E793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2461E59" w14:textId="77777777" w:rsidR="003E7792" w:rsidRPr="003E7792" w:rsidRDefault="003E7792" w:rsidP="008E793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18E8940" w14:textId="77777777" w:rsidR="00781292" w:rsidRDefault="00781292" w:rsidP="00AB4B76">
      <w:pPr>
        <w:pStyle w:val="p1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Коміт</w:t>
      </w:r>
      <w:proofErr w:type="spellEnd"/>
      <w:r>
        <w:rPr>
          <w:sz w:val="28"/>
          <w:szCs w:val="28"/>
          <w:lang w:val="uk-UA"/>
        </w:rPr>
        <w:t xml:space="preserve"> програми та її надсилання:</w:t>
      </w:r>
    </w:p>
    <w:p w14:paraId="4110D2E7" w14:textId="2C526D63" w:rsidR="003E7792" w:rsidRPr="006731F1" w:rsidRDefault="006731F1" w:rsidP="00AB4B76">
      <w:pPr>
        <w:pStyle w:val="p1"/>
        <w:rPr>
          <w:sz w:val="28"/>
          <w:szCs w:val="28"/>
          <w:lang w:val="en-US"/>
        </w:rPr>
      </w:pPr>
      <w:r w:rsidRPr="006731F1">
        <w:rPr>
          <w:noProof/>
          <w:sz w:val="28"/>
          <w:szCs w:val="28"/>
          <w:lang w:val="en-US"/>
        </w:rPr>
        <w:drawing>
          <wp:inline distT="0" distB="0" distL="0" distR="0" wp14:anchorId="713B498E" wp14:editId="0A81AE39">
            <wp:extent cx="5153744" cy="2372056"/>
            <wp:effectExtent l="0" t="0" r="8890" b="9525"/>
            <wp:docPr id="35353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32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8CF8" w14:textId="77777777" w:rsidR="00781292" w:rsidRDefault="00781292" w:rsidP="00AB4B76">
      <w:pPr>
        <w:pStyle w:val="p1"/>
        <w:rPr>
          <w:sz w:val="28"/>
          <w:szCs w:val="28"/>
          <w:lang w:val="uk-UA"/>
        </w:rPr>
      </w:pPr>
    </w:p>
    <w:p w14:paraId="7991021B" w14:textId="1AA77086" w:rsidR="00BF51D0" w:rsidRPr="00BF51D0" w:rsidRDefault="007353E7" w:rsidP="00BF51D0">
      <w:pPr>
        <w:pStyle w:val="p1"/>
        <w:jc w:val="center"/>
        <w:rPr>
          <w:b/>
          <w:bCs/>
          <w:sz w:val="28"/>
          <w:szCs w:val="28"/>
          <w:lang w:val="uk-UA"/>
        </w:rPr>
      </w:pPr>
      <w:r w:rsidRPr="00BF51D0">
        <w:rPr>
          <w:b/>
          <w:bCs/>
          <w:sz w:val="28"/>
          <w:szCs w:val="28"/>
          <w:lang w:val="uk-UA"/>
        </w:rPr>
        <w:t>Виснов</w:t>
      </w:r>
      <w:r w:rsidR="00BF51D0" w:rsidRPr="00BF51D0">
        <w:rPr>
          <w:b/>
          <w:bCs/>
          <w:sz w:val="28"/>
          <w:szCs w:val="28"/>
          <w:lang w:val="uk-UA"/>
        </w:rPr>
        <w:t>ки</w:t>
      </w:r>
    </w:p>
    <w:p w14:paraId="4F13E6DD" w14:textId="709B73A3" w:rsidR="007353E7" w:rsidRPr="006731F1" w:rsidRDefault="006731F1" w:rsidP="006731F1">
      <w:pPr>
        <w:pStyle w:val="p1"/>
        <w:rPr>
          <w:lang w:val="uk-UA"/>
        </w:rPr>
      </w:pPr>
      <w:proofErr w:type="spellStart"/>
      <w:r w:rsidRPr="006731F1">
        <w:rPr>
          <w:sz w:val="28"/>
          <w:szCs w:val="28"/>
        </w:rPr>
        <w:t>Під</w:t>
      </w:r>
      <w:proofErr w:type="spellEnd"/>
      <w:r w:rsidRPr="006731F1">
        <w:rPr>
          <w:sz w:val="28"/>
          <w:szCs w:val="28"/>
        </w:rPr>
        <w:t xml:space="preserve"> час </w:t>
      </w:r>
      <w:proofErr w:type="spellStart"/>
      <w:r w:rsidRPr="006731F1">
        <w:rPr>
          <w:sz w:val="28"/>
          <w:szCs w:val="28"/>
        </w:rPr>
        <w:t>виконання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лабораторної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роботи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було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засвоєно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принципи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використання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побітових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операцій</w:t>
      </w:r>
      <w:proofErr w:type="spellEnd"/>
      <w:r w:rsidRPr="006731F1">
        <w:rPr>
          <w:sz w:val="28"/>
          <w:szCs w:val="28"/>
        </w:rPr>
        <w:t xml:space="preserve"> у </w:t>
      </w:r>
      <w:proofErr w:type="spellStart"/>
      <w:r w:rsidRPr="006731F1">
        <w:rPr>
          <w:sz w:val="28"/>
          <w:szCs w:val="28"/>
        </w:rPr>
        <w:t>мові</w:t>
      </w:r>
      <w:proofErr w:type="spellEnd"/>
      <w:r w:rsidRPr="006731F1">
        <w:rPr>
          <w:sz w:val="28"/>
          <w:szCs w:val="28"/>
        </w:rPr>
        <w:t xml:space="preserve"> C++. </w:t>
      </w:r>
      <w:proofErr w:type="spellStart"/>
      <w:r w:rsidRPr="006731F1">
        <w:rPr>
          <w:sz w:val="28"/>
          <w:szCs w:val="28"/>
        </w:rPr>
        <w:t>Реалізовано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алгоритми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швидкого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обчислення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виразів</w:t>
      </w:r>
      <w:proofErr w:type="spellEnd"/>
      <w:r w:rsidRPr="006731F1">
        <w:rPr>
          <w:sz w:val="28"/>
          <w:szCs w:val="28"/>
        </w:rPr>
        <w:t xml:space="preserve">, </w:t>
      </w:r>
      <w:proofErr w:type="spellStart"/>
      <w:r w:rsidRPr="006731F1">
        <w:rPr>
          <w:sz w:val="28"/>
          <w:szCs w:val="28"/>
        </w:rPr>
        <w:t>пакування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даних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різної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розрядності</w:t>
      </w:r>
      <w:proofErr w:type="spellEnd"/>
      <w:r w:rsidRPr="006731F1">
        <w:rPr>
          <w:sz w:val="28"/>
          <w:szCs w:val="28"/>
        </w:rPr>
        <w:t xml:space="preserve"> у </w:t>
      </w:r>
      <w:proofErr w:type="spellStart"/>
      <w:r w:rsidRPr="006731F1">
        <w:rPr>
          <w:sz w:val="28"/>
          <w:szCs w:val="28"/>
        </w:rPr>
        <w:t>бінарні</w:t>
      </w:r>
      <w:proofErr w:type="spellEnd"/>
      <w:r w:rsidRPr="006731F1">
        <w:rPr>
          <w:sz w:val="28"/>
          <w:szCs w:val="28"/>
        </w:rPr>
        <w:t xml:space="preserve"> блоки за </w:t>
      </w:r>
      <w:proofErr w:type="spellStart"/>
      <w:r w:rsidRPr="006731F1">
        <w:rPr>
          <w:sz w:val="28"/>
          <w:szCs w:val="28"/>
        </w:rPr>
        <w:t>допомогою</w:t>
      </w:r>
      <w:proofErr w:type="spellEnd"/>
      <w:r w:rsidRPr="006731F1">
        <w:rPr>
          <w:sz w:val="28"/>
          <w:szCs w:val="28"/>
        </w:rPr>
        <w:t xml:space="preserve"> масок і </w:t>
      </w:r>
      <w:proofErr w:type="spellStart"/>
      <w:r w:rsidRPr="006731F1">
        <w:rPr>
          <w:sz w:val="28"/>
          <w:szCs w:val="28"/>
        </w:rPr>
        <w:t>зсувів</w:t>
      </w:r>
      <w:proofErr w:type="spellEnd"/>
      <w:r w:rsidRPr="006731F1">
        <w:rPr>
          <w:sz w:val="28"/>
          <w:szCs w:val="28"/>
        </w:rPr>
        <w:t xml:space="preserve">, а також за </w:t>
      </w:r>
      <w:proofErr w:type="spellStart"/>
      <w:r w:rsidRPr="006731F1">
        <w:rPr>
          <w:sz w:val="28"/>
          <w:szCs w:val="28"/>
        </w:rPr>
        <w:t>допомогою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бітових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полів</w:t>
      </w:r>
      <w:proofErr w:type="spellEnd"/>
      <w:r w:rsidRPr="006731F1">
        <w:rPr>
          <w:sz w:val="28"/>
          <w:szCs w:val="28"/>
        </w:rPr>
        <w:t xml:space="preserve"> та </w:t>
      </w:r>
      <w:proofErr w:type="spellStart"/>
      <w:r w:rsidRPr="006731F1">
        <w:rPr>
          <w:sz w:val="28"/>
          <w:szCs w:val="28"/>
        </w:rPr>
        <w:t>об'єднань</w:t>
      </w:r>
      <w:proofErr w:type="spellEnd"/>
      <w:r w:rsidRPr="006731F1">
        <w:rPr>
          <w:sz w:val="28"/>
          <w:szCs w:val="28"/>
        </w:rPr>
        <w:t xml:space="preserve"> (</w:t>
      </w:r>
      <w:proofErr w:type="spellStart"/>
      <w:r w:rsidRPr="006731F1">
        <w:rPr>
          <w:sz w:val="28"/>
          <w:szCs w:val="28"/>
        </w:rPr>
        <w:t>unions</w:t>
      </w:r>
      <w:proofErr w:type="spellEnd"/>
      <w:r w:rsidRPr="006731F1">
        <w:rPr>
          <w:sz w:val="28"/>
          <w:szCs w:val="28"/>
        </w:rPr>
        <w:t xml:space="preserve">). </w:t>
      </w:r>
      <w:proofErr w:type="spellStart"/>
      <w:r w:rsidRPr="006731F1">
        <w:rPr>
          <w:sz w:val="28"/>
          <w:szCs w:val="28"/>
        </w:rPr>
        <w:t>Набуто</w:t>
      </w:r>
      <w:proofErr w:type="spellEnd"/>
      <w:r w:rsidRPr="006731F1">
        <w:rPr>
          <w:sz w:val="28"/>
          <w:szCs w:val="28"/>
        </w:rPr>
        <w:t xml:space="preserve"> практичного </w:t>
      </w:r>
      <w:proofErr w:type="spellStart"/>
      <w:r w:rsidRPr="006731F1">
        <w:rPr>
          <w:sz w:val="28"/>
          <w:szCs w:val="28"/>
        </w:rPr>
        <w:t>досвіду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запису</w:t>
      </w:r>
      <w:proofErr w:type="spellEnd"/>
      <w:r w:rsidRPr="006731F1">
        <w:rPr>
          <w:sz w:val="28"/>
          <w:szCs w:val="28"/>
        </w:rPr>
        <w:t xml:space="preserve"> та </w:t>
      </w:r>
      <w:proofErr w:type="spellStart"/>
      <w:r w:rsidRPr="006731F1">
        <w:rPr>
          <w:sz w:val="28"/>
          <w:szCs w:val="28"/>
        </w:rPr>
        <w:t>читання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бінарних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файлів</w:t>
      </w:r>
      <w:proofErr w:type="spellEnd"/>
      <w:r w:rsidRPr="006731F1">
        <w:rPr>
          <w:sz w:val="28"/>
          <w:szCs w:val="28"/>
        </w:rPr>
        <w:t xml:space="preserve">, </w:t>
      </w:r>
      <w:proofErr w:type="spellStart"/>
      <w:r w:rsidRPr="006731F1">
        <w:rPr>
          <w:sz w:val="28"/>
          <w:szCs w:val="28"/>
        </w:rPr>
        <w:t>створення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діалогових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консольних</w:t>
      </w:r>
      <w:proofErr w:type="spellEnd"/>
      <w:r w:rsidRPr="006731F1">
        <w:rPr>
          <w:sz w:val="28"/>
          <w:szCs w:val="28"/>
        </w:rPr>
        <w:t xml:space="preserve"> меню та </w:t>
      </w:r>
      <w:proofErr w:type="spellStart"/>
      <w:r w:rsidRPr="006731F1">
        <w:rPr>
          <w:sz w:val="28"/>
          <w:szCs w:val="28"/>
        </w:rPr>
        <w:t>маніпулювання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даними</w:t>
      </w:r>
      <w:proofErr w:type="spellEnd"/>
      <w:r w:rsidRPr="006731F1">
        <w:rPr>
          <w:sz w:val="28"/>
          <w:szCs w:val="28"/>
        </w:rPr>
        <w:t xml:space="preserve"> на </w:t>
      </w:r>
      <w:proofErr w:type="spellStart"/>
      <w:r w:rsidRPr="006731F1">
        <w:rPr>
          <w:sz w:val="28"/>
          <w:szCs w:val="28"/>
        </w:rPr>
        <w:t>рівні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окремих</w:t>
      </w:r>
      <w:proofErr w:type="spellEnd"/>
      <w:r w:rsidRPr="006731F1">
        <w:rPr>
          <w:sz w:val="28"/>
          <w:szCs w:val="28"/>
        </w:rPr>
        <w:t xml:space="preserve"> </w:t>
      </w:r>
      <w:proofErr w:type="spellStart"/>
      <w:r w:rsidRPr="006731F1">
        <w:rPr>
          <w:sz w:val="28"/>
          <w:szCs w:val="28"/>
        </w:rPr>
        <w:t>бітів</w:t>
      </w:r>
      <w:proofErr w:type="spellEnd"/>
    </w:p>
    <w:sectPr w:rsidR="007353E7" w:rsidRPr="006731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E23"/>
    <w:rsid w:val="00063104"/>
    <w:rsid w:val="00203CC1"/>
    <w:rsid w:val="002824BB"/>
    <w:rsid w:val="0029405B"/>
    <w:rsid w:val="00295E85"/>
    <w:rsid w:val="002E4254"/>
    <w:rsid w:val="003B7F4E"/>
    <w:rsid w:val="003E7792"/>
    <w:rsid w:val="00500C53"/>
    <w:rsid w:val="00575F7F"/>
    <w:rsid w:val="00586AAB"/>
    <w:rsid w:val="005F217F"/>
    <w:rsid w:val="006731F1"/>
    <w:rsid w:val="00734E41"/>
    <w:rsid w:val="007353E7"/>
    <w:rsid w:val="00781292"/>
    <w:rsid w:val="007E1859"/>
    <w:rsid w:val="00861B16"/>
    <w:rsid w:val="008E7937"/>
    <w:rsid w:val="00955E23"/>
    <w:rsid w:val="00976E74"/>
    <w:rsid w:val="00A830D6"/>
    <w:rsid w:val="00AB3237"/>
    <w:rsid w:val="00AB4B76"/>
    <w:rsid w:val="00B04281"/>
    <w:rsid w:val="00B7197E"/>
    <w:rsid w:val="00B92482"/>
    <w:rsid w:val="00BC2E5A"/>
    <w:rsid w:val="00BE0F03"/>
    <w:rsid w:val="00BF51D0"/>
    <w:rsid w:val="00C763BB"/>
    <w:rsid w:val="00CA2752"/>
    <w:rsid w:val="00DB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4FD38"/>
  <w15:chartTrackingRefBased/>
  <w15:docId w15:val="{719D6CD0-711F-B64E-822C-CDCBBAA5E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5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5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5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5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5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5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5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5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5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5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5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5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5E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5E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5E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5E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5E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5E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5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55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5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55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5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55E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5E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5E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5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55E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5E2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2E4254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8E7937"/>
    <w:rPr>
      <w:rFonts w:ascii="Arial" w:hAnsi="Arial" w:cs="Arial" w:hint="default"/>
      <w:sz w:val="18"/>
      <w:szCs w:val="18"/>
    </w:rPr>
  </w:style>
  <w:style w:type="character" w:customStyle="1" w:styleId="s3">
    <w:name w:val="s3"/>
    <w:basedOn w:val="a0"/>
    <w:rsid w:val="008E7937"/>
    <w:rPr>
      <w:color w:val="0000FF"/>
    </w:rPr>
  </w:style>
  <w:style w:type="character" w:styleId="ae">
    <w:name w:val="Hyperlink"/>
    <w:basedOn w:val="a0"/>
    <w:uiPriority w:val="99"/>
    <w:unhideWhenUsed/>
    <w:rsid w:val="008E793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E7937"/>
    <w:rPr>
      <w:color w:val="605E5C"/>
      <w:shd w:val="clear" w:color="auto" w:fill="E1DFDD"/>
    </w:rPr>
  </w:style>
  <w:style w:type="character" w:styleId="af0">
    <w:name w:val="Placeholder Text"/>
    <w:basedOn w:val="a0"/>
    <w:uiPriority w:val="99"/>
    <w:semiHidden/>
    <w:rsid w:val="00BC2E5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VLazorykOOP/lab2oop26-bodnarandrii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FBC2A0-DEF7-4DB0-9556-3E5D70BF1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10</Pages>
  <Words>687</Words>
  <Characters>4435</Characters>
  <Application>Microsoft Office Word</Application>
  <DocSecurity>0</DocSecurity>
  <Lines>116</Lines>
  <Paragraphs>54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 Сергійович Джулій</dc:creator>
  <cp:keywords/>
  <dc:description/>
  <cp:lastModifiedBy>Андрій Олександрович Боднар</cp:lastModifiedBy>
  <cp:revision>6</cp:revision>
  <dcterms:created xsi:type="dcterms:W3CDTF">2026-03-17T09:08:00Z</dcterms:created>
  <dcterms:modified xsi:type="dcterms:W3CDTF">2026-03-19T08:42:00Z</dcterms:modified>
</cp:coreProperties>
</file>