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E39F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Чернівецький національний університет імені Юрія Федьковича</w:t>
      </w:r>
    </w:p>
    <w:p w14:paraId="60231EC1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Навчально-науковий інститут фізико-технічних та комп’ютерних наук</w:t>
      </w:r>
    </w:p>
    <w:p w14:paraId="3E5FC3B4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Кафедра математичних проблем управління і кібернетики</w:t>
      </w:r>
    </w:p>
    <w:p w14:paraId="7AE3B850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D87A5" w14:textId="5A3E3CD8" w:rsidR="002E4254" w:rsidRPr="002E4254" w:rsidRDefault="002E4254" w:rsidP="002E425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498CE0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Звіт</w:t>
      </w:r>
    </w:p>
    <w:p w14:paraId="58AE2F3C" w14:textId="4DFB398D" w:rsidR="002E4254" w:rsidRPr="00243DDA" w:rsidRDefault="002E4254" w:rsidP="002E42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4254"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 w:rsidRPr="002E4254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E42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254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2E42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254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E4254">
        <w:rPr>
          <w:rFonts w:ascii="Times New Roman" w:hAnsi="Times New Roman" w:cs="Times New Roman"/>
          <w:sz w:val="28"/>
          <w:szCs w:val="28"/>
        </w:rPr>
        <w:t xml:space="preserve"> №</w:t>
      </w:r>
      <w:r w:rsidR="00243DDA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D57040A" w14:textId="319F44A2" w:rsidR="002E4254" w:rsidRPr="0029405B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9405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43DDA" w:rsidRPr="00243DDA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="00243DDA" w:rsidRPr="00243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DDA" w:rsidRPr="00243DDA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="00243DDA" w:rsidRPr="00243DD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243DDA" w:rsidRPr="00243DDA">
        <w:rPr>
          <w:rFonts w:ascii="Times New Roman" w:hAnsi="Times New Roman" w:cs="Times New Roman"/>
          <w:sz w:val="28"/>
          <w:szCs w:val="28"/>
        </w:rPr>
        <w:t>асоціативні</w:t>
      </w:r>
      <w:proofErr w:type="spellEnd"/>
      <w:r w:rsidR="00243DDA" w:rsidRPr="00243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DDA" w:rsidRPr="00243DDA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29405B">
        <w:rPr>
          <w:rFonts w:ascii="Times New Roman" w:hAnsi="Times New Roman" w:cs="Times New Roman"/>
          <w:sz w:val="28"/>
          <w:szCs w:val="28"/>
        </w:rPr>
        <w:t>“</w:t>
      </w:r>
    </w:p>
    <w:p w14:paraId="7E42B50B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02856CA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«Об’єктно-орієнтоване програмування мовою С++».</w:t>
      </w:r>
    </w:p>
    <w:p w14:paraId="68577B30" w14:textId="77777777" w:rsidR="002E4254" w:rsidRPr="002E4254" w:rsidRDefault="002E4254" w:rsidP="002E425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1DD685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Виконав: студент 141б групи</w:t>
      </w:r>
    </w:p>
    <w:p w14:paraId="36BBB6B6" w14:textId="27E34DCA" w:rsidR="002E4254" w:rsidRPr="0029405B" w:rsidRDefault="0029405B" w:rsidP="002E4254">
      <w:pPr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Боднар Андрій</w:t>
      </w:r>
    </w:p>
    <w:p w14:paraId="5A5D2A79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Pr="0029405B">
        <w:rPr>
          <w:rFonts w:ascii="Times New Roman" w:hAnsi="Times New Roman" w:cs="Times New Roman"/>
          <w:sz w:val="28"/>
          <w:szCs w:val="28"/>
        </w:rPr>
        <w:t xml:space="preserve"> </w:t>
      </w:r>
      <w:r w:rsidRPr="002E4254">
        <w:rPr>
          <w:rFonts w:ascii="Times New Roman" w:hAnsi="Times New Roman" w:cs="Times New Roman"/>
          <w:sz w:val="28"/>
          <w:szCs w:val="28"/>
        </w:rPr>
        <w:t>Асистент</w:t>
      </w:r>
    </w:p>
    <w:p w14:paraId="4333534D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Княгніцький  В.А.</w:t>
      </w:r>
    </w:p>
    <w:p w14:paraId="230F87AB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Оцінка:</w:t>
      </w:r>
    </w:p>
    <w:p w14:paraId="25D464AB" w14:textId="20B0FFBD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Дата захисту</w:t>
      </w:r>
    </w:p>
    <w:p w14:paraId="6026BAC7" w14:textId="77777777" w:rsidR="002E4254" w:rsidRPr="002E4254" w:rsidRDefault="002E4254" w:rsidP="002E4254">
      <w:pPr>
        <w:ind w:left="4956" w:firstLine="708"/>
        <w:rPr>
          <w:rFonts w:ascii="Times New Roman" w:hAnsi="Times New Roman" w:cs="Times New Roman"/>
          <w:sz w:val="28"/>
          <w:szCs w:val="28"/>
        </w:rPr>
      </w:pPr>
    </w:p>
    <w:p w14:paraId="48D84925" w14:textId="77777777" w:rsidR="002E4254" w:rsidRPr="002E4254" w:rsidRDefault="002E4254" w:rsidP="002E4254">
      <w:pPr>
        <w:ind w:left="4956" w:firstLine="708"/>
        <w:rPr>
          <w:rFonts w:ascii="Times New Roman" w:hAnsi="Times New Roman" w:cs="Times New Roman"/>
          <w:sz w:val="28"/>
          <w:szCs w:val="28"/>
        </w:rPr>
      </w:pPr>
    </w:p>
    <w:p w14:paraId="2C7AFD04" w14:textId="77777777" w:rsidR="002E4254" w:rsidRPr="002E4254" w:rsidRDefault="002E4254" w:rsidP="002E4254">
      <w:pPr>
        <w:ind w:left="283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Чернівці 2026</w:t>
      </w:r>
    </w:p>
    <w:p w14:paraId="38005066" w14:textId="269735BC" w:rsidR="002E4254" w:rsidRPr="002E4254" w:rsidRDefault="002E4254" w:rsidP="00295E85">
      <w:pPr>
        <w:pStyle w:val="p1"/>
        <w:rPr>
          <w:sz w:val="28"/>
          <w:szCs w:val="28"/>
        </w:rPr>
      </w:pPr>
      <w:r w:rsidRPr="0029405B">
        <w:rPr>
          <w:b/>
          <w:bCs/>
          <w:sz w:val="28"/>
          <w:szCs w:val="28"/>
          <w:lang w:val="uk-UA"/>
        </w:rPr>
        <w:lastRenderedPageBreak/>
        <w:t>Мета</w:t>
      </w:r>
      <w:r w:rsidRPr="002E4254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Набуття</w:t>
      </w:r>
      <w:proofErr w:type="spellEnd"/>
      <w:r w:rsidR="00243DDA" w:rsidRPr="00243DDA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навиків</w:t>
      </w:r>
      <w:proofErr w:type="spellEnd"/>
      <w:r w:rsidR="00243DDA" w:rsidRPr="00243DDA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розробки</w:t>
      </w:r>
      <w:proofErr w:type="spellEnd"/>
      <w:r w:rsidR="00243DDA" w:rsidRPr="00243DDA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класів</w:t>
      </w:r>
      <w:proofErr w:type="spellEnd"/>
      <w:r w:rsidR="00243DDA" w:rsidRPr="00243DDA">
        <w:rPr>
          <w:sz w:val="28"/>
          <w:szCs w:val="28"/>
        </w:rPr>
        <w:t xml:space="preserve"> з </w:t>
      </w:r>
      <w:proofErr w:type="spellStart"/>
      <w:r w:rsidR="00243DDA" w:rsidRPr="00243DDA">
        <w:rPr>
          <w:sz w:val="28"/>
          <w:szCs w:val="28"/>
        </w:rPr>
        <w:t>перевантаженням</w:t>
      </w:r>
      <w:proofErr w:type="spellEnd"/>
      <w:r w:rsidR="00243DDA" w:rsidRPr="00243DDA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операцій</w:t>
      </w:r>
      <w:proofErr w:type="spellEnd"/>
      <w:r w:rsidR="00243DDA" w:rsidRPr="00243DDA">
        <w:rPr>
          <w:sz w:val="28"/>
          <w:szCs w:val="28"/>
        </w:rPr>
        <w:t xml:space="preserve"> та </w:t>
      </w:r>
      <w:proofErr w:type="spellStart"/>
      <w:r w:rsidR="00243DDA" w:rsidRPr="00243DDA">
        <w:rPr>
          <w:sz w:val="28"/>
          <w:szCs w:val="28"/>
        </w:rPr>
        <w:t>їх</w:t>
      </w:r>
      <w:proofErr w:type="spellEnd"/>
      <w:r w:rsidR="00243DDA" w:rsidRPr="00243DDA">
        <w:rPr>
          <w:sz w:val="28"/>
          <w:szCs w:val="28"/>
        </w:rPr>
        <w:t xml:space="preserve"> </w:t>
      </w:r>
      <w:proofErr w:type="spellStart"/>
      <w:r w:rsidR="00243DDA" w:rsidRPr="00243DDA">
        <w:rPr>
          <w:sz w:val="28"/>
          <w:szCs w:val="28"/>
        </w:rPr>
        <w:t>використання</w:t>
      </w:r>
      <w:proofErr w:type="spellEnd"/>
      <w:r w:rsidRPr="002E4254">
        <w:rPr>
          <w:sz w:val="28"/>
          <w:szCs w:val="28"/>
        </w:rPr>
        <w:t>.</w:t>
      </w:r>
    </w:p>
    <w:p w14:paraId="0E36BC5B" w14:textId="485F23B0" w:rsidR="00861B16" w:rsidRPr="0029405B" w:rsidRDefault="008E7937" w:rsidP="002E42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405B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Порядок</w:t>
      </w:r>
      <w:r w:rsidR="002E4254" w:rsidRPr="0029405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виконання</w:t>
      </w:r>
    </w:p>
    <w:p w14:paraId="4B45DD25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1. Зайти в свій обліковий запис на github.com. Зайти в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github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classroom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.</w:t>
      </w:r>
    </w:p>
    <w:p w14:paraId="39B75EC6" w14:textId="4B5F47F0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2. Клонувати репозиторій </w:t>
      </w:r>
      <w:r w:rsidR="00243DDA" w:rsidRPr="00243D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https://classroom.github.com/a/vUEUB4p4</w:t>
      </w: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. Вашу версію клонувати на робочий комп’ютер. </w:t>
      </w:r>
    </w:p>
    <w:p w14:paraId="4ABB937E" w14:textId="248D29AC" w:rsidR="00295E85" w:rsidRPr="00295E85" w:rsidRDefault="00295E85" w:rsidP="005F517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3. Розв’язати задачі згідно варіанту.</w:t>
      </w:r>
      <w:r w:rsidR="005F5173" w:rsidRPr="005F5173">
        <w:t xml:space="preserve"> </w:t>
      </w:r>
      <w:r w:rsidR="005F5173" w:rsidRPr="005F51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Розробити та реалізувати класи згідно варіантів. Передбачити введення</w:t>
      </w:r>
      <w:r w:rsidR="005F51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="005F5173" w:rsidRPr="005F51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початкових даних: з клавіатури, файлу та використовуючи датчик випадкових</w:t>
      </w:r>
      <w:r w:rsidR="005F51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="005F5173" w:rsidRPr="005F51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чисел. Написати тестові програми для кожної задачі.</w:t>
      </w:r>
    </w:p>
    <w:p w14:paraId="0CD2FCC1" w14:textId="617227EB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4. В процесі написання функцій розв’язання задач лабораторної роботи періодично здійснювати синхронізацію з репозиторієм на github.com, з поясненням виконаної роботи (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add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.,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commit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-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m”коментар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”,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push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).</w:t>
      </w:r>
    </w:p>
    <w:p w14:paraId="02B80434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5. У функції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main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() створити меню яке б викликало створені функції.</w:t>
      </w:r>
    </w:p>
    <w:p w14:paraId="6885E896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6. Оформити звіт про виконання лабораторної роботи.</w:t>
      </w:r>
    </w:p>
    <w:p w14:paraId="578DA4D7" w14:textId="3FADFA36" w:rsidR="008E7937" w:rsidRPr="00295E85" w:rsidRDefault="00295E85" w:rsidP="00295E8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7. Звіт відправити в для оцінювання в https://moodle.chnu.edu.ua</w:t>
      </w:r>
    </w:p>
    <w:p w14:paraId="70F07C7B" w14:textId="276CB92C" w:rsidR="0029405B" w:rsidRPr="004C2EFD" w:rsidRDefault="008E7937" w:rsidP="0029405B">
      <w:pPr>
        <w:spacing w:line="240" w:lineRule="auto"/>
        <w:jc w:val="both"/>
        <w:rPr>
          <w:rFonts w:ascii="Times New Roman" w:hAnsi="Times New Roman"/>
        </w:rPr>
      </w:pPr>
      <w:r w:rsidRPr="008E7937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5" w:tooltip="https://github.com/bodnarandrii/oop_labs" w:history="1">
        <w:r w:rsidR="00687842">
          <w:rPr>
            <w:rStyle w:val="ac"/>
            <w:rFonts w:ascii="Times New Roman" w:hAnsi="Times New Roman" w:cs="Times New Roman"/>
            <w:sz w:val="28"/>
            <w:szCs w:val="28"/>
          </w:rPr>
          <w:t>https://github.com/VLazorykOOP/lab4oop26-bodnarandrii</w:t>
        </w:r>
      </w:hyperlink>
    </w:p>
    <w:p w14:paraId="349F4627" w14:textId="54E46F1F" w:rsidR="008E7937" w:rsidRPr="0029405B" w:rsidRDefault="008E7937" w:rsidP="008E7937">
      <w:pPr>
        <w:rPr>
          <w:rFonts w:ascii="Times New Roman" w:hAnsi="Times New Roman" w:cs="Times New Roman"/>
          <w:sz w:val="28"/>
          <w:szCs w:val="28"/>
        </w:rPr>
      </w:pPr>
    </w:p>
    <w:p w14:paraId="530174AD" w14:textId="07B226DA" w:rsidR="002E4254" w:rsidRPr="00500C53" w:rsidRDefault="008E7937" w:rsidP="008E79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column"/>
      </w:r>
      <w:r w:rsidRPr="00500C5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Хід виконання </w:t>
      </w:r>
    </w:p>
    <w:p w14:paraId="243E14BB" w14:textId="6A4BDB60" w:rsidR="008E7937" w:rsidRDefault="008E7937" w:rsidP="008E79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500C53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295A22D7" w14:textId="2BC2AC70" w:rsidR="00BC2E5A" w:rsidRPr="005F5173" w:rsidRDefault="008E7937" w:rsidP="005F5173">
      <w:pPr>
        <w:pStyle w:val="p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Завдання 1. </w:t>
      </w:r>
      <w:proofErr w:type="spellStart"/>
      <w:r w:rsidR="005F5173" w:rsidRPr="005F5173">
        <w:rPr>
          <w:sz w:val="28"/>
          <w:szCs w:val="28"/>
          <w:lang w:val="uk-UA"/>
        </w:rPr>
        <w:t>озробити</w:t>
      </w:r>
      <w:proofErr w:type="spellEnd"/>
      <w:r w:rsidR="005F5173" w:rsidRPr="005F5173">
        <w:rPr>
          <w:sz w:val="28"/>
          <w:szCs w:val="28"/>
          <w:lang w:val="uk-UA"/>
        </w:rPr>
        <w:t xml:space="preserve"> та реалізувати клас «вектор» згідно варіантів, у класі переважити</w:t>
      </w:r>
      <w:r w:rsidR="005F5173">
        <w:rPr>
          <w:sz w:val="28"/>
          <w:szCs w:val="28"/>
          <w:lang w:val="en-US"/>
        </w:rPr>
        <w:t xml:space="preserve"> </w:t>
      </w:r>
      <w:r w:rsidR="005F5173" w:rsidRPr="005F5173">
        <w:rPr>
          <w:sz w:val="28"/>
          <w:szCs w:val="28"/>
          <w:lang w:val="uk-UA"/>
        </w:rPr>
        <w:t>операції. Написати програму обчислення «векторних» виразів (тобто вираз</w:t>
      </w:r>
      <w:r w:rsidR="005F5173">
        <w:rPr>
          <w:sz w:val="28"/>
          <w:szCs w:val="28"/>
          <w:lang w:val="en-US"/>
        </w:rPr>
        <w:t xml:space="preserve"> </w:t>
      </w:r>
      <w:r w:rsidR="005F5173" w:rsidRPr="005F5173">
        <w:rPr>
          <w:sz w:val="28"/>
          <w:szCs w:val="28"/>
          <w:lang w:val="uk-UA"/>
        </w:rPr>
        <w:t>складається операцій на векторами та скалярними величинами).</w:t>
      </w:r>
      <w:r w:rsidR="005F5173">
        <w:rPr>
          <w:sz w:val="28"/>
          <w:szCs w:val="28"/>
          <w:lang w:val="en-US"/>
        </w:rPr>
        <w:t xml:space="preserve"> </w:t>
      </w:r>
      <w:r w:rsidR="005F5173" w:rsidRPr="005F5173">
        <w:rPr>
          <w:sz w:val="28"/>
          <w:szCs w:val="28"/>
          <w:lang w:val="uk-UA"/>
        </w:rPr>
        <w:t>В програмі має</w:t>
      </w:r>
      <w:r w:rsidR="005F5173">
        <w:rPr>
          <w:sz w:val="28"/>
          <w:szCs w:val="28"/>
          <w:lang w:val="en-US"/>
        </w:rPr>
        <w:t xml:space="preserve"> </w:t>
      </w:r>
      <w:r w:rsidR="005F5173" w:rsidRPr="005F5173">
        <w:rPr>
          <w:sz w:val="28"/>
          <w:szCs w:val="28"/>
          <w:lang w:val="uk-UA"/>
        </w:rPr>
        <w:t>бути декілька виразів, вираз має складатися із 5 та більше операцій.</w:t>
      </w:r>
      <w:r w:rsidR="005F5173">
        <w:rPr>
          <w:sz w:val="28"/>
          <w:szCs w:val="28"/>
          <w:lang w:val="en-US"/>
        </w:rPr>
        <w:t xml:space="preserve"> </w:t>
      </w:r>
      <w:r w:rsidR="005F5173" w:rsidRPr="005F5173">
        <w:rPr>
          <w:sz w:val="28"/>
          <w:szCs w:val="28"/>
          <w:lang w:val="uk-UA"/>
        </w:rPr>
        <w:t>Перевантажені операції повинні бути присутні хоча б одному з виразів.</w:t>
      </w:r>
    </w:p>
    <w:p w14:paraId="4810B30A" w14:textId="1C86E450" w:rsidR="00BC2E5A" w:rsidRPr="00BC2E5A" w:rsidRDefault="00BC2E5A" w:rsidP="00BC2E5A">
      <w:pPr>
        <w:pStyle w:val="p1"/>
        <w:rPr>
          <w:sz w:val="28"/>
          <w:szCs w:val="28"/>
          <w:lang w:val="en-US"/>
        </w:rPr>
      </w:pPr>
    </w:p>
    <w:p w14:paraId="2C997D16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Створити тип даних - клас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VectorInt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(вектор цілих чисел), який має вказівник на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, число елементів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і змінну стану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codeError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. У класі визначити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055CB34" w14:textId="6D7CBCBF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конструктор без параметрів( виділяє місце для одного елемента та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інінціалізує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його в нуль);</w:t>
      </w:r>
    </w:p>
    <w:p w14:paraId="30477999" w14:textId="222FBBC0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конструктор з одним параметром - розмір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( виділяє місце та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інінціалізує</w:t>
      </w:r>
      <w:proofErr w:type="spellEnd"/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масив значенням нуль);</w:t>
      </w:r>
    </w:p>
    <w:p w14:paraId="3E6F7500" w14:textId="0A3C76C8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конструктор із двома параметрами - розмір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та значення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ініціалізації(виділяє місце (значення перший аргумент) та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інінціалізує</w:t>
      </w:r>
      <w:proofErr w:type="spellEnd"/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значенням другого аргументу) ;</w:t>
      </w:r>
    </w:p>
    <w:p w14:paraId="54E86614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конструктор копіювання;</w:t>
      </w:r>
    </w:p>
    <w:p w14:paraId="72A0E860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деструктор звільняє пам'ять;</w:t>
      </w:r>
    </w:p>
    <w:p w14:paraId="679AF84A" w14:textId="28FFBE52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перевантаження операцій (операції перевантажувати через функції класу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дружні функції, якщо не вказано яким чином це робити):</w:t>
      </w:r>
    </w:p>
    <w:p w14:paraId="615823E0" w14:textId="6FD5BF4E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унарних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префіксних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та постфіксних ++ та --: одночасно збільшує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(зменшує) значення елементів масиву на 1;</w:t>
      </w:r>
    </w:p>
    <w:p w14:paraId="7EDDE71E" w14:textId="39AAF6EB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унарної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логічної ! (заперечення): повертає значення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, якщо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елементи якщо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не дорівнює – нулю, інакше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3CE84D0" w14:textId="23FEDDEA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унарної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побітової ~ (заперечення): повертає побітове заперечення для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всіх елементів масиву класу вектор;</w:t>
      </w:r>
    </w:p>
    <w:p w14:paraId="4426CDF1" w14:textId="6722E2AD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унарний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арифметичний - (мінус) : повертає всі елементи масиву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класу вектор з протилежним знаком;</w:t>
      </w:r>
    </w:p>
    <w:p w14:paraId="1FB778DC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присвоєння =: копіює вектор(перевантажити через функцію класу);</w:t>
      </w:r>
    </w:p>
    <w:p w14:paraId="5CA44F62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присвоєння з (перевантажити через функцію класу)</w:t>
      </w:r>
    </w:p>
    <w:p w14:paraId="26865D09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lastRenderedPageBreak/>
        <w:t>o += - додаванням векторів;</w:t>
      </w:r>
    </w:p>
    <w:p w14:paraId="0BABF478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-= - відніманням векторів;</w:t>
      </w:r>
    </w:p>
    <w:p w14:paraId="5ECE5D09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*= - множення,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DD3FA03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/= - ділення,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82B1377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%= - остача від ділення,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79695EB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|= -побітове додаванням векторів;</w:t>
      </w:r>
    </w:p>
    <w:p w14:paraId="17024279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^= - побітове додавання за модулем 2 векторів;</w:t>
      </w:r>
    </w:p>
    <w:p w14:paraId="4CBCD73A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&amp;= - побітове по-елементне множення векторів;</w:t>
      </w:r>
    </w:p>
    <w:p w14:paraId="0399998D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арифметичних бінарні:</w:t>
      </w:r>
    </w:p>
    <w:p w14:paraId="36A462A8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+ - додавання векторів;</w:t>
      </w:r>
    </w:p>
    <w:p w14:paraId="5B6995DB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– - віднімання векторів;</w:t>
      </w:r>
    </w:p>
    <w:p w14:paraId="7CA6CFB1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* - множення,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67AB10A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/ - ділення,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BE68A4C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o % - остача від ділення,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на число типу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6547241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побітові бінарні</w:t>
      </w:r>
    </w:p>
    <w:p w14:paraId="50B00FFD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| - побітове додавання векторів;</w:t>
      </w:r>
    </w:p>
    <w:p w14:paraId="0D6237BA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^ - побітове додавання за модулем 2 векторів;</w:t>
      </w:r>
    </w:p>
    <w:p w14:paraId="0C0093BE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&amp; - побітове по-елементне множення векторів;</w:t>
      </w:r>
    </w:p>
    <w:p w14:paraId="0D30AA35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побітові операції зсувів, як дружні операції введення та виведення</w:t>
      </w:r>
    </w:p>
    <w:p w14:paraId="1EFE5FFD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у потік (перевантажувати через дружні функції)</w:t>
      </w:r>
    </w:p>
    <w:p w14:paraId="1FB5313F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введення &gt;&gt; (побітовий зсув право) ;</w:t>
      </w:r>
    </w:p>
    <w:p w14:paraId="052F0A8B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введення &lt;&lt; (побітовий зсув ліво);</w:t>
      </w:r>
    </w:p>
    <w:p w14:paraId="31AFB328" w14:textId="14823EBB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рівності == та нерівності!= , функція-операція виконує певні дії над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кожною парою елементів векторів за індексом;</w:t>
      </w:r>
    </w:p>
    <w:p w14:paraId="41C5EE8F" w14:textId="54256048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операцію індексації [] – функцію, яка звертається до елементу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масиву за індексом, якщо індекс невірний функція вказує на останній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елемент масиву та встановлює код помилки у змінну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codeError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15DAE6D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• розподілу пам’яті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1F97A91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lastRenderedPageBreak/>
        <w:t>• виклику функції ();</w:t>
      </w:r>
    </w:p>
    <w:p w14:paraId="3AA986FB" w14:textId="40C52806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• порівняння (функція-операція виконує певні дії над кожною парою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елементів векторів за індексом), які повертають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831EFF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831EF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4AC0FF9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&gt; (більше) для двох векторів;</w:t>
      </w:r>
    </w:p>
    <w:p w14:paraId="27ED6D32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&gt;= (більше рівне) для двох векторів;</w:t>
      </w:r>
    </w:p>
    <w:p w14:paraId="5A82D14F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&lt; (менше) для двох векторів;</w:t>
      </w:r>
    </w:p>
    <w:p w14:paraId="67A49BBD" w14:textId="77777777" w:rsidR="005F5173" w:rsidRPr="00831EFF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o &lt;=(менше рівне) для двох векторів.</w:t>
      </w:r>
    </w:p>
    <w:p w14:paraId="2EA4D9B6" w14:textId="065DE6C7" w:rsidR="00BC2E5A" w:rsidRDefault="005F5173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1EFF">
        <w:rPr>
          <w:rFonts w:ascii="Times New Roman" w:hAnsi="Times New Roman" w:cs="Times New Roman"/>
          <w:sz w:val="28"/>
          <w:szCs w:val="28"/>
          <w:lang w:val="uk-UA"/>
        </w:rPr>
        <w:t>У змінну стани встановлювати код помилки, коли не вистачає пам'яті, виходить за межі масиву.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Передбачити можливість підрахунку числа об'єктів даного типу. Перевірити роботу цього</w:t>
      </w:r>
      <w:r w:rsidR="00831EFF" w:rsidRPr="00831E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1EFF">
        <w:rPr>
          <w:rFonts w:ascii="Times New Roman" w:hAnsi="Times New Roman" w:cs="Times New Roman"/>
          <w:sz w:val="28"/>
          <w:szCs w:val="28"/>
          <w:lang w:val="uk-UA"/>
        </w:rPr>
        <w:t>класу.</w:t>
      </w:r>
      <w:r w:rsidR="00C249EC" w:rsidRPr="00C249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49EC" w:rsidRPr="00C249E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522E19" wp14:editId="38E13041">
            <wp:extent cx="4232452" cy="5324475"/>
            <wp:effectExtent l="0" t="0" r="0" b="0"/>
            <wp:docPr id="20613946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946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643" cy="539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8A4B" w14:textId="19F9A145" w:rsidR="00C249EC" w:rsidRPr="00831EFF" w:rsidRDefault="00C249EC" w:rsidP="00831EF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249E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77BFB39" wp14:editId="014DE242">
            <wp:extent cx="4580401" cy="5991225"/>
            <wp:effectExtent l="0" t="0" r="0" b="0"/>
            <wp:docPr id="2737611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11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696" cy="60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4F20" w14:textId="1B00072E" w:rsidR="00063104" w:rsidRPr="00BC2E5A" w:rsidRDefault="00165FFD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65FF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VectorInt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чисел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вбудованим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механізмом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пам'яттю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виключних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ділення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на нуль,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нестача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спеціальну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змінну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стану.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увага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приділена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глибокому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перевантаженню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широкого спектра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арифметичних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побітових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операторів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індексації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а також потокового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вектора у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виразах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так само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природно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, як і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статичний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лічильник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FFD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165FFD">
        <w:rPr>
          <w:rFonts w:ascii="Times New Roman" w:hAnsi="Times New Roman" w:cs="Times New Roman"/>
          <w:sz w:val="28"/>
          <w:szCs w:val="28"/>
        </w:rPr>
        <w:t>.</w:t>
      </w:r>
      <w:r w:rsidR="00063104" w:rsidRPr="00BC2E5A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D57CE35" w14:textId="77777777" w:rsidR="003B7F4E" w:rsidRPr="003B7F4E" w:rsidRDefault="003B7F4E" w:rsidP="003B7F4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lastRenderedPageBreak/>
        <w:t>Завдання 2. Шифрування інформації.</w:t>
      </w:r>
    </w:p>
    <w:p w14:paraId="53169B34" w14:textId="7A31569B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Створити дві консольні програми. Перша програма - введення інформації та шифрування за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вказаним алгоритмом у варіанті. Шифрування здійснювати з використанням побітових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операцій. Результат записується у бінарний файл. Початкова інформація може бути 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текстовому файлі. Друга програма – читає із файлу зашифровану інформацію, розшифровує та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виводить у вікно консолі та інший файл.</w:t>
      </w:r>
    </w:p>
    <w:p w14:paraId="2DD9E340" w14:textId="4A0E4C3B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1. Задано 4 рядки тексту. У рядку до 32 символів. Доповнити пробілами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рядки до 32 символів.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Шифрувати тексти таким чином, щоб кожний символ тексту записувався у два байти. Два байти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мають таку структуру:</w:t>
      </w:r>
    </w:p>
    <w:p w14:paraId="1AEFD522" w14:textId="77777777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0-1 знаходиться номер рядка символу букви (2 біти),</w:t>
      </w:r>
    </w:p>
    <w:p w14:paraId="7DD04CBE" w14:textId="77777777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2-6 позиція символу в рядку (5 біти),</w:t>
      </w:r>
    </w:p>
    <w:p w14:paraId="3B1D1B98" w14:textId="2AD4AEF4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7-14 ASCII - код символу (8 біт),</w:t>
      </w:r>
    </w:p>
    <w:p w14:paraId="44729492" w14:textId="5EF91709" w:rsidR="00063104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15 біт - біт парності (1 біт)</w:t>
      </w:r>
    </w:p>
    <w:p w14:paraId="6D59172A" w14:textId="7E65EA0F" w:rsidR="003B7F4E" w:rsidRPr="003B7F4E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1815562" wp14:editId="7B2C449F">
            <wp:extent cx="4835253" cy="4391025"/>
            <wp:effectExtent l="0" t="0" r="3810" b="0"/>
            <wp:docPr id="82210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6904" cy="43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F876" w14:textId="26D12A93" w:rsidR="007353E7" w:rsidRPr="003B7F4E" w:rsidRDefault="003B7F4E" w:rsidP="008E7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5A97E4B0" wp14:editId="20371091">
            <wp:simplePos x="0" y="0"/>
            <wp:positionH relativeFrom="margin">
              <wp:align>left</wp:align>
            </wp:positionH>
            <wp:positionV relativeFrom="paragraph">
              <wp:posOffset>4686300</wp:posOffset>
            </wp:positionV>
            <wp:extent cx="4677428" cy="3724795"/>
            <wp:effectExtent l="0" t="0" r="8890" b="9525"/>
            <wp:wrapNone/>
            <wp:docPr id="186580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87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FA647F" wp14:editId="1CEE3946">
            <wp:extent cx="5858693" cy="4505954"/>
            <wp:effectExtent l="0" t="0" r="8890" b="9525"/>
            <wp:docPr id="157662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4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4E85" w14:textId="77777777" w:rsidR="003B7F4E" w:rsidRDefault="003B7F4E" w:rsidP="008E793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5680AA2" w14:textId="77777777" w:rsidR="003B7F4E" w:rsidRPr="00586AAB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 виборі режиму шифрування, програма пропонує користувачеві ввести 4 рядки тексту, які спочатку зберігаються у звичайний текстовий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. Далі алгоритм </w:t>
      </w:r>
      <w:proofErr w:type="spellStart"/>
      <w:r w:rsidRPr="003B7F4E">
        <w:rPr>
          <w:rFonts w:ascii="Times New Roman" w:hAnsi="Times New Roman" w:cs="Times New Roman"/>
          <w:sz w:val="28"/>
          <w:szCs w:val="28"/>
          <w:lang w:val="uk-UA"/>
        </w:rPr>
        <w:t>посимвольно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 читає ці дані та упаковує кожен символ разом із його метаданими (номер рядка, позиція, біт парності) у 16-бітний блок за допомогою побітового АБО (|) та зсувів вліво (&lt;&lt;). Результат записується у бінарний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encrypted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 При виборі режиму дешифрування програма читає бінарний файл, розпаковує байти за допомогою масок (&amp; 0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xFF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, &amp; 0</w:t>
      </w:r>
      <w:r w:rsidRPr="003B7F4E">
        <w:rPr>
          <w:rFonts w:ascii="Times New Roman" w:hAnsi="Times New Roman" w:cs="Times New Roman"/>
          <w:sz w:val="28"/>
          <w:szCs w:val="28"/>
        </w:rPr>
        <w:t>x</w:t>
      </w:r>
      <w:r w:rsidRPr="003B7F4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B7F4E">
        <w:rPr>
          <w:rFonts w:ascii="Times New Roman" w:hAnsi="Times New Roman" w:cs="Times New Roman"/>
          <w:sz w:val="28"/>
          <w:szCs w:val="28"/>
        </w:rPr>
        <w:t>F</w:t>
      </w:r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) і виводить відновлений текст на екран, паралельно зберігаючи його у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3F173A" w14:textId="77777777" w:rsidR="003B7F4E" w:rsidRPr="00586AAB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6AA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4E4709A" w14:textId="055E6719" w:rsidR="003B7F4E" w:rsidRPr="003B7F4E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3. Шифрування інформації. Структури з полями бітів. Об’єднання.</w:t>
      </w:r>
    </w:p>
    <w:p w14:paraId="53D62B43" w14:textId="73F10F8D" w:rsidR="00B7197E" w:rsidRP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5825B94D" wp14:editId="05D913C8">
            <wp:simplePos x="0" y="0"/>
            <wp:positionH relativeFrom="margin">
              <wp:posOffset>38100</wp:posOffset>
            </wp:positionH>
            <wp:positionV relativeFrom="paragraph">
              <wp:posOffset>465455</wp:posOffset>
            </wp:positionV>
            <wp:extent cx="3696970" cy="2724150"/>
            <wp:effectExtent l="0" t="0" r="0" b="0"/>
            <wp:wrapSquare wrapText="bothSides"/>
            <wp:docPr id="67864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03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F4E" w:rsidRPr="003B7F4E">
        <w:rPr>
          <w:rFonts w:ascii="Times New Roman" w:hAnsi="Times New Roman" w:cs="Times New Roman"/>
          <w:sz w:val="28"/>
          <w:szCs w:val="28"/>
          <w:lang w:val="uk-UA"/>
        </w:rPr>
        <w:t>Реалізувати завдання 2 з використанням структур з бітовими полями та об’єднаннями.</w:t>
      </w:r>
    </w:p>
    <w:p w14:paraId="0A0CB96A" w14:textId="3E58E90B" w:rsid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99528D3" wp14:editId="0A4BDD21">
            <wp:extent cx="4477375" cy="4706007"/>
            <wp:effectExtent l="0" t="0" r="0" b="0"/>
            <wp:docPr id="40341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0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DCF" w14:textId="77777777" w:rsid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561DB1D" wp14:editId="2BE22CF0">
            <wp:extent cx="5943600" cy="4526280"/>
            <wp:effectExtent l="0" t="0" r="0" b="7620"/>
            <wp:docPr id="191558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60822B2" wp14:editId="0127A816">
            <wp:extent cx="4496427" cy="1933845"/>
            <wp:effectExtent l="0" t="0" r="0" b="9525"/>
            <wp:docPr id="78993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3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0ABD" w14:textId="77777777" w:rsidR="006731F1" w:rsidRDefault="00B7197E" w:rsidP="006731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Третє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також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поділене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на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та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дешифрування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сучасний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з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бітами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ручного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масок,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структуру 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з явно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вказаними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бітовими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полями (2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для рядка, 5 для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8 для ASCII, 1 для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парності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поміщено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об'єднання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разом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стандартним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16-бітним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цілим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числом.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input3.txt, а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записуються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прямо в поля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розташовує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потрібних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бітах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бінарний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B7197E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encrypted_struct.bin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цілочисельне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об'єднання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відновити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текст без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жодних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зсувів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просто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звернувшись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. Результат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output3.txt.</w:t>
      </w:r>
    </w:p>
    <w:p w14:paraId="034CA95D" w14:textId="6F3272E7" w:rsidR="007353E7" w:rsidRPr="006731F1" w:rsidRDefault="007353E7" w:rsidP="006731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940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меню для виклику функцій.</w:t>
      </w:r>
    </w:p>
    <w:p w14:paraId="64AA77C6" w14:textId="10218986" w:rsidR="00575F7F" w:rsidRDefault="006731F1" w:rsidP="008E7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31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36D837" wp14:editId="22116377">
            <wp:extent cx="4867954" cy="4763165"/>
            <wp:effectExtent l="0" t="0" r="8890" b="0"/>
            <wp:docPr id="17922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1E6" w14:textId="6EA9E890" w:rsidR="007353E7" w:rsidRDefault="00575F7F" w:rsidP="008E793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2461E59" w14:textId="77777777" w:rsidR="003E7792" w:rsidRPr="003E7792" w:rsidRDefault="003E7792" w:rsidP="008E793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8E8940" w14:textId="77777777" w:rsidR="00781292" w:rsidRDefault="00781292" w:rsidP="00AB4B76">
      <w:pPr>
        <w:pStyle w:val="p1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Коміт</w:t>
      </w:r>
      <w:proofErr w:type="spellEnd"/>
      <w:r>
        <w:rPr>
          <w:sz w:val="28"/>
          <w:szCs w:val="28"/>
          <w:lang w:val="uk-UA"/>
        </w:rPr>
        <w:t xml:space="preserve"> програми та її надсилання:</w:t>
      </w:r>
    </w:p>
    <w:p w14:paraId="4110D2E7" w14:textId="2C526D63" w:rsidR="003E7792" w:rsidRPr="006731F1" w:rsidRDefault="006731F1" w:rsidP="00AB4B76">
      <w:pPr>
        <w:pStyle w:val="p1"/>
        <w:rPr>
          <w:sz w:val="28"/>
          <w:szCs w:val="28"/>
          <w:lang w:val="en-US"/>
        </w:rPr>
      </w:pPr>
      <w:r w:rsidRPr="006731F1">
        <w:rPr>
          <w:noProof/>
          <w:sz w:val="28"/>
          <w:szCs w:val="28"/>
          <w:lang w:val="en-US"/>
        </w:rPr>
        <w:drawing>
          <wp:inline distT="0" distB="0" distL="0" distR="0" wp14:anchorId="713B498E" wp14:editId="0A81AE39">
            <wp:extent cx="5153744" cy="2372056"/>
            <wp:effectExtent l="0" t="0" r="8890" b="9525"/>
            <wp:docPr id="3535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3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CF8" w14:textId="77777777" w:rsidR="00781292" w:rsidRDefault="00781292" w:rsidP="00AB4B76">
      <w:pPr>
        <w:pStyle w:val="p1"/>
        <w:rPr>
          <w:sz w:val="28"/>
          <w:szCs w:val="28"/>
          <w:lang w:val="uk-UA"/>
        </w:rPr>
      </w:pPr>
    </w:p>
    <w:p w14:paraId="7991021B" w14:textId="1AA77086" w:rsidR="00BF51D0" w:rsidRPr="00BF51D0" w:rsidRDefault="007353E7" w:rsidP="00BF51D0">
      <w:pPr>
        <w:pStyle w:val="p1"/>
        <w:jc w:val="center"/>
        <w:rPr>
          <w:b/>
          <w:bCs/>
          <w:sz w:val="28"/>
          <w:szCs w:val="28"/>
          <w:lang w:val="uk-UA"/>
        </w:rPr>
      </w:pPr>
      <w:r w:rsidRPr="00BF51D0">
        <w:rPr>
          <w:b/>
          <w:bCs/>
          <w:sz w:val="28"/>
          <w:szCs w:val="28"/>
          <w:lang w:val="uk-UA"/>
        </w:rPr>
        <w:t>Виснов</w:t>
      </w:r>
      <w:r w:rsidR="00BF51D0" w:rsidRPr="00BF51D0">
        <w:rPr>
          <w:b/>
          <w:bCs/>
          <w:sz w:val="28"/>
          <w:szCs w:val="28"/>
          <w:lang w:val="uk-UA"/>
        </w:rPr>
        <w:t>ки</w:t>
      </w:r>
    </w:p>
    <w:p w14:paraId="4F13E6DD" w14:textId="709B73A3" w:rsidR="007353E7" w:rsidRPr="006731F1" w:rsidRDefault="006731F1" w:rsidP="006731F1">
      <w:pPr>
        <w:pStyle w:val="p1"/>
        <w:rPr>
          <w:lang w:val="uk-UA"/>
        </w:rPr>
      </w:pPr>
      <w:proofErr w:type="spellStart"/>
      <w:r w:rsidRPr="006731F1">
        <w:rPr>
          <w:sz w:val="28"/>
          <w:szCs w:val="28"/>
        </w:rPr>
        <w:t>Під</w:t>
      </w:r>
      <w:proofErr w:type="spellEnd"/>
      <w:r w:rsidRPr="006731F1">
        <w:rPr>
          <w:sz w:val="28"/>
          <w:szCs w:val="28"/>
        </w:rPr>
        <w:t xml:space="preserve"> час </w:t>
      </w:r>
      <w:proofErr w:type="spellStart"/>
      <w:r w:rsidRPr="006731F1">
        <w:rPr>
          <w:sz w:val="28"/>
          <w:szCs w:val="28"/>
        </w:rPr>
        <w:t>виконання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лабораторної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роботи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було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засвоєно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принципи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використання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побітових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операцій</w:t>
      </w:r>
      <w:proofErr w:type="spellEnd"/>
      <w:r w:rsidRPr="006731F1">
        <w:rPr>
          <w:sz w:val="28"/>
          <w:szCs w:val="28"/>
        </w:rPr>
        <w:t xml:space="preserve"> у </w:t>
      </w:r>
      <w:proofErr w:type="spellStart"/>
      <w:r w:rsidRPr="006731F1">
        <w:rPr>
          <w:sz w:val="28"/>
          <w:szCs w:val="28"/>
        </w:rPr>
        <w:t>мові</w:t>
      </w:r>
      <w:proofErr w:type="spellEnd"/>
      <w:r w:rsidRPr="006731F1">
        <w:rPr>
          <w:sz w:val="28"/>
          <w:szCs w:val="28"/>
        </w:rPr>
        <w:t xml:space="preserve"> C++. </w:t>
      </w:r>
      <w:proofErr w:type="spellStart"/>
      <w:r w:rsidRPr="006731F1">
        <w:rPr>
          <w:sz w:val="28"/>
          <w:szCs w:val="28"/>
        </w:rPr>
        <w:t>Реалізовано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алгоритми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швидкого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обчислення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виразів</w:t>
      </w:r>
      <w:proofErr w:type="spellEnd"/>
      <w:r w:rsidRPr="006731F1">
        <w:rPr>
          <w:sz w:val="28"/>
          <w:szCs w:val="28"/>
        </w:rPr>
        <w:t xml:space="preserve">, </w:t>
      </w:r>
      <w:proofErr w:type="spellStart"/>
      <w:r w:rsidRPr="006731F1">
        <w:rPr>
          <w:sz w:val="28"/>
          <w:szCs w:val="28"/>
        </w:rPr>
        <w:t>пакування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даних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різної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розрядності</w:t>
      </w:r>
      <w:proofErr w:type="spellEnd"/>
      <w:r w:rsidRPr="006731F1">
        <w:rPr>
          <w:sz w:val="28"/>
          <w:szCs w:val="28"/>
        </w:rPr>
        <w:t xml:space="preserve"> у </w:t>
      </w:r>
      <w:proofErr w:type="spellStart"/>
      <w:r w:rsidRPr="006731F1">
        <w:rPr>
          <w:sz w:val="28"/>
          <w:szCs w:val="28"/>
        </w:rPr>
        <w:t>бінарні</w:t>
      </w:r>
      <w:proofErr w:type="spellEnd"/>
      <w:r w:rsidRPr="006731F1">
        <w:rPr>
          <w:sz w:val="28"/>
          <w:szCs w:val="28"/>
        </w:rPr>
        <w:t xml:space="preserve"> блоки за </w:t>
      </w:r>
      <w:proofErr w:type="spellStart"/>
      <w:r w:rsidRPr="006731F1">
        <w:rPr>
          <w:sz w:val="28"/>
          <w:szCs w:val="28"/>
        </w:rPr>
        <w:t>допомогою</w:t>
      </w:r>
      <w:proofErr w:type="spellEnd"/>
      <w:r w:rsidRPr="006731F1">
        <w:rPr>
          <w:sz w:val="28"/>
          <w:szCs w:val="28"/>
        </w:rPr>
        <w:t xml:space="preserve"> масок і </w:t>
      </w:r>
      <w:proofErr w:type="spellStart"/>
      <w:r w:rsidRPr="006731F1">
        <w:rPr>
          <w:sz w:val="28"/>
          <w:szCs w:val="28"/>
        </w:rPr>
        <w:t>зсувів</w:t>
      </w:r>
      <w:proofErr w:type="spellEnd"/>
      <w:r w:rsidRPr="006731F1">
        <w:rPr>
          <w:sz w:val="28"/>
          <w:szCs w:val="28"/>
        </w:rPr>
        <w:t xml:space="preserve">, а також за </w:t>
      </w:r>
      <w:proofErr w:type="spellStart"/>
      <w:r w:rsidRPr="006731F1">
        <w:rPr>
          <w:sz w:val="28"/>
          <w:szCs w:val="28"/>
        </w:rPr>
        <w:t>допомогою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бітових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полів</w:t>
      </w:r>
      <w:proofErr w:type="spellEnd"/>
      <w:r w:rsidRPr="006731F1">
        <w:rPr>
          <w:sz w:val="28"/>
          <w:szCs w:val="28"/>
        </w:rPr>
        <w:t xml:space="preserve"> та </w:t>
      </w:r>
      <w:proofErr w:type="spellStart"/>
      <w:r w:rsidRPr="006731F1">
        <w:rPr>
          <w:sz w:val="28"/>
          <w:szCs w:val="28"/>
        </w:rPr>
        <w:t>об'єднань</w:t>
      </w:r>
      <w:proofErr w:type="spellEnd"/>
      <w:r w:rsidRPr="006731F1">
        <w:rPr>
          <w:sz w:val="28"/>
          <w:szCs w:val="28"/>
        </w:rPr>
        <w:t xml:space="preserve"> (</w:t>
      </w:r>
      <w:proofErr w:type="spellStart"/>
      <w:r w:rsidRPr="006731F1">
        <w:rPr>
          <w:sz w:val="28"/>
          <w:szCs w:val="28"/>
        </w:rPr>
        <w:t>unions</w:t>
      </w:r>
      <w:proofErr w:type="spellEnd"/>
      <w:r w:rsidRPr="006731F1">
        <w:rPr>
          <w:sz w:val="28"/>
          <w:szCs w:val="28"/>
        </w:rPr>
        <w:t xml:space="preserve">). </w:t>
      </w:r>
      <w:proofErr w:type="spellStart"/>
      <w:r w:rsidRPr="006731F1">
        <w:rPr>
          <w:sz w:val="28"/>
          <w:szCs w:val="28"/>
        </w:rPr>
        <w:t>Набуто</w:t>
      </w:r>
      <w:proofErr w:type="spellEnd"/>
      <w:r w:rsidRPr="006731F1">
        <w:rPr>
          <w:sz w:val="28"/>
          <w:szCs w:val="28"/>
        </w:rPr>
        <w:t xml:space="preserve"> практичного </w:t>
      </w:r>
      <w:proofErr w:type="spellStart"/>
      <w:r w:rsidRPr="006731F1">
        <w:rPr>
          <w:sz w:val="28"/>
          <w:szCs w:val="28"/>
        </w:rPr>
        <w:t>досвіду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запису</w:t>
      </w:r>
      <w:proofErr w:type="spellEnd"/>
      <w:r w:rsidRPr="006731F1">
        <w:rPr>
          <w:sz w:val="28"/>
          <w:szCs w:val="28"/>
        </w:rPr>
        <w:t xml:space="preserve"> та </w:t>
      </w:r>
      <w:proofErr w:type="spellStart"/>
      <w:r w:rsidRPr="006731F1">
        <w:rPr>
          <w:sz w:val="28"/>
          <w:szCs w:val="28"/>
        </w:rPr>
        <w:t>читання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бінарних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файлів</w:t>
      </w:r>
      <w:proofErr w:type="spellEnd"/>
      <w:r w:rsidRPr="006731F1">
        <w:rPr>
          <w:sz w:val="28"/>
          <w:szCs w:val="28"/>
        </w:rPr>
        <w:t xml:space="preserve">, </w:t>
      </w:r>
      <w:proofErr w:type="spellStart"/>
      <w:r w:rsidRPr="006731F1">
        <w:rPr>
          <w:sz w:val="28"/>
          <w:szCs w:val="28"/>
        </w:rPr>
        <w:t>створення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діалогових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консольних</w:t>
      </w:r>
      <w:proofErr w:type="spellEnd"/>
      <w:r w:rsidRPr="006731F1">
        <w:rPr>
          <w:sz w:val="28"/>
          <w:szCs w:val="28"/>
        </w:rPr>
        <w:t xml:space="preserve"> меню та </w:t>
      </w:r>
      <w:proofErr w:type="spellStart"/>
      <w:r w:rsidRPr="006731F1">
        <w:rPr>
          <w:sz w:val="28"/>
          <w:szCs w:val="28"/>
        </w:rPr>
        <w:t>маніпулювання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даними</w:t>
      </w:r>
      <w:proofErr w:type="spellEnd"/>
      <w:r w:rsidRPr="006731F1">
        <w:rPr>
          <w:sz w:val="28"/>
          <w:szCs w:val="28"/>
        </w:rPr>
        <w:t xml:space="preserve"> на </w:t>
      </w:r>
      <w:proofErr w:type="spellStart"/>
      <w:r w:rsidRPr="006731F1">
        <w:rPr>
          <w:sz w:val="28"/>
          <w:szCs w:val="28"/>
        </w:rPr>
        <w:t>рівні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окремих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бітів</w:t>
      </w:r>
      <w:proofErr w:type="spellEnd"/>
    </w:p>
    <w:sectPr w:rsidR="007353E7" w:rsidRPr="00673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23"/>
    <w:rsid w:val="00063104"/>
    <w:rsid w:val="00165FFD"/>
    <w:rsid w:val="00203CC1"/>
    <w:rsid w:val="00243DDA"/>
    <w:rsid w:val="002824BB"/>
    <w:rsid w:val="0029405B"/>
    <w:rsid w:val="00295E85"/>
    <w:rsid w:val="002E4254"/>
    <w:rsid w:val="003B7F4E"/>
    <w:rsid w:val="003E7792"/>
    <w:rsid w:val="00445839"/>
    <w:rsid w:val="00500C53"/>
    <w:rsid w:val="00575F7F"/>
    <w:rsid w:val="00586AAB"/>
    <w:rsid w:val="005F217F"/>
    <w:rsid w:val="005F5173"/>
    <w:rsid w:val="006731F1"/>
    <w:rsid w:val="00687842"/>
    <w:rsid w:val="00734E41"/>
    <w:rsid w:val="007353E7"/>
    <w:rsid w:val="00781292"/>
    <w:rsid w:val="007E1859"/>
    <w:rsid w:val="00831EFF"/>
    <w:rsid w:val="00861B16"/>
    <w:rsid w:val="008E7937"/>
    <w:rsid w:val="00955E23"/>
    <w:rsid w:val="00976E74"/>
    <w:rsid w:val="00A830D6"/>
    <w:rsid w:val="00AB3237"/>
    <w:rsid w:val="00AB4B76"/>
    <w:rsid w:val="00B04281"/>
    <w:rsid w:val="00B7197E"/>
    <w:rsid w:val="00B92482"/>
    <w:rsid w:val="00BC2E5A"/>
    <w:rsid w:val="00BE0F03"/>
    <w:rsid w:val="00BF51D0"/>
    <w:rsid w:val="00C249EC"/>
    <w:rsid w:val="00C763BB"/>
    <w:rsid w:val="00CA2752"/>
    <w:rsid w:val="00D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FD38"/>
  <w15:chartTrackingRefBased/>
  <w15:docId w15:val="{719D6CD0-711F-B64E-822C-CDCBBAA5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5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E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E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5E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425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E7937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0"/>
    <w:rsid w:val="008E7937"/>
    <w:rPr>
      <w:color w:val="0000FF"/>
    </w:rPr>
  </w:style>
  <w:style w:type="character" w:styleId="ac">
    <w:name w:val="Hyperlink"/>
    <w:basedOn w:val="a0"/>
    <w:uiPriority w:val="99"/>
    <w:unhideWhenUsed/>
    <w:rsid w:val="008E793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7937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BC2E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LazorykOOP/lab4oop26-bodnarandri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BC2A0-DEF7-4DB0-9556-3E5D70BF1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1267</Words>
  <Characters>7227</Characters>
  <Application>Microsoft Office Word</Application>
  <DocSecurity>0</DocSecurity>
  <Lines>60</Lines>
  <Paragraphs>16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Сергійович Джулій</dc:creator>
  <cp:keywords/>
  <dc:description/>
  <cp:lastModifiedBy>Андрій Олександрович Боднар</cp:lastModifiedBy>
  <cp:revision>10</cp:revision>
  <dcterms:created xsi:type="dcterms:W3CDTF">2026-03-17T09:08:00Z</dcterms:created>
  <dcterms:modified xsi:type="dcterms:W3CDTF">2026-04-13T11:09:00Z</dcterms:modified>
</cp:coreProperties>
</file>