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en-US"/>
        </w:rPr>
        <w:t xml:space="preserve">6</w:t>
      </w:r>
      <w:r>
        <w:rPr>
          <w:rFonts w:hint="default"/>
          <w:sz w:val="24"/>
          <w:szCs w:val="24"/>
          <w:lang w:val="en-US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rFonts w:hint="default"/>
          <w:sz w:val="24"/>
          <w:szCs w:val="24"/>
          <w:lang w:val="ru-RU"/>
        </w:rPr>
        <w:t xml:space="preserve">Основи Об’єктно – орієнтоване програмування мовою С++. Класи. Протокол</w:t>
      </w:r>
      <w:r>
        <w:rPr>
          <w:rFonts w:hint="default"/>
          <w:sz w:val="24"/>
          <w:szCs w:val="24"/>
          <w:lang w:val="ru-RU"/>
        </w:rPr>
      </w:r>
      <w:r>
        <w:rPr>
          <w:rFonts w:hint="default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класу. Конструктори та деструктори.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«Об’єктно-орієнтоване програмування»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141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Фрасинюк О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uk-UA"/>
        </w:rPr>
        <w:t xml:space="preserve">Б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jc w:val="center"/>
        <w:rPr>
          <w:highlight w:val="none"/>
          <w:lang w:val="uk-UA"/>
        </w:rPr>
      </w:pPr>
      <w:r>
        <w:rPr>
          <w:lang w:val="ru-RU"/>
        </w:rPr>
        <w:t xml:space="preserve">Ва</w:t>
      </w:r>
      <w:r>
        <w:rPr>
          <w:lang w:val="uk-UA"/>
        </w:rPr>
        <w:t xml:space="preserve">ріант 12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en-US"/>
        </w:rPr>
      </w:pPr>
      <w:r>
        <w:rPr>
          <w:highlight w:val="none"/>
          <w:lang w:val="uk-UA"/>
        </w:rPr>
        <w:t xml:space="preserve">Завдання 2_2.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Створити абстрактний базовий клас чотирикутник із віртуальними функціями обчислення площі та периметру. Створити похідні класи: квадрат, прямокутник, паралелограм, трапеція зі своїми функціями площі та периметру.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6"/>
        <w:numPr>
          <w:ilvl w:val="0"/>
          <w:numId w:val="4"/>
        </w:numPr>
        <w:pBdr/>
        <w:spacing w:after="0" w:afterAutospacing="0"/>
        <w:ind/>
        <w:jc w:val="left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Створити в клас</w:t>
      </w:r>
      <w:r>
        <w:rPr>
          <w:highlight w:val="none"/>
          <w:lang w:val="uk-UA"/>
        </w:rPr>
        <w:t xml:space="preserve">і віртуальні функції обчислень площі та периметру</w:t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70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922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097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86.3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2. </w:t>
      </w:r>
      <w:r>
        <w:rPr>
          <w:highlight w:val="none"/>
          <w:lang w:val="uk-UA"/>
        </w:rPr>
        <w:t xml:space="preserve">Створюєм новий клас де описуєм хід обчислення віртуальних функцій</w:t>
      </w:r>
      <w:r>
        <w:rPr>
          <w:highlight w:val="none"/>
          <w:lang w:val="en-US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888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533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088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85.7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3. Та створюєм класи обчислень площі та периметру 4 фігур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-квадрат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880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180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088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85.6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-прямокутник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43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833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074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4.5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-паралелограм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2160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688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21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80.4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ru-RU"/>
        </w:rPr>
        <w:t xml:space="preserve">-трапец</w:t>
      </w:r>
      <w:r>
        <w:rPr>
          <w:highlight w:val="none"/>
          <w:lang w:val="uk-UA"/>
        </w:rPr>
        <w:t xml:space="preserve">ія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7552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119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275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00.4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4. Основний код, який вивод результати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180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107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331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04.8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ru-RU"/>
        </w:rPr>
      </w:pPr>
      <w:r>
        <w:rPr>
          <w:highlight w:val="none"/>
          <w:lang w:val="uk-UA"/>
        </w:rPr>
        <w:t xml:space="preserve">Завдання 3_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uk-UA"/>
        </w:rPr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Створити ієрархію типів, що описують класи сутностей. Класи мають поля характерні сутності та успадковувати поля батьківських класів. Визначити конструктори та віртуальні деструктори, перевантажити операції введення та виведення. В похідному класі визначит</w:t>
      </w:r>
      <w:r>
        <w:t xml:space="preserve">и виводить інформацію про об’єкт класу, що успадковане від батьківських класів. Продумати ієрархію типів таким чином щоб похідний клас успадковував двох батьків(множинне спадкування).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Ієрархія типів складається з сутностей: людина, батько, мати, син.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6"/>
        <w:numPr>
          <w:ilvl w:val="0"/>
          <w:numId w:val="7"/>
        </w:numPr>
        <w:pBdr/>
        <w:spacing w:after="0" w:afterAutospacing="0"/>
        <w:ind/>
        <w:jc w:val="left"/>
        <w:rPr>
          <w:highlight w:val="none"/>
          <w:lang w:val="ru-RU"/>
        </w:rPr>
      </w:pPr>
      <w:r>
        <w:rPr>
          <w:highlight w:val="none"/>
          <w:lang w:val="uk-UA"/>
        </w:rPr>
        <w:t xml:space="preserve">Створюємо конструктори за замовчуванням та з параметрами й віртуальний деструктор</w:t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28765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140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15000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0.00pt;height:226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uk-UA"/>
        </w:rPr>
      </w:pPr>
      <w:r>
        <w:rPr>
          <w:highlight w:val="none"/>
          <w:lang w:val="ru-RU"/>
        </w:rPr>
        <w:t xml:space="preserve">2</w:t>
      </w:r>
      <w:r>
        <w:rPr>
          <w:highlight w:val="none"/>
          <w:lang w:val="uk-UA"/>
        </w:rPr>
        <w:t xml:space="preserve">. Перевантаження операторів введення та виведення</w:t>
      </w:r>
      <w:r>
        <w:rPr>
          <w:highlight w:val="none"/>
          <w:lang w:val="ru-RU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696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4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336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84.0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uk-UA"/>
        </w:rPr>
      </w:pPr>
      <w:r>
        <w:rPr>
          <w:highlight w:val="none"/>
          <w:lang w:val="ru-RU"/>
        </w:rPr>
        <w:t xml:space="preserve">3</w:t>
      </w:r>
      <w:r>
        <w:rPr>
          <w:highlight w:val="none"/>
          <w:lang w:val="uk-UA"/>
        </w:rPr>
        <w:t xml:space="preserve">.</w:t>
      </w:r>
      <w:r>
        <w:rPr>
          <w:highlight w:val="none"/>
          <w:lang w:val="ru-RU"/>
        </w:rPr>
        <w:t xml:space="preserve"> Створю</w:t>
      </w:r>
      <w:r>
        <w:rPr>
          <w:highlight w:val="none"/>
          <w:lang w:val="uk-UA"/>
        </w:rPr>
        <w:t xml:space="preserve">ємо клас батька, мами та сина </w:t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/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3138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09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431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91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73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785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177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71.4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983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152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29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44.0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4. Результат</w:t>
      </w:r>
      <w:r>
        <w:rPr>
          <w:highlight w:val="none"/>
          <w:lang w:val="ru-RU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ru-RU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14954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899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672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99.00pt;height:117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  <w:t xml:space="preserve"> </w: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2024-05-03T20:01:17Z</dcterms:modified>
</cp:coreProperties>
</file>