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Чернівецький національний університет імені Юрія Федьковича</w:t>
      </w:r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Інститут фізико-технічних та комп’ютерних наук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Кафедра  Математичних проблем управління і кібернетики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keepNext w:val="true"/>
        <w:pBdr/>
        <w:spacing w:line="288" w:lineRule="auto"/>
        <w:ind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Лабораторна робота №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sz w:val="32"/>
          <w:szCs w:val="32"/>
          <w:lang w:val="uk-UA"/>
        </w:rPr>
        <w:t xml:space="preserve">4</w:t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Bdr/>
        <w:spacing w:line="288" w:lineRule="auto"/>
        <w:ind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Bdr/>
        <w:spacing w:line="288" w:lineRule="auto"/>
        <w:ind/>
        <w:jc w:val="center"/>
        <w:rPr/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“Тема: 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Створення таблиць</w:t>
      </w:r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”</w:t>
      </w:r>
      <w:r>
        <w:rPr>
          <w:rFonts w:ascii="Times New Roman" w:hAnsi="Times New Roman" w:eastAsia="Times New Roman" w:cs="Times New Roman"/>
          <w:sz w:val="32"/>
          <w:szCs w:val="32"/>
        </w:rPr>
      </w:r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88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88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 дисципліни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“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Веб-програмування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”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Варіант №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18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88" w:lineRule="auto"/>
        <w:ind w:firstLine="579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Виконав: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88" w:lineRule="auto"/>
        <w:ind w:firstLine="579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ст. гр. 241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Фрасинюк О. Б.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88" w:lineRule="auto"/>
        <w:ind w:firstLine="579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Прийня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88" w:lineRule="auto"/>
        <w:ind w:firstLine="5797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lang w:val="ru-RU"/>
        </w:rPr>
        <w:t xml:space="preserve">Викладач Лазорик В.В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.</w:t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 w:line="264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 w:firstLine="37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keepNext w:val="true"/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Чернівці – 202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4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Calibri" w:hAnsi="Calibri" w:eastAsia="Calibri" w:cs="Calibri"/>
          <w:sz w:val="28"/>
          <w:szCs w:val="28"/>
        </w:rPr>
      </w:pPr>
      <w:r>
        <w:br/>
      </w:r>
      <w:r>
        <w:br/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hyperlink r:id="rId8" w:tooltip="https://github.com/VLazorykOOP/weblab1-Oleh-Frasyniuk" w:history="1">
        <w:r>
          <w:rPr>
            <w:rStyle w:val="812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VLazorykOOP/weblab1-Oleh-Frasyniuk: web24-weblab1-labWeb1 created by GitHub Classroom</w:t>
        </w:r>
      </w:hyperlink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</w:rPr>
      </w:r>
    </w:p>
    <w:p>
      <w:pPr>
        <w:pBdr/>
        <w:spacing/>
        <w:ind w:left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/>
      <w:r>
        <w:br/>
      </w:r>
      <w:r>
        <w:br/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/>
    </w:p>
    <w:p>
      <w:pPr>
        <w:pBdr/>
        <w:spacing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/>
      <w:bookmarkStart w:id="0" w:name="_gjdgxs"/>
      <w:r/>
      <w:bookmarkEnd w:id="0"/>
      <w:r>
        <w:rPr>
          <w:rFonts w:ascii="Times New Roman" w:hAnsi="Times New Roman" w:eastAsia="Times New Roman" w:cs="Times New Roman"/>
          <w:b/>
          <w:sz w:val="28"/>
          <w:szCs w:val="28"/>
        </w:rPr>
      </w:r>
      <w:r/>
      <w:r>
        <w:rPr>
          <w:rFonts w:ascii="Times New Roman" w:hAnsi="Times New Roman" w:eastAsia="Times New Roman" w:cs="Times New Roman"/>
          <w:b/>
          <w:sz w:val="28"/>
          <w:szCs w:val="28"/>
        </w:rP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158738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49803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733414" cy="1587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51.45pt;height:124.99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/>
      <w:r>
        <w:rPr>
          <w:rFonts w:ascii="Times New Roman" w:hAnsi="Times New Roman" w:eastAsia="Times New Roman" w:cs="Times New Roman"/>
          <w:b/>
          <w:sz w:val="28"/>
          <w:szCs w:val="28"/>
        </w:rPr>
      </w:r>
      <w:bookmarkStart w:id="1" w:name="_30j0zll"/>
      <w:r/>
      <w:bookmarkEnd w:id="1"/>
      <w:r/>
      <w:r/>
      <w:r/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</w:p>
    <w:p>
      <w:pPr>
        <w:pBdr/>
        <w:spacing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lang w:val="en-US"/>
        </w:rPr>
        <w:t xml:space="preserve">A)</w:t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/>
      <w:bookmarkStart w:id="2" w:name="_1fob9te"/>
      <w:r/>
      <w:bookmarkEnd w:id="2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Код:</w:t>
      </w:r>
      <w:r>
        <w:rPr>
          <w:rFonts w:ascii="Times New Roman" w:hAnsi="Times New Roman" w:eastAsia="Times New Roman" w:cs="Times New Roman"/>
          <w:b/>
          <w:sz w:val="28"/>
          <w:szCs w:val="28"/>
        </w:rPr>
        <w:br/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&lt;!</w:t>
      </w:r>
      <w:r>
        <w:rPr>
          <w:rFonts w:ascii="Consolas" w:hAnsi="Consolas" w:eastAsia="Consolas" w:cs="Consolas"/>
          <w:color w:val="569cd6"/>
          <w:sz w:val="21"/>
        </w:rPr>
        <w:t xml:space="preserve">DOCTYPE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html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html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lang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"uk"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head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meta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charset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"UTF-8"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meta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name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"viewport"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content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"width=device-width, initial-scale=1.0"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title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Товари фірми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title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style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table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width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100%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border-collapse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collapse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background-color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#f9f9f9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th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d7ba7d"/>
          <w:sz w:val="21"/>
        </w:rPr>
        <w:t xml:space="preserve">td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border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1px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solid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#ccc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padding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10px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text-align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center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caption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font-weight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bold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margin-bottom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10px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style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head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body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h1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Інформація про товари фірми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h1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6a9955"/>
          <w:sz w:val="21"/>
        </w:rPr>
        <w:t xml:space="preserve">&lt;!-- Перша таблиця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table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dir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"ltr"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f44747"/>
          <w:sz w:val="21"/>
        </w:rPr>
        <w:t xml:space="preserve">bgcolor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"#ffffff"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summary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"Загальна інформація про товари фірми"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frame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"box"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caption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title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"Основна таблиця"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"main-table-caption"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Список товарів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caption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thead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tr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style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"background-color: #e0e0e0;"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th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scope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"col"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Назва товару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th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th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scope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"col"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Категорія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th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th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scope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"col"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Ціна (грн)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th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th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scope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"col"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Кількість на складі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th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tr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thead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tbody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title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"Товари фірми"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f44747"/>
          <w:sz w:val="21"/>
        </w:rPr>
        <w:t xml:space="preserve">align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"center"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char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"."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tr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title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"Перший товар"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lang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"uk"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td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lang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"uk"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width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"25%"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f44747"/>
          <w:sz w:val="21"/>
        </w:rPr>
        <w:t xml:space="preserve">bgcolor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"#f0f0f0"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headers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"name"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Ноутбук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td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td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lang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"uk"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width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"25%"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f44747"/>
          <w:sz w:val="21"/>
        </w:rPr>
        <w:t xml:space="preserve">bgcolor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"#f0f0f0"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headers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"category"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Електроніка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td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td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lang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"uk"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width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"25%"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f44747"/>
          <w:sz w:val="21"/>
        </w:rPr>
        <w:t xml:space="preserve">bgcolor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"#f0f0f0"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headers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"price"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25000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td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td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lang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"uk"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width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"25%"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f44747"/>
          <w:sz w:val="21"/>
        </w:rPr>
        <w:t xml:space="preserve">bgcolor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"#f0f0f0"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headers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"stock"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15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td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tr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tr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title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"Другий товар"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lang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"uk"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td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lang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"uk"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width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"25%"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f44747"/>
          <w:sz w:val="21"/>
        </w:rPr>
        <w:t xml:space="preserve">bgcolor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"#ffffff"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headers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"name"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Смартфон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td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td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lang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"uk"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width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"25%"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f44747"/>
          <w:sz w:val="21"/>
        </w:rPr>
        <w:t xml:space="preserve">bgcolor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"#ffffff"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headers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"category"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Електроніка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td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td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lang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"uk"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width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"25%"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f44747"/>
          <w:sz w:val="21"/>
        </w:rPr>
        <w:t xml:space="preserve">bgcolor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"#ffffff"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headers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"price"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18000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td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td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lang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"uk"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width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"25%"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f44747"/>
          <w:sz w:val="21"/>
        </w:rPr>
        <w:t xml:space="preserve">bgcolor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"#ffffff"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headers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"stock"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30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td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tr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tbody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table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6a9955"/>
          <w:sz w:val="21"/>
        </w:rPr>
        <w:t xml:space="preserve">&lt;!-- Друга таблиця з геометричною структурою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table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dir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"ltr"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f44747"/>
          <w:sz w:val="21"/>
        </w:rPr>
        <w:t xml:space="preserve">bgcolor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"#ffffff"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summary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"Геометрична структура таблиці"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frame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"void"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caption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title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"Таблиця-структура"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"structured-table-caption"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Геометрична таблиця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caption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colgroup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lang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"uk"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span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"3"</w:t>
      </w:r>
      <w:r>
        <w:rPr>
          <w:rFonts w:ascii="Consolas" w:hAnsi="Consolas" w:eastAsia="Consolas" w:cs="Consolas"/>
          <w:color w:val="808080"/>
          <w:sz w:val="21"/>
        </w:rPr>
        <w:t xml:space="preserve">&gt;&lt;/</w:t>
      </w:r>
      <w:r>
        <w:rPr>
          <w:rFonts w:ascii="Consolas" w:hAnsi="Consolas" w:eastAsia="Consolas" w:cs="Consolas"/>
          <w:color w:val="569cd6"/>
          <w:sz w:val="21"/>
        </w:rPr>
        <w:t xml:space="preserve">colgroup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tbody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id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"structured-body"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title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"Геометрія"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lang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"uk"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tr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title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"Рядок 1"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style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"background-color: #e0e0e0;"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td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colspan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"2"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lang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"uk"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width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"50%"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f44747"/>
          <w:sz w:val="21"/>
        </w:rPr>
        <w:t xml:space="preserve">bgcolor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"#d0d0d0"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Злиття колонок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td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td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lang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"uk"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Окремо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td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tr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tr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title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"Рядок 2"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td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rowspan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"2"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lang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"uk"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width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"25%"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f44747"/>
          <w:sz w:val="21"/>
        </w:rPr>
        <w:t xml:space="preserve">bgcolor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"#d0f0d0"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Злиття рядків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td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td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lang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"uk"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width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"25%"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f44747"/>
          <w:sz w:val="21"/>
        </w:rPr>
        <w:t xml:space="preserve">bgcolor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"#f0d0d0"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Клітинка 2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td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td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lang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"uk"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width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"50%"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f44747"/>
          <w:sz w:val="21"/>
        </w:rPr>
        <w:t xml:space="preserve">bgcolor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"#d0d0f0"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Клітинка 3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td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tr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tr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title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"Рядок 3"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td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colspan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"2"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lang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"uk"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f44747"/>
          <w:sz w:val="21"/>
        </w:rPr>
        <w:t xml:space="preserve">bgcolor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"#f0f0f0"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Злиття 2 колонок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td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tr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tbody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table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body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html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>
        <w:tab/>
        <w:tab/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/>
      <w:bookmarkStart w:id="4" w:name="_2et92p0"/>
      <w:r/>
      <w:bookmarkEnd w:id="4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Результат:</w:t>
      </w:r>
      <w:r>
        <w:rPr>
          <w:rFonts w:ascii="Times New Roman" w:hAnsi="Times New Roman" w:eastAsia="Times New Roman" w:cs="Times New Roman"/>
          <w:b/>
          <w:sz w:val="28"/>
          <w:szCs w:val="28"/>
        </w:rP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152308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24125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33414" cy="15230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1.45pt;height:119.93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/>
      <w:r>
        <w:rPr>
          <w:rFonts w:ascii="Times New Roman" w:hAnsi="Times New Roman" w:eastAsia="Times New Roman" w:cs="Times New Roman"/>
          <w:b/>
          <w:sz w:val="28"/>
          <w:szCs w:val="28"/>
        </w:rPr>
      </w:r>
      <w:r/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sectPr>
      <w:footnotePr/>
      <w:endnotePr/>
      <w:type w:val="nextPage"/>
      <w:pgSz w:h="16834" w:orient="landscape" w:w="11909"/>
      <w:pgMar w:top="1440" w:right="1440" w:bottom="1440" w:left="1440" w:header="720" w:footer="720" w:gutter="0"/>
      <w:pgNumType w:start="1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uk" w:eastAsia="uk-UA" w:bidi="ar-SA"/>
      </w:rPr>
    </w:rPrDefault>
    <w:pPrDefault>
      <w:pPr>
        <w:pBdr/>
        <w:spacing w:after="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0">
    <w:name w:val="Heading 1 Char"/>
    <w:basedOn w:val="837"/>
    <w:link w:val="831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61">
    <w:name w:val="Heading 2 Char"/>
    <w:basedOn w:val="837"/>
    <w:link w:val="832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62">
    <w:name w:val="Heading 3 Char"/>
    <w:basedOn w:val="837"/>
    <w:link w:val="83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63">
    <w:name w:val="Heading 4 Char"/>
    <w:basedOn w:val="837"/>
    <w:link w:val="83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64">
    <w:name w:val="Heading 5 Char"/>
    <w:basedOn w:val="837"/>
    <w:link w:val="83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6 Char"/>
    <w:basedOn w:val="837"/>
    <w:link w:val="83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7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7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7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0"/>
    <w:uiPriority w:val="34"/>
    <w:qFormat/>
    <w:pPr>
      <w:pBdr/>
      <w:spacing/>
      <w:ind w:left="720"/>
      <w:contextualSpacing w:val="true"/>
    </w:pPr>
  </w:style>
  <w:style w:type="paragraph" w:styleId="673">
    <w:name w:val="No Spacing"/>
    <w:uiPriority w:val="1"/>
    <w:qFormat/>
    <w:pPr>
      <w:pBdr/>
      <w:spacing w:after="0" w:before="0" w:line="240" w:lineRule="auto"/>
      <w:ind/>
    </w:pPr>
  </w:style>
  <w:style w:type="character" w:styleId="674">
    <w:name w:val="Title Char"/>
    <w:basedOn w:val="837"/>
    <w:link w:val="841"/>
    <w:uiPriority w:val="10"/>
    <w:pPr>
      <w:pBdr/>
      <w:spacing/>
      <w:ind/>
    </w:pPr>
    <w:rPr>
      <w:sz w:val="48"/>
      <w:szCs w:val="48"/>
    </w:rPr>
  </w:style>
  <w:style w:type="character" w:styleId="675">
    <w:name w:val="Subtitle Char"/>
    <w:basedOn w:val="837"/>
    <w:link w:val="842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basedOn w:val="837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basedOn w:val="837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basedOn w:val="837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basedOn w:val="837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paragraph" w:styleId="831">
    <w:name w:val="Heading 1"/>
    <w:basedOn w:val="830"/>
    <w:next w:val="830"/>
    <w:uiPriority w:val="9"/>
    <w:qFormat/>
    <w:pPr>
      <w:keepNext w:val="true"/>
      <w:keepLines w:val="true"/>
      <w:pBdr/>
      <w:spacing w:after="120" w:before="400"/>
      <w:ind/>
      <w:outlineLvl w:val="0"/>
    </w:pPr>
    <w:rPr>
      <w:sz w:val="40"/>
      <w:szCs w:val="40"/>
    </w:rPr>
  </w:style>
  <w:style w:type="paragraph" w:styleId="832">
    <w:name w:val="Heading 2"/>
    <w:basedOn w:val="830"/>
    <w:next w:val="830"/>
    <w:uiPriority w:val="9"/>
    <w:semiHidden/>
    <w:unhideWhenUsed/>
    <w:qFormat/>
    <w:pPr>
      <w:keepNext w:val="true"/>
      <w:keepLines w:val="true"/>
      <w:pBdr/>
      <w:spacing w:after="120" w:before="360"/>
      <w:ind/>
      <w:outlineLvl w:val="1"/>
    </w:pPr>
    <w:rPr>
      <w:sz w:val="32"/>
      <w:szCs w:val="32"/>
    </w:rPr>
  </w:style>
  <w:style w:type="paragraph" w:styleId="833">
    <w:name w:val="Heading 3"/>
    <w:basedOn w:val="830"/>
    <w:next w:val="830"/>
    <w:uiPriority w:val="9"/>
    <w:semiHidden/>
    <w:unhideWhenUsed/>
    <w:qFormat/>
    <w:pPr>
      <w:keepNext w:val="true"/>
      <w:keepLines w:val="true"/>
      <w:pBdr/>
      <w:spacing w:after="80" w:before="320"/>
      <w:ind/>
      <w:outlineLvl w:val="2"/>
    </w:pPr>
    <w:rPr>
      <w:color w:val="434343"/>
      <w:sz w:val="28"/>
      <w:szCs w:val="28"/>
    </w:rPr>
  </w:style>
  <w:style w:type="paragraph" w:styleId="834">
    <w:name w:val="Heading 4"/>
    <w:basedOn w:val="830"/>
    <w:next w:val="830"/>
    <w:uiPriority w:val="9"/>
    <w:semiHidden/>
    <w:unhideWhenUsed/>
    <w:qFormat/>
    <w:pPr>
      <w:keepNext w:val="true"/>
      <w:keepLines w:val="true"/>
      <w:pBdr/>
      <w:spacing w:after="80" w:before="280"/>
      <w:ind/>
      <w:outlineLvl w:val="3"/>
    </w:pPr>
    <w:rPr>
      <w:color w:val="666666"/>
      <w:sz w:val="24"/>
      <w:szCs w:val="24"/>
    </w:rPr>
  </w:style>
  <w:style w:type="paragraph" w:styleId="835">
    <w:name w:val="Heading 5"/>
    <w:basedOn w:val="830"/>
    <w:next w:val="830"/>
    <w:uiPriority w:val="9"/>
    <w:semiHidden/>
    <w:unhideWhenUsed/>
    <w:qFormat/>
    <w:pPr>
      <w:keepNext w:val="true"/>
      <w:keepLines w:val="true"/>
      <w:pBdr/>
      <w:spacing w:after="80" w:before="240"/>
      <w:ind/>
      <w:outlineLvl w:val="4"/>
    </w:pPr>
    <w:rPr>
      <w:color w:val="666666"/>
    </w:rPr>
  </w:style>
  <w:style w:type="paragraph" w:styleId="836">
    <w:name w:val="Heading 6"/>
    <w:basedOn w:val="830"/>
    <w:next w:val="830"/>
    <w:uiPriority w:val="9"/>
    <w:semiHidden/>
    <w:unhideWhenUsed/>
    <w:qFormat/>
    <w:pPr>
      <w:keepNext w:val="true"/>
      <w:keepLines w:val="true"/>
      <w:pBdr/>
      <w:spacing w:after="80" w:before="240"/>
      <w:ind/>
      <w:outlineLvl w:val="5"/>
    </w:pPr>
    <w:rPr>
      <w:i/>
      <w:color w:val="666666"/>
    </w:rPr>
  </w:style>
  <w:style w:type="character" w:styleId="837" w:default="1">
    <w:name w:val="Default Paragraph Font"/>
    <w:uiPriority w:val="1"/>
    <w:semiHidden/>
    <w:unhideWhenUsed/>
    <w:pPr>
      <w:pBdr/>
      <w:spacing/>
      <w:ind/>
    </w:pPr>
  </w:style>
  <w:style w:type="table" w:styleId="83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9" w:default="1">
    <w:name w:val="No List"/>
    <w:uiPriority w:val="99"/>
    <w:semiHidden/>
    <w:unhideWhenUsed/>
    <w:pPr>
      <w:pBdr/>
      <w:spacing/>
      <w:ind/>
    </w:pPr>
  </w:style>
  <w:style w:type="table" w:styleId="840" w:customStyle="1">
    <w:name w:val="Table Normal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1">
    <w:name w:val="Title"/>
    <w:basedOn w:val="830"/>
    <w:next w:val="830"/>
    <w:uiPriority w:val="10"/>
    <w:qFormat/>
    <w:pPr>
      <w:keepNext w:val="true"/>
      <w:keepLines w:val="true"/>
      <w:pBdr/>
      <w:spacing w:after="60"/>
      <w:ind/>
    </w:pPr>
    <w:rPr>
      <w:sz w:val="52"/>
      <w:szCs w:val="52"/>
    </w:rPr>
  </w:style>
  <w:style w:type="paragraph" w:styleId="842">
    <w:name w:val="Subtitle"/>
    <w:basedOn w:val="830"/>
    <w:next w:val="830"/>
    <w:uiPriority w:val="11"/>
    <w:qFormat/>
    <w:pPr>
      <w:keepNext w:val="true"/>
      <w:keepLines w:val="true"/>
      <w:pBdr/>
      <w:spacing w:after="320"/>
      <w:ind/>
    </w:pPr>
    <w:rPr>
      <w:color w:val="666666"/>
      <w:sz w:val="30"/>
      <w:szCs w:val="3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github.com/VLazorykOOP/weblab1-Oleh-Frasyniuk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5</cp:revision>
  <dcterms:created xsi:type="dcterms:W3CDTF">2024-08-21T11:40:00Z</dcterms:created>
  <dcterms:modified xsi:type="dcterms:W3CDTF">2025-01-22T18:49:10Z</dcterms:modified>
</cp:coreProperties>
</file>