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DC41" w14:textId="0282FB08" w:rsidR="00C22E0A" w:rsidRDefault="00E04D93" w:rsidP="00B25CEE">
      <w:pPr>
        <w:jc w:val="center"/>
      </w:pPr>
      <w:r>
        <w:t>Đồ án 1</w:t>
      </w:r>
    </w:p>
    <w:p w14:paraId="2F14EDD0" w14:textId="7C13E185" w:rsidR="00217355" w:rsidRDefault="00904300" w:rsidP="00B25CEE">
      <w:pPr>
        <w:jc w:val="center"/>
      </w:pPr>
      <w:r>
        <w:t>Hệ thống giám sát nhiệt độ bể cá và cho cá ăn tự động</w:t>
      </w:r>
    </w:p>
    <w:p w14:paraId="2128B9AB" w14:textId="77777777" w:rsidR="008E6807" w:rsidRDefault="008E6807" w:rsidP="00B25CEE">
      <w:pPr>
        <w:jc w:val="center"/>
      </w:pPr>
    </w:p>
    <w:sectPr w:rsidR="008E6807" w:rsidSect="001C27FE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48"/>
    <w:rsid w:val="001C27FE"/>
    <w:rsid w:val="00217355"/>
    <w:rsid w:val="0036437F"/>
    <w:rsid w:val="007F1A48"/>
    <w:rsid w:val="008A363E"/>
    <w:rsid w:val="008E6807"/>
    <w:rsid w:val="00904300"/>
    <w:rsid w:val="00B25CEE"/>
    <w:rsid w:val="00C22E0A"/>
    <w:rsid w:val="00E0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47ED"/>
  <w15:chartTrackingRefBased/>
  <w15:docId w15:val="{FA9B1D5C-59FD-4F8D-B3EB-E8D54670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63E"/>
    <w:pPr>
      <w:tabs>
        <w:tab w:val="left" w:pos="153"/>
      </w:tabs>
      <w:spacing w:after="0"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Thuan</dc:creator>
  <cp:keywords/>
  <dc:description/>
  <cp:lastModifiedBy>Vo Minh Thuan</cp:lastModifiedBy>
  <cp:revision>8</cp:revision>
  <dcterms:created xsi:type="dcterms:W3CDTF">2024-02-27T08:12:00Z</dcterms:created>
  <dcterms:modified xsi:type="dcterms:W3CDTF">2024-02-27T08:13:00Z</dcterms:modified>
</cp:coreProperties>
</file>