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7344" w:rsidRDefault="00F77344" w:rsidP="00112670">
      <w:pPr>
        <w:rPr>
          <w:rFonts w:hint="eastAsia"/>
        </w:rPr>
      </w:pPr>
    </w:p>
    <w:p w:rsidR="00690DC8" w:rsidRDefault="00690DC8" w:rsidP="00112670"/>
    <w:p w:rsidR="00130A4D" w:rsidRDefault="00130A4D" w:rsidP="00112670"/>
    <w:p w:rsidR="00130A4D" w:rsidRDefault="00130A4D" w:rsidP="00112670"/>
    <w:p w:rsidR="00130A4D" w:rsidRDefault="00130A4D" w:rsidP="00112670"/>
    <w:p w:rsidR="00F77344" w:rsidRDefault="00F77344" w:rsidP="00112670"/>
    <w:p w:rsidR="00C32FD5" w:rsidRPr="00DB730A" w:rsidRDefault="009D59A2" w:rsidP="00DB730A">
      <w:pPr>
        <w:spacing w:line="480" w:lineRule="auto"/>
        <w:ind w:firstLineChars="0" w:firstLine="0"/>
        <w:jc w:val="center"/>
        <w:rPr>
          <w:rFonts w:ascii="微软雅黑" w:eastAsia="微软雅黑" w:hAnsi="微软雅黑"/>
          <w:b/>
          <w:sz w:val="52"/>
          <w:szCs w:val="52"/>
        </w:rPr>
      </w:pPr>
      <w:r w:rsidRPr="00DB730A">
        <w:rPr>
          <w:rFonts w:ascii="微软雅黑" w:eastAsia="微软雅黑" w:hAnsi="微软雅黑" w:hint="eastAsia"/>
          <w:b/>
          <w:sz w:val="52"/>
          <w:szCs w:val="52"/>
        </w:rPr>
        <w:t>公车监管与服务平台</w:t>
      </w:r>
      <w:r w:rsidR="001E6C64">
        <w:rPr>
          <w:rFonts w:ascii="微软雅黑" w:eastAsia="微软雅黑" w:hAnsi="微软雅黑" w:hint="eastAsia"/>
          <w:b/>
          <w:sz w:val="52"/>
          <w:szCs w:val="52"/>
        </w:rPr>
        <w:t>详细设计</w:t>
      </w:r>
    </w:p>
    <w:p w:rsidR="00F91164" w:rsidRPr="001D5542" w:rsidRDefault="00F91164" w:rsidP="00112670"/>
    <w:p w:rsidR="00F91164" w:rsidRDefault="00F91164" w:rsidP="00112670"/>
    <w:p w:rsidR="003311AA" w:rsidRDefault="003311AA" w:rsidP="00112670"/>
    <w:p w:rsidR="00F77344" w:rsidRDefault="00F77344" w:rsidP="00112670"/>
    <w:p w:rsidR="009D59A2" w:rsidRDefault="009D59A2" w:rsidP="00112670"/>
    <w:p w:rsidR="009D59A2" w:rsidRDefault="009D59A2" w:rsidP="00112670"/>
    <w:p w:rsidR="00A15830" w:rsidRDefault="00A15830" w:rsidP="00112670"/>
    <w:p w:rsidR="00A15830" w:rsidRDefault="00A15830" w:rsidP="00112670"/>
    <w:p w:rsidR="00A15830" w:rsidRDefault="00A15830" w:rsidP="00112670"/>
    <w:p w:rsidR="009D59A2" w:rsidRDefault="009D59A2" w:rsidP="00112670"/>
    <w:p w:rsidR="009D59A2" w:rsidRDefault="009D59A2" w:rsidP="00112670"/>
    <w:p w:rsidR="00F77344" w:rsidRDefault="00F77344" w:rsidP="00112670"/>
    <w:p w:rsidR="00F77344" w:rsidRDefault="00240CF4" w:rsidP="00112670">
      <w:pPr>
        <w:pStyle w:val="af8"/>
      </w:pPr>
      <w:r w:rsidRPr="00240CF4">
        <w:drawing>
          <wp:inline distT="0" distB="0" distL="0" distR="0">
            <wp:extent cx="1047750" cy="716280"/>
            <wp:effectExtent l="19050" t="0" r="0" b="0"/>
            <wp:docPr id="2"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750" cy="716280"/>
                    </a:xfrm>
                    <a:prstGeom prst="rect">
                      <a:avLst/>
                    </a:prstGeom>
                    <a:noFill/>
                    <a:ln>
                      <a:noFill/>
                    </a:ln>
                  </pic:spPr>
                </pic:pic>
              </a:graphicData>
            </a:graphic>
          </wp:inline>
        </w:drawing>
      </w:r>
    </w:p>
    <w:p w:rsidR="00A15830" w:rsidRDefault="00A15830" w:rsidP="00112670">
      <w:pPr>
        <w:pStyle w:val="af8"/>
      </w:pPr>
    </w:p>
    <w:p w:rsidR="00E756CC" w:rsidRPr="00DB730A" w:rsidRDefault="00E756CC" w:rsidP="00DB730A">
      <w:pPr>
        <w:ind w:firstLineChars="0" w:firstLine="0"/>
        <w:jc w:val="center"/>
        <w:rPr>
          <w:rFonts w:ascii="隶书" w:eastAsia="隶书"/>
          <w:sz w:val="30"/>
          <w:szCs w:val="30"/>
        </w:rPr>
      </w:pPr>
      <w:r w:rsidRPr="00DB730A">
        <w:rPr>
          <w:rFonts w:ascii="隶书" w:eastAsia="隶书" w:hint="eastAsia"/>
          <w:sz w:val="30"/>
          <w:szCs w:val="30"/>
        </w:rPr>
        <w:t>安徽皖通科技股份有限公司</w:t>
      </w:r>
    </w:p>
    <w:p w:rsidR="000D3FDF" w:rsidRPr="00DB730A" w:rsidRDefault="00F77344" w:rsidP="00DB730A">
      <w:pPr>
        <w:ind w:firstLineChars="0" w:firstLine="0"/>
        <w:jc w:val="center"/>
        <w:rPr>
          <w:rFonts w:ascii="隶书" w:eastAsia="隶书"/>
          <w:sz w:val="30"/>
          <w:szCs w:val="30"/>
        </w:rPr>
        <w:sectPr w:rsidR="000D3FDF" w:rsidRPr="00DB730A" w:rsidSect="003C10E7">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0"/>
          <w:cols w:space="425"/>
          <w:titlePg/>
          <w:docGrid w:type="lines" w:linePitch="312"/>
        </w:sectPr>
      </w:pPr>
      <w:r w:rsidRPr="00DB730A">
        <w:rPr>
          <w:rFonts w:ascii="隶书" w:eastAsia="隶书" w:hint="eastAsia"/>
          <w:sz w:val="30"/>
          <w:szCs w:val="30"/>
        </w:rPr>
        <w:t>201</w:t>
      </w:r>
      <w:r w:rsidR="006857C9" w:rsidRPr="00DB730A">
        <w:rPr>
          <w:rFonts w:ascii="隶书" w:eastAsia="隶书" w:hint="eastAsia"/>
          <w:sz w:val="30"/>
          <w:szCs w:val="30"/>
        </w:rPr>
        <w:t>5</w:t>
      </w:r>
      <w:r w:rsidRPr="00DB730A">
        <w:rPr>
          <w:rFonts w:ascii="隶书" w:eastAsia="隶书" w:hint="eastAsia"/>
          <w:sz w:val="30"/>
          <w:szCs w:val="30"/>
        </w:rPr>
        <w:t>年</w:t>
      </w:r>
      <w:r w:rsidR="006857C9" w:rsidRPr="00DB730A">
        <w:rPr>
          <w:rFonts w:ascii="隶书" w:eastAsia="隶书" w:hint="eastAsia"/>
          <w:sz w:val="30"/>
          <w:szCs w:val="30"/>
        </w:rPr>
        <w:t>0</w:t>
      </w:r>
      <w:r w:rsidR="009E3FBD">
        <w:rPr>
          <w:rFonts w:ascii="隶书" w:eastAsia="隶书"/>
          <w:sz w:val="30"/>
          <w:szCs w:val="30"/>
        </w:rPr>
        <w:t>7</w:t>
      </w:r>
      <w:r w:rsidRPr="00DB730A">
        <w:rPr>
          <w:rFonts w:ascii="隶书" w:eastAsia="隶书" w:hint="eastAsia"/>
          <w:sz w:val="30"/>
          <w:szCs w:val="30"/>
        </w:rPr>
        <w:t>月</w:t>
      </w:r>
    </w:p>
    <w:p w:rsidR="001D5542" w:rsidRDefault="001D5542" w:rsidP="00112670">
      <w:r>
        <w:rPr>
          <w:rFonts w:hint="eastAsia"/>
        </w:rPr>
        <w:lastRenderedPageBreak/>
        <w:t>修订记录:</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2"/>
        <w:gridCol w:w="2817"/>
        <w:gridCol w:w="1276"/>
        <w:gridCol w:w="3395"/>
      </w:tblGrid>
      <w:tr w:rsidR="001D5542" w:rsidTr="00560EB7">
        <w:trPr>
          <w:cantSplit/>
          <w:trHeight w:val="542"/>
        </w:trPr>
        <w:tc>
          <w:tcPr>
            <w:tcW w:w="1152" w:type="dxa"/>
            <w:shd w:val="clear" w:color="auto" w:fill="C0C0C0"/>
            <w:vAlign w:val="center"/>
          </w:tcPr>
          <w:p w:rsidR="001D5542" w:rsidRDefault="001D5542" w:rsidP="00875F23">
            <w:pPr>
              <w:pStyle w:val="af2"/>
            </w:pPr>
            <w:r>
              <w:rPr>
                <w:rFonts w:hint="eastAsia"/>
              </w:rPr>
              <w:t>版本号</w:t>
            </w:r>
          </w:p>
        </w:tc>
        <w:tc>
          <w:tcPr>
            <w:tcW w:w="2817" w:type="dxa"/>
            <w:shd w:val="clear" w:color="auto" w:fill="C0C0C0"/>
            <w:vAlign w:val="center"/>
          </w:tcPr>
          <w:p w:rsidR="001D5542" w:rsidRDefault="001D5542" w:rsidP="00875F23">
            <w:pPr>
              <w:pStyle w:val="af2"/>
            </w:pPr>
            <w:r>
              <w:rPr>
                <w:rFonts w:hint="eastAsia"/>
              </w:rPr>
              <w:t>修订人</w:t>
            </w:r>
          </w:p>
        </w:tc>
        <w:tc>
          <w:tcPr>
            <w:tcW w:w="1276" w:type="dxa"/>
            <w:shd w:val="clear" w:color="auto" w:fill="C0C0C0"/>
            <w:vAlign w:val="center"/>
          </w:tcPr>
          <w:p w:rsidR="001D5542" w:rsidRDefault="001D5542" w:rsidP="00875F23">
            <w:pPr>
              <w:pStyle w:val="af2"/>
            </w:pPr>
            <w:r>
              <w:rPr>
                <w:rFonts w:hint="eastAsia"/>
              </w:rPr>
              <w:t>修订日期</w:t>
            </w:r>
          </w:p>
        </w:tc>
        <w:tc>
          <w:tcPr>
            <w:tcW w:w="3395" w:type="dxa"/>
            <w:shd w:val="clear" w:color="auto" w:fill="C0C0C0"/>
            <w:vAlign w:val="center"/>
          </w:tcPr>
          <w:p w:rsidR="001D5542" w:rsidRDefault="001D5542" w:rsidP="00875F23">
            <w:pPr>
              <w:pStyle w:val="af2"/>
            </w:pPr>
            <w:r>
              <w:rPr>
                <w:rFonts w:hint="eastAsia"/>
              </w:rPr>
              <w:t>修订内容</w:t>
            </w:r>
          </w:p>
        </w:tc>
      </w:tr>
      <w:tr w:rsidR="001D5542" w:rsidTr="00560EB7">
        <w:trPr>
          <w:cantSplit/>
        </w:trPr>
        <w:tc>
          <w:tcPr>
            <w:tcW w:w="1152" w:type="dxa"/>
            <w:vAlign w:val="center"/>
          </w:tcPr>
          <w:p w:rsidR="001D5542" w:rsidRDefault="001D5542" w:rsidP="000709F6">
            <w:pPr>
              <w:pStyle w:val="af3"/>
              <w:jc w:val="center"/>
            </w:pPr>
            <w:r>
              <w:rPr>
                <w:rFonts w:hint="eastAsia"/>
              </w:rPr>
              <w:t>V1.0</w:t>
            </w:r>
          </w:p>
        </w:tc>
        <w:tc>
          <w:tcPr>
            <w:tcW w:w="2817" w:type="dxa"/>
            <w:vAlign w:val="center"/>
          </w:tcPr>
          <w:p w:rsidR="001D5542" w:rsidRDefault="001D5542" w:rsidP="000709F6">
            <w:pPr>
              <w:pStyle w:val="af3"/>
              <w:jc w:val="center"/>
              <w:rPr>
                <w:rFonts w:ascii="Calibri" w:hAnsi="Calibri" w:cs="Times New Roman"/>
              </w:rPr>
            </w:pPr>
            <w:r>
              <w:rPr>
                <w:rFonts w:hint="eastAsia"/>
              </w:rPr>
              <w:t>于鹏</w:t>
            </w:r>
            <w:r w:rsidR="00026874">
              <w:rPr>
                <w:rFonts w:hint="eastAsia"/>
              </w:rPr>
              <w:t>、张亚</w:t>
            </w:r>
          </w:p>
        </w:tc>
        <w:tc>
          <w:tcPr>
            <w:tcW w:w="1276" w:type="dxa"/>
            <w:vAlign w:val="center"/>
          </w:tcPr>
          <w:p w:rsidR="001D5542" w:rsidRDefault="001D5542" w:rsidP="00026874">
            <w:pPr>
              <w:pStyle w:val="af3"/>
              <w:jc w:val="center"/>
            </w:pPr>
            <w:r>
              <w:t>20</w:t>
            </w:r>
            <w:r>
              <w:rPr>
                <w:rFonts w:hint="eastAsia"/>
              </w:rPr>
              <w:t>1</w:t>
            </w:r>
            <w:r w:rsidR="009519CF">
              <w:rPr>
                <w:rFonts w:hint="eastAsia"/>
              </w:rPr>
              <w:t>5</w:t>
            </w:r>
            <w:r>
              <w:t>-</w:t>
            </w:r>
            <w:r w:rsidR="00026874">
              <w:t>7</w:t>
            </w:r>
            <w:r>
              <w:t>-</w:t>
            </w:r>
            <w:r w:rsidR="00026874">
              <w:t>30</w:t>
            </w:r>
          </w:p>
        </w:tc>
        <w:tc>
          <w:tcPr>
            <w:tcW w:w="3395" w:type="dxa"/>
          </w:tcPr>
          <w:p w:rsidR="001D5542" w:rsidRDefault="001D5542" w:rsidP="000709F6">
            <w:pPr>
              <w:pStyle w:val="af3"/>
              <w:jc w:val="center"/>
            </w:pPr>
            <w:r>
              <w:rPr>
                <w:rFonts w:hint="eastAsia"/>
              </w:rPr>
              <w:t>初稿</w:t>
            </w:r>
          </w:p>
        </w:tc>
      </w:tr>
      <w:tr w:rsidR="001D5542" w:rsidTr="00560EB7">
        <w:trPr>
          <w:cantSplit/>
        </w:trPr>
        <w:tc>
          <w:tcPr>
            <w:tcW w:w="1152" w:type="dxa"/>
            <w:vAlign w:val="center"/>
          </w:tcPr>
          <w:p w:rsidR="001D5542" w:rsidRDefault="001D5542" w:rsidP="000709F6">
            <w:pPr>
              <w:pStyle w:val="af3"/>
              <w:jc w:val="center"/>
            </w:pPr>
          </w:p>
        </w:tc>
        <w:tc>
          <w:tcPr>
            <w:tcW w:w="2817" w:type="dxa"/>
            <w:vAlign w:val="center"/>
          </w:tcPr>
          <w:p w:rsidR="001D5542" w:rsidRDefault="001D5542" w:rsidP="000709F6">
            <w:pPr>
              <w:pStyle w:val="af3"/>
              <w:jc w:val="center"/>
            </w:pPr>
          </w:p>
        </w:tc>
        <w:tc>
          <w:tcPr>
            <w:tcW w:w="1276" w:type="dxa"/>
            <w:vAlign w:val="center"/>
          </w:tcPr>
          <w:p w:rsidR="001D5542" w:rsidRDefault="001D5542" w:rsidP="000709F6">
            <w:pPr>
              <w:pStyle w:val="af3"/>
              <w:jc w:val="center"/>
            </w:pPr>
          </w:p>
        </w:tc>
        <w:tc>
          <w:tcPr>
            <w:tcW w:w="3395" w:type="dxa"/>
          </w:tcPr>
          <w:p w:rsidR="001D5542" w:rsidRDefault="001D5542" w:rsidP="000709F6">
            <w:pPr>
              <w:pStyle w:val="af3"/>
              <w:jc w:val="center"/>
            </w:pPr>
          </w:p>
        </w:tc>
      </w:tr>
      <w:tr w:rsidR="001D5542" w:rsidTr="00560EB7">
        <w:trPr>
          <w:cantSplit/>
        </w:trPr>
        <w:tc>
          <w:tcPr>
            <w:tcW w:w="1152" w:type="dxa"/>
            <w:vAlign w:val="center"/>
          </w:tcPr>
          <w:p w:rsidR="001D5542" w:rsidRDefault="001D5542" w:rsidP="000709F6">
            <w:pPr>
              <w:pStyle w:val="af3"/>
              <w:jc w:val="center"/>
            </w:pPr>
          </w:p>
        </w:tc>
        <w:tc>
          <w:tcPr>
            <w:tcW w:w="2817" w:type="dxa"/>
            <w:vAlign w:val="center"/>
          </w:tcPr>
          <w:p w:rsidR="001D5542" w:rsidRDefault="001D5542" w:rsidP="000709F6">
            <w:pPr>
              <w:pStyle w:val="af3"/>
              <w:jc w:val="center"/>
            </w:pPr>
          </w:p>
        </w:tc>
        <w:tc>
          <w:tcPr>
            <w:tcW w:w="1276" w:type="dxa"/>
            <w:vAlign w:val="center"/>
          </w:tcPr>
          <w:p w:rsidR="001D5542" w:rsidRDefault="001D5542" w:rsidP="000709F6">
            <w:pPr>
              <w:pStyle w:val="af3"/>
              <w:jc w:val="center"/>
            </w:pPr>
          </w:p>
        </w:tc>
        <w:tc>
          <w:tcPr>
            <w:tcW w:w="3395" w:type="dxa"/>
          </w:tcPr>
          <w:p w:rsidR="001D5542" w:rsidRDefault="001D5542" w:rsidP="000709F6">
            <w:pPr>
              <w:pStyle w:val="af3"/>
              <w:jc w:val="center"/>
            </w:pPr>
          </w:p>
        </w:tc>
      </w:tr>
      <w:tr w:rsidR="001D5542" w:rsidTr="00560EB7">
        <w:trPr>
          <w:cantSplit/>
        </w:trPr>
        <w:tc>
          <w:tcPr>
            <w:tcW w:w="1152" w:type="dxa"/>
          </w:tcPr>
          <w:p w:rsidR="001D5542" w:rsidRDefault="001D5542" w:rsidP="000709F6">
            <w:pPr>
              <w:pStyle w:val="af3"/>
              <w:jc w:val="center"/>
            </w:pPr>
          </w:p>
        </w:tc>
        <w:tc>
          <w:tcPr>
            <w:tcW w:w="2817" w:type="dxa"/>
          </w:tcPr>
          <w:p w:rsidR="001D5542" w:rsidRDefault="001D5542" w:rsidP="000709F6">
            <w:pPr>
              <w:pStyle w:val="af3"/>
              <w:jc w:val="center"/>
            </w:pPr>
          </w:p>
        </w:tc>
        <w:tc>
          <w:tcPr>
            <w:tcW w:w="1276" w:type="dxa"/>
          </w:tcPr>
          <w:p w:rsidR="001D5542" w:rsidRDefault="001D5542" w:rsidP="000709F6">
            <w:pPr>
              <w:pStyle w:val="af3"/>
              <w:jc w:val="center"/>
            </w:pPr>
          </w:p>
        </w:tc>
        <w:tc>
          <w:tcPr>
            <w:tcW w:w="3395" w:type="dxa"/>
          </w:tcPr>
          <w:p w:rsidR="001D5542" w:rsidRDefault="001D5542" w:rsidP="000709F6">
            <w:pPr>
              <w:pStyle w:val="af3"/>
              <w:jc w:val="center"/>
            </w:pPr>
          </w:p>
        </w:tc>
      </w:tr>
    </w:tbl>
    <w:p w:rsidR="004025A0" w:rsidRDefault="004025A0" w:rsidP="00112670">
      <w:r>
        <w:br w:type="page"/>
      </w:r>
    </w:p>
    <w:p w:rsidR="00DA2675" w:rsidRPr="00DB730A" w:rsidRDefault="00C91ADA" w:rsidP="00DB730A">
      <w:pPr>
        <w:ind w:firstLineChars="0" w:firstLine="0"/>
        <w:jc w:val="center"/>
        <w:rPr>
          <w:sz w:val="44"/>
          <w:szCs w:val="44"/>
        </w:rPr>
      </w:pPr>
      <w:r w:rsidRPr="00DB730A">
        <w:rPr>
          <w:sz w:val="44"/>
          <w:szCs w:val="44"/>
        </w:rPr>
        <w:lastRenderedPageBreak/>
        <w:t>目</w:t>
      </w:r>
      <w:r w:rsidR="00DB730A">
        <w:rPr>
          <w:rFonts w:hint="eastAsia"/>
          <w:sz w:val="44"/>
          <w:szCs w:val="44"/>
        </w:rPr>
        <w:t xml:space="preserve"> </w:t>
      </w:r>
      <w:r w:rsidR="00E35950" w:rsidRPr="00DB730A">
        <w:rPr>
          <w:rFonts w:hint="eastAsia"/>
          <w:sz w:val="44"/>
          <w:szCs w:val="44"/>
        </w:rPr>
        <w:t>录</w:t>
      </w:r>
    </w:p>
    <w:p w:rsidR="001F67E9" w:rsidRDefault="001C1BD4">
      <w:pPr>
        <w:pStyle w:val="10"/>
        <w:ind w:firstLine="482"/>
        <w:rPr>
          <w:b w:val="0"/>
          <w:bCs w:val="0"/>
          <w:caps w:val="0"/>
          <w:noProof/>
          <w:sz w:val="21"/>
          <w:szCs w:val="22"/>
        </w:rPr>
      </w:pPr>
      <w:r>
        <w:fldChar w:fldCharType="begin"/>
      </w:r>
      <w:r w:rsidR="0047310F">
        <w:instrText xml:space="preserve"> TOC \o "1-3" \h \z \u </w:instrText>
      </w:r>
      <w:r>
        <w:fldChar w:fldCharType="separate"/>
      </w:r>
      <w:hyperlink w:anchor="_Toc426208930" w:history="1">
        <w:r w:rsidR="001F67E9" w:rsidRPr="0032201A">
          <w:rPr>
            <w:rStyle w:val="aa"/>
            <w:noProof/>
          </w:rPr>
          <w:t>1</w:t>
        </w:r>
        <w:r w:rsidR="001F67E9">
          <w:rPr>
            <w:b w:val="0"/>
            <w:bCs w:val="0"/>
            <w:caps w:val="0"/>
            <w:noProof/>
            <w:sz w:val="21"/>
            <w:szCs w:val="22"/>
          </w:rPr>
          <w:tab/>
        </w:r>
        <w:r w:rsidR="001F67E9" w:rsidRPr="0032201A">
          <w:rPr>
            <w:rStyle w:val="aa"/>
            <w:rFonts w:hint="eastAsia"/>
            <w:noProof/>
          </w:rPr>
          <w:t>慧管车平台系统结构</w:t>
        </w:r>
        <w:r w:rsidR="001F67E9">
          <w:rPr>
            <w:noProof/>
            <w:webHidden/>
          </w:rPr>
          <w:tab/>
        </w:r>
        <w:r w:rsidR="001F67E9">
          <w:rPr>
            <w:noProof/>
            <w:webHidden/>
          </w:rPr>
          <w:fldChar w:fldCharType="begin"/>
        </w:r>
        <w:r w:rsidR="001F67E9">
          <w:rPr>
            <w:noProof/>
            <w:webHidden/>
          </w:rPr>
          <w:instrText xml:space="preserve"> PAGEREF _Toc426208930 \h </w:instrText>
        </w:r>
        <w:r w:rsidR="001F67E9">
          <w:rPr>
            <w:noProof/>
            <w:webHidden/>
          </w:rPr>
        </w:r>
        <w:r w:rsidR="001F67E9">
          <w:rPr>
            <w:noProof/>
            <w:webHidden/>
          </w:rPr>
          <w:fldChar w:fldCharType="separate"/>
        </w:r>
        <w:r w:rsidR="001F67E9">
          <w:rPr>
            <w:noProof/>
            <w:webHidden/>
          </w:rPr>
          <w:t>1</w:t>
        </w:r>
        <w:r w:rsidR="001F67E9">
          <w:rPr>
            <w:noProof/>
            <w:webHidden/>
          </w:rPr>
          <w:fldChar w:fldCharType="end"/>
        </w:r>
      </w:hyperlink>
    </w:p>
    <w:p w:rsidR="001F67E9" w:rsidRDefault="001F67E9">
      <w:pPr>
        <w:pStyle w:val="20"/>
        <w:rPr>
          <w:smallCaps w:val="0"/>
          <w:noProof/>
          <w:sz w:val="21"/>
          <w:szCs w:val="22"/>
        </w:rPr>
      </w:pPr>
      <w:hyperlink w:anchor="_Toc426208931" w:history="1">
        <w:r w:rsidRPr="0032201A">
          <w:rPr>
            <w:rStyle w:val="aa"/>
            <w:noProof/>
          </w:rPr>
          <w:t>1.1</w:t>
        </w:r>
        <w:r>
          <w:rPr>
            <w:smallCaps w:val="0"/>
            <w:noProof/>
            <w:sz w:val="21"/>
            <w:szCs w:val="22"/>
          </w:rPr>
          <w:tab/>
        </w:r>
        <w:r w:rsidRPr="0032201A">
          <w:rPr>
            <w:rStyle w:val="aa"/>
            <w:rFonts w:hint="eastAsia"/>
            <w:noProof/>
          </w:rPr>
          <w:t>系统结构图</w:t>
        </w:r>
        <w:r>
          <w:rPr>
            <w:noProof/>
            <w:webHidden/>
          </w:rPr>
          <w:tab/>
        </w:r>
        <w:r>
          <w:rPr>
            <w:noProof/>
            <w:webHidden/>
          </w:rPr>
          <w:fldChar w:fldCharType="begin"/>
        </w:r>
        <w:r>
          <w:rPr>
            <w:noProof/>
            <w:webHidden/>
          </w:rPr>
          <w:instrText xml:space="preserve"> PAGEREF _Toc426208931 \h </w:instrText>
        </w:r>
        <w:r>
          <w:rPr>
            <w:noProof/>
            <w:webHidden/>
          </w:rPr>
        </w:r>
        <w:r>
          <w:rPr>
            <w:noProof/>
            <w:webHidden/>
          </w:rPr>
          <w:fldChar w:fldCharType="separate"/>
        </w:r>
        <w:r>
          <w:rPr>
            <w:noProof/>
            <w:webHidden/>
          </w:rPr>
          <w:t>1</w:t>
        </w:r>
        <w:r>
          <w:rPr>
            <w:noProof/>
            <w:webHidden/>
          </w:rPr>
          <w:fldChar w:fldCharType="end"/>
        </w:r>
      </w:hyperlink>
    </w:p>
    <w:p w:rsidR="001F67E9" w:rsidRDefault="001F67E9">
      <w:pPr>
        <w:pStyle w:val="20"/>
        <w:rPr>
          <w:smallCaps w:val="0"/>
          <w:noProof/>
          <w:sz w:val="21"/>
          <w:szCs w:val="22"/>
        </w:rPr>
      </w:pPr>
      <w:hyperlink w:anchor="_Toc426208932" w:history="1">
        <w:r w:rsidRPr="0032201A">
          <w:rPr>
            <w:rStyle w:val="aa"/>
            <w:noProof/>
          </w:rPr>
          <w:t>1.2</w:t>
        </w:r>
        <w:r>
          <w:rPr>
            <w:smallCaps w:val="0"/>
            <w:noProof/>
            <w:sz w:val="21"/>
            <w:szCs w:val="22"/>
          </w:rPr>
          <w:tab/>
        </w:r>
        <w:r w:rsidRPr="0032201A">
          <w:rPr>
            <w:rStyle w:val="aa"/>
            <w:rFonts w:hint="eastAsia"/>
            <w:noProof/>
          </w:rPr>
          <w:t>慧管车平台系统结构概述</w:t>
        </w:r>
        <w:r>
          <w:rPr>
            <w:noProof/>
            <w:webHidden/>
          </w:rPr>
          <w:tab/>
        </w:r>
        <w:r>
          <w:rPr>
            <w:noProof/>
            <w:webHidden/>
          </w:rPr>
          <w:fldChar w:fldCharType="begin"/>
        </w:r>
        <w:r>
          <w:rPr>
            <w:noProof/>
            <w:webHidden/>
          </w:rPr>
          <w:instrText xml:space="preserve"> PAGEREF _Toc426208932 \h </w:instrText>
        </w:r>
        <w:r>
          <w:rPr>
            <w:noProof/>
            <w:webHidden/>
          </w:rPr>
        </w:r>
        <w:r>
          <w:rPr>
            <w:noProof/>
            <w:webHidden/>
          </w:rPr>
          <w:fldChar w:fldCharType="separate"/>
        </w:r>
        <w:r>
          <w:rPr>
            <w:noProof/>
            <w:webHidden/>
          </w:rPr>
          <w:t>1</w:t>
        </w:r>
        <w:r>
          <w:rPr>
            <w:noProof/>
            <w:webHidden/>
          </w:rPr>
          <w:fldChar w:fldCharType="end"/>
        </w:r>
      </w:hyperlink>
    </w:p>
    <w:p w:rsidR="001F67E9" w:rsidRDefault="001F67E9">
      <w:pPr>
        <w:pStyle w:val="20"/>
        <w:rPr>
          <w:smallCaps w:val="0"/>
          <w:noProof/>
          <w:sz w:val="21"/>
          <w:szCs w:val="22"/>
        </w:rPr>
      </w:pPr>
      <w:hyperlink w:anchor="_Toc426208933" w:history="1">
        <w:r w:rsidRPr="0032201A">
          <w:rPr>
            <w:rStyle w:val="aa"/>
            <w:noProof/>
          </w:rPr>
          <w:t>1.3</w:t>
        </w:r>
        <w:r>
          <w:rPr>
            <w:smallCaps w:val="0"/>
            <w:noProof/>
            <w:sz w:val="21"/>
            <w:szCs w:val="22"/>
          </w:rPr>
          <w:tab/>
        </w:r>
        <w:r w:rsidRPr="0032201A">
          <w:rPr>
            <w:rStyle w:val="aa"/>
            <w:rFonts w:hint="eastAsia"/>
            <w:noProof/>
          </w:rPr>
          <w:t>系统架构图</w:t>
        </w:r>
        <w:r>
          <w:rPr>
            <w:noProof/>
            <w:webHidden/>
          </w:rPr>
          <w:tab/>
        </w:r>
        <w:r>
          <w:rPr>
            <w:noProof/>
            <w:webHidden/>
          </w:rPr>
          <w:fldChar w:fldCharType="begin"/>
        </w:r>
        <w:r>
          <w:rPr>
            <w:noProof/>
            <w:webHidden/>
          </w:rPr>
          <w:instrText xml:space="preserve"> PAGEREF _Toc426208933 \h </w:instrText>
        </w:r>
        <w:r>
          <w:rPr>
            <w:noProof/>
            <w:webHidden/>
          </w:rPr>
        </w:r>
        <w:r>
          <w:rPr>
            <w:noProof/>
            <w:webHidden/>
          </w:rPr>
          <w:fldChar w:fldCharType="separate"/>
        </w:r>
        <w:r>
          <w:rPr>
            <w:noProof/>
            <w:webHidden/>
          </w:rPr>
          <w:t>2</w:t>
        </w:r>
        <w:r>
          <w:rPr>
            <w:noProof/>
            <w:webHidden/>
          </w:rPr>
          <w:fldChar w:fldCharType="end"/>
        </w:r>
      </w:hyperlink>
    </w:p>
    <w:p w:rsidR="001F67E9" w:rsidRDefault="001F67E9">
      <w:pPr>
        <w:pStyle w:val="10"/>
        <w:ind w:firstLine="482"/>
        <w:rPr>
          <w:b w:val="0"/>
          <w:bCs w:val="0"/>
          <w:caps w:val="0"/>
          <w:noProof/>
          <w:sz w:val="21"/>
          <w:szCs w:val="22"/>
        </w:rPr>
      </w:pPr>
      <w:hyperlink w:anchor="_Toc426208934" w:history="1">
        <w:r w:rsidRPr="0032201A">
          <w:rPr>
            <w:rStyle w:val="aa"/>
            <w:noProof/>
          </w:rPr>
          <w:t>2</w:t>
        </w:r>
        <w:r>
          <w:rPr>
            <w:b w:val="0"/>
            <w:bCs w:val="0"/>
            <w:caps w:val="0"/>
            <w:noProof/>
            <w:sz w:val="21"/>
            <w:szCs w:val="22"/>
          </w:rPr>
          <w:tab/>
        </w:r>
        <w:r w:rsidRPr="0032201A">
          <w:rPr>
            <w:rStyle w:val="aa"/>
            <w:rFonts w:hint="eastAsia"/>
            <w:noProof/>
          </w:rPr>
          <w:t>慧管车平台角色定义</w:t>
        </w:r>
        <w:r>
          <w:rPr>
            <w:noProof/>
            <w:webHidden/>
          </w:rPr>
          <w:tab/>
        </w:r>
        <w:r>
          <w:rPr>
            <w:noProof/>
            <w:webHidden/>
          </w:rPr>
          <w:fldChar w:fldCharType="begin"/>
        </w:r>
        <w:r>
          <w:rPr>
            <w:noProof/>
            <w:webHidden/>
          </w:rPr>
          <w:instrText xml:space="preserve"> PAGEREF _Toc426208934 \h </w:instrText>
        </w:r>
        <w:r>
          <w:rPr>
            <w:noProof/>
            <w:webHidden/>
          </w:rPr>
        </w:r>
        <w:r>
          <w:rPr>
            <w:noProof/>
            <w:webHidden/>
          </w:rPr>
          <w:fldChar w:fldCharType="separate"/>
        </w:r>
        <w:r>
          <w:rPr>
            <w:noProof/>
            <w:webHidden/>
          </w:rPr>
          <w:t>2</w:t>
        </w:r>
        <w:r>
          <w:rPr>
            <w:noProof/>
            <w:webHidden/>
          </w:rPr>
          <w:fldChar w:fldCharType="end"/>
        </w:r>
      </w:hyperlink>
    </w:p>
    <w:p w:rsidR="001F67E9" w:rsidRDefault="001F67E9">
      <w:pPr>
        <w:pStyle w:val="20"/>
        <w:rPr>
          <w:smallCaps w:val="0"/>
          <w:noProof/>
          <w:sz w:val="21"/>
          <w:szCs w:val="22"/>
        </w:rPr>
      </w:pPr>
      <w:hyperlink w:anchor="_Toc426208935" w:history="1">
        <w:r w:rsidRPr="0032201A">
          <w:rPr>
            <w:rStyle w:val="aa"/>
            <w:noProof/>
          </w:rPr>
          <w:t>2.1</w:t>
        </w:r>
        <w:r>
          <w:rPr>
            <w:smallCaps w:val="0"/>
            <w:noProof/>
            <w:sz w:val="21"/>
            <w:szCs w:val="22"/>
          </w:rPr>
          <w:tab/>
        </w:r>
        <w:r w:rsidRPr="0032201A">
          <w:rPr>
            <w:rStyle w:val="aa"/>
            <w:rFonts w:hint="eastAsia"/>
            <w:noProof/>
          </w:rPr>
          <w:t>运营平台管理员</w:t>
        </w:r>
        <w:r>
          <w:rPr>
            <w:noProof/>
            <w:webHidden/>
          </w:rPr>
          <w:tab/>
        </w:r>
        <w:r>
          <w:rPr>
            <w:noProof/>
            <w:webHidden/>
          </w:rPr>
          <w:fldChar w:fldCharType="begin"/>
        </w:r>
        <w:r>
          <w:rPr>
            <w:noProof/>
            <w:webHidden/>
          </w:rPr>
          <w:instrText xml:space="preserve"> PAGEREF _Toc426208935 \h </w:instrText>
        </w:r>
        <w:r>
          <w:rPr>
            <w:noProof/>
            <w:webHidden/>
          </w:rPr>
        </w:r>
        <w:r>
          <w:rPr>
            <w:noProof/>
            <w:webHidden/>
          </w:rPr>
          <w:fldChar w:fldCharType="separate"/>
        </w:r>
        <w:r>
          <w:rPr>
            <w:noProof/>
            <w:webHidden/>
          </w:rPr>
          <w:t>3</w:t>
        </w:r>
        <w:r>
          <w:rPr>
            <w:noProof/>
            <w:webHidden/>
          </w:rPr>
          <w:fldChar w:fldCharType="end"/>
        </w:r>
      </w:hyperlink>
    </w:p>
    <w:p w:rsidR="001F67E9" w:rsidRDefault="001F67E9">
      <w:pPr>
        <w:pStyle w:val="20"/>
        <w:rPr>
          <w:smallCaps w:val="0"/>
          <w:noProof/>
          <w:sz w:val="21"/>
          <w:szCs w:val="22"/>
        </w:rPr>
      </w:pPr>
      <w:hyperlink w:anchor="_Toc426208936" w:history="1">
        <w:r w:rsidRPr="0032201A">
          <w:rPr>
            <w:rStyle w:val="aa"/>
            <w:noProof/>
          </w:rPr>
          <w:t>2.2</w:t>
        </w:r>
        <w:r>
          <w:rPr>
            <w:smallCaps w:val="0"/>
            <w:noProof/>
            <w:sz w:val="21"/>
            <w:szCs w:val="22"/>
          </w:rPr>
          <w:tab/>
        </w:r>
        <w:r w:rsidRPr="0032201A">
          <w:rPr>
            <w:rStyle w:val="aa"/>
            <w:rFonts w:hint="eastAsia"/>
            <w:noProof/>
          </w:rPr>
          <w:t>机构管理员</w:t>
        </w:r>
        <w:r>
          <w:rPr>
            <w:noProof/>
            <w:webHidden/>
          </w:rPr>
          <w:tab/>
        </w:r>
        <w:r>
          <w:rPr>
            <w:noProof/>
            <w:webHidden/>
          </w:rPr>
          <w:fldChar w:fldCharType="begin"/>
        </w:r>
        <w:r>
          <w:rPr>
            <w:noProof/>
            <w:webHidden/>
          </w:rPr>
          <w:instrText xml:space="preserve"> PAGEREF _Toc426208936 \h </w:instrText>
        </w:r>
        <w:r>
          <w:rPr>
            <w:noProof/>
            <w:webHidden/>
          </w:rPr>
        </w:r>
        <w:r>
          <w:rPr>
            <w:noProof/>
            <w:webHidden/>
          </w:rPr>
          <w:fldChar w:fldCharType="separate"/>
        </w:r>
        <w:r>
          <w:rPr>
            <w:noProof/>
            <w:webHidden/>
          </w:rPr>
          <w:t>3</w:t>
        </w:r>
        <w:r>
          <w:rPr>
            <w:noProof/>
            <w:webHidden/>
          </w:rPr>
          <w:fldChar w:fldCharType="end"/>
        </w:r>
      </w:hyperlink>
    </w:p>
    <w:p w:rsidR="001F67E9" w:rsidRDefault="001F67E9">
      <w:pPr>
        <w:pStyle w:val="20"/>
        <w:rPr>
          <w:smallCaps w:val="0"/>
          <w:noProof/>
          <w:sz w:val="21"/>
          <w:szCs w:val="22"/>
        </w:rPr>
      </w:pPr>
      <w:hyperlink w:anchor="_Toc426208937" w:history="1">
        <w:r w:rsidRPr="0032201A">
          <w:rPr>
            <w:rStyle w:val="aa"/>
            <w:noProof/>
          </w:rPr>
          <w:t>2.3</w:t>
        </w:r>
        <w:r>
          <w:rPr>
            <w:smallCaps w:val="0"/>
            <w:noProof/>
            <w:sz w:val="21"/>
            <w:szCs w:val="22"/>
          </w:rPr>
          <w:tab/>
        </w:r>
        <w:r w:rsidRPr="0032201A">
          <w:rPr>
            <w:rStyle w:val="aa"/>
            <w:rFonts w:hint="eastAsia"/>
            <w:noProof/>
          </w:rPr>
          <w:t>稽查管理员</w:t>
        </w:r>
        <w:r>
          <w:rPr>
            <w:noProof/>
            <w:webHidden/>
          </w:rPr>
          <w:tab/>
        </w:r>
        <w:r>
          <w:rPr>
            <w:noProof/>
            <w:webHidden/>
          </w:rPr>
          <w:fldChar w:fldCharType="begin"/>
        </w:r>
        <w:r>
          <w:rPr>
            <w:noProof/>
            <w:webHidden/>
          </w:rPr>
          <w:instrText xml:space="preserve"> PAGEREF _Toc426208937 \h </w:instrText>
        </w:r>
        <w:r>
          <w:rPr>
            <w:noProof/>
            <w:webHidden/>
          </w:rPr>
        </w:r>
        <w:r>
          <w:rPr>
            <w:noProof/>
            <w:webHidden/>
          </w:rPr>
          <w:fldChar w:fldCharType="separate"/>
        </w:r>
        <w:r>
          <w:rPr>
            <w:noProof/>
            <w:webHidden/>
          </w:rPr>
          <w:t>3</w:t>
        </w:r>
        <w:r>
          <w:rPr>
            <w:noProof/>
            <w:webHidden/>
          </w:rPr>
          <w:fldChar w:fldCharType="end"/>
        </w:r>
      </w:hyperlink>
    </w:p>
    <w:p w:rsidR="001F67E9" w:rsidRDefault="001F67E9">
      <w:pPr>
        <w:pStyle w:val="20"/>
        <w:rPr>
          <w:smallCaps w:val="0"/>
          <w:noProof/>
          <w:sz w:val="21"/>
          <w:szCs w:val="22"/>
        </w:rPr>
      </w:pPr>
      <w:hyperlink w:anchor="_Toc426208938" w:history="1">
        <w:r w:rsidRPr="0032201A">
          <w:rPr>
            <w:rStyle w:val="aa"/>
            <w:noProof/>
          </w:rPr>
          <w:t>2.4</w:t>
        </w:r>
        <w:r>
          <w:rPr>
            <w:smallCaps w:val="0"/>
            <w:noProof/>
            <w:sz w:val="21"/>
            <w:szCs w:val="22"/>
          </w:rPr>
          <w:tab/>
        </w:r>
        <w:r w:rsidRPr="0032201A">
          <w:rPr>
            <w:rStyle w:val="aa"/>
            <w:rFonts w:hint="eastAsia"/>
            <w:noProof/>
          </w:rPr>
          <w:t>公车管理员</w:t>
        </w:r>
        <w:r>
          <w:rPr>
            <w:noProof/>
            <w:webHidden/>
          </w:rPr>
          <w:tab/>
        </w:r>
        <w:r>
          <w:rPr>
            <w:noProof/>
            <w:webHidden/>
          </w:rPr>
          <w:fldChar w:fldCharType="begin"/>
        </w:r>
        <w:r>
          <w:rPr>
            <w:noProof/>
            <w:webHidden/>
          </w:rPr>
          <w:instrText xml:space="preserve"> PAGEREF _Toc426208938 \h </w:instrText>
        </w:r>
        <w:r>
          <w:rPr>
            <w:noProof/>
            <w:webHidden/>
          </w:rPr>
        </w:r>
        <w:r>
          <w:rPr>
            <w:noProof/>
            <w:webHidden/>
          </w:rPr>
          <w:fldChar w:fldCharType="separate"/>
        </w:r>
        <w:r>
          <w:rPr>
            <w:noProof/>
            <w:webHidden/>
          </w:rPr>
          <w:t>4</w:t>
        </w:r>
        <w:r>
          <w:rPr>
            <w:noProof/>
            <w:webHidden/>
          </w:rPr>
          <w:fldChar w:fldCharType="end"/>
        </w:r>
      </w:hyperlink>
    </w:p>
    <w:p w:rsidR="001F67E9" w:rsidRDefault="001F67E9">
      <w:pPr>
        <w:pStyle w:val="20"/>
        <w:rPr>
          <w:smallCaps w:val="0"/>
          <w:noProof/>
          <w:sz w:val="21"/>
          <w:szCs w:val="22"/>
        </w:rPr>
      </w:pPr>
      <w:hyperlink w:anchor="_Toc426208939" w:history="1">
        <w:r w:rsidRPr="0032201A">
          <w:rPr>
            <w:rStyle w:val="aa"/>
            <w:noProof/>
          </w:rPr>
          <w:t>2.5</w:t>
        </w:r>
        <w:r>
          <w:rPr>
            <w:smallCaps w:val="0"/>
            <w:noProof/>
            <w:sz w:val="21"/>
            <w:szCs w:val="22"/>
          </w:rPr>
          <w:tab/>
        </w:r>
        <w:r w:rsidRPr="0032201A">
          <w:rPr>
            <w:rStyle w:val="aa"/>
            <w:rFonts w:hint="eastAsia"/>
            <w:noProof/>
          </w:rPr>
          <w:t>公车驾驶员</w:t>
        </w:r>
        <w:r>
          <w:rPr>
            <w:noProof/>
            <w:webHidden/>
          </w:rPr>
          <w:tab/>
        </w:r>
        <w:r>
          <w:rPr>
            <w:noProof/>
            <w:webHidden/>
          </w:rPr>
          <w:fldChar w:fldCharType="begin"/>
        </w:r>
        <w:r>
          <w:rPr>
            <w:noProof/>
            <w:webHidden/>
          </w:rPr>
          <w:instrText xml:space="preserve"> PAGEREF _Toc426208939 \h </w:instrText>
        </w:r>
        <w:r>
          <w:rPr>
            <w:noProof/>
            <w:webHidden/>
          </w:rPr>
        </w:r>
        <w:r>
          <w:rPr>
            <w:noProof/>
            <w:webHidden/>
          </w:rPr>
          <w:fldChar w:fldCharType="separate"/>
        </w:r>
        <w:r>
          <w:rPr>
            <w:noProof/>
            <w:webHidden/>
          </w:rPr>
          <w:t>4</w:t>
        </w:r>
        <w:r>
          <w:rPr>
            <w:noProof/>
            <w:webHidden/>
          </w:rPr>
          <w:fldChar w:fldCharType="end"/>
        </w:r>
      </w:hyperlink>
    </w:p>
    <w:p w:rsidR="001F67E9" w:rsidRDefault="001F67E9">
      <w:pPr>
        <w:pStyle w:val="20"/>
        <w:rPr>
          <w:smallCaps w:val="0"/>
          <w:noProof/>
          <w:sz w:val="21"/>
          <w:szCs w:val="22"/>
        </w:rPr>
      </w:pPr>
      <w:hyperlink w:anchor="_Toc426208940" w:history="1">
        <w:r w:rsidRPr="0032201A">
          <w:rPr>
            <w:rStyle w:val="aa"/>
            <w:noProof/>
          </w:rPr>
          <w:t>2.6</w:t>
        </w:r>
        <w:r>
          <w:rPr>
            <w:smallCaps w:val="0"/>
            <w:noProof/>
            <w:sz w:val="21"/>
            <w:szCs w:val="22"/>
          </w:rPr>
          <w:tab/>
        </w:r>
        <w:r w:rsidRPr="0032201A">
          <w:rPr>
            <w:rStyle w:val="aa"/>
            <w:rFonts w:hint="eastAsia"/>
            <w:noProof/>
          </w:rPr>
          <w:t>公车使用者</w:t>
        </w:r>
        <w:r>
          <w:rPr>
            <w:noProof/>
            <w:webHidden/>
          </w:rPr>
          <w:tab/>
        </w:r>
        <w:r>
          <w:rPr>
            <w:noProof/>
            <w:webHidden/>
          </w:rPr>
          <w:fldChar w:fldCharType="begin"/>
        </w:r>
        <w:r>
          <w:rPr>
            <w:noProof/>
            <w:webHidden/>
          </w:rPr>
          <w:instrText xml:space="preserve"> PAGEREF _Toc426208940 \h </w:instrText>
        </w:r>
        <w:r>
          <w:rPr>
            <w:noProof/>
            <w:webHidden/>
          </w:rPr>
        </w:r>
        <w:r>
          <w:rPr>
            <w:noProof/>
            <w:webHidden/>
          </w:rPr>
          <w:fldChar w:fldCharType="separate"/>
        </w:r>
        <w:r>
          <w:rPr>
            <w:noProof/>
            <w:webHidden/>
          </w:rPr>
          <w:t>4</w:t>
        </w:r>
        <w:r>
          <w:rPr>
            <w:noProof/>
            <w:webHidden/>
          </w:rPr>
          <w:fldChar w:fldCharType="end"/>
        </w:r>
      </w:hyperlink>
    </w:p>
    <w:p w:rsidR="001F67E9" w:rsidRDefault="001F67E9">
      <w:pPr>
        <w:pStyle w:val="20"/>
        <w:rPr>
          <w:smallCaps w:val="0"/>
          <w:noProof/>
          <w:sz w:val="21"/>
          <w:szCs w:val="22"/>
        </w:rPr>
      </w:pPr>
      <w:hyperlink w:anchor="_Toc426208941" w:history="1">
        <w:r w:rsidRPr="0032201A">
          <w:rPr>
            <w:rStyle w:val="aa"/>
            <w:noProof/>
          </w:rPr>
          <w:t>2.7</w:t>
        </w:r>
        <w:r>
          <w:rPr>
            <w:smallCaps w:val="0"/>
            <w:noProof/>
            <w:sz w:val="21"/>
            <w:szCs w:val="22"/>
          </w:rPr>
          <w:tab/>
        </w:r>
        <w:r w:rsidRPr="0032201A">
          <w:rPr>
            <w:rStyle w:val="aa"/>
            <w:rFonts w:hint="eastAsia"/>
            <w:noProof/>
          </w:rPr>
          <w:t>机构领导用户</w:t>
        </w:r>
        <w:r>
          <w:rPr>
            <w:noProof/>
            <w:webHidden/>
          </w:rPr>
          <w:tab/>
        </w:r>
        <w:r>
          <w:rPr>
            <w:noProof/>
            <w:webHidden/>
          </w:rPr>
          <w:fldChar w:fldCharType="begin"/>
        </w:r>
        <w:r>
          <w:rPr>
            <w:noProof/>
            <w:webHidden/>
          </w:rPr>
          <w:instrText xml:space="preserve"> PAGEREF _Toc426208941 \h </w:instrText>
        </w:r>
        <w:r>
          <w:rPr>
            <w:noProof/>
            <w:webHidden/>
          </w:rPr>
        </w:r>
        <w:r>
          <w:rPr>
            <w:noProof/>
            <w:webHidden/>
          </w:rPr>
          <w:fldChar w:fldCharType="separate"/>
        </w:r>
        <w:r>
          <w:rPr>
            <w:noProof/>
            <w:webHidden/>
          </w:rPr>
          <w:t>4</w:t>
        </w:r>
        <w:r>
          <w:rPr>
            <w:noProof/>
            <w:webHidden/>
          </w:rPr>
          <w:fldChar w:fldCharType="end"/>
        </w:r>
      </w:hyperlink>
    </w:p>
    <w:p w:rsidR="001F67E9" w:rsidRDefault="001F67E9">
      <w:pPr>
        <w:pStyle w:val="10"/>
        <w:ind w:firstLine="482"/>
        <w:rPr>
          <w:b w:val="0"/>
          <w:bCs w:val="0"/>
          <w:caps w:val="0"/>
          <w:noProof/>
          <w:sz w:val="21"/>
          <w:szCs w:val="22"/>
        </w:rPr>
      </w:pPr>
      <w:hyperlink w:anchor="_Toc426208942" w:history="1">
        <w:r w:rsidRPr="0032201A">
          <w:rPr>
            <w:rStyle w:val="aa"/>
            <w:noProof/>
          </w:rPr>
          <w:t>3</w:t>
        </w:r>
        <w:r>
          <w:rPr>
            <w:b w:val="0"/>
            <w:bCs w:val="0"/>
            <w:caps w:val="0"/>
            <w:noProof/>
            <w:sz w:val="21"/>
            <w:szCs w:val="22"/>
          </w:rPr>
          <w:tab/>
        </w:r>
        <w:r w:rsidRPr="0032201A">
          <w:rPr>
            <w:rStyle w:val="aa"/>
            <w:rFonts w:hint="eastAsia"/>
            <w:noProof/>
          </w:rPr>
          <w:t>慧管车平台详细设计</w:t>
        </w:r>
        <w:r>
          <w:rPr>
            <w:noProof/>
            <w:webHidden/>
          </w:rPr>
          <w:tab/>
        </w:r>
        <w:r>
          <w:rPr>
            <w:noProof/>
            <w:webHidden/>
          </w:rPr>
          <w:fldChar w:fldCharType="begin"/>
        </w:r>
        <w:r>
          <w:rPr>
            <w:noProof/>
            <w:webHidden/>
          </w:rPr>
          <w:instrText xml:space="preserve"> PAGEREF _Toc426208942 \h </w:instrText>
        </w:r>
        <w:r>
          <w:rPr>
            <w:noProof/>
            <w:webHidden/>
          </w:rPr>
        </w:r>
        <w:r>
          <w:rPr>
            <w:noProof/>
            <w:webHidden/>
          </w:rPr>
          <w:fldChar w:fldCharType="separate"/>
        </w:r>
        <w:r>
          <w:rPr>
            <w:noProof/>
            <w:webHidden/>
          </w:rPr>
          <w:t>5</w:t>
        </w:r>
        <w:r>
          <w:rPr>
            <w:noProof/>
            <w:webHidden/>
          </w:rPr>
          <w:fldChar w:fldCharType="end"/>
        </w:r>
      </w:hyperlink>
    </w:p>
    <w:p w:rsidR="001F67E9" w:rsidRDefault="001F67E9">
      <w:pPr>
        <w:pStyle w:val="20"/>
        <w:rPr>
          <w:smallCaps w:val="0"/>
          <w:noProof/>
          <w:sz w:val="21"/>
          <w:szCs w:val="22"/>
        </w:rPr>
      </w:pPr>
      <w:hyperlink w:anchor="_Toc426208943" w:history="1">
        <w:r w:rsidRPr="0032201A">
          <w:rPr>
            <w:rStyle w:val="aa"/>
            <w:noProof/>
          </w:rPr>
          <w:t>3.1</w:t>
        </w:r>
        <w:r>
          <w:rPr>
            <w:smallCaps w:val="0"/>
            <w:noProof/>
            <w:sz w:val="21"/>
            <w:szCs w:val="22"/>
          </w:rPr>
          <w:tab/>
        </w:r>
        <w:r w:rsidRPr="0032201A">
          <w:rPr>
            <w:rStyle w:val="aa"/>
            <w:rFonts w:hint="eastAsia"/>
            <w:noProof/>
          </w:rPr>
          <w:t>用户管理详细设计</w:t>
        </w:r>
        <w:r>
          <w:rPr>
            <w:noProof/>
            <w:webHidden/>
          </w:rPr>
          <w:tab/>
        </w:r>
        <w:r>
          <w:rPr>
            <w:noProof/>
            <w:webHidden/>
          </w:rPr>
          <w:fldChar w:fldCharType="begin"/>
        </w:r>
        <w:r>
          <w:rPr>
            <w:noProof/>
            <w:webHidden/>
          </w:rPr>
          <w:instrText xml:space="preserve"> PAGEREF _Toc426208943 \h </w:instrText>
        </w:r>
        <w:r>
          <w:rPr>
            <w:noProof/>
            <w:webHidden/>
          </w:rPr>
        </w:r>
        <w:r>
          <w:rPr>
            <w:noProof/>
            <w:webHidden/>
          </w:rPr>
          <w:fldChar w:fldCharType="separate"/>
        </w:r>
        <w:r>
          <w:rPr>
            <w:noProof/>
            <w:webHidden/>
          </w:rPr>
          <w:t>5</w:t>
        </w:r>
        <w:r>
          <w:rPr>
            <w:noProof/>
            <w:webHidden/>
          </w:rPr>
          <w:fldChar w:fldCharType="end"/>
        </w:r>
      </w:hyperlink>
    </w:p>
    <w:p w:rsidR="001F67E9" w:rsidRDefault="001F67E9">
      <w:pPr>
        <w:pStyle w:val="30"/>
        <w:tabs>
          <w:tab w:val="left" w:pos="1920"/>
          <w:tab w:val="right" w:leader="dot" w:pos="8296"/>
        </w:tabs>
        <w:rPr>
          <w:iCs w:val="0"/>
          <w:noProof/>
          <w:sz w:val="21"/>
          <w:szCs w:val="22"/>
        </w:rPr>
      </w:pPr>
      <w:hyperlink w:anchor="_Toc426208944" w:history="1">
        <w:r w:rsidRPr="0032201A">
          <w:rPr>
            <w:rStyle w:val="aa"/>
            <w:noProof/>
          </w:rPr>
          <w:t>3.1.1</w:t>
        </w:r>
        <w:r>
          <w:rPr>
            <w:iCs w:val="0"/>
            <w:noProof/>
            <w:sz w:val="21"/>
            <w:szCs w:val="22"/>
          </w:rPr>
          <w:tab/>
        </w:r>
        <w:r w:rsidRPr="0032201A">
          <w:rPr>
            <w:rStyle w:val="aa"/>
            <w:rFonts w:hint="eastAsia"/>
            <w:noProof/>
          </w:rPr>
          <w:t>用户权限认证详细设计</w:t>
        </w:r>
        <w:r>
          <w:rPr>
            <w:noProof/>
            <w:webHidden/>
          </w:rPr>
          <w:tab/>
        </w:r>
        <w:r>
          <w:rPr>
            <w:noProof/>
            <w:webHidden/>
          </w:rPr>
          <w:fldChar w:fldCharType="begin"/>
        </w:r>
        <w:r>
          <w:rPr>
            <w:noProof/>
            <w:webHidden/>
          </w:rPr>
          <w:instrText xml:space="preserve"> PAGEREF _Toc426208944 \h </w:instrText>
        </w:r>
        <w:r>
          <w:rPr>
            <w:noProof/>
            <w:webHidden/>
          </w:rPr>
        </w:r>
        <w:r>
          <w:rPr>
            <w:noProof/>
            <w:webHidden/>
          </w:rPr>
          <w:fldChar w:fldCharType="separate"/>
        </w:r>
        <w:r>
          <w:rPr>
            <w:noProof/>
            <w:webHidden/>
          </w:rPr>
          <w:t>5</w:t>
        </w:r>
        <w:r>
          <w:rPr>
            <w:noProof/>
            <w:webHidden/>
          </w:rPr>
          <w:fldChar w:fldCharType="end"/>
        </w:r>
      </w:hyperlink>
    </w:p>
    <w:p w:rsidR="001F67E9" w:rsidRDefault="001F67E9">
      <w:pPr>
        <w:pStyle w:val="30"/>
        <w:tabs>
          <w:tab w:val="left" w:pos="1920"/>
          <w:tab w:val="right" w:leader="dot" w:pos="8296"/>
        </w:tabs>
        <w:rPr>
          <w:iCs w:val="0"/>
          <w:noProof/>
          <w:sz w:val="21"/>
          <w:szCs w:val="22"/>
        </w:rPr>
      </w:pPr>
      <w:hyperlink w:anchor="_Toc426208945" w:history="1">
        <w:r w:rsidRPr="0032201A">
          <w:rPr>
            <w:rStyle w:val="aa"/>
            <w:noProof/>
          </w:rPr>
          <w:t>3.1.2</w:t>
        </w:r>
        <w:r>
          <w:rPr>
            <w:iCs w:val="0"/>
            <w:noProof/>
            <w:sz w:val="21"/>
            <w:szCs w:val="22"/>
          </w:rPr>
          <w:tab/>
        </w:r>
        <w:r w:rsidRPr="0032201A">
          <w:rPr>
            <w:rStyle w:val="aa"/>
            <w:rFonts w:hint="eastAsia"/>
            <w:noProof/>
          </w:rPr>
          <w:t>组织架构详细设计</w:t>
        </w:r>
        <w:r>
          <w:rPr>
            <w:noProof/>
            <w:webHidden/>
          </w:rPr>
          <w:tab/>
        </w:r>
        <w:r>
          <w:rPr>
            <w:noProof/>
            <w:webHidden/>
          </w:rPr>
          <w:fldChar w:fldCharType="begin"/>
        </w:r>
        <w:r>
          <w:rPr>
            <w:noProof/>
            <w:webHidden/>
          </w:rPr>
          <w:instrText xml:space="preserve"> PAGEREF _Toc426208945 \h </w:instrText>
        </w:r>
        <w:r>
          <w:rPr>
            <w:noProof/>
            <w:webHidden/>
          </w:rPr>
        </w:r>
        <w:r>
          <w:rPr>
            <w:noProof/>
            <w:webHidden/>
          </w:rPr>
          <w:fldChar w:fldCharType="separate"/>
        </w:r>
        <w:r>
          <w:rPr>
            <w:noProof/>
            <w:webHidden/>
          </w:rPr>
          <w:t>7</w:t>
        </w:r>
        <w:r>
          <w:rPr>
            <w:noProof/>
            <w:webHidden/>
          </w:rPr>
          <w:fldChar w:fldCharType="end"/>
        </w:r>
      </w:hyperlink>
    </w:p>
    <w:p w:rsidR="001F67E9" w:rsidRDefault="001F67E9">
      <w:pPr>
        <w:pStyle w:val="30"/>
        <w:tabs>
          <w:tab w:val="left" w:pos="1920"/>
          <w:tab w:val="right" w:leader="dot" w:pos="8296"/>
        </w:tabs>
        <w:rPr>
          <w:iCs w:val="0"/>
          <w:noProof/>
          <w:sz w:val="21"/>
          <w:szCs w:val="22"/>
        </w:rPr>
      </w:pPr>
      <w:hyperlink w:anchor="_Toc426208946" w:history="1">
        <w:r w:rsidRPr="0032201A">
          <w:rPr>
            <w:rStyle w:val="aa"/>
            <w:noProof/>
          </w:rPr>
          <w:t>3.1.3</w:t>
        </w:r>
        <w:r>
          <w:rPr>
            <w:iCs w:val="0"/>
            <w:noProof/>
            <w:sz w:val="21"/>
            <w:szCs w:val="22"/>
          </w:rPr>
          <w:tab/>
        </w:r>
        <w:r w:rsidRPr="0032201A">
          <w:rPr>
            <w:rStyle w:val="aa"/>
            <w:rFonts w:hint="eastAsia"/>
            <w:noProof/>
          </w:rPr>
          <w:t>用户管理详细设计</w:t>
        </w:r>
        <w:r>
          <w:rPr>
            <w:noProof/>
            <w:webHidden/>
          </w:rPr>
          <w:tab/>
        </w:r>
        <w:r>
          <w:rPr>
            <w:noProof/>
            <w:webHidden/>
          </w:rPr>
          <w:fldChar w:fldCharType="begin"/>
        </w:r>
        <w:r>
          <w:rPr>
            <w:noProof/>
            <w:webHidden/>
          </w:rPr>
          <w:instrText xml:space="preserve"> PAGEREF _Toc426208946 \h </w:instrText>
        </w:r>
        <w:r>
          <w:rPr>
            <w:noProof/>
            <w:webHidden/>
          </w:rPr>
        </w:r>
        <w:r>
          <w:rPr>
            <w:noProof/>
            <w:webHidden/>
          </w:rPr>
          <w:fldChar w:fldCharType="separate"/>
        </w:r>
        <w:r>
          <w:rPr>
            <w:noProof/>
            <w:webHidden/>
          </w:rPr>
          <w:t>8</w:t>
        </w:r>
        <w:r>
          <w:rPr>
            <w:noProof/>
            <w:webHidden/>
          </w:rPr>
          <w:fldChar w:fldCharType="end"/>
        </w:r>
      </w:hyperlink>
    </w:p>
    <w:p w:rsidR="001F67E9" w:rsidRDefault="001F67E9">
      <w:pPr>
        <w:pStyle w:val="30"/>
        <w:tabs>
          <w:tab w:val="left" w:pos="1920"/>
          <w:tab w:val="right" w:leader="dot" w:pos="8296"/>
        </w:tabs>
        <w:rPr>
          <w:iCs w:val="0"/>
          <w:noProof/>
          <w:sz w:val="21"/>
          <w:szCs w:val="22"/>
        </w:rPr>
      </w:pPr>
      <w:hyperlink w:anchor="_Toc426208947" w:history="1">
        <w:r w:rsidRPr="0032201A">
          <w:rPr>
            <w:rStyle w:val="aa"/>
            <w:noProof/>
          </w:rPr>
          <w:t>3.1.4</w:t>
        </w:r>
        <w:r>
          <w:rPr>
            <w:iCs w:val="0"/>
            <w:noProof/>
            <w:sz w:val="21"/>
            <w:szCs w:val="22"/>
          </w:rPr>
          <w:tab/>
        </w:r>
        <w:r w:rsidRPr="0032201A">
          <w:rPr>
            <w:rStyle w:val="aa"/>
            <w:rFonts w:hint="eastAsia"/>
            <w:noProof/>
          </w:rPr>
          <w:t>驾驶员信息管理详细设计</w:t>
        </w:r>
        <w:r>
          <w:rPr>
            <w:noProof/>
            <w:webHidden/>
          </w:rPr>
          <w:tab/>
        </w:r>
        <w:r>
          <w:rPr>
            <w:noProof/>
            <w:webHidden/>
          </w:rPr>
          <w:fldChar w:fldCharType="begin"/>
        </w:r>
        <w:r>
          <w:rPr>
            <w:noProof/>
            <w:webHidden/>
          </w:rPr>
          <w:instrText xml:space="preserve"> PAGEREF _Toc426208947 \h </w:instrText>
        </w:r>
        <w:r>
          <w:rPr>
            <w:noProof/>
            <w:webHidden/>
          </w:rPr>
        </w:r>
        <w:r>
          <w:rPr>
            <w:noProof/>
            <w:webHidden/>
          </w:rPr>
          <w:fldChar w:fldCharType="separate"/>
        </w:r>
        <w:r>
          <w:rPr>
            <w:noProof/>
            <w:webHidden/>
          </w:rPr>
          <w:t>8</w:t>
        </w:r>
        <w:r>
          <w:rPr>
            <w:noProof/>
            <w:webHidden/>
          </w:rPr>
          <w:fldChar w:fldCharType="end"/>
        </w:r>
      </w:hyperlink>
    </w:p>
    <w:p w:rsidR="001F67E9" w:rsidRDefault="001F67E9">
      <w:pPr>
        <w:pStyle w:val="30"/>
        <w:tabs>
          <w:tab w:val="left" w:pos="1920"/>
          <w:tab w:val="right" w:leader="dot" w:pos="8296"/>
        </w:tabs>
        <w:rPr>
          <w:iCs w:val="0"/>
          <w:noProof/>
          <w:sz w:val="21"/>
          <w:szCs w:val="22"/>
        </w:rPr>
      </w:pPr>
      <w:hyperlink w:anchor="_Toc426208948" w:history="1">
        <w:r w:rsidRPr="0032201A">
          <w:rPr>
            <w:rStyle w:val="aa"/>
            <w:noProof/>
          </w:rPr>
          <w:t>3.1.5</w:t>
        </w:r>
        <w:r>
          <w:rPr>
            <w:iCs w:val="0"/>
            <w:noProof/>
            <w:sz w:val="21"/>
            <w:szCs w:val="22"/>
          </w:rPr>
          <w:tab/>
        </w:r>
        <w:r w:rsidRPr="0032201A">
          <w:rPr>
            <w:rStyle w:val="aa"/>
            <w:rFonts w:hint="eastAsia"/>
            <w:noProof/>
          </w:rPr>
          <w:t>驾驶行为管理</w:t>
        </w:r>
        <w:r>
          <w:rPr>
            <w:noProof/>
            <w:webHidden/>
          </w:rPr>
          <w:tab/>
        </w:r>
        <w:r>
          <w:rPr>
            <w:noProof/>
            <w:webHidden/>
          </w:rPr>
          <w:fldChar w:fldCharType="begin"/>
        </w:r>
        <w:r>
          <w:rPr>
            <w:noProof/>
            <w:webHidden/>
          </w:rPr>
          <w:instrText xml:space="preserve"> PAGEREF _Toc426208948 \h </w:instrText>
        </w:r>
        <w:r>
          <w:rPr>
            <w:noProof/>
            <w:webHidden/>
          </w:rPr>
        </w:r>
        <w:r>
          <w:rPr>
            <w:noProof/>
            <w:webHidden/>
          </w:rPr>
          <w:fldChar w:fldCharType="separate"/>
        </w:r>
        <w:r>
          <w:rPr>
            <w:noProof/>
            <w:webHidden/>
          </w:rPr>
          <w:t>9</w:t>
        </w:r>
        <w:r>
          <w:rPr>
            <w:noProof/>
            <w:webHidden/>
          </w:rPr>
          <w:fldChar w:fldCharType="end"/>
        </w:r>
      </w:hyperlink>
    </w:p>
    <w:p w:rsidR="001F67E9" w:rsidRDefault="001F67E9">
      <w:pPr>
        <w:pStyle w:val="30"/>
        <w:tabs>
          <w:tab w:val="left" w:pos="1920"/>
          <w:tab w:val="right" w:leader="dot" w:pos="8296"/>
        </w:tabs>
        <w:rPr>
          <w:iCs w:val="0"/>
          <w:noProof/>
          <w:sz w:val="21"/>
          <w:szCs w:val="22"/>
        </w:rPr>
      </w:pPr>
      <w:hyperlink w:anchor="_Toc426208949" w:history="1">
        <w:r w:rsidRPr="0032201A">
          <w:rPr>
            <w:rStyle w:val="aa"/>
            <w:noProof/>
          </w:rPr>
          <w:t>3.1.6</w:t>
        </w:r>
        <w:r>
          <w:rPr>
            <w:iCs w:val="0"/>
            <w:noProof/>
            <w:sz w:val="21"/>
            <w:szCs w:val="22"/>
          </w:rPr>
          <w:tab/>
        </w:r>
        <w:r w:rsidRPr="0032201A">
          <w:rPr>
            <w:rStyle w:val="aa"/>
            <w:rFonts w:hint="eastAsia"/>
            <w:noProof/>
          </w:rPr>
          <w:t>安全学习记录</w:t>
        </w:r>
        <w:r>
          <w:rPr>
            <w:noProof/>
            <w:webHidden/>
          </w:rPr>
          <w:tab/>
        </w:r>
        <w:r>
          <w:rPr>
            <w:noProof/>
            <w:webHidden/>
          </w:rPr>
          <w:fldChar w:fldCharType="begin"/>
        </w:r>
        <w:r>
          <w:rPr>
            <w:noProof/>
            <w:webHidden/>
          </w:rPr>
          <w:instrText xml:space="preserve"> PAGEREF _Toc426208949 \h </w:instrText>
        </w:r>
        <w:r>
          <w:rPr>
            <w:noProof/>
            <w:webHidden/>
          </w:rPr>
        </w:r>
        <w:r>
          <w:rPr>
            <w:noProof/>
            <w:webHidden/>
          </w:rPr>
          <w:fldChar w:fldCharType="separate"/>
        </w:r>
        <w:r>
          <w:rPr>
            <w:noProof/>
            <w:webHidden/>
          </w:rPr>
          <w:t>9</w:t>
        </w:r>
        <w:r>
          <w:rPr>
            <w:noProof/>
            <w:webHidden/>
          </w:rPr>
          <w:fldChar w:fldCharType="end"/>
        </w:r>
      </w:hyperlink>
    </w:p>
    <w:p w:rsidR="001F67E9" w:rsidRDefault="001F67E9">
      <w:pPr>
        <w:pStyle w:val="30"/>
        <w:tabs>
          <w:tab w:val="left" w:pos="1920"/>
          <w:tab w:val="right" w:leader="dot" w:pos="8296"/>
        </w:tabs>
        <w:rPr>
          <w:iCs w:val="0"/>
          <w:noProof/>
          <w:sz w:val="21"/>
          <w:szCs w:val="22"/>
        </w:rPr>
      </w:pPr>
      <w:hyperlink w:anchor="_Toc426208950" w:history="1">
        <w:r w:rsidRPr="0032201A">
          <w:rPr>
            <w:rStyle w:val="aa"/>
            <w:noProof/>
          </w:rPr>
          <w:t>3.1.7</w:t>
        </w:r>
        <w:r>
          <w:rPr>
            <w:iCs w:val="0"/>
            <w:noProof/>
            <w:sz w:val="21"/>
            <w:szCs w:val="22"/>
          </w:rPr>
          <w:tab/>
        </w:r>
        <w:r w:rsidRPr="0032201A">
          <w:rPr>
            <w:rStyle w:val="aa"/>
            <w:rFonts w:hint="eastAsia"/>
            <w:noProof/>
          </w:rPr>
          <w:t>驾驶员考评</w:t>
        </w:r>
        <w:r>
          <w:rPr>
            <w:noProof/>
            <w:webHidden/>
          </w:rPr>
          <w:tab/>
        </w:r>
        <w:r>
          <w:rPr>
            <w:noProof/>
            <w:webHidden/>
          </w:rPr>
          <w:fldChar w:fldCharType="begin"/>
        </w:r>
        <w:r>
          <w:rPr>
            <w:noProof/>
            <w:webHidden/>
          </w:rPr>
          <w:instrText xml:space="preserve"> PAGEREF _Toc426208950 \h </w:instrText>
        </w:r>
        <w:r>
          <w:rPr>
            <w:noProof/>
            <w:webHidden/>
          </w:rPr>
        </w:r>
        <w:r>
          <w:rPr>
            <w:noProof/>
            <w:webHidden/>
          </w:rPr>
          <w:fldChar w:fldCharType="separate"/>
        </w:r>
        <w:r>
          <w:rPr>
            <w:noProof/>
            <w:webHidden/>
          </w:rPr>
          <w:t>10</w:t>
        </w:r>
        <w:r>
          <w:rPr>
            <w:noProof/>
            <w:webHidden/>
          </w:rPr>
          <w:fldChar w:fldCharType="end"/>
        </w:r>
      </w:hyperlink>
    </w:p>
    <w:p w:rsidR="001F67E9" w:rsidRDefault="001F67E9">
      <w:pPr>
        <w:pStyle w:val="20"/>
        <w:rPr>
          <w:smallCaps w:val="0"/>
          <w:noProof/>
          <w:sz w:val="21"/>
          <w:szCs w:val="22"/>
        </w:rPr>
      </w:pPr>
      <w:hyperlink w:anchor="_Toc426208951" w:history="1">
        <w:r w:rsidRPr="0032201A">
          <w:rPr>
            <w:rStyle w:val="aa"/>
            <w:noProof/>
          </w:rPr>
          <w:t>3.2</w:t>
        </w:r>
        <w:r>
          <w:rPr>
            <w:smallCaps w:val="0"/>
            <w:noProof/>
            <w:sz w:val="21"/>
            <w:szCs w:val="22"/>
          </w:rPr>
          <w:tab/>
        </w:r>
        <w:r w:rsidRPr="0032201A">
          <w:rPr>
            <w:rStyle w:val="aa"/>
            <w:rFonts w:hint="eastAsia"/>
            <w:noProof/>
          </w:rPr>
          <w:t>车辆管理详细设计</w:t>
        </w:r>
        <w:r>
          <w:rPr>
            <w:noProof/>
            <w:webHidden/>
          </w:rPr>
          <w:tab/>
        </w:r>
        <w:r>
          <w:rPr>
            <w:noProof/>
            <w:webHidden/>
          </w:rPr>
          <w:fldChar w:fldCharType="begin"/>
        </w:r>
        <w:r>
          <w:rPr>
            <w:noProof/>
            <w:webHidden/>
          </w:rPr>
          <w:instrText xml:space="preserve"> PAGEREF _Toc426208951 \h </w:instrText>
        </w:r>
        <w:r>
          <w:rPr>
            <w:noProof/>
            <w:webHidden/>
          </w:rPr>
        </w:r>
        <w:r>
          <w:rPr>
            <w:noProof/>
            <w:webHidden/>
          </w:rPr>
          <w:fldChar w:fldCharType="separate"/>
        </w:r>
        <w:r>
          <w:rPr>
            <w:noProof/>
            <w:webHidden/>
          </w:rPr>
          <w:t>11</w:t>
        </w:r>
        <w:r>
          <w:rPr>
            <w:noProof/>
            <w:webHidden/>
          </w:rPr>
          <w:fldChar w:fldCharType="end"/>
        </w:r>
      </w:hyperlink>
    </w:p>
    <w:p w:rsidR="001F67E9" w:rsidRDefault="001F67E9">
      <w:pPr>
        <w:pStyle w:val="30"/>
        <w:tabs>
          <w:tab w:val="left" w:pos="1920"/>
          <w:tab w:val="right" w:leader="dot" w:pos="8296"/>
        </w:tabs>
        <w:rPr>
          <w:iCs w:val="0"/>
          <w:noProof/>
          <w:sz w:val="21"/>
          <w:szCs w:val="22"/>
        </w:rPr>
      </w:pPr>
      <w:hyperlink w:anchor="_Toc426208952" w:history="1">
        <w:r w:rsidRPr="0032201A">
          <w:rPr>
            <w:rStyle w:val="aa"/>
            <w:noProof/>
          </w:rPr>
          <w:t>3.2.1</w:t>
        </w:r>
        <w:r>
          <w:rPr>
            <w:iCs w:val="0"/>
            <w:noProof/>
            <w:sz w:val="21"/>
            <w:szCs w:val="22"/>
          </w:rPr>
          <w:tab/>
        </w:r>
        <w:r w:rsidRPr="0032201A">
          <w:rPr>
            <w:rStyle w:val="aa"/>
            <w:rFonts w:hint="eastAsia"/>
            <w:noProof/>
          </w:rPr>
          <w:t>实时位置详细设计</w:t>
        </w:r>
        <w:r>
          <w:rPr>
            <w:noProof/>
            <w:webHidden/>
          </w:rPr>
          <w:tab/>
        </w:r>
        <w:r>
          <w:rPr>
            <w:noProof/>
            <w:webHidden/>
          </w:rPr>
          <w:fldChar w:fldCharType="begin"/>
        </w:r>
        <w:r>
          <w:rPr>
            <w:noProof/>
            <w:webHidden/>
          </w:rPr>
          <w:instrText xml:space="preserve"> PAGEREF _Toc426208952 \h </w:instrText>
        </w:r>
        <w:r>
          <w:rPr>
            <w:noProof/>
            <w:webHidden/>
          </w:rPr>
        </w:r>
        <w:r>
          <w:rPr>
            <w:noProof/>
            <w:webHidden/>
          </w:rPr>
          <w:fldChar w:fldCharType="separate"/>
        </w:r>
        <w:r>
          <w:rPr>
            <w:noProof/>
            <w:webHidden/>
          </w:rPr>
          <w:t>11</w:t>
        </w:r>
        <w:r>
          <w:rPr>
            <w:noProof/>
            <w:webHidden/>
          </w:rPr>
          <w:fldChar w:fldCharType="end"/>
        </w:r>
      </w:hyperlink>
    </w:p>
    <w:p w:rsidR="001F67E9" w:rsidRDefault="001F67E9">
      <w:pPr>
        <w:pStyle w:val="30"/>
        <w:tabs>
          <w:tab w:val="left" w:pos="1920"/>
          <w:tab w:val="right" w:leader="dot" w:pos="8296"/>
        </w:tabs>
        <w:rPr>
          <w:iCs w:val="0"/>
          <w:noProof/>
          <w:sz w:val="21"/>
          <w:szCs w:val="22"/>
        </w:rPr>
      </w:pPr>
      <w:hyperlink w:anchor="_Toc426208953" w:history="1">
        <w:r w:rsidRPr="0032201A">
          <w:rPr>
            <w:rStyle w:val="aa"/>
            <w:noProof/>
          </w:rPr>
          <w:t>3.2.2</w:t>
        </w:r>
        <w:r>
          <w:rPr>
            <w:iCs w:val="0"/>
            <w:noProof/>
            <w:sz w:val="21"/>
            <w:szCs w:val="22"/>
          </w:rPr>
          <w:tab/>
        </w:r>
        <w:r w:rsidRPr="0032201A">
          <w:rPr>
            <w:rStyle w:val="aa"/>
            <w:rFonts w:hint="eastAsia"/>
            <w:noProof/>
          </w:rPr>
          <w:t>车辆基础信息</w:t>
        </w:r>
        <w:r>
          <w:rPr>
            <w:noProof/>
            <w:webHidden/>
          </w:rPr>
          <w:tab/>
        </w:r>
        <w:r>
          <w:rPr>
            <w:noProof/>
            <w:webHidden/>
          </w:rPr>
          <w:fldChar w:fldCharType="begin"/>
        </w:r>
        <w:r>
          <w:rPr>
            <w:noProof/>
            <w:webHidden/>
          </w:rPr>
          <w:instrText xml:space="preserve"> PAGEREF _Toc426208953 \h </w:instrText>
        </w:r>
        <w:r>
          <w:rPr>
            <w:noProof/>
            <w:webHidden/>
          </w:rPr>
        </w:r>
        <w:r>
          <w:rPr>
            <w:noProof/>
            <w:webHidden/>
          </w:rPr>
          <w:fldChar w:fldCharType="separate"/>
        </w:r>
        <w:r>
          <w:rPr>
            <w:noProof/>
            <w:webHidden/>
          </w:rPr>
          <w:t>12</w:t>
        </w:r>
        <w:r>
          <w:rPr>
            <w:noProof/>
            <w:webHidden/>
          </w:rPr>
          <w:fldChar w:fldCharType="end"/>
        </w:r>
      </w:hyperlink>
    </w:p>
    <w:p w:rsidR="001F67E9" w:rsidRDefault="001F67E9">
      <w:pPr>
        <w:pStyle w:val="30"/>
        <w:tabs>
          <w:tab w:val="left" w:pos="1920"/>
          <w:tab w:val="right" w:leader="dot" w:pos="8296"/>
        </w:tabs>
        <w:rPr>
          <w:iCs w:val="0"/>
          <w:noProof/>
          <w:sz w:val="21"/>
          <w:szCs w:val="22"/>
        </w:rPr>
      </w:pPr>
      <w:hyperlink w:anchor="_Toc426208954" w:history="1">
        <w:r w:rsidRPr="0032201A">
          <w:rPr>
            <w:rStyle w:val="aa"/>
            <w:noProof/>
          </w:rPr>
          <w:t>3.2.3</w:t>
        </w:r>
        <w:r>
          <w:rPr>
            <w:iCs w:val="0"/>
            <w:noProof/>
            <w:sz w:val="21"/>
            <w:szCs w:val="22"/>
          </w:rPr>
          <w:tab/>
        </w:r>
        <w:r w:rsidRPr="0032201A">
          <w:rPr>
            <w:rStyle w:val="aa"/>
            <w:rFonts w:hint="eastAsia"/>
            <w:noProof/>
          </w:rPr>
          <w:t>历史停靠详细设计</w:t>
        </w:r>
        <w:r>
          <w:rPr>
            <w:noProof/>
            <w:webHidden/>
          </w:rPr>
          <w:tab/>
        </w:r>
        <w:r>
          <w:rPr>
            <w:noProof/>
            <w:webHidden/>
          </w:rPr>
          <w:fldChar w:fldCharType="begin"/>
        </w:r>
        <w:r>
          <w:rPr>
            <w:noProof/>
            <w:webHidden/>
          </w:rPr>
          <w:instrText xml:space="preserve"> PAGEREF _Toc426208954 \h </w:instrText>
        </w:r>
        <w:r>
          <w:rPr>
            <w:noProof/>
            <w:webHidden/>
          </w:rPr>
        </w:r>
        <w:r>
          <w:rPr>
            <w:noProof/>
            <w:webHidden/>
          </w:rPr>
          <w:fldChar w:fldCharType="separate"/>
        </w:r>
        <w:r>
          <w:rPr>
            <w:noProof/>
            <w:webHidden/>
          </w:rPr>
          <w:t>13</w:t>
        </w:r>
        <w:r>
          <w:rPr>
            <w:noProof/>
            <w:webHidden/>
          </w:rPr>
          <w:fldChar w:fldCharType="end"/>
        </w:r>
      </w:hyperlink>
    </w:p>
    <w:p w:rsidR="001F67E9" w:rsidRDefault="001F67E9">
      <w:pPr>
        <w:pStyle w:val="30"/>
        <w:tabs>
          <w:tab w:val="left" w:pos="1920"/>
          <w:tab w:val="right" w:leader="dot" w:pos="8296"/>
        </w:tabs>
        <w:rPr>
          <w:iCs w:val="0"/>
          <w:noProof/>
          <w:sz w:val="21"/>
          <w:szCs w:val="22"/>
        </w:rPr>
      </w:pPr>
      <w:hyperlink w:anchor="_Toc426208955" w:history="1">
        <w:r w:rsidRPr="0032201A">
          <w:rPr>
            <w:rStyle w:val="aa"/>
            <w:noProof/>
          </w:rPr>
          <w:t>3.2.1</w:t>
        </w:r>
        <w:r>
          <w:rPr>
            <w:iCs w:val="0"/>
            <w:noProof/>
            <w:sz w:val="21"/>
            <w:szCs w:val="22"/>
          </w:rPr>
          <w:tab/>
        </w:r>
        <w:r w:rsidRPr="0032201A">
          <w:rPr>
            <w:rStyle w:val="aa"/>
            <w:rFonts w:hint="eastAsia"/>
            <w:noProof/>
          </w:rPr>
          <w:t>车辆日常信息管理详细设计</w:t>
        </w:r>
        <w:r>
          <w:rPr>
            <w:noProof/>
            <w:webHidden/>
          </w:rPr>
          <w:tab/>
        </w:r>
        <w:r>
          <w:rPr>
            <w:noProof/>
            <w:webHidden/>
          </w:rPr>
          <w:fldChar w:fldCharType="begin"/>
        </w:r>
        <w:r>
          <w:rPr>
            <w:noProof/>
            <w:webHidden/>
          </w:rPr>
          <w:instrText xml:space="preserve"> PAGEREF _Toc426208955 \h </w:instrText>
        </w:r>
        <w:r>
          <w:rPr>
            <w:noProof/>
            <w:webHidden/>
          </w:rPr>
        </w:r>
        <w:r>
          <w:rPr>
            <w:noProof/>
            <w:webHidden/>
          </w:rPr>
          <w:fldChar w:fldCharType="separate"/>
        </w:r>
        <w:r>
          <w:rPr>
            <w:noProof/>
            <w:webHidden/>
          </w:rPr>
          <w:t>13</w:t>
        </w:r>
        <w:r>
          <w:rPr>
            <w:noProof/>
            <w:webHidden/>
          </w:rPr>
          <w:fldChar w:fldCharType="end"/>
        </w:r>
      </w:hyperlink>
    </w:p>
    <w:p w:rsidR="001F67E9" w:rsidRDefault="001F67E9">
      <w:pPr>
        <w:pStyle w:val="30"/>
        <w:tabs>
          <w:tab w:val="left" w:pos="1920"/>
          <w:tab w:val="right" w:leader="dot" w:pos="8296"/>
        </w:tabs>
        <w:rPr>
          <w:iCs w:val="0"/>
          <w:noProof/>
          <w:sz w:val="21"/>
          <w:szCs w:val="22"/>
        </w:rPr>
      </w:pPr>
      <w:hyperlink w:anchor="_Toc426208956" w:history="1">
        <w:r w:rsidRPr="0032201A">
          <w:rPr>
            <w:rStyle w:val="aa"/>
            <w:noProof/>
          </w:rPr>
          <w:t>3.2.2</w:t>
        </w:r>
        <w:r>
          <w:rPr>
            <w:iCs w:val="0"/>
            <w:noProof/>
            <w:sz w:val="21"/>
            <w:szCs w:val="22"/>
          </w:rPr>
          <w:tab/>
        </w:r>
        <w:r w:rsidRPr="0032201A">
          <w:rPr>
            <w:rStyle w:val="aa"/>
            <w:rFonts w:hint="eastAsia"/>
            <w:noProof/>
          </w:rPr>
          <w:t>人车匹配</w:t>
        </w:r>
        <w:r>
          <w:rPr>
            <w:noProof/>
            <w:webHidden/>
          </w:rPr>
          <w:tab/>
        </w:r>
        <w:r>
          <w:rPr>
            <w:noProof/>
            <w:webHidden/>
          </w:rPr>
          <w:fldChar w:fldCharType="begin"/>
        </w:r>
        <w:r>
          <w:rPr>
            <w:noProof/>
            <w:webHidden/>
          </w:rPr>
          <w:instrText xml:space="preserve"> PAGEREF _Toc426208956 \h </w:instrText>
        </w:r>
        <w:r>
          <w:rPr>
            <w:noProof/>
            <w:webHidden/>
          </w:rPr>
        </w:r>
        <w:r>
          <w:rPr>
            <w:noProof/>
            <w:webHidden/>
          </w:rPr>
          <w:fldChar w:fldCharType="separate"/>
        </w:r>
        <w:r>
          <w:rPr>
            <w:noProof/>
            <w:webHidden/>
          </w:rPr>
          <w:t>14</w:t>
        </w:r>
        <w:r>
          <w:rPr>
            <w:noProof/>
            <w:webHidden/>
          </w:rPr>
          <w:fldChar w:fldCharType="end"/>
        </w:r>
      </w:hyperlink>
    </w:p>
    <w:p w:rsidR="001F67E9" w:rsidRDefault="001F67E9">
      <w:pPr>
        <w:pStyle w:val="20"/>
        <w:rPr>
          <w:smallCaps w:val="0"/>
          <w:noProof/>
          <w:sz w:val="21"/>
          <w:szCs w:val="22"/>
        </w:rPr>
      </w:pPr>
      <w:hyperlink w:anchor="_Toc426208957" w:history="1">
        <w:r w:rsidRPr="0032201A">
          <w:rPr>
            <w:rStyle w:val="aa"/>
            <w:noProof/>
          </w:rPr>
          <w:t>3.3</w:t>
        </w:r>
        <w:r>
          <w:rPr>
            <w:smallCaps w:val="0"/>
            <w:noProof/>
            <w:sz w:val="21"/>
            <w:szCs w:val="22"/>
          </w:rPr>
          <w:tab/>
        </w:r>
        <w:r w:rsidRPr="0032201A">
          <w:rPr>
            <w:rStyle w:val="aa"/>
            <w:rFonts w:hint="eastAsia"/>
            <w:noProof/>
          </w:rPr>
          <w:t>调度管理详细设计</w:t>
        </w:r>
        <w:r>
          <w:rPr>
            <w:noProof/>
            <w:webHidden/>
          </w:rPr>
          <w:tab/>
        </w:r>
        <w:r>
          <w:rPr>
            <w:noProof/>
            <w:webHidden/>
          </w:rPr>
          <w:fldChar w:fldCharType="begin"/>
        </w:r>
        <w:r>
          <w:rPr>
            <w:noProof/>
            <w:webHidden/>
          </w:rPr>
          <w:instrText xml:space="preserve"> PAGEREF _Toc426208957 \h </w:instrText>
        </w:r>
        <w:r>
          <w:rPr>
            <w:noProof/>
            <w:webHidden/>
          </w:rPr>
        </w:r>
        <w:r>
          <w:rPr>
            <w:noProof/>
            <w:webHidden/>
          </w:rPr>
          <w:fldChar w:fldCharType="separate"/>
        </w:r>
        <w:r>
          <w:rPr>
            <w:noProof/>
            <w:webHidden/>
          </w:rPr>
          <w:t>15</w:t>
        </w:r>
        <w:r>
          <w:rPr>
            <w:noProof/>
            <w:webHidden/>
          </w:rPr>
          <w:fldChar w:fldCharType="end"/>
        </w:r>
      </w:hyperlink>
    </w:p>
    <w:p w:rsidR="001F67E9" w:rsidRDefault="001F67E9">
      <w:pPr>
        <w:pStyle w:val="30"/>
        <w:tabs>
          <w:tab w:val="left" w:pos="1920"/>
          <w:tab w:val="right" w:leader="dot" w:pos="8296"/>
        </w:tabs>
        <w:rPr>
          <w:iCs w:val="0"/>
          <w:noProof/>
          <w:sz w:val="21"/>
          <w:szCs w:val="22"/>
        </w:rPr>
      </w:pPr>
      <w:hyperlink w:anchor="_Toc426208958" w:history="1">
        <w:r w:rsidRPr="0032201A">
          <w:rPr>
            <w:rStyle w:val="aa"/>
            <w:noProof/>
          </w:rPr>
          <w:t>3.3.1</w:t>
        </w:r>
        <w:r>
          <w:rPr>
            <w:iCs w:val="0"/>
            <w:noProof/>
            <w:sz w:val="21"/>
            <w:szCs w:val="22"/>
          </w:rPr>
          <w:tab/>
        </w:r>
        <w:r w:rsidRPr="0032201A">
          <w:rPr>
            <w:rStyle w:val="aa"/>
            <w:rFonts w:hint="eastAsia"/>
            <w:noProof/>
          </w:rPr>
          <w:t>订单录入详细设计</w:t>
        </w:r>
        <w:r>
          <w:rPr>
            <w:noProof/>
            <w:webHidden/>
          </w:rPr>
          <w:tab/>
        </w:r>
        <w:r>
          <w:rPr>
            <w:noProof/>
            <w:webHidden/>
          </w:rPr>
          <w:fldChar w:fldCharType="begin"/>
        </w:r>
        <w:r>
          <w:rPr>
            <w:noProof/>
            <w:webHidden/>
          </w:rPr>
          <w:instrText xml:space="preserve"> PAGEREF _Toc426208958 \h </w:instrText>
        </w:r>
        <w:r>
          <w:rPr>
            <w:noProof/>
            <w:webHidden/>
          </w:rPr>
        </w:r>
        <w:r>
          <w:rPr>
            <w:noProof/>
            <w:webHidden/>
          </w:rPr>
          <w:fldChar w:fldCharType="separate"/>
        </w:r>
        <w:r>
          <w:rPr>
            <w:noProof/>
            <w:webHidden/>
          </w:rPr>
          <w:t>15</w:t>
        </w:r>
        <w:r>
          <w:rPr>
            <w:noProof/>
            <w:webHidden/>
          </w:rPr>
          <w:fldChar w:fldCharType="end"/>
        </w:r>
      </w:hyperlink>
    </w:p>
    <w:p w:rsidR="001F67E9" w:rsidRDefault="001F67E9">
      <w:pPr>
        <w:pStyle w:val="30"/>
        <w:tabs>
          <w:tab w:val="left" w:pos="1920"/>
          <w:tab w:val="right" w:leader="dot" w:pos="8296"/>
        </w:tabs>
        <w:rPr>
          <w:iCs w:val="0"/>
          <w:noProof/>
          <w:sz w:val="21"/>
          <w:szCs w:val="22"/>
        </w:rPr>
      </w:pPr>
      <w:hyperlink w:anchor="_Toc426208959" w:history="1">
        <w:r w:rsidRPr="0032201A">
          <w:rPr>
            <w:rStyle w:val="aa"/>
            <w:noProof/>
          </w:rPr>
          <w:t>3.3.2</w:t>
        </w:r>
        <w:r>
          <w:rPr>
            <w:iCs w:val="0"/>
            <w:noProof/>
            <w:sz w:val="21"/>
            <w:szCs w:val="22"/>
          </w:rPr>
          <w:tab/>
        </w:r>
        <w:r w:rsidRPr="0032201A">
          <w:rPr>
            <w:rStyle w:val="aa"/>
            <w:rFonts w:hint="eastAsia"/>
            <w:noProof/>
          </w:rPr>
          <w:t>工作流详细设计</w:t>
        </w:r>
        <w:r>
          <w:rPr>
            <w:noProof/>
            <w:webHidden/>
          </w:rPr>
          <w:tab/>
        </w:r>
        <w:r>
          <w:rPr>
            <w:noProof/>
            <w:webHidden/>
          </w:rPr>
          <w:fldChar w:fldCharType="begin"/>
        </w:r>
        <w:r>
          <w:rPr>
            <w:noProof/>
            <w:webHidden/>
          </w:rPr>
          <w:instrText xml:space="preserve"> PAGEREF _Toc426208959 \h </w:instrText>
        </w:r>
        <w:r>
          <w:rPr>
            <w:noProof/>
            <w:webHidden/>
          </w:rPr>
        </w:r>
        <w:r>
          <w:rPr>
            <w:noProof/>
            <w:webHidden/>
          </w:rPr>
          <w:fldChar w:fldCharType="separate"/>
        </w:r>
        <w:r>
          <w:rPr>
            <w:noProof/>
            <w:webHidden/>
          </w:rPr>
          <w:t>16</w:t>
        </w:r>
        <w:r>
          <w:rPr>
            <w:noProof/>
            <w:webHidden/>
          </w:rPr>
          <w:fldChar w:fldCharType="end"/>
        </w:r>
      </w:hyperlink>
    </w:p>
    <w:p w:rsidR="001F67E9" w:rsidRDefault="001F67E9">
      <w:pPr>
        <w:pStyle w:val="30"/>
        <w:tabs>
          <w:tab w:val="left" w:pos="1920"/>
          <w:tab w:val="right" w:leader="dot" w:pos="8296"/>
        </w:tabs>
        <w:rPr>
          <w:iCs w:val="0"/>
          <w:noProof/>
          <w:sz w:val="21"/>
          <w:szCs w:val="22"/>
        </w:rPr>
      </w:pPr>
      <w:hyperlink w:anchor="_Toc426208960" w:history="1">
        <w:r w:rsidRPr="0032201A">
          <w:rPr>
            <w:rStyle w:val="aa"/>
            <w:noProof/>
          </w:rPr>
          <w:t>3.3.1</w:t>
        </w:r>
        <w:r>
          <w:rPr>
            <w:iCs w:val="0"/>
            <w:noProof/>
            <w:sz w:val="21"/>
            <w:szCs w:val="22"/>
          </w:rPr>
          <w:tab/>
        </w:r>
        <w:r w:rsidRPr="0032201A">
          <w:rPr>
            <w:rStyle w:val="aa"/>
            <w:rFonts w:hint="eastAsia"/>
            <w:noProof/>
          </w:rPr>
          <w:t>行车记录详细设计</w:t>
        </w:r>
        <w:r>
          <w:rPr>
            <w:noProof/>
            <w:webHidden/>
          </w:rPr>
          <w:tab/>
        </w:r>
        <w:r>
          <w:rPr>
            <w:noProof/>
            <w:webHidden/>
          </w:rPr>
          <w:fldChar w:fldCharType="begin"/>
        </w:r>
        <w:r>
          <w:rPr>
            <w:noProof/>
            <w:webHidden/>
          </w:rPr>
          <w:instrText xml:space="preserve"> PAGEREF _Toc426208960 \h </w:instrText>
        </w:r>
        <w:r>
          <w:rPr>
            <w:noProof/>
            <w:webHidden/>
          </w:rPr>
        </w:r>
        <w:r>
          <w:rPr>
            <w:noProof/>
            <w:webHidden/>
          </w:rPr>
          <w:fldChar w:fldCharType="separate"/>
        </w:r>
        <w:r>
          <w:rPr>
            <w:noProof/>
            <w:webHidden/>
          </w:rPr>
          <w:t>17</w:t>
        </w:r>
        <w:r>
          <w:rPr>
            <w:noProof/>
            <w:webHidden/>
          </w:rPr>
          <w:fldChar w:fldCharType="end"/>
        </w:r>
      </w:hyperlink>
    </w:p>
    <w:p w:rsidR="001F67E9" w:rsidRDefault="001F67E9">
      <w:pPr>
        <w:pStyle w:val="30"/>
        <w:tabs>
          <w:tab w:val="left" w:pos="1920"/>
          <w:tab w:val="right" w:leader="dot" w:pos="8296"/>
        </w:tabs>
        <w:rPr>
          <w:iCs w:val="0"/>
          <w:noProof/>
          <w:sz w:val="21"/>
          <w:szCs w:val="22"/>
        </w:rPr>
      </w:pPr>
      <w:hyperlink w:anchor="_Toc426208961" w:history="1">
        <w:r w:rsidRPr="0032201A">
          <w:rPr>
            <w:rStyle w:val="aa"/>
            <w:noProof/>
          </w:rPr>
          <w:t>3.3.2</w:t>
        </w:r>
        <w:r>
          <w:rPr>
            <w:iCs w:val="0"/>
            <w:noProof/>
            <w:sz w:val="21"/>
            <w:szCs w:val="22"/>
          </w:rPr>
          <w:tab/>
        </w:r>
        <w:r w:rsidRPr="0032201A">
          <w:rPr>
            <w:rStyle w:val="aa"/>
            <w:rFonts w:hint="eastAsia"/>
            <w:noProof/>
          </w:rPr>
          <w:t>区域管理详细设计</w:t>
        </w:r>
        <w:r>
          <w:rPr>
            <w:noProof/>
            <w:webHidden/>
          </w:rPr>
          <w:tab/>
        </w:r>
        <w:r>
          <w:rPr>
            <w:noProof/>
            <w:webHidden/>
          </w:rPr>
          <w:fldChar w:fldCharType="begin"/>
        </w:r>
        <w:r>
          <w:rPr>
            <w:noProof/>
            <w:webHidden/>
          </w:rPr>
          <w:instrText xml:space="preserve"> PAGEREF _Toc426208961 \h </w:instrText>
        </w:r>
        <w:r>
          <w:rPr>
            <w:noProof/>
            <w:webHidden/>
          </w:rPr>
        </w:r>
        <w:r>
          <w:rPr>
            <w:noProof/>
            <w:webHidden/>
          </w:rPr>
          <w:fldChar w:fldCharType="separate"/>
        </w:r>
        <w:r>
          <w:rPr>
            <w:noProof/>
            <w:webHidden/>
          </w:rPr>
          <w:t>18</w:t>
        </w:r>
        <w:r>
          <w:rPr>
            <w:noProof/>
            <w:webHidden/>
          </w:rPr>
          <w:fldChar w:fldCharType="end"/>
        </w:r>
      </w:hyperlink>
    </w:p>
    <w:p w:rsidR="001F67E9" w:rsidRDefault="001F67E9">
      <w:pPr>
        <w:pStyle w:val="20"/>
        <w:rPr>
          <w:smallCaps w:val="0"/>
          <w:noProof/>
          <w:sz w:val="21"/>
          <w:szCs w:val="22"/>
        </w:rPr>
      </w:pPr>
      <w:hyperlink w:anchor="_Toc426208962" w:history="1">
        <w:r w:rsidRPr="0032201A">
          <w:rPr>
            <w:rStyle w:val="aa"/>
            <w:noProof/>
          </w:rPr>
          <w:t>3.4</w:t>
        </w:r>
        <w:r>
          <w:rPr>
            <w:smallCaps w:val="0"/>
            <w:noProof/>
            <w:sz w:val="21"/>
            <w:szCs w:val="22"/>
          </w:rPr>
          <w:tab/>
        </w:r>
        <w:r w:rsidRPr="0032201A">
          <w:rPr>
            <w:rStyle w:val="aa"/>
            <w:rFonts w:hint="eastAsia"/>
            <w:noProof/>
          </w:rPr>
          <w:t>事件提醒详细设计</w:t>
        </w:r>
        <w:r>
          <w:rPr>
            <w:noProof/>
            <w:webHidden/>
          </w:rPr>
          <w:tab/>
        </w:r>
        <w:r>
          <w:rPr>
            <w:noProof/>
            <w:webHidden/>
          </w:rPr>
          <w:fldChar w:fldCharType="begin"/>
        </w:r>
        <w:r>
          <w:rPr>
            <w:noProof/>
            <w:webHidden/>
          </w:rPr>
          <w:instrText xml:space="preserve"> PAGEREF _Toc426208962 \h </w:instrText>
        </w:r>
        <w:r>
          <w:rPr>
            <w:noProof/>
            <w:webHidden/>
          </w:rPr>
        </w:r>
        <w:r>
          <w:rPr>
            <w:noProof/>
            <w:webHidden/>
          </w:rPr>
          <w:fldChar w:fldCharType="separate"/>
        </w:r>
        <w:r>
          <w:rPr>
            <w:noProof/>
            <w:webHidden/>
          </w:rPr>
          <w:t>19</w:t>
        </w:r>
        <w:r>
          <w:rPr>
            <w:noProof/>
            <w:webHidden/>
          </w:rPr>
          <w:fldChar w:fldCharType="end"/>
        </w:r>
      </w:hyperlink>
    </w:p>
    <w:p w:rsidR="001F67E9" w:rsidRDefault="001F67E9">
      <w:pPr>
        <w:pStyle w:val="30"/>
        <w:tabs>
          <w:tab w:val="left" w:pos="1920"/>
          <w:tab w:val="right" w:leader="dot" w:pos="8296"/>
        </w:tabs>
        <w:rPr>
          <w:iCs w:val="0"/>
          <w:noProof/>
          <w:sz w:val="21"/>
          <w:szCs w:val="22"/>
        </w:rPr>
      </w:pPr>
      <w:hyperlink w:anchor="_Toc426208963" w:history="1">
        <w:r w:rsidRPr="0032201A">
          <w:rPr>
            <w:rStyle w:val="aa"/>
            <w:noProof/>
          </w:rPr>
          <w:t>3.4.1</w:t>
        </w:r>
        <w:r>
          <w:rPr>
            <w:iCs w:val="0"/>
            <w:noProof/>
            <w:sz w:val="21"/>
            <w:szCs w:val="22"/>
          </w:rPr>
          <w:tab/>
        </w:r>
        <w:r w:rsidRPr="0032201A">
          <w:rPr>
            <w:rStyle w:val="aa"/>
            <w:rFonts w:hint="eastAsia"/>
            <w:noProof/>
          </w:rPr>
          <w:t>时空报警</w:t>
        </w:r>
        <w:r>
          <w:rPr>
            <w:noProof/>
            <w:webHidden/>
          </w:rPr>
          <w:tab/>
        </w:r>
        <w:r>
          <w:rPr>
            <w:noProof/>
            <w:webHidden/>
          </w:rPr>
          <w:fldChar w:fldCharType="begin"/>
        </w:r>
        <w:r>
          <w:rPr>
            <w:noProof/>
            <w:webHidden/>
          </w:rPr>
          <w:instrText xml:space="preserve"> PAGEREF _Toc426208963 \h </w:instrText>
        </w:r>
        <w:r>
          <w:rPr>
            <w:noProof/>
            <w:webHidden/>
          </w:rPr>
        </w:r>
        <w:r>
          <w:rPr>
            <w:noProof/>
            <w:webHidden/>
          </w:rPr>
          <w:fldChar w:fldCharType="separate"/>
        </w:r>
        <w:r>
          <w:rPr>
            <w:noProof/>
            <w:webHidden/>
          </w:rPr>
          <w:t>20</w:t>
        </w:r>
        <w:r>
          <w:rPr>
            <w:noProof/>
            <w:webHidden/>
          </w:rPr>
          <w:fldChar w:fldCharType="end"/>
        </w:r>
      </w:hyperlink>
    </w:p>
    <w:p w:rsidR="001F67E9" w:rsidRDefault="001F67E9">
      <w:pPr>
        <w:pStyle w:val="30"/>
        <w:tabs>
          <w:tab w:val="left" w:pos="1920"/>
          <w:tab w:val="right" w:leader="dot" w:pos="8296"/>
        </w:tabs>
        <w:rPr>
          <w:iCs w:val="0"/>
          <w:noProof/>
          <w:sz w:val="21"/>
          <w:szCs w:val="22"/>
        </w:rPr>
      </w:pPr>
      <w:hyperlink w:anchor="_Toc426208964" w:history="1">
        <w:r w:rsidRPr="0032201A">
          <w:rPr>
            <w:rStyle w:val="aa"/>
            <w:noProof/>
          </w:rPr>
          <w:t>3.4.2</w:t>
        </w:r>
        <w:r>
          <w:rPr>
            <w:iCs w:val="0"/>
            <w:noProof/>
            <w:sz w:val="21"/>
            <w:szCs w:val="22"/>
          </w:rPr>
          <w:tab/>
        </w:r>
        <w:r w:rsidRPr="0032201A">
          <w:rPr>
            <w:rStyle w:val="aa"/>
            <w:rFonts w:hint="eastAsia"/>
            <w:noProof/>
          </w:rPr>
          <w:t>非调度用车</w:t>
        </w:r>
        <w:r>
          <w:rPr>
            <w:noProof/>
            <w:webHidden/>
          </w:rPr>
          <w:tab/>
        </w:r>
        <w:r>
          <w:rPr>
            <w:noProof/>
            <w:webHidden/>
          </w:rPr>
          <w:fldChar w:fldCharType="begin"/>
        </w:r>
        <w:r>
          <w:rPr>
            <w:noProof/>
            <w:webHidden/>
          </w:rPr>
          <w:instrText xml:space="preserve"> PAGEREF _Toc426208964 \h </w:instrText>
        </w:r>
        <w:r>
          <w:rPr>
            <w:noProof/>
            <w:webHidden/>
          </w:rPr>
        </w:r>
        <w:r>
          <w:rPr>
            <w:noProof/>
            <w:webHidden/>
          </w:rPr>
          <w:fldChar w:fldCharType="separate"/>
        </w:r>
        <w:r>
          <w:rPr>
            <w:noProof/>
            <w:webHidden/>
          </w:rPr>
          <w:t>20</w:t>
        </w:r>
        <w:r>
          <w:rPr>
            <w:noProof/>
            <w:webHidden/>
          </w:rPr>
          <w:fldChar w:fldCharType="end"/>
        </w:r>
      </w:hyperlink>
    </w:p>
    <w:p w:rsidR="001F67E9" w:rsidRDefault="001F67E9">
      <w:pPr>
        <w:pStyle w:val="30"/>
        <w:tabs>
          <w:tab w:val="left" w:pos="1920"/>
          <w:tab w:val="right" w:leader="dot" w:pos="8296"/>
        </w:tabs>
        <w:rPr>
          <w:iCs w:val="0"/>
          <w:noProof/>
          <w:sz w:val="21"/>
          <w:szCs w:val="22"/>
        </w:rPr>
      </w:pPr>
      <w:hyperlink w:anchor="_Toc426208965" w:history="1">
        <w:r w:rsidRPr="0032201A">
          <w:rPr>
            <w:rStyle w:val="aa"/>
            <w:noProof/>
          </w:rPr>
          <w:t>3.4.3</w:t>
        </w:r>
        <w:r>
          <w:rPr>
            <w:iCs w:val="0"/>
            <w:noProof/>
            <w:sz w:val="21"/>
            <w:szCs w:val="22"/>
          </w:rPr>
          <w:tab/>
        </w:r>
        <w:r w:rsidRPr="0032201A">
          <w:rPr>
            <w:rStyle w:val="aa"/>
            <w:rFonts w:hint="eastAsia"/>
            <w:noProof/>
          </w:rPr>
          <w:t>绕道提醒</w:t>
        </w:r>
        <w:r>
          <w:rPr>
            <w:noProof/>
            <w:webHidden/>
          </w:rPr>
          <w:tab/>
        </w:r>
        <w:r>
          <w:rPr>
            <w:noProof/>
            <w:webHidden/>
          </w:rPr>
          <w:fldChar w:fldCharType="begin"/>
        </w:r>
        <w:r>
          <w:rPr>
            <w:noProof/>
            <w:webHidden/>
          </w:rPr>
          <w:instrText xml:space="preserve"> PAGEREF _Toc426208965 \h </w:instrText>
        </w:r>
        <w:r>
          <w:rPr>
            <w:noProof/>
            <w:webHidden/>
          </w:rPr>
        </w:r>
        <w:r>
          <w:rPr>
            <w:noProof/>
            <w:webHidden/>
          </w:rPr>
          <w:fldChar w:fldCharType="separate"/>
        </w:r>
        <w:r>
          <w:rPr>
            <w:noProof/>
            <w:webHidden/>
          </w:rPr>
          <w:t>20</w:t>
        </w:r>
        <w:r>
          <w:rPr>
            <w:noProof/>
            <w:webHidden/>
          </w:rPr>
          <w:fldChar w:fldCharType="end"/>
        </w:r>
      </w:hyperlink>
    </w:p>
    <w:p w:rsidR="001F67E9" w:rsidRDefault="001F67E9">
      <w:pPr>
        <w:pStyle w:val="30"/>
        <w:tabs>
          <w:tab w:val="left" w:pos="1920"/>
          <w:tab w:val="right" w:leader="dot" w:pos="8296"/>
        </w:tabs>
        <w:rPr>
          <w:iCs w:val="0"/>
          <w:noProof/>
          <w:sz w:val="21"/>
          <w:szCs w:val="22"/>
        </w:rPr>
      </w:pPr>
      <w:hyperlink w:anchor="_Toc426208966" w:history="1">
        <w:r w:rsidRPr="0032201A">
          <w:rPr>
            <w:rStyle w:val="aa"/>
            <w:noProof/>
          </w:rPr>
          <w:t>3.4.4</w:t>
        </w:r>
        <w:r>
          <w:rPr>
            <w:iCs w:val="0"/>
            <w:noProof/>
            <w:sz w:val="21"/>
            <w:szCs w:val="22"/>
          </w:rPr>
          <w:tab/>
        </w:r>
        <w:r w:rsidRPr="0032201A">
          <w:rPr>
            <w:rStyle w:val="aa"/>
            <w:rFonts w:hint="eastAsia"/>
            <w:noProof/>
          </w:rPr>
          <w:t>事故提醒</w:t>
        </w:r>
        <w:r>
          <w:rPr>
            <w:noProof/>
            <w:webHidden/>
          </w:rPr>
          <w:tab/>
        </w:r>
        <w:r>
          <w:rPr>
            <w:noProof/>
            <w:webHidden/>
          </w:rPr>
          <w:fldChar w:fldCharType="begin"/>
        </w:r>
        <w:r>
          <w:rPr>
            <w:noProof/>
            <w:webHidden/>
          </w:rPr>
          <w:instrText xml:space="preserve"> PAGEREF _Toc426208966 \h </w:instrText>
        </w:r>
        <w:r>
          <w:rPr>
            <w:noProof/>
            <w:webHidden/>
          </w:rPr>
        </w:r>
        <w:r>
          <w:rPr>
            <w:noProof/>
            <w:webHidden/>
          </w:rPr>
          <w:fldChar w:fldCharType="separate"/>
        </w:r>
        <w:r>
          <w:rPr>
            <w:noProof/>
            <w:webHidden/>
          </w:rPr>
          <w:t>20</w:t>
        </w:r>
        <w:r>
          <w:rPr>
            <w:noProof/>
            <w:webHidden/>
          </w:rPr>
          <w:fldChar w:fldCharType="end"/>
        </w:r>
      </w:hyperlink>
    </w:p>
    <w:p w:rsidR="001F67E9" w:rsidRDefault="001F67E9">
      <w:pPr>
        <w:pStyle w:val="30"/>
        <w:tabs>
          <w:tab w:val="left" w:pos="1920"/>
          <w:tab w:val="right" w:leader="dot" w:pos="8296"/>
        </w:tabs>
        <w:rPr>
          <w:iCs w:val="0"/>
          <w:noProof/>
          <w:sz w:val="21"/>
          <w:szCs w:val="22"/>
        </w:rPr>
      </w:pPr>
      <w:hyperlink w:anchor="_Toc426208967" w:history="1">
        <w:r w:rsidRPr="0032201A">
          <w:rPr>
            <w:rStyle w:val="aa"/>
            <w:noProof/>
          </w:rPr>
          <w:t>3.4.5</w:t>
        </w:r>
        <w:r>
          <w:rPr>
            <w:iCs w:val="0"/>
            <w:noProof/>
            <w:sz w:val="21"/>
            <w:szCs w:val="22"/>
          </w:rPr>
          <w:tab/>
        </w:r>
        <w:r w:rsidRPr="0032201A">
          <w:rPr>
            <w:rStyle w:val="aa"/>
            <w:rFonts w:hint="eastAsia"/>
            <w:noProof/>
          </w:rPr>
          <w:t>费用异常提醒</w:t>
        </w:r>
        <w:r>
          <w:rPr>
            <w:noProof/>
            <w:webHidden/>
          </w:rPr>
          <w:tab/>
        </w:r>
        <w:r>
          <w:rPr>
            <w:noProof/>
            <w:webHidden/>
          </w:rPr>
          <w:fldChar w:fldCharType="begin"/>
        </w:r>
        <w:r>
          <w:rPr>
            <w:noProof/>
            <w:webHidden/>
          </w:rPr>
          <w:instrText xml:space="preserve"> PAGEREF _Toc426208967 \h </w:instrText>
        </w:r>
        <w:r>
          <w:rPr>
            <w:noProof/>
            <w:webHidden/>
          </w:rPr>
        </w:r>
        <w:r>
          <w:rPr>
            <w:noProof/>
            <w:webHidden/>
          </w:rPr>
          <w:fldChar w:fldCharType="separate"/>
        </w:r>
        <w:r>
          <w:rPr>
            <w:noProof/>
            <w:webHidden/>
          </w:rPr>
          <w:t>20</w:t>
        </w:r>
        <w:r>
          <w:rPr>
            <w:noProof/>
            <w:webHidden/>
          </w:rPr>
          <w:fldChar w:fldCharType="end"/>
        </w:r>
      </w:hyperlink>
    </w:p>
    <w:p w:rsidR="001F67E9" w:rsidRDefault="001F67E9">
      <w:pPr>
        <w:pStyle w:val="30"/>
        <w:tabs>
          <w:tab w:val="left" w:pos="1920"/>
          <w:tab w:val="right" w:leader="dot" w:pos="8296"/>
        </w:tabs>
        <w:rPr>
          <w:iCs w:val="0"/>
          <w:noProof/>
          <w:sz w:val="21"/>
          <w:szCs w:val="22"/>
        </w:rPr>
      </w:pPr>
      <w:hyperlink w:anchor="_Toc426208968" w:history="1">
        <w:r w:rsidRPr="0032201A">
          <w:rPr>
            <w:rStyle w:val="aa"/>
            <w:noProof/>
          </w:rPr>
          <w:t>3.4.6</w:t>
        </w:r>
        <w:r>
          <w:rPr>
            <w:iCs w:val="0"/>
            <w:noProof/>
            <w:sz w:val="21"/>
            <w:szCs w:val="22"/>
          </w:rPr>
          <w:tab/>
        </w:r>
        <w:r w:rsidRPr="0032201A">
          <w:rPr>
            <w:rStyle w:val="aa"/>
            <w:rFonts w:hint="eastAsia"/>
            <w:noProof/>
          </w:rPr>
          <w:t>应急救援详细设计</w:t>
        </w:r>
        <w:r>
          <w:rPr>
            <w:noProof/>
            <w:webHidden/>
          </w:rPr>
          <w:tab/>
        </w:r>
        <w:r>
          <w:rPr>
            <w:noProof/>
            <w:webHidden/>
          </w:rPr>
          <w:fldChar w:fldCharType="begin"/>
        </w:r>
        <w:r>
          <w:rPr>
            <w:noProof/>
            <w:webHidden/>
          </w:rPr>
          <w:instrText xml:space="preserve"> PAGEREF _Toc426208968 \h </w:instrText>
        </w:r>
        <w:r>
          <w:rPr>
            <w:noProof/>
            <w:webHidden/>
          </w:rPr>
        </w:r>
        <w:r>
          <w:rPr>
            <w:noProof/>
            <w:webHidden/>
          </w:rPr>
          <w:fldChar w:fldCharType="separate"/>
        </w:r>
        <w:r>
          <w:rPr>
            <w:noProof/>
            <w:webHidden/>
          </w:rPr>
          <w:t>21</w:t>
        </w:r>
        <w:r>
          <w:rPr>
            <w:noProof/>
            <w:webHidden/>
          </w:rPr>
          <w:fldChar w:fldCharType="end"/>
        </w:r>
      </w:hyperlink>
    </w:p>
    <w:p w:rsidR="001F67E9" w:rsidRDefault="001F67E9">
      <w:pPr>
        <w:pStyle w:val="20"/>
        <w:rPr>
          <w:smallCaps w:val="0"/>
          <w:noProof/>
          <w:sz w:val="21"/>
          <w:szCs w:val="22"/>
        </w:rPr>
      </w:pPr>
      <w:hyperlink w:anchor="_Toc426208969" w:history="1">
        <w:r w:rsidRPr="0032201A">
          <w:rPr>
            <w:rStyle w:val="aa"/>
            <w:noProof/>
          </w:rPr>
          <w:t>3.5</w:t>
        </w:r>
        <w:r>
          <w:rPr>
            <w:smallCaps w:val="0"/>
            <w:noProof/>
            <w:sz w:val="21"/>
            <w:szCs w:val="22"/>
          </w:rPr>
          <w:tab/>
        </w:r>
        <w:r w:rsidRPr="0032201A">
          <w:rPr>
            <w:rStyle w:val="aa"/>
            <w:rFonts w:hint="eastAsia"/>
            <w:noProof/>
          </w:rPr>
          <w:t>设备管理详细设计</w:t>
        </w:r>
        <w:r>
          <w:rPr>
            <w:noProof/>
            <w:webHidden/>
          </w:rPr>
          <w:tab/>
        </w:r>
        <w:r>
          <w:rPr>
            <w:noProof/>
            <w:webHidden/>
          </w:rPr>
          <w:fldChar w:fldCharType="begin"/>
        </w:r>
        <w:r>
          <w:rPr>
            <w:noProof/>
            <w:webHidden/>
          </w:rPr>
          <w:instrText xml:space="preserve"> PAGEREF _Toc426208969 \h </w:instrText>
        </w:r>
        <w:r>
          <w:rPr>
            <w:noProof/>
            <w:webHidden/>
          </w:rPr>
        </w:r>
        <w:r>
          <w:rPr>
            <w:noProof/>
            <w:webHidden/>
          </w:rPr>
          <w:fldChar w:fldCharType="separate"/>
        </w:r>
        <w:r>
          <w:rPr>
            <w:noProof/>
            <w:webHidden/>
          </w:rPr>
          <w:t>21</w:t>
        </w:r>
        <w:r>
          <w:rPr>
            <w:noProof/>
            <w:webHidden/>
          </w:rPr>
          <w:fldChar w:fldCharType="end"/>
        </w:r>
      </w:hyperlink>
    </w:p>
    <w:p w:rsidR="001F67E9" w:rsidRDefault="001F67E9">
      <w:pPr>
        <w:pStyle w:val="30"/>
        <w:tabs>
          <w:tab w:val="left" w:pos="1680"/>
          <w:tab w:val="right" w:leader="dot" w:pos="8296"/>
        </w:tabs>
        <w:rPr>
          <w:iCs w:val="0"/>
          <w:noProof/>
          <w:sz w:val="21"/>
          <w:szCs w:val="22"/>
        </w:rPr>
      </w:pPr>
      <w:hyperlink w:anchor="_Toc426208970" w:history="1">
        <w:r w:rsidRPr="0032201A">
          <w:rPr>
            <w:rStyle w:val="aa"/>
            <w:noProof/>
          </w:rPr>
          <w:t>3.5.1</w:t>
        </w:r>
        <w:r>
          <w:rPr>
            <w:iCs w:val="0"/>
            <w:noProof/>
            <w:sz w:val="21"/>
            <w:szCs w:val="22"/>
          </w:rPr>
          <w:tab/>
        </w:r>
        <w:r w:rsidRPr="0032201A">
          <w:rPr>
            <w:rStyle w:val="aa"/>
            <w:noProof/>
          </w:rPr>
          <w:t>OBD</w:t>
        </w:r>
        <w:r w:rsidRPr="0032201A">
          <w:rPr>
            <w:rStyle w:val="aa"/>
            <w:rFonts w:hint="eastAsia"/>
            <w:noProof/>
          </w:rPr>
          <w:t>设备管理详细设计</w:t>
        </w:r>
        <w:r>
          <w:rPr>
            <w:noProof/>
            <w:webHidden/>
          </w:rPr>
          <w:tab/>
        </w:r>
        <w:r>
          <w:rPr>
            <w:noProof/>
            <w:webHidden/>
          </w:rPr>
          <w:fldChar w:fldCharType="begin"/>
        </w:r>
        <w:r>
          <w:rPr>
            <w:noProof/>
            <w:webHidden/>
          </w:rPr>
          <w:instrText xml:space="preserve"> PAGEREF _Toc426208970 \h </w:instrText>
        </w:r>
        <w:r>
          <w:rPr>
            <w:noProof/>
            <w:webHidden/>
          </w:rPr>
        </w:r>
        <w:r>
          <w:rPr>
            <w:noProof/>
            <w:webHidden/>
          </w:rPr>
          <w:fldChar w:fldCharType="separate"/>
        </w:r>
        <w:r>
          <w:rPr>
            <w:noProof/>
            <w:webHidden/>
          </w:rPr>
          <w:t>21</w:t>
        </w:r>
        <w:r>
          <w:rPr>
            <w:noProof/>
            <w:webHidden/>
          </w:rPr>
          <w:fldChar w:fldCharType="end"/>
        </w:r>
      </w:hyperlink>
    </w:p>
    <w:p w:rsidR="001F67E9" w:rsidRDefault="001F67E9">
      <w:pPr>
        <w:pStyle w:val="30"/>
        <w:tabs>
          <w:tab w:val="left" w:pos="1680"/>
          <w:tab w:val="right" w:leader="dot" w:pos="8296"/>
        </w:tabs>
        <w:rPr>
          <w:iCs w:val="0"/>
          <w:noProof/>
          <w:sz w:val="21"/>
          <w:szCs w:val="22"/>
        </w:rPr>
      </w:pPr>
      <w:hyperlink w:anchor="_Toc426208971" w:history="1">
        <w:r w:rsidRPr="0032201A">
          <w:rPr>
            <w:rStyle w:val="aa"/>
            <w:noProof/>
          </w:rPr>
          <w:t>3.5.2</w:t>
        </w:r>
        <w:r>
          <w:rPr>
            <w:iCs w:val="0"/>
            <w:noProof/>
            <w:sz w:val="21"/>
            <w:szCs w:val="22"/>
          </w:rPr>
          <w:tab/>
        </w:r>
        <w:r w:rsidRPr="0032201A">
          <w:rPr>
            <w:rStyle w:val="aa"/>
            <w:noProof/>
          </w:rPr>
          <w:t>OBD</w:t>
        </w:r>
        <w:r w:rsidRPr="0032201A">
          <w:rPr>
            <w:rStyle w:val="aa"/>
            <w:rFonts w:hint="eastAsia"/>
            <w:noProof/>
          </w:rPr>
          <w:t>数据分表详细设计</w:t>
        </w:r>
        <w:r>
          <w:rPr>
            <w:noProof/>
            <w:webHidden/>
          </w:rPr>
          <w:tab/>
        </w:r>
        <w:r>
          <w:rPr>
            <w:noProof/>
            <w:webHidden/>
          </w:rPr>
          <w:fldChar w:fldCharType="begin"/>
        </w:r>
        <w:r>
          <w:rPr>
            <w:noProof/>
            <w:webHidden/>
          </w:rPr>
          <w:instrText xml:space="preserve"> PAGEREF _Toc426208971 \h </w:instrText>
        </w:r>
        <w:r>
          <w:rPr>
            <w:noProof/>
            <w:webHidden/>
          </w:rPr>
        </w:r>
        <w:r>
          <w:rPr>
            <w:noProof/>
            <w:webHidden/>
          </w:rPr>
          <w:fldChar w:fldCharType="separate"/>
        </w:r>
        <w:r>
          <w:rPr>
            <w:noProof/>
            <w:webHidden/>
          </w:rPr>
          <w:t>21</w:t>
        </w:r>
        <w:r>
          <w:rPr>
            <w:noProof/>
            <w:webHidden/>
          </w:rPr>
          <w:fldChar w:fldCharType="end"/>
        </w:r>
      </w:hyperlink>
    </w:p>
    <w:p w:rsidR="001F67E9" w:rsidRDefault="001F67E9">
      <w:pPr>
        <w:pStyle w:val="20"/>
        <w:rPr>
          <w:smallCaps w:val="0"/>
          <w:noProof/>
          <w:sz w:val="21"/>
          <w:szCs w:val="22"/>
        </w:rPr>
      </w:pPr>
      <w:hyperlink w:anchor="_Toc426208972" w:history="1">
        <w:r w:rsidRPr="0032201A">
          <w:rPr>
            <w:rStyle w:val="aa"/>
            <w:noProof/>
          </w:rPr>
          <w:t>3.6</w:t>
        </w:r>
        <w:r>
          <w:rPr>
            <w:smallCaps w:val="0"/>
            <w:noProof/>
            <w:sz w:val="21"/>
            <w:szCs w:val="22"/>
          </w:rPr>
          <w:tab/>
        </w:r>
        <w:r w:rsidRPr="0032201A">
          <w:rPr>
            <w:rStyle w:val="aa"/>
            <w:rFonts w:hint="eastAsia"/>
            <w:noProof/>
          </w:rPr>
          <w:t>统计分析详细设计</w:t>
        </w:r>
        <w:r>
          <w:rPr>
            <w:noProof/>
            <w:webHidden/>
          </w:rPr>
          <w:tab/>
        </w:r>
        <w:r>
          <w:rPr>
            <w:noProof/>
            <w:webHidden/>
          </w:rPr>
          <w:fldChar w:fldCharType="begin"/>
        </w:r>
        <w:r>
          <w:rPr>
            <w:noProof/>
            <w:webHidden/>
          </w:rPr>
          <w:instrText xml:space="preserve"> PAGEREF _Toc426208972 \h </w:instrText>
        </w:r>
        <w:r>
          <w:rPr>
            <w:noProof/>
            <w:webHidden/>
          </w:rPr>
        </w:r>
        <w:r>
          <w:rPr>
            <w:noProof/>
            <w:webHidden/>
          </w:rPr>
          <w:fldChar w:fldCharType="separate"/>
        </w:r>
        <w:r>
          <w:rPr>
            <w:noProof/>
            <w:webHidden/>
          </w:rPr>
          <w:t>21</w:t>
        </w:r>
        <w:r>
          <w:rPr>
            <w:noProof/>
            <w:webHidden/>
          </w:rPr>
          <w:fldChar w:fldCharType="end"/>
        </w:r>
      </w:hyperlink>
    </w:p>
    <w:p w:rsidR="001F67E9" w:rsidRDefault="001F67E9">
      <w:pPr>
        <w:pStyle w:val="30"/>
        <w:tabs>
          <w:tab w:val="left" w:pos="1920"/>
          <w:tab w:val="right" w:leader="dot" w:pos="8296"/>
        </w:tabs>
        <w:rPr>
          <w:iCs w:val="0"/>
          <w:noProof/>
          <w:sz w:val="21"/>
          <w:szCs w:val="22"/>
        </w:rPr>
      </w:pPr>
      <w:hyperlink w:anchor="_Toc426208973" w:history="1">
        <w:r w:rsidRPr="0032201A">
          <w:rPr>
            <w:rStyle w:val="aa"/>
            <w:noProof/>
          </w:rPr>
          <w:t>3.6.1</w:t>
        </w:r>
        <w:r>
          <w:rPr>
            <w:iCs w:val="0"/>
            <w:noProof/>
            <w:sz w:val="21"/>
            <w:szCs w:val="22"/>
          </w:rPr>
          <w:tab/>
        </w:r>
        <w:r w:rsidRPr="0032201A">
          <w:rPr>
            <w:rStyle w:val="aa"/>
            <w:rFonts w:hint="eastAsia"/>
            <w:noProof/>
          </w:rPr>
          <w:t>统计表详细设计</w:t>
        </w:r>
        <w:r>
          <w:rPr>
            <w:noProof/>
            <w:webHidden/>
          </w:rPr>
          <w:tab/>
        </w:r>
        <w:r>
          <w:rPr>
            <w:noProof/>
            <w:webHidden/>
          </w:rPr>
          <w:fldChar w:fldCharType="begin"/>
        </w:r>
        <w:r>
          <w:rPr>
            <w:noProof/>
            <w:webHidden/>
          </w:rPr>
          <w:instrText xml:space="preserve"> PAGEREF _Toc426208973 \h </w:instrText>
        </w:r>
        <w:r>
          <w:rPr>
            <w:noProof/>
            <w:webHidden/>
          </w:rPr>
        </w:r>
        <w:r>
          <w:rPr>
            <w:noProof/>
            <w:webHidden/>
          </w:rPr>
          <w:fldChar w:fldCharType="separate"/>
        </w:r>
        <w:r>
          <w:rPr>
            <w:noProof/>
            <w:webHidden/>
          </w:rPr>
          <w:t>21</w:t>
        </w:r>
        <w:r>
          <w:rPr>
            <w:noProof/>
            <w:webHidden/>
          </w:rPr>
          <w:fldChar w:fldCharType="end"/>
        </w:r>
      </w:hyperlink>
    </w:p>
    <w:p w:rsidR="001F67E9" w:rsidRDefault="001F67E9">
      <w:pPr>
        <w:pStyle w:val="30"/>
        <w:tabs>
          <w:tab w:val="left" w:pos="1920"/>
          <w:tab w:val="right" w:leader="dot" w:pos="8296"/>
        </w:tabs>
        <w:rPr>
          <w:iCs w:val="0"/>
          <w:noProof/>
          <w:sz w:val="21"/>
          <w:szCs w:val="22"/>
        </w:rPr>
      </w:pPr>
      <w:hyperlink w:anchor="_Toc426208974" w:history="1">
        <w:r w:rsidRPr="0032201A">
          <w:rPr>
            <w:rStyle w:val="aa"/>
            <w:noProof/>
          </w:rPr>
          <w:t>3.6.2</w:t>
        </w:r>
        <w:r>
          <w:rPr>
            <w:iCs w:val="0"/>
            <w:noProof/>
            <w:sz w:val="21"/>
            <w:szCs w:val="22"/>
          </w:rPr>
          <w:tab/>
        </w:r>
        <w:r w:rsidRPr="0032201A">
          <w:rPr>
            <w:rStyle w:val="aa"/>
            <w:rFonts w:hint="eastAsia"/>
            <w:noProof/>
          </w:rPr>
          <w:t>统计图详细设计</w:t>
        </w:r>
        <w:r>
          <w:rPr>
            <w:noProof/>
            <w:webHidden/>
          </w:rPr>
          <w:tab/>
        </w:r>
        <w:r>
          <w:rPr>
            <w:noProof/>
            <w:webHidden/>
          </w:rPr>
          <w:fldChar w:fldCharType="begin"/>
        </w:r>
        <w:r>
          <w:rPr>
            <w:noProof/>
            <w:webHidden/>
          </w:rPr>
          <w:instrText xml:space="preserve"> PAGEREF _Toc426208974 \h </w:instrText>
        </w:r>
        <w:r>
          <w:rPr>
            <w:noProof/>
            <w:webHidden/>
          </w:rPr>
        </w:r>
        <w:r>
          <w:rPr>
            <w:noProof/>
            <w:webHidden/>
          </w:rPr>
          <w:fldChar w:fldCharType="separate"/>
        </w:r>
        <w:r>
          <w:rPr>
            <w:noProof/>
            <w:webHidden/>
          </w:rPr>
          <w:t>21</w:t>
        </w:r>
        <w:r>
          <w:rPr>
            <w:noProof/>
            <w:webHidden/>
          </w:rPr>
          <w:fldChar w:fldCharType="end"/>
        </w:r>
      </w:hyperlink>
    </w:p>
    <w:p w:rsidR="001F67E9" w:rsidRDefault="001F67E9">
      <w:pPr>
        <w:pStyle w:val="20"/>
        <w:rPr>
          <w:smallCaps w:val="0"/>
          <w:noProof/>
          <w:sz w:val="21"/>
          <w:szCs w:val="22"/>
        </w:rPr>
      </w:pPr>
      <w:hyperlink w:anchor="_Toc426208975" w:history="1">
        <w:r w:rsidRPr="0032201A">
          <w:rPr>
            <w:rStyle w:val="aa"/>
            <w:noProof/>
          </w:rPr>
          <w:t>3.7</w:t>
        </w:r>
        <w:r>
          <w:rPr>
            <w:smallCaps w:val="0"/>
            <w:noProof/>
            <w:sz w:val="21"/>
            <w:szCs w:val="22"/>
          </w:rPr>
          <w:tab/>
        </w:r>
        <w:r w:rsidRPr="0032201A">
          <w:rPr>
            <w:rStyle w:val="aa"/>
            <w:rFonts w:hint="eastAsia"/>
            <w:noProof/>
          </w:rPr>
          <w:t>第三方接口详细设计</w:t>
        </w:r>
        <w:r>
          <w:rPr>
            <w:noProof/>
            <w:webHidden/>
          </w:rPr>
          <w:tab/>
        </w:r>
        <w:r>
          <w:rPr>
            <w:noProof/>
            <w:webHidden/>
          </w:rPr>
          <w:fldChar w:fldCharType="begin"/>
        </w:r>
        <w:r>
          <w:rPr>
            <w:noProof/>
            <w:webHidden/>
          </w:rPr>
          <w:instrText xml:space="preserve"> PAGEREF _Toc426208975 \h </w:instrText>
        </w:r>
        <w:r>
          <w:rPr>
            <w:noProof/>
            <w:webHidden/>
          </w:rPr>
        </w:r>
        <w:r>
          <w:rPr>
            <w:noProof/>
            <w:webHidden/>
          </w:rPr>
          <w:fldChar w:fldCharType="separate"/>
        </w:r>
        <w:r>
          <w:rPr>
            <w:noProof/>
            <w:webHidden/>
          </w:rPr>
          <w:t>21</w:t>
        </w:r>
        <w:r>
          <w:rPr>
            <w:noProof/>
            <w:webHidden/>
          </w:rPr>
          <w:fldChar w:fldCharType="end"/>
        </w:r>
      </w:hyperlink>
    </w:p>
    <w:p w:rsidR="001F67E9" w:rsidRDefault="001F67E9">
      <w:pPr>
        <w:pStyle w:val="30"/>
        <w:tabs>
          <w:tab w:val="left" w:pos="1920"/>
          <w:tab w:val="right" w:leader="dot" w:pos="8296"/>
        </w:tabs>
        <w:rPr>
          <w:iCs w:val="0"/>
          <w:noProof/>
          <w:sz w:val="21"/>
          <w:szCs w:val="22"/>
        </w:rPr>
      </w:pPr>
      <w:hyperlink w:anchor="_Toc426208976" w:history="1">
        <w:r w:rsidRPr="0032201A">
          <w:rPr>
            <w:rStyle w:val="aa"/>
            <w:noProof/>
          </w:rPr>
          <w:t>3.7.1</w:t>
        </w:r>
        <w:r>
          <w:rPr>
            <w:iCs w:val="0"/>
            <w:noProof/>
            <w:sz w:val="21"/>
            <w:szCs w:val="22"/>
          </w:rPr>
          <w:tab/>
        </w:r>
        <w:r w:rsidRPr="0032201A">
          <w:rPr>
            <w:rStyle w:val="aa"/>
            <w:rFonts w:hint="eastAsia"/>
            <w:noProof/>
          </w:rPr>
          <w:t>信息交换接口</w:t>
        </w:r>
        <w:r>
          <w:rPr>
            <w:noProof/>
            <w:webHidden/>
          </w:rPr>
          <w:tab/>
        </w:r>
        <w:r>
          <w:rPr>
            <w:noProof/>
            <w:webHidden/>
          </w:rPr>
          <w:fldChar w:fldCharType="begin"/>
        </w:r>
        <w:r>
          <w:rPr>
            <w:noProof/>
            <w:webHidden/>
          </w:rPr>
          <w:instrText xml:space="preserve"> PAGEREF _Toc426208976 \h </w:instrText>
        </w:r>
        <w:r>
          <w:rPr>
            <w:noProof/>
            <w:webHidden/>
          </w:rPr>
        </w:r>
        <w:r>
          <w:rPr>
            <w:noProof/>
            <w:webHidden/>
          </w:rPr>
          <w:fldChar w:fldCharType="separate"/>
        </w:r>
        <w:r>
          <w:rPr>
            <w:noProof/>
            <w:webHidden/>
          </w:rPr>
          <w:t>21</w:t>
        </w:r>
        <w:r>
          <w:rPr>
            <w:noProof/>
            <w:webHidden/>
          </w:rPr>
          <w:fldChar w:fldCharType="end"/>
        </w:r>
      </w:hyperlink>
    </w:p>
    <w:p w:rsidR="001F67E9" w:rsidRDefault="001F67E9">
      <w:pPr>
        <w:pStyle w:val="30"/>
        <w:tabs>
          <w:tab w:val="left" w:pos="1920"/>
          <w:tab w:val="right" w:leader="dot" w:pos="8296"/>
        </w:tabs>
        <w:rPr>
          <w:iCs w:val="0"/>
          <w:noProof/>
          <w:sz w:val="21"/>
          <w:szCs w:val="22"/>
        </w:rPr>
      </w:pPr>
      <w:hyperlink w:anchor="_Toc426208977" w:history="1">
        <w:r w:rsidRPr="0032201A">
          <w:rPr>
            <w:rStyle w:val="aa"/>
            <w:noProof/>
          </w:rPr>
          <w:t>3.7.2</w:t>
        </w:r>
        <w:r>
          <w:rPr>
            <w:iCs w:val="0"/>
            <w:noProof/>
            <w:sz w:val="21"/>
            <w:szCs w:val="22"/>
          </w:rPr>
          <w:tab/>
        </w:r>
        <w:r w:rsidRPr="0032201A">
          <w:rPr>
            <w:rStyle w:val="aa"/>
            <w:rFonts w:hint="eastAsia"/>
            <w:noProof/>
          </w:rPr>
          <w:t>数据共享接口</w:t>
        </w:r>
        <w:r>
          <w:rPr>
            <w:noProof/>
            <w:webHidden/>
          </w:rPr>
          <w:tab/>
        </w:r>
        <w:r>
          <w:rPr>
            <w:noProof/>
            <w:webHidden/>
          </w:rPr>
          <w:fldChar w:fldCharType="begin"/>
        </w:r>
        <w:r>
          <w:rPr>
            <w:noProof/>
            <w:webHidden/>
          </w:rPr>
          <w:instrText xml:space="preserve"> PAGEREF _Toc426208977 \h </w:instrText>
        </w:r>
        <w:r>
          <w:rPr>
            <w:noProof/>
            <w:webHidden/>
          </w:rPr>
        </w:r>
        <w:r>
          <w:rPr>
            <w:noProof/>
            <w:webHidden/>
          </w:rPr>
          <w:fldChar w:fldCharType="separate"/>
        </w:r>
        <w:r>
          <w:rPr>
            <w:noProof/>
            <w:webHidden/>
          </w:rPr>
          <w:t>22</w:t>
        </w:r>
        <w:r>
          <w:rPr>
            <w:noProof/>
            <w:webHidden/>
          </w:rPr>
          <w:fldChar w:fldCharType="end"/>
        </w:r>
      </w:hyperlink>
    </w:p>
    <w:p w:rsidR="001F67E9" w:rsidRDefault="001F67E9">
      <w:pPr>
        <w:pStyle w:val="30"/>
        <w:tabs>
          <w:tab w:val="left" w:pos="1920"/>
          <w:tab w:val="right" w:leader="dot" w:pos="8296"/>
        </w:tabs>
        <w:rPr>
          <w:iCs w:val="0"/>
          <w:noProof/>
          <w:sz w:val="21"/>
          <w:szCs w:val="22"/>
        </w:rPr>
      </w:pPr>
      <w:hyperlink w:anchor="_Toc426208978" w:history="1">
        <w:r w:rsidRPr="0032201A">
          <w:rPr>
            <w:rStyle w:val="aa"/>
            <w:noProof/>
          </w:rPr>
          <w:t>3.7.3</w:t>
        </w:r>
        <w:r>
          <w:rPr>
            <w:iCs w:val="0"/>
            <w:noProof/>
            <w:sz w:val="21"/>
            <w:szCs w:val="22"/>
          </w:rPr>
          <w:tab/>
        </w:r>
        <w:r w:rsidRPr="0032201A">
          <w:rPr>
            <w:rStyle w:val="aa"/>
            <w:rFonts w:hint="eastAsia"/>
            <w:noProof/>
          </w:rPr>
          <w:t>微信数据接口</w:t>
        </w:r>
        <w:r>
          <w:rPr>
            <w:noProof/>
            <w:webHidden/>
          </w:rPr>
          <w:tab/>
        </w:r>
        <w:r>
          <w:rPr>
            <w:noProof/>
            <w:webHidden/>
          </w:rPr>
          <w:fldChar w:fldCharType="begin"/>
        </w:r>
        <w:r>
          <w:rPr>
            <w:noProof/>
            <w:webHidden/>
          </w:rPr>
          <w:instrText xml:space="preserve"> PAGEREF _Toc426208978 \h </w:instrText>
        </w:r>
        <w:r>
          <w:rPr>
            <w:noProof/>
            <w:webHidden/>
          </w:rPr>
        </w:r>
        <w:r>
          <w:rPr>
            <w:noProof/>
            <w:webHidden/>
          </w:rPr>
          <w:fldChar w:fldCharType="separate"/>
        </w:r>
        <w:r>
          <w:rPr>
            <w:noProof/>
            <w:webHidden/>
          </w:rPr>
          <w:t>22</w:t>
        </w:r>
        <w:r>
          <w:rPr>
            <w:noProof/>
            <w:webHidden/>
          </w:rPr>
          <w:fldChar w:fldCharType="end"/>
        </w:r>
      </w:hyperlink>
    </w:p>
    <w:p w:rsidR="001F67E9" w:rsidRDefault="001F67E9">
      <w:pPr>
        <w:pStyle w:val="20"/>
        <w:rPr>
          <w:smallCaps w:val="0"/>
          <w:noProof/>
          <w:sz w:val="21"/>
          <w:szCs w:val="22"/>
        </w:rPr>
      </w:pPr>
      <w:hyperlink w:anchor="_Toc426208979" w:history="1">
        <w:r w:rsidRPr="0032201A">
          <w:rPr>
            <w:rStyle w:val="aa"/>
            <w:noProof/>
          </w:rPr>
          <w:t>3.8</w:t>
        </w:r>
        <w:r>
          <w:rPr>
            <w:smallCaps w:val="0"/>
            <w:noProof/>
            <w:sz w:val="21"/>
            <w:szCs w:val="22"/>
          </w:rPr>
          <w:tab/>
        </w:r>
        <w:r w:rsidRPr="0032201A">
          <w:rPr>
            <w:rStyle w:val="aa"/>
            <w:rFonts w:hint="eastAsia"/>
            <w:noProof/>
          </w:rPr>
          <w:t>稽查管理需求</w:t>
        </w:r>
        <w:r>
          <w:rPr>
            <w:noProof/>
            <w:webHidden/>
          </w:rPr>
          <w:tab/>
        </w:r>
        <w:r>
          <w:rPr>
            <w:noProof/>
            <w:webHidden/>
          </w:rPr>
          <w:fldChar w:fldCharType="begin"/>
        </w:r>
        <w:r>
          <w:rPr>
            <w:noProof/>
            <w:webHidden/>
          </w:rPr>
          <w:instrText xml:space="preserve"> PAGEREF _Toc426208979 \h </w:instrText>
        </w:r>
        <w:r>
          <w:rPr>
            <w:noProof/>
            <w:webHidden/>
          </w:rPr>
        </w:r>
        <w:r>
          <w:rPr>
            <w:noProof/>
            <w:webHidden/>
          </w:rPr>
          <w:fldChar w:fldCharType="separate"/>
        </w:r>
        <w:r>
          <w:rPr>
            <w:noProof/>
            <w:webHidden/>
          </w:rPr>
          <w:t>22</w:t>
        </w:r>
        <w:r>
          <w:rPr>
            <w:noProof/>
            <w:webHidden/>
          </w:rPr>
          <w:fldChar w:fldCharType="end"/>
        </w:r>
      </w:hyperlink>
    </w:p>
    <w:p w:rsidR="001F67E9" w:rsidRDefault="001F67E9">
      <w:pPr>
        <w:pStyle w:val="30"/>
        <w:tabs>
          <w:tab w:val="left" w:pos="1920"/>
          <w:tab w:val="right" w:leader="dot" w:pos="8296"/>
        </w:tabs>
        <w:rPr>
          <w:iCs w:val="0"/>
          <w:noProof/>
          <w:sz w:val="21"/>
          <w:szCs w:val="22"/>
        </w:rPr>
      </w:pPr>
      <w:hyperlink w:anchor="_Toc426208980" w:history="1">
        <w:r w:rsidRPr="0032201A">
          <w:rPr>
            <w:rStyle w:val="aa"/>
            <w:noProof/>
          </w:rPr>
          <w:t>3.8.1</w:t>
        </w:r>
        <w:r>
          <w:rPr>
            <w:iCs w:val="0"/>
            <w:noProof/>
            <w:sz w:val="21"/>
            <w:szCs w:val="22"/>
          </w:rPr>
          <w:tab/>
        </w:r>
        <w:r w:rsidRPr="0032201A">
          <w:rPr>
            <w:rStyle w:val="aa"/>
            <w:rFonts w:hint="eastAsia"/>
            <w:noProof/>
          </w:rPr>
          <w:t>行程稽查</w:t>
        </w:r>
        <w:r>
          <w:rPr>
            <w:noProof/>
            <w:webHidden/>
          </w:rPr>
          <w:tab/>
        </w:r>
        <w:r>
          <w:rPr>
            <w:noProof/>
            <w:webHidden/>
          </w:rPr>
          <w:fldChar w:fldCharType="begin"/>
        </w:r>
        <w:r>
          <w:rPr>
            <w:noProof/>
            <w:webHidden/>
          </w:rPr>
          <w:instrText xml:space="preserve"> PAGEREF _Toc426208980 \h </w:instrText>
        </w:r>
        <w:r>
          <w:rPr>
            <w:noProof/>
            <w:webHidden/>
          </w:rPr>
        </w:r>
        <w:r>
          <w:rPr>
            <w:noProof/>
            <w:webHidden/>
          </w:rPr>
          <w:fldChar w:fldCharType="separate"/>
        </w:r>
        <w:r>
          <w:rPr>
            <w:noProof/>
            <w:webHidden/>
          </w:rPr>
          <w:t>22</w:t>
        </w:r>
        <w:r>
          <w:rPr>
            <w:noProof/>
            <w:webHidden/>
          </w:rPr>
          <w:fldChar w:fldCharType="end"/>
        </w:r>
      </w:hyperlink>
    </w:p>
    <w:p w:rsidR="001F67E9" w:rsidRDefault="001F67E9">
      <w:pPr>
        <w:pStyle w:val="30"/>
        <w:tabs>
          <w:tab w:val="left" w:pos="1920"/>
          <w:tab w:val="right" w:leader="dot" w:pos="8296"/>
        </w:tabs>
        <w:rPr>
          <w:iCs w:val="0"/>
          <w:noProof/>
          <w:sz w:val="21"/>
          <w:szCs w:val="22"/>
        </w:rPr>
      </w:pPr>
      <w:hyperlink w:anchor="_Toc426208981" w:history="1">
        <w:r w:rsidRPr="0032201A">
          <w:rPr>
            <w:rStyle w:val="aa"/>
            <w:noProof/>
          </w:rPr>
          <w:t>3.8.2</w:t>
        </w:r>
        <w:r>
          <w:rPr>
            <w:iCs w:val="0"/>
            <w:noProof/>
            <w:sz w:val="21"/>
            <w:szCs w:val="22"/>
          </w:rPr>
          <w:tab/>
        </w:r>
        <w:r w:rsidRPr="0032201A">
          <w:rPr>
            <w:rStyle w:val="aa"/>
            <w:rFonts w:hint="eastAsia"/>
            <w:noProof/>
          </w:rPr>
          <w:t>费用稽查</w:t>
        </w:r>
        <w:r>
          <w:rPr>
            <w:noProof/>
            <w:webHidden/>
          </w:rPr>
          <w:tab/>
        </w:r>
        <w:r>
          <w:rPr>
            <w:noProof/>
            <w:webHidden/>
          </w:rPr>
          <w:fldChar w:fldCharType="begin"/>
        </w:r>
        <w:r>
          <w:rPr>
            <w:noProof/>
            <w:webHidden/>
          </w:rPr>
          <w:instrText xml:space="preserve"> PAGEREF _Toc426208981 \h </w:instrText>
        </w:r>
        <w:r>
          <w:rPr>
            <w:noProof/>
            <w:webHidden/>
          </w:rPr>
        </w:r>
        <w:r>
          <w:rPr>
            <w:noProof/>
            <w:webHidden/>
          </w:rPr>
          <w:fldChar w:fldCharType="separate"/>
        </w:r>
        <w:r>
          <w:rPr>
            <w:noProof/>
            <w:webHidden/>
          </w:rPr>
          <w:t>29</w:t>
        </w:r>
        <w:r>
          <w:rPr>
            <w:noProof/>
            <w:webHidden/>
          </w:rPr>
          <w:fldChar w:fldCharType="end"/>
        </w:r>
      </w:hyperlink>
    </w:p>
    <w:p w:rsidR="001F67E9" w:rsidRDefault="001F67E9">
      <w:pPr>
        <w:pStyle w:val="30"/>
        <w:tabs>
          <w:tab w:val="left" w:pos="1920"/>
          <w:tab w:val="right" w:leader="dot" w:pos="8296"/>
        </w:tabs>
        <w:rPr>
          <w:iCs w:val="0"/>
          <w:noProof/>
          <w:sz w:val="21"/>
          <w:szCs w:val="22"/>
        </w:rPr>
      </w:pPr>
      <w:hyperlink w:anchor="_Toc426208982" w:history="1">
        <w:r w:rsidRPr="0032201A">
          <w:rPr>
            <w:rStyle w:val="aa"/>
            <w:noProof/>
          </w:rPr>
          <w:t>3.8.3</w:t>
        </w:r>
        <w:r>
          <w:rPr>
            <w:iCs w:val="0"/>
            <w:noProof/>
            <w:sz w:val="21"/>
            <w:szCs w:val="22"/>
          </w:rPr>
          <w:tab/>
        </w:r>
        <w:r w:rsidRPr="0032201A">
          <w:rPr>
            <w:rStyle w:val="aa"/>
            <w:rFonts w:hint="eastAsia"/>
            <w:noProof/>
          </w:rPr>
          <w:t>专题稽查</w:t>
        </w:r>
        <w:r>
          <w:rPr>
            <w:noProof/>
            <w:webHidden/>
          </w:rPr>
          <w:tab/>
        </w:r>
        <w:r>
          <w:rPr>
            <w:noProof/>
            <w:webHidden/>
          </w:rPr>
          <w:fldChar w:fldCharType="begin"/>
        </w:r>
        <w:r>
          <w:rPr>
            <w:noProof/>
            <w:webHidden/>
          </w:rPr>
          <w:instrText xml:space="preserve"> PAGEREF _Toc426208982 \h </w:instrText>
        </w:r>
        <w:r>
          <w:rPr>
            <w:noProof/>
            <w:webHidden/>
          </w:rPr>
        </w:r>
        <w:r>
          <w:rPr>
            <w:noProof/>
            <w:webHidden/>
          </w:rPr>
          <w:fldChar w:fldCharType="separate"/>
        </w:r>
        <w:r>
          <w:rPr>
            <w:noProof/>
            <w:webHidden/>
          </w:rPr>
          <w:t>30</w:t>
        </w:r>
        <w:r>
          <w:rPr>
            <w:noProof/>
            <w:webHidden/>
          </w:rPr>
          <w:fldChar w:fldCharType="end"/>
        </w:r>
      </w:hyperlink>
    </w:p>
    <w:p w:rsidR="001F67E9" w:rsidRDefault="001F67E9">
      <w:pPr>
        <w:pStyle w:val="20"/>
        <w:rPr>
          <w:smallCaps w:val="0"/>
          <w:noProof/>
          <w:sz w:val="21"/>
          <w:szCs w:val="22"/>
        </w:rPr>
      </w:pPr>
      <w:hyperlink w:anchor="_Toc426208983" w:history="1">
        <w:r w:rsidRPr="0032201A">
          <w:rPr>
            <w:rStyle w:val="aa"/>
            <w:noProof/>
          </w:rPr>
          <w:t>3.9</w:t>
        </w:r>
        <w:r>
          <w:rPr>
            <w:smallCaps w:val="0"/>
            <w:noProof/>
            <w:sz w:val="21"/>
            <w:szCs w:val="22"/>
          </w:rPr>
          <w:tab/>
        </w:r>
        <w:r w:rsidRPr="0032201A">
          <w:rPr>
            <w:rStyle w:val="aa"/>
            <w:rFonts w:hint="eastAsia"/>
            <w:noProof/>
          </w:rPr>
          <w:t>运营管理需求</w:t>
        </w:r>
        <w:r>
          <w:rPr>
            <w:noProof/>
            <w:webHidden/>
          </w:rPr>
          <w:tab/>
        </w:r>
        <w:r>
          <w:rPr>
            <w:noProof/>
            <w:webHidden/>
          </w:rPr>
          <w:fldChar w:fldCharType="begin"/>
        </w:r>
        <w:r>
          <w:rPr>
            <w:noProof/>
            <w:webHidden/>
          </w:rPr>
          <w:instrText xml:space="preserve"> PAGEREF _Toc426208983 \h </w:instrText>
        </w:r>
        <w:r>
          <w:rPr>
            <w:noProof/>
            <w:webHidden/>
          </w:rPr>
        </w:r>
        <w:r>
          <w:rPr>
            <w:noProof/>
            <w:webHidden/>
          </w:rPr>
          <w:fldChar w:fldCharType="separate"/>
        </w:r>
        <w:r>
          <w:rPr>
            <w:noProof/>
            <w:webHidden/>
          </w:rPr>
          <w:t>31</w:t>
        </w:r>
        <w:r>
          <w:rPr>
            <w:noProof/>
            <w:webHidden/>
          </w:rPr>
          <w:fldChar w:fldCharType="end"/>
        </w:r>
      </w:hyperlink>
    </w:p>
    <w:p w:rsidR="001F67E9" w:rsidRDefault="001F67E9">
      <w:pPr>
        <w:pStyle w:val="30"/>
        <w:tabs>
          <w:tab w:val="left" w:pos="1920"/>
          <w:tab w:val="right" w:leader="dot" w:pos="8296"/>
        </w:tabs>
        <w:rPr>
          <w:iCs w:val="0"/>
          <w:noProof/>
          <w:sz w:val="21"/>
          <w:szCs w:val="22"/>
        </w:rPr>
      </w:pPr>
      <w:hyperlink w:anchor="_Toc426208984" w:history="1">
        <w:r w:rsidRPr="0032201A">
          <w:rPr>
            <w:rStyle w:val="aa"/>
            <w:noProof/>
          </w:rPr>
          <w:t>3.9.1</w:t>
        </w:r>
        <w:r>
          <w:rPr>
            <w:iCs w:val="0"/>
            <w:noProof/>
            <w:sz w:val="21"/>
            <w:szCs w:val="22"/>
          </w:rPr>
          <w:tab/>
        </w:r>
        <w:r w:rsidRPr="0032201A">
          <w:rPr>
            <w:rStyle w:val="aa"/>
            <w:rFonts w:hint="eastAsia"/>
            <w:noProof/>
          </w:rPr>
          <w:t>系统参数设置</w:t>
        </w:r>
        <w:r>
          <w:rPr>
            <w:noProof/>
            <w:webHidden/>
          </w:rPr>
          <w:tab/>
        </w:r>
        <w:r>
          <w:rPr>
            <w:noProof/>
            <w:webHidden/>
          </w:rPr>
          <w:fldChar w:fldCharType="begin"/>
        </w:r>
        <w:r>
          <w:rPr>
            <w:noProof/>
            <w:webHidden/>
          </w:rPr>
          <w:instrText xml:space="preserve"> PAGEREF _Toc426208984 \h </w:instrText>
        </w:r>
        <w:r>
          <w:rPr>
            <w:noProof/>
            <w:webHidden/>
          </w:rPr>
        </w:r>
        <w:r>
          <w:rPr>
            <w:noProof/>
            <w:webHidden/>
          </w:rPr>
          <w:fldChar w:fldCharType="separate"/>
        </w:r>
        <w:r>
          <w:rPr>
            <w:noProof/>
            <w:webHidden/>
          </w:rPr>
          <w:t>31</w:t>
        </w:r>
        <w:r>
          <w:rPr>
            <w:noProof/>
            <w:webHidden/>
          </w:rPr>
          <w:fldChar w:fldCharType="end"/>
        </w:r>
      </w:hyperlink>
    </w:p>
    <w:p w:rsidR="001F67E9" w:rsidRDefault="001F67E9">
      <w:pPr>
        <w:pStyle w:val="30"/>
        <w:tabs>
          <w:tab w:val="left" w:pos="1920"/>
          <w:tab w:val="right" w:leader="dot" w:pos="8296"/>
        </w:tabs>
        <w:rPr>
          <w:iCs w:val="0"/>
          <w:noProof/>
          <w:sz w:val="21"/>
          <w:szCs w:val="22"/>
        </w:rPr>
      </w:pPr>
      <w:hyperlink w:anchor="_Toc426208985" w:history="1">
        <w:r w:rsidRPr="0032201A">
          <w:rPr>
            <w:rStyle w:val="aa"/>
            <w:noProof/>
          </w:rPr>
          <w:t>3.9.2</w:t>
        </w:r>
        <w:r>
          <w:rPr>
            <w:iCs w:val="0"/>
            <w:noProof/>
            <w:sz w:val="21"/>
            <w:szCs w:val="22"/>
          </w:rPr>
          <w:tab/>
        </w:r>
        <w:r w:rsidRPr="0032201A">
          <w:rPr>
            <w:rStyle w:val="aa"/>
            <w:rFonts w:hint="eastAsia"/>
            <w:noProof/>
          </w:rPr>
          <w:t>系统运行监控</w:t>
        </w:r>
        <w:r>
          <w:rPr>
            <w:noProof/>
            <w:webHidden/>
          </w:rPr>
          <w:tab/>
        </w:r>
        <w:r>
          <w:rPr>
            <w:noProof/>
            <w:webHidden/>
          </w:rPr>
          <w:fldChar w:fldCharType="begin"/>
        </w:r>
        <w:r>
          <w:rPr>
            <w:noProof/>
            <w:webHidden/>
          </w:rPr>
          <w:instrText xml:space="preserve"> PAGEREF _Toc426208985 \h </w:instrText>
        </w:r>
        <w:r>
          <w:rPr>
            <w:noProof/>
            <w:webHidden/>
          </w:rPr>
        </w:r>
        <w:r>
          <w:rPr>
            <w:noProof/>
            <w:webHidden/>
          </w:rPr>
          <w:fldChar w:fldCharType="separate"/>
        </w:r>
        <w:r>
          <w:rPr>
            <w:noProof/>
            <w:webHidden/>
          </w:rPr>
          <w:t>31</w:t>
        </w:r>
        <w:r>
          <w:rPr>
            <w:noProof/>
            <w:webHidden/>
          </w:rPr>
          <w:fldChar w:fldCharType="end"/>
        </w:r>
      </w:hyperlink>
    </w:p>
    <w:p w:rsidR="001F67E9" w:rsidRDefault="001F67E9">
      <w:pPr>
        <w:pStyle w:val="30"/>
        <w:tabs>
          <w:tab w:val="left" w:pos="1920"/>
          <w:tab w:val="right" w:leader="dot" w:pos="8296"/>
        </w:tabs>
        <w:rPr>
          <w:iCs w:val="0"/>
          <w:noProof/>
          <w:sz w:val="21"/>
          <w:szCs w:val="22"/>
        </w:rPr>
      </w:pPr>
      <w:hyperlink w:anchor="_Toc426208986" w:history="1">
        <w:r w:rsidRPr="0032201A">
          <w:rPr>
            <w:rStyle w:val="aa"/>
            <w:noProof/>
          </w:rPr>
          <w:t>3.9.3</w:t>
        </w:r>
        <w:r>
          <w:rPr>
            <w:iCs w:val="0"/>
            <w:noProof/>
            <w:sz w:val="21"/>
            <w:szCs w:val="22"/>
          </w:rPr>
          <w:tab/>
        </w:r>
        <w:r w:rsidRPr="0032201A">
          <w:rPr>
            <w:rStyle w:val="aa"/>
            <w:rFonts w:hint="eastAsia"/>
            <w:noProof/>
          </w:rPr>
          <w:t>组织架构管理</w:t>
        </w:r>
        <w:r>
          <w:rPr>
            <w:noProof/>
            <w:webHidden/>
          </w:rPr>
          <w:tab/>
        </w:r>
        <w:r>
          <w:rPr>
            <w:noProof/>
            <w:webHidden/>
          </w:rPr>
          <w:fldChar w:fldCharType="begin"/>
        </w:r>
        <w:r>
          <w:rPr>
            <w:noProof/>
            <w:webHidden/>
          </w:rPr>
          <w:instrText xml:space="preserve"> PAGEREF _Toc426208986 \h </w:instrText>
        </w:r>
        <w:r>
          <w:rPr>
            <w:noProof/>
            <w:webHidden/>
          </w:rPr>
        </w:r>
        <w:r>
          <w:rPr>
            <w:noProof/>
            <w:webHidden/>
          </w:rPr>
          <w:fldChar w:fldCharType="separate"/>
        </w:r>
        <w:r>
          <w:rPr>
            <w:noProof/>
            <w:webHidden/>
          </w:rPr>
          <w:t>33</w:t>
        </w:r>
        <w:r>
          <w:rPr>
            <w:noProof/>
            <w:webHidden/>
          </w:rPr>
          <w:fldChar w:fldCharType="end"/>
        </w:r>
      </w:hyperlink>
    </w:p>
    <w:p w:rsidR="001F67E9" w:rsidRDefault="001F67E9">
      <w:pPr>
        <w:pStyle w:val="30"/>
        <w:tabs>
          <w:tab w:val="left" w:pos="1920"/>
          <w:tab w:val="right" w:leader="dot" w:pos="8296"/>
        </w:tabs>
        <w:rPr>
          <w:iCs w:val="0"/>
          <w:noProof/>
          <w:sz w:val="21"/>
          <w:szCs w:val="22"/>
        </w:rPr>
      </w:pPr>
      <w:hyperlink w:anchor="_Toc426208987" w:history="1">
        <w:r w:rsidRPr="0032201A">
          <w:rPr>
            <w:rStyle w:val="aa"/>
            <w:noProof/>
          </w:rPr>
          <w:t>3.9.4</w:t>
        </w:r>
        <w:r>
          <w:rPr>
            <w:iCs w:val="0"/>
            <w:noProof/>
            <w:sz w:val="21"/>
            <w:szCs w:val="22"/>
          </w:rPr>
          <w:tab/>
        </w:r>
        <w:r w:rsidRPr="0032201A">
          <w:rPr>
            <w:rStyle w:val="aa"/>
            <w:rFonts w:hint="eastAsia"/>
            <w:noProof/>
          </w:rPr>
          <w:t>权限管理</w:t>
        </w:r>
        <w:r>
          <w:rPr>
            <w:noProof/>
            <w:webHidden/>
          </w:rPr>
          <w:tab/>
        </w:r>
        <w:r>
          <w:rPr>
            <w:noProof/>
            <w:webHidden/>
          </w:rPr>
          <w:fldChar w:fldCharType="begin"/>
        </w:r>
        <w:r>
          <w:rPr>
            <w:noProof/>
            <w:webHidden/>
          </w:rPr>
          <w:instrText xml:space="preserve"> PAGEREF _Toc426208987 \h </w:instrText>
        </w:r>
        <w:r>
          <w:rPr>
            <w:noProof/>
            <w:webHidden/>
          </w:rPr>
        </w:r>
        <w:r>
          <w:rPr>
            <w:noProof/>
            <w:webHidden/>
          </w:rPr>
          <w:fldChar w:fldCharType="separate"/>
        </w:r>
        <w:r>
          <w:rPr>
            <w:noProof/>
            <w:webHidden/>
          </w:rPr>
          <w:t>34</w:t>
        </w:r>
        <w:r>
          <w:rPr>
            <w:noProof/>
            <w:webHidden/>
          </w:rPr>
          <w:fldChar w:fldCharType="end"/>
        </w:r>
      </w:hyperlink>
    </w:p>
    <w:p w:rsidR="001F67E9" w:rsidRDefault="001F67E9">
      <w:pPr>
        <w:pStyle w:val="30"/>
        <w:tabs>
          <w:tab w:val="left" w:pos="1920"/>
          <w:tab w:val="right" w:leader="dot" w:pos="8296"/>
        </w:tabs>
        <w:rPr>
          <w:iCs w:val="0"/>
          <w:noProof/>
          <w:sz w:val="21"/>
          <w:szCs w:val="22"/>
        </w:rPr>
      </w:pPr>
      <w:hyperlink w:anchor="_Toc426208988" w:history="1">
        <w:r w:rsidRPr="0032201A">
          <w:rPr>
            <w:rStyle w:val="aa"/>
            <w:noProof/>
          </w:rPr>
          <w:t>3.9.5</w:t>
        </w:r>
        <w:r>
          <w:rPr>
            <w:iCs w:val="0"/>
            <w:noProof/>
            <w:sz w:val="21"/>
            <w:szCs w:val="22"/>
          </w:rPr>
          <w:tab/>
        </w:r>
        <w:r w:rsidRPr="0032201A">
          <w:rPr>
            <w:rStyle w:val="aa"/>
            <w:rFonts w:hint="eastAsia"/>
            <w:noProof/>
          </w:rPr>
          <w:t>合同管理</w:t>
        </w:r>
        <w:r>
          <w:rPr>
            <w:noProof/>
            <w:webHidden/>
          </w:rPr>
          <w:tab/>
        </w:r>
        <w:r>
          <w:rPr>
            <w:noProof/>
            <w:webHidden/>
          </w:rPr>
          <w:fldChar w:fldCharType="begin"/>
        </w:r>
        <w:r>
          <w:rPr>
            <w:noProof/>
            <w:webHidden/>
          </w:rPr>
          <w:instrText xml:space="preserve"> PAGEREF _Toc426208988 \h </w:instrText>
        </w:r>
        <w:r>
          <w:rPr>
            <w:noProof/>
            <w:webHidden/>
          </w:rPr>
        </w:r>
        <w:r>
          <w:rPr>
            <w:noProof/>
            <w:webHidden/>
          </w:rPr>
          <w:fldChar w:fldCharType="separate"/>
        </w:r>
        <w:r>
          <w:rPr>
            <w:noProof/>
            <w:webHidden/>
          </w:rPr>
          <w:t>34</w:t>
        </w:r>
        <w:r>
          <w:rPr>
            <w:noProof/>
            <w:webHidden/>
          </w:rPr>
          <w:fldChar w:fldCharType="end"/>
        </w:r>
      </w:hyperlink>
    </w:p>
    <w:p w:rsidR="001F67E9" w:rsidRDefault="001F67E9">
      <w:pPr>
        <w:pStyle w:val="30"/>
        <w:tabs>
          <w:tab w:val="left" w:pos="1920"/>
          <w:tab w:val="right" w:leader="dot" w:pos="8296"/>
        </w:tabs>
        <w:rPr>
          <w:iCs w:val="0"/>
          <w:noProof/>
          <w:sz w:val="21"/>
          <w:szCs w:val="22"/>
        </w:rPr>
      </w:pPr>
      <w:hyperlink w:anchor="_Toc426208989" w:history="1">
        <w:r w:rsidRPr="0032201A">
          <w:rPr>
            <w:rStyle w:val="aa"/>
            <w:noProof/>
          </w:rPr>
          <w:t>3.9.6</w:t>
        </w:r>
        <w:r>
          <w:rPr>
            <w:iCs w:val="0"/>
            <w:noProof/>
            <w:sz w:val="21"/>
            <w:szCs w:val="22"/>
          </w:rPr>
          <w:tab/>
        </w:r>
        <w:r w:rsidRPr="0032201A">
          <w:rPr>
            <w:rStyle w:val="aa"/>
            <w:rFonts w:hint="eastAsia"/>
            <w:noProof/>
          </w:rPr>
          <w:t>终端设备管理</w:t>
        </w:r>
        <w:r>
          <w:rPr>
            <w:noProof/>
            <w:webHidden/>
          </w:rPr>
          <w:tab/>
        </w:r>
        <w:r>
          <w:rPr>
            <w:noProof/>
            <w:webHidden/>
          </w:rPr>
          <w:fldChar w:fldCharType="begin"/>
        </w:r>
        <w:r>
          <w:rPr>
            <w:noProof/>
            <w:webHidden/>
          </w:rPr>
          <w:instrText xml:space="preserve"> PAGEREF _Toc426208989 \h </w:instrText>
        </w:r>
        <w:r>
          <w:rPr>
            <w:noProof/>
            <w:webHidden/>
          </w:rPr>
        </w:r>
        <w:r>
          <w:rPr>
            <w:noProof/>
            <w:webHidden/>
          </w:rPr>
          <w:fldChar w:fldCharType="separate"/>
        </w:r>
        <w:r>
          <w:rPr>
            <w:noProof/>
            <w:webHidden/>
          </w:rPr>
          <w:t>35</w:t>
        </w:r>
        <w:r>
          <w:rPr>
            <w:noProof/>
            <w:webHidden/>
          </w:rPr>
          <w:fldChar w:fldCharType="end"/>
        </w:r>
      </w:hyperlink>
    </w:p>
    <w:p w:rsidR="001F67E9" w:rsidRDefault="001F67E9">
      <w:pPr>
        <w:pStyle w:val="30"/>
        <w:tabs>
          <w:tab w:val="left" w:pos="1920"/>
          <w:tab w:val="right" w:leader="dot" w:pos="8296"/>
        </w:tabs>
        <w:rPr>
          <w:iCs w:val="0"/>
          <w:noProof/>
          <w:sz w:val="21"/>
          <w:szCs w:val="22"/>
        </w:rPr>
      </w:pPr>
      <w:hyperlink w:anchor="_Toc426208990" w:history="1">
        <w:r w:rsidRPr="0032201A">
          <w:rPr>
            <w:rStyle w:val="aa"/>
            <w:noProof/>
          </w:rPr>
          <w:t>3.9.7</w:t>
        </w:r>
        <w:r>
          <w:rPr>
            <w:iCs w:val="0"/>
            <w:noProof/>
            <w:sz w:val="21"/>
            <w:szCs w:val="22"/>
          </w:rPr>
          <w:tab/>
        </w:r>
        <w:r w:rsidRPr="0032201A">
          <w:rPr>
            <w:rStyle w:val="aa"/>
            <w:rFonts w:hint="eastAsia"/>
            <w:noProof/>
          </w:rPr>
          <w:t>日志管理</w:t>
        </w:r>
        <w:r>
          <w:rPr>
            <w:noProof/>
            <w:webHidden/>
          </w:rPr>
          <w:tab/>
        </w:r>
        <w:r>
          <w:rPr>
            <w:noProof/>
            <w:webHidden/>
          </w:rPr>
          <w:fldChar w:fldCharType="begin"/>
        </w:r>
        <w:r>
          <w:rPr>
            <w:noProof/>
            <w:webHidden/>
          </w:rPr>
          <w:instrText xml:space="preserve"> PAGEREF _Toc426208990 \h </w:instrText>
        </w:r>
        <w:r>
          <w:rPr>
            <w:noProof/>
            <w:webHidden/>
          </w:rPr>
        </w:r>
        <w:r>
          <w:rPr>
            <w:noProof/>
            <w:webHidden/>
          </w:rPr>
          <w:fldChar w:fldCharType="separate"/>
        </w:r>
        <w:r>
          <w:rPr>
            <w:noProof/>
            <w:webHidden/>
          </w:rPr>
          <w:t>36</w:t>
        </w:r>
        <w:r>
          <w:rPr>
            <w:noProof/>
            <w:webHidden/>
          </w:rPr>
          <w:fldChar w:fldCharType="end"/>
        </w:r>
      </w:hyperlink>
    </w:p>
    <w:p w:rsidR="001F67E9" w:rsidRDefault="001F67E9">
      <w:pPr>
        <w:pStyle w:val="30"/>
        <w:tabs>
          <w:tab w:val="left" w:pos="1920"/>
          <w:tab w:val="right" w:leader="dot" w:pos="8296"/>
        </w:tabs>
        <w:rPr>
          <w:iCs w:val="0"/>
          <w:noProof/>
          <w:sz w:val="21"/>
          <w:szCs w:val="22"/>
        </w:rPr>
      </w:pPr>
      <w:hyperlink w:anchor="_Toc426208991" w:history="1">
        <w:r w:rsidRPr="0032201A">
          <w:rPr>
            <w:rStyle w:val="aa"/>
            <w:noProof/>
          </w:rPr>
          <w:t>3.9.8</w:t>
        </w:r>
        <w:r>
          <w:rPr>
            <w:iCs w:val="0"/>
            <w:noProof/>
            <w:sz w:val="21"/>
            <w:szCs w:val="22"/>
          </w:rPr>
          <w:tab/>
        </w:r>
        <w:r w:rsidRPr="0032201A">
          <w:rPr>
            <w:rStyle w:val="aa"/>
            <w:rFonts w:hint="eastAsia"/>
            <w:noProof/>
          </w:rPr>
          <w:t>系统版本更新与管理</w:t>
        </w:r>
        <w:r>
          <w:rPr>
            <w:noProof/>
            <w:webHidden/>
          </w:rPr>
          <w:tab/>
        </w:r>
        <w:r>
          <w:rPr>
            <w:noProof/>
            <w:webHidden/>
          </w:rPr>
          <w:fldChar w:fldCharType="begin"/>
        </w:r>
        <w:r>
          <w:rPr>
            <w:noProof/>
            <w:webHidden/>
          </w:rPr>
          <w:instrText xml:space="preserve"> PAGEREF _Toc426208991 \h </w:instrText>
        </w:r>
        <w:r>
          <w:rPr>
            <w:noProof/>
            <w:webHidden/>
          </w:rPr>
        </w:r>
        <w:r>
          <w:rPr>
            <w:noProof/>
            <w:webHidden/>
          </w:rPr>
          <w:fldChar w:fldCharType="separate"/>
        </w:r>
        <w:r>
          <w:rPr>
            <w:noProof/>
            <w:webHidden/>
          </w:rPr>
          <w:t>36</w:t>
        </w:r>
        <w:r>
          <w:rPr>
            <w:noProof/>
            <w:webHidden/>
          </w:rPr>
          <w:fldChar w:fldCharType="end"/>
        </w:r>
      </w:hyperlink>
    </w:p>
    <w:p w:rsidR="001F67E9" w:rsidRDefault="001F67E9">
      <w:pPr>
        <w:pStyle w:val="20"/>
        <w:rPr>
          <w:smallCaps w:val="0"/>
          <w:noProof/>
          <w:sz w:val="21"/>
          <w:szCs w:val="22"/>
        </w:rPr>
      </w:pPr>
      <w:hyperlink w:anchor="_Toc426208992" w:history="1">
        <w:r w:rsidRPr="0032201A">
          <w:rPr>
            <w:rStyle w:val="aa"/>
            <w:noProof/>
          </w:rPr>
          <w:t>3.10</w:t>
        </w:r>
        <w:r>
          <w:rPr>
            <w:smallCaps w:val="0"/>
            <w:noProof/>
            <w:sz w:val="21"/>
            <w:szCs w:val="22"/>
          </w:rPr>
          <w:tab/>
        </w:r>
        <w:r w:rsidRPr="0032201A">
          <w:rPr>
            <w:rStyle w:val="aa"/>
            <w:rFonts w:hint="eastAsia"/>
            <w:noProof/>
          </w:rPr>
          <w:t>移动应用（</w:t>
        </w:r>
        <w:r w:rsidRPr="0032201A">
          <w:rPr>
            <w:rStyle w:val="aa"/>
            <w:noProof/>
          </w:rPr>
          <w:t>APP</w:t>
        </w:r>
        <w:r w:rsidRPr="0032201A">
          <w:rPr>
            <w:rStyle w:val="aa"/>
            <w:rFonts w:hint="eastAsia"/>
            <w:noProof/>
          </w:rPr>
          <w:t>）需求</w:t>
        </w:r>
        <w:r>
          <w:rPr>
            <w:noProof/>
            <w:webHidden/>
          </w:rPr>
          <w:tab/>
        </w:r>
        <w:r>
          <w:rPr>
            <w:noProof/>
            <w:webHidden/>
          </w:rPr>
          <w:fldChar w:fldCharType="begin"/>
        </w:r>
        <w:r>
          <w:rPr>
            <w:noProof/>
            <w:webHidden/>
          </w:rPr>
          <w:instrText xml:space="preserve"> PAGEREF _Toc426208992 \h </w:instrText>
        </w:r>
        <w:r>
          <w:rPr>
            <w:noProof/>
            <w:webHidden/>
          </w:rPr>
        </w:r>
        <w:r>
          <w:rPr>
            <w:noProof/>
            <w:webHidden/>
          </w:rPr>
          <w:fldChar w:fldCharType="separate"/>
        </w:r>
        <w:r>
          <w:rPr>
            <w:noProof/>
            <w:webHidden/>
          </w:rPr>
          <w:t>38</w:t>
        </w:r>
        <w:r>
          <w:rPr>
            <w:noProof/>
            <w:webHidden/>
          </w:rPr>
          <w:fldChar w:fldCharType="end"/>
        </w:r>
      </w:hyperlink>
    </w:p>
    <w:p w:rsidR="001F67E9" w:rsidRDefault="001F67E9">
      <w:pPr>
        <w:pStyle w:val="20"/>
        <w:rPr>
          <w:smallCaps w:val="0"/>
          <w:noProof/>
          <w:sz w:val="21"/>
          <w:szCs w:val="22"/>
        </w:rPr>
      </w:pPr>
      <w:hyperlink w:anchor="_Toc426208993" w:history="1">
        <w:r w:rsidRPr="0032201A">
          <w:rPr>
            <w:rStyle w:val="aa"/>
            <w:noProof/>
          </w:rPr>
          <w:t>3.11</w:t>
        </w:r>
        <w:r>
          <w:rPr>
            <w:smallCaps w:val="0"/>
            <w:noProof/>
            <w:sz w:val="21"/>
            <w:szCs w:val="22"/>
          </w:rPr>
          <w:tab/>
        </w:r>
        <w:r w:rsidRPr="0032201A">
          <w:rPr>
            <w:rStyle w:val="aa"/>
            <w:rFonts w:hint="eastAsia"/>
            <w:noProof/>
          </w:rPr>
          <w:t>性能需求</w:t>
        </w:r>
        <w:r>
          <w:rPr>
            <w:noProof/>
            <w:webHidden/>
          </w:rPr>
          <w:tab/>
        </w:r>
        <w:r>
          <w:rPr>
            <w:noProof/>
            <w:webHidden/>
          </w:rPr>
          <w:fldChar w:fldCharType="begin"/>
        </w:r>
        <w:r>
          <w:rPr>
            <w:noProof/>
            <w:webHidden/>
          </w:rPr>
          <w:instrText xml:space="preserve"> PAGEREF _Toc426208993 \h </w:instrText>
        </w:r>
        <w:r>
          <w:rPr>
            <w:noProof/>
            <w:webHidden/>
          </w:rPr>
        </w:r>
        <w:r>
          <w:rPr>
            <w:noProof/>
            <w:webHidden/>
          </w:rPr>
          <w:fldChar w:fldCharType="separate"/>
        </w:r>
        <w:r>
          <w:rPr>
            <w:noProof/>
            <w:webHidden/>
          </w:rPr>
          <w:t>39</w:t>
        </w:r>
        <w:r>
          <w:rPr>
            <w:noProof/>
            <w:webHidden/>
          </w:rPr>
          <w:fldChar w:fldCharType="end"/>
        </w:r>
      </w:hyperlink>
    </w:p>
    <w:p w:rsidR="001F67E9" w:rsidRDefault="001F67E9">
      <w:pPr>
        <w:pStyle w:val="30"/>
        <w:tabs>
          <w:tab w:val="left" w:pos="1920"/>
          <w:tab w:val="right" w:leader="dot" w:pos="8296"/>
        </w:tabs>
        <w:rPr>
          <w:iCs w:val="0"/>
          <w:noProof/>
          <w:sz w:val="21"/>
          <w:szCs w:val="22"/>
        </w:rPr>
      </w:pPr>
      <w:hyperlink w:anchor="_Toc426208994" w:history="1">
        <w:r w:rsidRPr="0032201A">
          <w:rPr>
            <w:rStyle w:val="aa"/>
            <w:noProof/>
          </w:rPr>
          <w:t>3.11.1</w:t>
        </w:r>
        <w:r>
          <w:rPr>
            <w:iCs w:val="0"/>
            <w:noProof/>
            <w:sz w:val="21"/>
            <w:szCs w:val="22"/>
          </w:rPr>
          <w:tab/>
        </w:r>
        <w:r w:rsidRPr="0032201A">
          <w:rPr>
            <w:rStyle w:val="aa"/>
            <w:rFonts w:hint="eastAsia"/>
            <w:noProof/>
          </w:rPr>
          <w:t>平台总体性能</w:t>
        </w:r>
        <w:r>
          <w:rPr>
            <w:noProof/>
            <w:webHidden/>
          </w:rPr>
          <w:tab/>
        </w:r>
        <w:r>
          <w:rPr>
            <w:noProof/>
            <w:webHidden/>
          </w:rPr>
          <w:fldChar w:fldCharType="begin"/>
        </w:r>
        <w:r>
          <w:rPr>
            <w:noProof/>
            <w:webHidden/>
          </w:rPr>
          <w:instrText xml:space="preserve"> PAGEREF _Toc426208994 \h </w:instrText>
        </w:r>
        <w:r>
          <w:rPr>
            <w:noProof/>
            <w:webHidden/>
          </w:rPr>
        </w:r>
        <w:r>
          <w:rPr>
            <w:noProof/>
            <w:webHidden/>
          </w:rPr>
          <w:fldChar w:fldCharType="separate"/>
        </w:r>
        <w:r>
          <w:rPr>
            <w:noProof/>
            <w:webHidden/>
          </w:rPr>
          <w:t>39</w:t>
        </w:r>
        <w:r>
          <w:rPr>
            <w:noProof/>
            <w:webHidden/>
          </w:rPr>
          <w:fldChar w:fldCharType="end"/>
        </w:r>
      </w:hyperlink>
    </w:p>
    <w:p w:rsidR="001F67E9" w:rsidRDefault="001F67E9">
      <w:pPr>
        <w:pStyle w:val="30"/>
        <w:tabs>
          <w:tab w:val="left" w:pos="1920"/>
          <w:tab w:val="right" w:leader="dot" w:pos="8296"/>
        </w:tabs>
        <w:rPr>
          <w:iCs w:val="0"/>
          <w:noProof/>
          <w:sz w:val="21"/>
          <w:szCs w:val="22"/>
        </w:rPr>
      </w:pPr>
      <w:hyperlink w:anchor="_Toc426208995" w:history="1">
        <w:r w:rsidRPr="0032201A">
          <w:rPr>
            <w:rStyle w:val="aa"/>
            <w:noProof/>
          </w:rPr>
          <w:t>3.11.2</w:t>
        </w:r>
        <w:r>
          <w:rPr>
            <w:iCs w:val="0"/>
            <w:noProof/>
            <w:sz w:val="21"/>
            <w:szCs w:val="22"/>
          </w:rPr>
          <w:tab/>
        </w:r>
        <w:r w:rsidRPr="0032201A">
          <w:rPr>
            <w:rStyle w:val="aa"/>
            <w:rFonts w:hint="eastAsia"/>
            <w:noProof/>
          </w:rPr>
          <w:t>应急与报警信息响应时间</w:t>
        </w:r>
        <w:r>
          <w:rPr>
            <w:noProof/>
            <w:webHidden/>
          </w:rPr>
          <w:tab/>
        </w:r>
        <w:r>
          <w:rPr>
            <w:noProof/>
            <w:webHidden/>
          </w:rPr>
          <w:fldChar w:fldCharType="begin"/>
        </w:r>
        <w:r>
          <w:rPr>
            <w:noProof/>
            <w:webHidden/>
          </w:rPr>
          <w:instrText xml:space="preserve"> PAGEREF _Toc426208995 \h </w:instrText>
        </w:r>
        <w:r>
          <w:rPr>
            <w:noProof/>
            <w:webHidden/>
          </w:rPr>
        </w:r>
        <w:r>
          <w:rPr>
            <w:noProof/>
            <w:webHidden/>
          </w:rPr>
          <w:fldChar w:fldCharType="separate"/>
        </w:r>
        <w:r>
          <w:rPr>
            <w:noProof/>
            <w:webHidden/>
          </w:rPr>
          <w:t>39</w:t>
        </w:r>
        <w:r>
          <w:rPr>
            <w:noProof/>
            <w:webHidden/>
          </w:rPr>
          <w:fldChar w:fldCharType="end"/>
        </w:r>
      </w:hyperlink>
    </w:p>
    <w:p w:rsidR="001F67E9" w:rsidRDefault="001F67E9">
      <w:pPr>
        <w:pStyle w:val="30"/>
        <w:tabs>
          <w:tab w:val="left" w:pos="1920"/>
          <w:tab w:val="right" w:leader="dot" w:pos="8296"/>
        </w:tabs>
        <w:rPr>
          <w:iCs w:val="0"/>
          <w:noProof/>
          <w:sz w:val="21"/>
          <w:szCs w:val="22"/>
        </w:rPr>
      </w:pPr>
      <w:hyperlink w:anchor="_Toc426208996" w:history="1">
        <w:r w:rsidRPr="0032201A">
          <w:rPr>
            <w:rStyle w:val="aa"/>
            <w:noProof/>
          </w:rPr>
          <w:t>3.11.3</w:t>
        </w:r>
        <w:r>
          <w:rPr>
            <w:iCs w:val="0"/>
            <w:noProof/>
            <w:sz w:val="21"/>
            <w:szCs w:val="22"/>
          </w:rPr>
          <w:tab/>
        </w:r>
        <w:r w:rsidRPr="0032201A">
          <w:rPr>
            <w:rStyle w:val="aa"/>
            <w:rFonts w:hint="eastAsia"/>
            <w:noProof/>
          </w:rPr>
          <w:t>平台车辆接入性能</w:t>
        </w:r>
        <w:r>
          <w:rPr>
            <w:noProof/>
            <w:webHidden/>
          </w:rPr>
          <w:tab/>
        </w:r>
        <w:r>
          <w:rPr>
            <w:noProof/>
            <w:webHidden/>
          </w:rPr>
          <w:fldChar w:fldCharType="begin"/>
        </w:r>
        <w:r>
          <w:rPr>
            <w:noProof/>
            <w:webHidden/>
          </w:rPr>
          <w:instrText xml:space="preserve"> PAGEREF _Toc426208996 \h </w:instrText>
        </w:r>
        <w:r>
          <w:rPr>
            <w:noProof/>
            <w:webHidden/>
          </w:rPr>
        </w:r>
        <w:r>
          <w:rPr>
            <w:noProof/>
            <w:webHidden/>
          </w:rPr>
          <w:fldChar w:fldCharType="separate"/>
        </w:r>
        <w:r>
          <w:rPr>
            <w:noProof/>
            <w:webHidden/>
          </w:rPr>
          <w:t>39</w:t>
        </w:r>
        <w:r>
          <w:rPr>
            <w:noProof/>
            <w:webHidden/>
          </w:rPr>
          <w:fldChar w:fldCharType="end"/>
        </w:r>
      </w:hyperlink>
    </w:p>
    <w:p w:rsidR="001F67E9" w:rsidRDefault="001F67E9">
      <w:pPr>
        <w:pStyle w:val="30"/>
        <w:tabs>
          <w:tab w:val="left" w:pos="1920"/>
          <w:tab w:val="right" w:leader="dot" w:pos="8296"/>
        </w:tabs>
        <w:rPr>
          <w:iCs w:val="0"/>
          <w:noProof/>
          <w:sz w:val="21"/>
          <w:szCs w:val="22"/>
        </w:rPr>
      </w:pPr>
      <w:hyperlink w:anchor="_Toc426208997" w:history="1">
        <w:r w:rsidRPr="0032201A">
          <w:rPr>
            <w:rStyle w:val="aa"/>
            <w:noProof/>
          </w:rPr>
          <w:t>3.11.4</w:t>
        </w:r>
        <w:r>
          <w:rPr>
            <w:iCs w:val="0"/>
            <w:noProof/>
            <w:sz w:val="21"/>
            <w:szCs w:val="22"/>
          </w:rPr>
          <w:tab/>
        </w:r>
        <w:r w:rsidRPr="0032201A">
          <w:rPr>
            <w:rStyle w:val="aa"/>
            <w:rFonts w:hint="eastAsia"/>
            <w:noProof/>
          </w:rPr>
          <w:t>平台响应时间</w:t>
        </w:r>
        <w:r>
          <w:rPr>
            <w:noProof/>
            <w:webHidden/>
          </w:rPr>
          <w:tab/>
        </w:r>
        <w:r>
          <w:rPr>
            <w:noProof/>
            <w:webHidden/>
          </w:rPr>
          <w:fldChar w:fldCharType="begin"/>
        </w:r>
        <w:r>
          <w:rPr>
            <w:noProof/>
            <w:webHidden/>
          </w:rPr>
          <w:instrText xml:space="preserve"> PAGEREF _Toc426208997 \h </w:instrText>
        </w:r>
        <w:r>
          <w:rPr>
            <w:noProof/>
            <w:webHidden/>
          </w:rPr>
        </w:r>
        <w:r>
          <w:rPr>
            <w:noProof/>
            <w:webHidden/>
          </w:rPr>
          <w:fldChar w:fldCharType="separate"/>
        </w:r>
        <w:r>
          <w:rPr>
            <w:noProof/>
            <w:webHidden/>
          </w:rPr>
          <w:t>39</w:t>
        </w:r>
        <w:r>
          <w:rPr>
            <w:noProof/>
            <w:webHidden/>
          </w:rPr>
          <w:fldChar w:fldCharType="end"/>
        </w:r>
      </w:hyperlink>
    </w:p>
    <w:p w:rsidR="001F67E9" w:rsidRDefault="001F67E9">
      <w:pPr>
        <w:pStyle w:val="30"/>
        <w:tabs>
          <w:tab w:val="left" w:pos="1920"/>
          <w:tab w:val="right" w:leader="dot" w:pos="8296"/>
        </w:tabs>
        <w:rPr>
          <w:iCs w:val="0"/>
          <w:noProof/>
          <w:sz w:val="21"/>
          <w:szCs w:val="22"/>
        </w:rPr>
      </w:pPr>
      <w:hyperlink w:anchor="_Toc426208998" w:history="1">
        <w:r w:rsidRPr="0032201A">
          <w:rPr>
            <w:rStyle w:val="aa"/>
            <w:noProof/>
          </w:rPr>
          <w:t>3.11.5</w:t>
        </w:r>
        <w:r>
          <w:rPr>
            <w:iCs w:val="0"/>
            <w:noProof/>
            <w:sz w:val="21"/>
            <w:szCs w:val="22"/>
          </w:rPr>
          <w:tab/>
        </w:r>
        <w:r w:rsidRPr="0032201A">
          <w:rPr>
            <w:rStyle w:val="aa"/>
            <w:rFonts w:hint="eastAsia"/>
            <w:noProof/>
          </w:rPr>
          <w:t>地图数据质量</w:t>
        </w:r>
        <w:r>
          <w:rPr>
            <w:noProof/>
            <w:webHidden/>
          </w:rPr>
          <w:tab/>
        </w:r>
        <w:r>
          <w:rPr>
            <w:noProof/>
            <w:webHidden/>
          </w:rPr>
          <w:fldChar w:fldCharType="begin"/>
        </w:r>
        <w:r>
          <w:rPr>
            <w:noProof/>
            <w:webHidden/>
          </w:rPr>
          <w:instrText xml:space="preserve"> PAGEREF _Toc426208998 \h </w:instrText>
        </w:r>
        <w:r>
          <w:rPr>
            <w:noProof/>
            <w:webHidden/>
          </w:rPr>
        </w:r>
        <w:r>
          <w:rPr>
            <w:noProof/>
            <w:webHidden/>
          </w:rPr>
          <w:fldChar w:fldCharType="separate"/>
        </w:r>
        <w:r>
          <w:rPr>
            <w:noProof/>
            <w:webHidden/>
          </w:rPr>
          <w:t>39</w:t>
        </w:r>
        <w:r>
          <w:rPr>
            <w:noProof/>
            <w:webHidden/>
          </w:rPr>
          <w:fldChar w:fldCharType="end"/>
        </w:r>
      </w:hyperlink>
    </w:p>
    <w:p w:rsidR="001F67E9" w:rsidRDefault="001F67E9">
      <w:pPr>
        <w:pStyle w:val="30"/>
        <w:tabs>
          <w:tab w:val="left" w:pos="1920"/>
          <w:tab w:val="right" w:leader="dot" w:pos="8296"/>
        </w:tabs>
        <w:rPr>
          <w:iCs w:val="0"/>
          <w:noProof/>
          <w:sz w:val="21"/>
          <w:szCs w:val="22"/>
        </w:rPr>
      </w:pPr>
      <w:hyperlink w:anchor="_Toc426208999" w:history="1">
        <w:r w:rsidRPr="0032201A">
          <w:rPr>
            <w:rStyle w:val="aa"/>
            <w:noProof/>
          </w:rPr>
          <w:t>3.11.6</w:t>
        </w:r>
        <w:r>
          <w:rPr>
            <w:iCs w:val="0"/>
            <w:noProof/>
            <w:sz w:val="21"/>
            <w:szCs w:val="22"/>
          </w:rPr>
          <w:tab/>
        </w:r>
        <w:r w:rsidRPr="0032201A">
          <w:rPr>
            <w:rStyle w:val="aa"/>
            <w:rFonts w:hint="eastAsia"/>
            <w:noProof/>
          </w:rPr>
          <w:t>网络传输</w:t>
        </w:r>
        <w:r>
          <w:rPr>
            <w:noProof/>
            <w:webHidden/>
          </w:rPr>
          <w:tab/>
        </w:r>
        <w:r>
          <w:rPr>
            <w:noProof/>
            <w:webHidden/>
          </w:rPr>
          <w:fldChar w:fldCharType="begin"/>
        </w:r>
        <w:r>
          <w:rPr>
            <w:noProof/>
            <w:webHidden/>
          </w:rPr>
          <w:instrText xml:space="preserve"> PAGEREF _Toc426208999 \h </w:instrText>
        </w:r>
        <w:r>
          <w:rPr>
            <w:noProof/>
            <w:webHidden/>
          </w:rPr>
        </w:r>
        <w:r>
          <w:rPr>
            <w:noProof/>
            <w:webHidden/>
          </w:rPr>
          <w:fldChar w:fldCharType="separate"/>
        </w:r>
        <w:r>
          <w:rPr>
            <w:noProof/>
            <w:webHidden/>
          </w:rPr>
          <w:t>40</w:t>
        </w:r>
        <w:r>
          <w:rPr>
            <w:noProof/>
            <w:webHidden/>
          </w:rPr>
          <w:fldChar w:fldCharType="end"/>
        </w:r>
      </w:hyperlink>
    </w:p>
    <w:p w:rsidR="001F67E9" w:rsidRDefault="001F67E9">
      <w:pPr>
        <w:pStyle w:val="30"/>
        <w:tabs>
          <w:tab w:val="left" w:pos="1920"/>
          <w:tab w:val="right" w:leader="dot" w:pos="8296"/>
        </w:tabs>
        <w:rPr>
          <w:iCs w:val="0"/>
          <w:noProof/>
          <w:sz w:val="21"/>
          <w:szCs w:val="22"/>
        </w:rPr>
      </w:pPr>
      <w:hyperlink w:anchor="_Toc426209000" w:history="1">
        <w:r w:rsidRPr="0032201A">
          <w:rPr>
            <w:rStyle w:val="aa"/>
            <w:noProof/>
          </w:rPr>
          <w:t>3.11.7</w:t>
        </w:r>
        <w:r>
          <w:rPr>
            <w:iCs w:val="0"/>
            <w:noProof/>
            <w:sz w:val="21"/>
            <w:szCs w:val="22"/>
          </w:rPr>
          <w:tab/>
        </w:r>
        <w:r w:rsidRPr="0032201A">
          <w:rPr>
            <w:rStyle w:val="aa"/>
            <w:rFonts w:hint="eastAsia"/>
            <w:noProof/>
          </w:rPr>
          <w:t>数据存储和备份</w:t>
        </w:r>
        <w:r>
          <w:rPr>
            <w:noProof/>
            <w:webHidden/>
          </w:rPr>
          <w:tab/>
        </w:r>
        <w:r>
          <w:rPr>
            <w:noProof/>
            <w:webHidden/>
          </w:rPr>
          <w:fldChar w:fldCharType="begin"/>
        </w:r>
        <w:r>
          <w:rPr>
            <w:noProof/>
            <w:webHidden/>
          </w:rPr>
          <w:instrText xml:space="preserve"> PAGEREF _Toc426209000 \h </w:instrText>
        </w:r>
        <w:r>
          <w:rPr>
            <w:noProof/>
            <w:webHidden/>
          </w:rPr>
        </w:r>
        <w:r>
          <w:rPr>
            <w:noProof/>
            <w:webHidden/>
          </w:rPr>
          <w:fldChar w:fldCharType="separate"/>
        </w:r>
        <w:r>
          <w:rPr>
            <w:noProof/>
            <w:webHidden/>
          </w:rPr>
          <w:t>40</w:t>
        </w:r>
        <w:r>
          <w:rPr>
            <w:noProof/>
            <w:webHidden/>
          </w:rPr>
          <w:fldChar w:fldCharType="end"/>
        </w:r>
      </w:hyperlink>
    </w:p>
    <w:p w:rsidR="001F67E9" w:rsidRDefault="001F67E9">
      <w:pPr>
        <w:pStyle w:val="30"/>
        <w:tabs>
          <w:tab w:val="left" w:pos="1920"/>
          <w:tab w:val="right" w:leader="dot" w:pos="8296"/>
        </w:tabs>
        <w:rPr>
          <w:iCs w:val="0"/>
          <w:noProof/>
          <w:sz w:val="21"/>
          <w:szCs w:val="22"/>
        </w:rPr>
      </w:pPr>
      <w:hyperlink w:anchor="_Toc426209001" w:history="1">
        <w:r w:rsidRPr="0032201A">
          <w:rPr>
            <w:rStyle w:val="aa"/>
            <w:noProof/>
          </w:rPr>
          <w:t>3.11.8</w:t>
        </w:r>
        <w:r>
          <w:rPr>
            <w:iCs w:val="0"/>
            <w:noProof/>
            <w:sz w:val="21"/>
            <w:szCs w:val="22"/>
          </w:rPr>
          <w:tab/>
        </w:r>
        <w:r w:rsidRPr="0032201A">
          <w:rPr>
            <w:rStyle w:val="aa"/>
            <w:rFonts w:hint="eastAsia"/>
            <w:noProof/>
          </w:rPr>
          <w:t>安全要求</w:t>
        </w:r>
        <w:r>
          <w:rPr>
            <w:noProof/>
            <w:webHidden/>
          </w:rPr>
          <w:tab/>
        </w:r>
        <w:r>
          <w:rPr>
            <w:noProof/>
            <w:webHidden/>
          </w:rPr>
          <w:fldChar w:fldCharType="begin"/>
        </w:r>
        <w:r>
          <w:rPr>
            <w:noProof/>
            <w:webHidden/>
          </w:rPr>
          <w:instrText xml:space="preserve"> PAGEREF _Toc426209001 \h </w:instrText>
        </w:r>
        <w:r>
          <w:rPr>
            <w:noProof/>
            <w:webHidden/>
          </w:rPr>
        </w:r>
        <w:r>
          <w:rPr>
            <w:noProof/>
            <w:webHidden/>
          </w:rPr>
          <w:fldChar w:fldCharType="separate"/>
        </w:r>
        <w:r>
          <w:rPr>
            <w:noProof/>
            <w:webHidden/>
          </w:rPr>
          <w:t>40</w:t>
        </w:r>
        <w:r>
          <w:rPr>
            <w:noProof/>
            <w:webHidden/>
          </w:rPr>
          <w:fldChar w:fldCharType="end"/>
        </w:r>
      </w:hyperlink>
    </w:p>
    <w:p w:rsidR="001F67E9" w:rsidRDefault="001F67E9">
      <w:pPr>
        <w:pStyle w:val="30"/>
        <w:tabs>
          <w:tab w:val="left" w:pos="1920"/>
          <w:tab w:val="right" w:leader="dot" w:pos="8296"/>
        </w:tabs>
        <w:rPr>
          <w:iCs w:val="0"/>
          <w:noProof/>
          <w:sz w:val="21"/>
          <w:szCs w:val="22"/>
        </w:rPr>
      </w:pPr>
      <w:hyperlink w:anchor="_Toc426209002" w:history="1">
        <w:r w:rsidRPr="0032201A">
          <w:rPr>
            <w:rStyle w:val="aa"/>
            <w:noProof/>
          </w:rPr>
          <w:t>3.11.9</w:t>
        </w:r>
        <w:r>
          <w:rPr>
            <w:iCs w:val="0"/>
            <w:noProof/>
            <w:sz w:val="21"/>
            <w:szCs w:val="22"/>
          </w:rPr>
          <w:tab/>
        </w:r>
        <w:r w:rsidRPr="0032201A">
          <w:rPr>
            <w:rStyle w:val="aa"/>
            <w:rFonts w:hint="eastAsia"/>
            <w:noProof/>
          </w:rPr>
          <w:t>平台运行环境</w:t>
        </w:r>
        <w:r>
          <w:rPr>
            <w:noProof/>
            <w:webHidden/>
          </w:rPr>
          <w:tab/>
        </w:r>
        <w:r>
          <w:rPr>
            <w:noProof/>
            <w:webHidden/>
          </w:rPr>
          <w:fldChar w:fldCharType="begin"/>
        </w:r>
        <w:r>
          <w:rPr>
            <w:noProof/>
            <w:webHidden/>
          </w:rPr>
          <w:instrText xml:space="preserve"> PAGEREF _Toc426209002 \h </w:instrText>
        </w:r>
        <w:r>
          <w:rPr>
            <w:noProof/>
            <w:webHidden/>
          </w:rPr>
        </w:r>
        <w:r>
          <w:rPr>
            <w:noProof/>
            <w:webHidden/>
          </w:rPr>
          <w:fldChar w:fldCharType="separate"/>
        </w:r>
        <w:r>
          <w:rPr>
            <w:noProof/>
            <w:webHidden/>
          </w:rPr>
          <w:t>40</w:t>
        </w:r>
        <w:r>
          <w:rPr>
            <w:noProof/>
            <w:webHidden/>
          </w:rPr>
          <w:fldChar w:fldCharType="end"/>
        </w:r>
      </w:hyperlink>
    </w:p>
    <w:p w:rsidR="001F67E9" w:rsidRDefault="001F67E9">
      <w:pPr>
        <w:pStyle w:val="20"/>
        <w:rPr>
          <w:smallCaps w:val="0"/>
          <w:noProof/>
          <w:sz w:val="21"/>
          <w:szCs w:val="22"/>
        </w:rPr>
      </w:pPr>
      <w:hyperlink w:anchor="_Toc426209003" w:history="1">
        <w:r w:rsidRPr="0032201A">
          <w:rPr>
            <w:rStyle w:val="aa"/>
            <w:noProof/>
          </w:rPr>
          <w:t>3.12</w:t>
        </w:r>
        <w:r>
          <w:rPr>
            <w:smallCaps w:val="0"/>
            <w:noProof/>
            <w:sz w:val="21"/>
            <w:szCs w:val="22"/>
          </w:rPr>
          <w:tab/>
        </w:r>
        <w:r w:rsidRPr="0032201A">
          <w:rPr>
            <w:rStyle w:val="aa"/>
            <w:rFonts w:hint="eastAsia"/>
            <w:noProof/>
          </w:rPr>
          <w:t>车载终端设备需求</w:t>
        </w:r>
        <w:r>
          <w:rPr>
            <w:noProof/>
            <w:webHidden/>
          </w:rPr>
          <w:tab/>
        </w:r>
        <w:r>
          <w:rPr>
            <w:noProof/>
            <w:webHidden/>
          </w:rPr>
          <w:fldChar w:fldCharType="begin"/>
        </w:r>
        <w:r>
          <w:rPr>
            <w:noProof/>
            <w:webHidden/>
          </w:rPr>
          <w:instrText xml:space="preserve"> PAGEREF _Toc426209003 \h </w:instrText>
        </w:r>
        <w:r>
          <w:rPr>
            <w:noProof/>
            <w:webHidden/>
          </w:rPr>
        </w:r>
        <w:r>
          <w:rPr>
            <w:noProof/>
            <w:webHidden/>
          </w:rPr>
          <w:fldChar w:fldCharType="separate"/>
        </w:r>
        <w:r>
          <w:rPr>
            <w:noProof/>
            <w:webHidden/>
          </w:rPr>
          <w:t>40</w:t>
        </w:r>
        <w:r>
          <w:rPr>
            <w:noProof/>
            <w:webHidden/>
          </w:rPr>
          <w:fldChar w:fldCharType="end"/>
        </w:r>
      </w:hyperlink>
    </w:p>
    <w:p w:rsidR="001F67E9" w:rsidRDefault="001F67E9">
      <w:pPr>
        <w:pStyle w:val="30"/>
        <w:tabs>
          <w:tab w:val="left" w:pos="1920"/>
          <w:tab w:val="right" w:leader="dot" w:pos="8296"/>
        </w:tabs>
        <w:rPr>
          <w:iCs w:val="0"/>
          <w:noProof/>
          <w:sz w:val="21"/>
          <w:szCs w:val="22"/>
        </w:rPr>
      </w:pPr>
      <w:hyperlink w:anchor="_Toc426209004" w:history="1">
        <w:r w:rsidRPr="0032201A">
          <w:rPr>
            <w:rStyle w:val="aa"/>
            <w:noProof/>
          </w:rPr>
          <w:t>3.12.1</w:t>
        </w:r>
        <w:r>
          <w:rPr>
            <w:iCs w:val="0"/>
            <w:noProof/>
            <w:sz w:val="21"/>
            <w:szCs w:val="22"/>
          </w:rPr>
          <w:tab/>
        </w:r>
        <w:r w:rsidRPr="0032201A">
          <w:rPr>
            <w:rStyle w:val="aa"/>
            <w:noProof/>
          </w:rPr>
          <w:t>OBD</w:t>
        </w:r>
        <w:r w:rsidRPr="0032201A">
          <w:rPr>
            <w:rStyle w:val="aa"/>
            <w:rFonts w:hint="eastAsia"/>
            <w:noProof/>
          </w:rPr>
          <w:t>设备需求</w:t>
        </w:r>
        <w:r>
          <w:rPr>
            <w:noProof/>
            <w:webHidden/>
          </w:rPr>
          <w:tab/>
        </w:r>
        <w:r>
          <w:rPr>
            <w:noProof/>
            <w:webHidden/>
          </w:rPr>
          <w:fldChar w:fldCharType="begin"/>
        </w:r>
        <w:r>
          <w:rPr>
            <w:noProof/>
            <w:webHidden/>
          </w:rPr>
          <w:instrText xml:space="preserve"> PAGEREF _Toc426209004 \h </w:instrText>
        </w:r>
        <w:r>
          <w:rPr>
            <w:noProof/>
            <w:webHidden/>
          </w:rPr>
        </w:r>
        <w:r>
          <w:rPr>
            <w:noProof/>
            <w:webHidden/>
          </w:rPr>
          <w:fldChar w:fldCharType="separate"/>
        </w:r>
        <w:r>
          <w:rPr>
            <w:noProof/>
            <w:webHidden/>
          </w:rPr>
          <w:t>40</w:t>
        </w:r>
        <w:r>
          <w:rPr>
            <w:noProof/>
            <w:webHidden/>
          </w:rPr>
          <w:fldChar w:fldCharType="end"/>
        </w:r>
      </w:hyperlink>
    </w:p>
    <w:p w:rsidR="001F67E9" w:rsidRDefault="001F67E9">
      <w:pPr>
        <w:pStyle w:val="30"/>
        <w:tabs>
          <w:tab w:val="left" w:pos="1920"/>
          <w:tab w:val="right" w:leader="dot" w:pos="8296"/>
        </w:tabs>
        <w:rPr>
          <w:iCs w:val="0"/>
          <w:noProof/>
          <w:sz w:val="21"/>
          <w:szCs w:val="22"/>
        </w:rPr>
      </w:pPr>
      <w:hyperlink w:anchor="_Toc426209005" w:history="1">
        <w:r w:rsidRPr="0032201A">
          <w:rPr>
            <w:rStyle w:val="aa"/>
            <w:noProof/>
          </w:rPr>
          <w:t>3.12.2</w:t>
        </w:r>
        <w:r>
          <w:rPr>
            <w:iCs w:val="0"/>
            <w:noProof/>
            <w:sz w:val="21"/>
            <w:szCs w:val="22"/>
          </w:rPr>
          <w:tab/>
        </w:r>
        <w:r w:rsidRPr="0032201A">
          <w:rPr>
            <w:rStyle w:val="aa"/>
            <w:noProof/>
          </w:rPr>
          <w:t>ETC</w:t>
        </w:r>
        <w:r w:rsidRPr="0032201A">
          <w:rPr>
            <w:rStyle w:val="aa"/>
            <w:rFonts w:hint="eastAsia"/>
            <w:noProof/>
          </w:rPr>
          <w:t>设备需求</w:t>
        </w:r>
        <w:r>
          <w:rPr>
            <w:noProof/>
            <w:webHidden/>
          </w:rPr>
          <w:tab/>
        </w:r>
        <w:r>
          <w:rPr>
            <w:noProof/>
            <w:webHidden/>
          </w:rPr>
          <w:fldChar w:fldCharType="begin"/>
        </w:r>
        <w:r>
          <w:rPr>
            <w:noProof/>
            <w:webHidden/>
          </w:rPr>
          <w:instrText xml:space="preserve"> PAGEREF _Toc426209005 \h </w:instrText>
        </w:r>
        <w:r>
          <w:rPr>
            <w:noProof/>
            <w:webHidden/>
          </w:rPr>
        </w:r>
        <w:r>
          <w:rPr>
            <w:noProof/>
            <w:webHidden/>
          </w:rPr>
          <w:fldChar w:fldCharType="separate"/>
        </w:r>
        <w:r>
          <w:rPr>
            <w:noProof/>
            <w:webHidden/>
          </w:rPr>
          <w:t>42</w:t>
        </w:r>
        <w:r>
          <w:rPr>
            <w:noProof/>
            <w:webHidden/>
          </w:rPr>
          <w:fldChar w:fldCharType="end"/>
        </w:r>
      </w:hyperlink>
    </w:p>
    <w:p w:rsidR="001F67E9" w:rsidRDefault="001F67E9">
      <w:pPr>
        <w:pStyle w:val="10"/>
        <w:tabs>
          <w:tab w:val="left" w:pos="1440"/>
        </w:tabs>
        <w:ind w:firstLine="482"/>
        <w:rPr>
          <w:b w:val="0"/>
          <w:bCs w:val="0"/>
          <w:caps w:val="0"/>
          <w:noProof/>
          <w:sz w:val="21"/>
          <w:szCs w:val="22"/>
        </w:rPr>
      </w:pPr>
      <w:hyperlink w:anchor="_Toc426209006" w:history="1">
        <w:r w:rsidRPr="0032201A">
          <w:rPr>
            <w:rStyle w:val="aa"/>
            <w:rFonts w:hint="eastAsia"/>
            <w:noProof/>
          </w:rPr>
          <w:t>附件</w:t>
        </w:r>
        <w:r w:rsidRPr="0032201A">
          <w:rPr>
            <w:rStyle w:val="aa"/>
            <w:rFonts w:hint="eastAsia"/>
            <w:noProof/>
          </w:rPr>
          <w:t>1</w:t>
        </w:r>
        <w:r>
          <w:rPr>
            <w:b w:val="0"/>
            <w:bCs w:val="0"/>
            <w:caps w:val="0"/>
            <w:noProof/>
            <w:sz w:val="21"/>
            <w:szCs w:val="22"/>
          </w:rPr>
          <w:tab/>
        </w:r>
        <w:r w:rsidRPr="0032201A">
          <w:rPr>
            <w:rStyle w:val="aa"/>
            <w:rFonts w:hint="eastAsia"/>
            <w:noProof/>
          </w:rPr>
          <w:t>用户权限分配表</w:t>
        </w:r>
        <w:r>
          <w:rPr>
            <w:noProof/>
            <w:webHidden/>
          </w:rPr>
          <w:tab/>
        </w:r>
        <w:r>
          <w:rPr>
            <w:noProof/>
            <w:webHidden/>
          </w:rPr>
          <w:fldChar w:fldCharType="begin"/>
        </w:r>
        <w:r>
          <w:rPr>
            <w:noProof/>
            <w:webHidden/>
          </w:rPr>
          <w:instrText xml:space="preserve"> PAGEREF _Toc426209006 \h </w:instrText>
        </w:r>
        <w:r>
          <w:rPr>
            <w:noProof/>
            <w:webHidden/>
          </w:rPr>
        </w:r>
        <w:r>
          <w:rPr>
            <w:noProof/>
            <w:webHidden/>
          </w:rPr>
          <w:fldChar w:fldCharType="separate"/>
        </w:r>
        <w:r>
          <w:rPr>
            <w:noProof/>
            <w:webHidden/>
          </w:rPr>
          <w:t>43</w:t>
        </w:r>
        <w:r>
          <w:rPr>
            <w:noProof/>
            <w:webHidden/>
          </w:rPr>
          <w:fldChar w:fldCharType="end"/>
        </w:r>
      </w:hyperlink>
    </w:p>
    <w:p w:rsidR="00C91ADA" w:rsidRDefault="001C1BD4" w:rsidP="00112670">
      <w:r>
        <w:fldChar w:fldCharType="end"/>
      </w:r>
    </w:p>
    <w:p w:rsidR="00C91ADA" w:rsidRPr="00C91ADA" w:rsidRDefault="00C91ADA" w:rsidP="00112670">
      <w:pPr>
        <w:sectPr w:rsidR="00C91ADA" w:rsidRPr="00C91ADA" w:rsidSect="004025A0">
          <w:pgSz w:w="11906" w:h="16838"/>
          <w:pgMar w:top="1440" w:right="1800" w:bottom="1440" w:left="1800" w:header="851" w:footer="992" w:gutter="0"/>
          <w:pgNumType w:fmt="upperRoman" w:start="1"/>
          <w:cols w:space="425"/>
          <w:docGrid w:type="lines" w:linePitch="326"/>
        </w:sectPr>
      </w:pPr>
    </w:p>
    <w:p w:rsidR="00724F91" w:rsidRPr="00CD6402" w:rsidRDefault="00724F91" w:rsidP="009519CF">
      <w:pPr>
        <w:pStyle w:val="1"/>
      </w:pPr>
      <w:bookmarkStart w:id="0" w:name="_Toc415055360"/>
      <w:bookmarkStart w:id="1" w:name="_Toc426208930"/>
      <w:r>
        <w:rPr>
          <w:rFonts w:hint="eastAsia"/>
        </w:rPr>
        <w:lastRenderedPageBreak/>
        <w:t>慧管车平台系统结构</w:t>
      </w:r>
      <w:bookmarkEnd w:id="1"/>
    </w:p>
    <w:p w:rsidR="00376D8A" w:rsidRPr="002B6400" w:rsidRDefault="00376D8A" w:rsidP="00376D8A">
      <w:pPr>
        <w:pStyle w:val="2"/>
      </w:pPr>
      <w:bookmarkStart w:id="2" w:name="_Toc426208931"/>
      <w:bookmarkEnd w:id="0"/>
      <w:r>
        <w:rPr>
          <w:rFonts w:hint="eastAsia"/>
        </w:rPr>
        <w:t>系统结构图</w:t>
      </w:r>
      <w:bookmarkEnd w:id="2"/>
    </w:p>
    <w:p w:rsidR="00376D8A" w:rsidRPr="006B797A" w:rsidRDefault="00376D8A" w:rsidP="00376D8A">
      <w:pPr>
        <w:pStyle w:val="af8"/>
      </w:pPr>
      <w:r>
        <w:object w:dxaOrig="5685" w:dyaOrig="3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251.25pt" o:ole="">
            <v:imagedata r:id="rId15" o:title=""/>
          </v:shape>
          <o:OLEObject Type="Embed" ProgID="Visio.Drawing.15" ShapeID="_x0000_i1025" DrawAspect="Content" ObjectID="_1499961860" r:id="rId16"/>
        </w:object>
      </w:r>
    </w:p>
    <w:p w:rsidR="00D375C9" w:rsidRPr="002B6400" w:rsidRDefault="00724F91" w:rsidP="008D24CD">
      <w:pPr>
        <w:pStyle w:val="2"/>
      </w:pPr>
      <w:bookmarkStart w:id="3" w:name="_Toc426208932"/>
      <w:r>
        <w:rPr>
          <w:rFonts w:hint="eastAsia"/>
        </w:rPr>
        <w:t>慧管车平台系统结构概述</w:t>
      </w:r>
      <w:bookmarkEnd w:id="3"/>
    </w:p>
    <w:p w:rsidR="009477DA" w:rsidRDefault="004922B7" w:rsidP="00112670">
      <w:bookmarkStart w:id="4" w:name="_Toc415055361"/>
      <w:r>
        <w:t>慧管车平台业务</w:t>
      </w:r>
      <w:r w:rsidR="004E225D">
        <w:t>服务</w:t>
      </w:r>
      <w:r>
        <w:t>主要分为前台展现层</w:t>
      </w:r>
      <w:r>
        <w:rPr>
          <w:rFonts w:hint="eastAsia"/>
        </w:rPr>
        <w:t>，</w:t>
      </w:r>
      <w:r>
        <w:t>业务支撑层和后台支持层</w:t>
      </w:r>
      <w:r>
        <w:rPr>
          <w:rFonts w:hint="eastAsia"/>
        </w:rPr>
        <w:t>。</w:t>
      </w:r>
      <w:r>
        <w:t>前台展现包括移动端和网页</w:t>
      </w:r>
      <w:proofErr w:type="gramStart"/>
      <w:r>
        <w:t>端两种</w:t>
      </w:r>
      <w:proofErr w:type="gramEnd"/>
      <w:r>
        <w:t>服务</w:t>
      </w:r>
      <w:r>
        <w:rPr>
          <w:rFonts w:hint="eastAsia"/>
        </w:rPr>
        <w:t>。</w:t>
      </w:r>
      <w:r>
        <w:t>业务支撑</w:t>
      </w:r>
      <w:proofErr w:type="gramStart"/>
      <w:r>
        <w:t>层分为</w:t>
      </w:r>
      <w:proofErr w:type="gramEnd"/>
      <w:r>
        <w:t>多个模块</w:t>
      </w:r>
      <w:r>
        <w:rPr>
          <w:rFonts w:hint="eastAsia"/>
        </w:rPr>
        <w:t>，</w:t>
      </w:r>
      <w:r>
        <w:t>每个模块都可以</w:t>
      </w:r>
      <w:proofErr w:type="gramStart"/>
      <w:r>
        <w:t>独立部署</w:t>
      </w:r>
      <w:proofErr w:type="gramEnd"/>
      <w:r>
        <w:t>或成为分布式的服务集群</w:t>
      </w:r>
      <w:r>
        <w:rPr>
          <w:rFonts w:hint="eastAsia"/>
        </w:rPr>
        <w:t>。</w:t>
      </w:r>
      <w:r>
        <w:t>后台支持服务为前台提供实时的数据支持或数据库维护等多种维护功能</w:t>
      </w:r>
      <w:r>
        <w:rPr>
          <w:rFonts w:hint="eastAsia"/>
        </w:rPr>
        <w:t>。</w:t>
      </w:r>
    </w:p>
    <w:p w:rsidR="009655ED" w:rsidRDefault="009655ED" w:rsidP="00112670">
      <w:r>
        <w:t>慧管车平台数据库分为</w:t>
      </w:r>
    </w:p>
    <w:p w:rsidR="009655ED" w:rsidRDefault="009655ED" w:rsidP="00731CBB">
      <w:pPr>
        <w:pStyle w:val="a0"/>
      </w:pPr>
      <w:r>
        <w:t>业务数据库</w:t>
      </w:r>
    </w:p>
    <w:p w:rsidR="009655ED" w:rsidRDefault="009655ED" w:rsidP="00112670">
      <w:r>
        <w:t>存储主要的业务数据</w:t>
      </w:r>
      <w:r>
        <w:rPr>
          <w:rFonts w:hint="eastAsia"/>
        </w:rPr>
        <w:t>，</w:t>
      </w:r>
      <w:r>
        <w:t>包括用户</w:t>
      </w:r>
      <w:r>
        <w:rPr>
          <w:rFonts w:hint="eastAsia"/>
        </w:rPr>
        <w:t>、</w:t>
      </w:r>
      <w:r>
        <w:t>驾驶员</w:t>
      </w:r>
      <w:r>
        <w:rPr>
          <w:rFonts w:hint="eastAsia"/>
        </w:rPr>
        <w:t>、</w:t>
      </w:r>
      <w:r>
        <w:t>订单等等数据</w:t>
      </w:r>
      <w:r>
        <w:rPr>
          <w:rFonts w:hint="eastAsia"/>
        </w:rPr>
        <w:t>。</w:t>
      </w:r>
    </w:p>
    <w:p w:rsidR="009655ED" w:rsidRDefault="009655ED" w:rsidP="00731CBB">
      <w:pPr>
        <w:pStyle w:val="a0"/>
      </w:pPr>
      <w:r>
        <w:t>主数据库</w:t>
      </w:r>
    </w:p>
    <w:p w:rsidR="009655ED" w:rsidRDefault="009655ED" w:rsidP="00112670">
      <w:r>
        <w:t>存储基础数据</w:t>
      </w:r>
      <w:r>
        <w:rPr>
          <w:rFonts w:hint="eastAsia"/>
        </w:rPr>
        <w:t>、</w:t>
      </w:r>
      <w:r>
        <w:t>组织架构</w:t>
      </w:r>
      <w:r>
        <w:rPr>
          <w:rFonts w:hint="eastAsia"/>
        </w:rPr>
        <w:t>、</w:t>
      </w:r>
      <w:r>
        <w:t>车辆信息等变动较小的数据</w:t>
      </w:r>
      <w:r>
        <w:rPr>
          <w:rFonts w:hint="eastAsia"/>
        </w:rPr>
        <w:t>。</w:t>
      </w:r>
    </w:p>
    <w:p w:rsidR="009655ED" w:rsidRDefault="009655ED" w:rsidP="00731CBB">
      <w:pPr>
        <w:pStyle w:val="a0"/>
      </w:pPr>
      <w:proofErr w:type="spellStart"/>
      <w:r>
        <w:t>obd</w:t>
      </w:r>
      <w:proofErr w:type="spellEnd"/>
      <w:r>
        <w:t>数据库</w:t>
      </w:r>
    </w:p>
    <w:p w:rsidR="009655ED" w:rsidRDefault="009655ED" w:rsidP="00112670">
      <w:r>
        <w:t>存储从</w:t>
      </w:r>
      <w:proofErr w:type="spellStart"/>
      <w:r>
        <w:t>obd</w:t>
      </w:r>
      <w:proofErr w:type="spellEnd"/>
      <w:r>
        <w:t>设备获取到的信息</w:t>
      </w:r>
      <w:r>
        <w:rPr>
          <w:rFonts w:hint="eastAsia"/>
        </w:rPr>
        <w:t>，</w:t>
      </w:r>
      <w:r>
        <w:t>包括位置</w:t>
      </w:r>
      <w:r>
        <w:rPr>
          <w:rFonts w:hint="eastAsia"/>
        </w:rPr>
        <w:t>、</w:t>
      </w:r>
      <w:r>
        <w:t>车辆状态</w:t>
      </w:r>
      <w:r>
        <w:rPr>
          <w:rFonts w:hint="eastAsia"/>
        </w:rPr>
        <w:t>、</w:t>
      </w:r>
      <w:r>
        <w:t>车辆警报等信息</w:t>
      </w:r>
      <w:r>
        <w:rPr>
          <w:rFonts w:hint="eastAsia"/>
        </w:rPr>
        <w:t>。</w:t>
      </w:r>
    </w:p>
    <w:p w:rsidR="009655ED" w:rsidRDefault="009655ED" w:rsidP="00731CBB">
      <w:pPr>
        <w:pStyle w:val="a0"/>
      </w:pPr>
      <w:r>
        <w:lastRenderedPageBreak/>
        <w:t>第三方数据库</w:t>
      </w:r>
    </w:p>
    <w:p w:rsidR="009655ED" w:rsidRDefault="009655ED" w:rsidP="00112670">
      <w:r>
        <w:t>存储第三方数据信息</w:t>
      </w:r>
    </w:p>
    <w:p w:rsidR="009655ED" w:rsidRDefault="009655ED" w:rsidP="00731CBB">
      <w:pPr>
        <w:pStyle w:val="a0"/>
      </w:pPr>
      <w:r>
        <w:t>授权数据库</w:t>
      </w:r>
    </w:p>
    <w:p w:rsidR="009655ED" w:rsidRDefault="009655ED" w:rsidP="00112670">
      <w:r>
        <w:t>存储用户登录的授权信息</w:t>
      </w:r>
    </w:p>
    <w:p w:rsidR="009655ED" w:rsidRPr="009655ED" w:rsidRDefault="009655ED" w:rsidP="00112670">
      <w:r>
        <w:t>除了数据库和服务</w:t>
      </w:r>
      <w:r>
        <w:rPr>
          <w:rFonts w:hint="eastAsia"/>
        </w:rPr>
        <w:t>，</w:t>
      </w:r>
      <w:r>
        <w:t>平台内还有多个为提高服务质量存在的缓存</w:t>
      </w:r>
      <w:r w:rsidR="00EB2B30">
        <w:t>服务</w:t>
      </w:r>
      <w:r>
        <w:rPr>
          <w:rFonts w:hint="eastAsia"/>
        </w:rPr>
        <w:t>、</w:t>
      </w:r>
      <w:r>
        <w:t>队列服务</w:t>
      </w:r>
      <w:r>
        <w:rPr>
          <w:rFonts w:hint="eastAsia"/>
        </w:rPr>
        <w:t>。</w:t>
      </w:r>
    </w:p>
    <w:p w:rsidR="006B797A" w:rsidRDefault="00A02D32" w:rsidP="008D24CD">
      <w:pPr>
        <w:pStyle w:val="2"/>
      </w:pPr>
      <w:bookmarkStart w:id="5" w:name="_Toc426208933"/>
      <w:r>
        <w:rPr>
          <w:rFonts w:hint="eastAsia"/>
        </w:rPr>
        <w:t>系统架构图</w:t>
      </w:r>
      <w:bookmarkEnd w:id="5"/>
    </w:p>
    <w:p w:rsidR="00F73613" w:rsidRPr="00F73613" w:rsidRDefault="004F4C49" w:rsidP="004F4C49">
      <w:pPr>
        <w:pStyle w:val="af8"/>
      </w:pPr>
      <w:r>
        <w:drawing>
          <wp:inline distT="0" distB="0" distL="0" distR="0" wp14:anchorId="084842A4" wp14:editId="57313836">
            <wp:extent cx="5257800" cy="3200400"/>
            <wp:effectExtent l="0" t="0" r="0" b="0"/>
            <wp:docPr id="11" name="图片 11" descr="C:\Users\ya\AppData\Local\Microsoft\Windows\INetCache\Content.Word\hard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AppData\Local\Microsoft\Windows\INetCache\Content.Word\hardwar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7800" cy="3200400"/>
                    </a:xfrm>
                    <a:prstGeom prst="rect">
                      <a:avLst/>
                    </a:prstGeom>
                    <a:noFill/>
                    <a:ln>
                      <a:noFill/>
                    </a:ln>
                  </pic:spPr>
                </pic:pic>
              </a:graphicData>
            </a:graphic>
          </wp:inline>
        </w:drawing>
      </w:r>
    </w:p>
    <w:p w:rsidR="0081097B" w:rsidRPr="002B6400" w:rsidRDefault="001410E4" w:rsidP="009519CF">
      <w:pPr>
        <w:pStyle w:val="1"/>
      </w:pPr>
      <w:bookmarkStart w:id="6" w:name="_Toc426208934"/>
      <w:bookmarkEnd w:id="4"/>
      <w:r>
        <w:rPr>
          <w:rFonts w:hint="eastAsia"/>
        </w:rPr>
        <w:t>慧管车平台角色定义</w:t>
      </w:r>
      <w:bookmarkEnd w:id="6"/>
    </w:p>
    <w:p w:rsidR="008403E6" w:rsidRPr="00B6340F" w:rsidRDefault="0081097B" w:rsidP="00112670">
      <w:r>
        <w:t>根据公车管理过程中出现的各类人员</w:t>
      </w:r>
      <w:r>
        <w:rPr>
          <w:rFonts w:hint="eastAsia"/>
        </w:rPr>
        <w:t>，</w:t>
      </w:r>
      <w:r>
        <w:t>我们将角色分为以下</w:t>
      </w:r>
      <w:r w:rsidR="00E35BEE">
        <w:t>7</w:t>
      </w:r>
      <w:r>
        <w:rPr>
          <w:rFonts w:hint="eastAsia"/>
        </w:rPr>
        <w:t>种</w:t>
      </w:r>
      <w:r w:rsidR="008403E6">
        <w:rPr>
          <w:rFonts w:hint="eastAsia"/>
        </w:rPr>
        <w:t>：</w:t>
      </w:r>
      <w:r w:rsidR="008403E6" w:rsidRPr="00B6340F">
        <w:rPr>
          <w:rFonts w:hint="eastAsia"/>
        </w:rPr>
        <w:t>平台管理员、机构管理员、机构领导用户、</w:t>
      </w:r>
      <w:r w:rsidR="002C7D17">
        <w:rPr>
          <w:rFonts w:hint="eastAsia"/>
        </w:rPr>
        <w:t>稽查</w:t>
      </w:r>
      <w:r w:rsidR="008403E6" w:rsidRPr="00B6340F">
        <w:rPr>
          <w:rFonts w:hint="eastAsia"/>
        </w:rPr>
        <w:t>管理员、公车管理员、公车使用者、公车驾驶员等用户角色，不同用户角色根据各自的业务需求，系统</w:t>
      </w:r>
      <w:r w:rsidR="008403E6">
        <w:rPr>
          <w:rFonts w:hint="eastAsia"/>
        </w:rPr>
        <w:t>赋予</w:t>
      </w:r>
      <w:r w:rsidR="008403E6" w:rsidRPr="00B6340F">
        <w:rPr>
          <w:rFonts w:hint="eastAsia"/>
        </w:rPr>
        <w:t>不同业务定义和角色权限。同时各类用户角色内部，还可以根据实际业务需要，进一步划分次级权限。</w:t>
      </w:r>
    </w:p>
    <w:p w:rsidR="0081097B" w:rsidRDefault="0081097B" w:rsidP="00112670">
      <w:r>
        <w:rPr>
          <w:rFonts w:hint="eastAsia"/>
        </w:rPr>
        <w:t>系统将可以为同一个账号分配多个角色以便方便管理（见</w:t>
      </w:r>
      <w:r w:rsidR="00253DEB">
        <w:rPr>
          <w:rFonts w:hint="eastAsia"/>
        </w:rPr>
        <w:t>附件1</w:t>
      </w:r>
      <w:r>
        <w:rPr>
          <w:rFonts w:hint="eastAsia"/>
        </w:rPr>
        <w:t>）。对于不</w:t>
      </w:r>
      <w:r w:rsidR="00CA64F3">
        <w:rPr>
          <w:rFonts w:hint="eastAsia"/>
        </w:rPr>
        <w:t>同的角色，所呈现的功能视图</w:t>
      </w:r>
      <w:r>
        <w:rPr>
          <w:rFonts w:hint="eastAsia"/>
        </w:rPr>
        <w:t>不同的，能修改和获取的数据也不一样。</w:t>
      </w:r>
    </w:p>
    <w:p w:rsidR="0081097B" w:rsidRDefault="0081097B" w:rsidP="00112670">
      <w:r>
        <w:rPr>
          <w:rFonts w:hint="eastAsia"/>
        </w:rPr>
        <w:lastRenderedPageBreak/>
        <w:t>在功能分配列表的基础上，根据各功能所需的数据库表格做进一步的权限管理，对不同的角色控制对数据表的读取或写入权限，从而保证系统数据的安全性，完整性。</w:t>
      </w:r>
    </w:p>
    <w:p w:rsidR="00AD6AC5" w:rsidRDefault="00AD6AC5" w:rsidP="00AD6AC5">
      <w:pPr>
        <w:pStyle w:val="af8"/>
      </w:pPr>
      <w:r>
        <w:object w:dxaOrig="16635" w:dyaOrig="6406">
          <v:shape id="_x0000_i1026" type="#_x0000_t75" style="width:415.5pt;height:160.5pt" o:ole="">
            <v:imagedata r:id="rId18" o:title=""/>
          </v:shape>
          <o:OLEObject Type="Embed" ProgID="Visio.Drawing.15" ShapeID="_x0000_i1026" DrawAspect="Content" ObjectID="_1499961861" r:id="rId19"/>
        </w:object>
      </w:r>
    </w:p>
    <w:p w:rsidR="0081097B" w:rsidRDefault="0081097B" w:rsidP="009519CF">
      <w:pPr>
        <w:pStyle w:val="2"/>
      </w:pPr>
      <w:bookmarkStart w:id="7" w:name="_Toc420875371"/>
      <w:bookmarkStart w:id="8" w:name="_Toc426208935"/>
      <w:r>
        <w:t>运营</w:t>
      </w:r>
      <w:r>
        <w:rPr>
          <w:rFonts w:hint="eastAsia"/>
        </w:rPr>
        <w:t>平台管理员</w:t>
      </w:r>
      <w:bookmarkEnd w:id="7"/>
      <w:bookmarkEnd w:id="8"/>
    </w:p>
    <w:p w:rsidR="0081097B" w:rsidRPr="00503996" w:rsidRDefault="0081097B" w:rsidP="00112670">
      <w:r w:rsidRPr="003453F0">
        <w:rPr>
          <w:rFonts w:hint="eastAsia"/>
        </w:rPr>
        <w:t>核心管理层，对下面各层级拥有全部管理功能，定义和管理系统运营的关键参数，汇总和挖掘运营分析数据。</w:t>
      </w:r>
      <w:r>
        <w:rPr>
          <w:rFonts w:hint="eastAsia"/>
        </w:rPr>
        <w:t>同时负责各机构、用户申请信息的审批工作，信息录入等职能。</w:t>
      </w:r>
    </w:p>
    <w:p w:rsidR="00B533B3" w:rsidRDefault="00B533B3" w:rsidP="009519CF">
      <w:pPr>
        <w:pStyle w:val="2"/>
      </w:pPr>
      <w:bookmarkStart w:id="9" w:name="_Toc420875372"/>
      <w:bookmarkStart w:id="10" w:name="_Toc426208936"/>
      <w:r>
        <w:rPr>
          <w:rFonts w:hint="eastAsia"/>
        </w:rPr>
        <w:t>机构管理员</w:t>
      </w:r>
      <w:bookmarkEnd w:id="9"/>
      <w:bookmarkEnd w:id="10"/>
    </w:p>
    <w:p w:rsidR="001F33F5" w:rsidRPr="001F33F5" w:rsidRDefault="001F33F5" w:rsidP="00112670">
      <w:r>
        <w:t>机构管理员</w:t>
      </w:r>
      <w:r w:rsidR="001B6540">
        <w:t>是各机构的平台</w:t>
      </w:r>
      <w:r w:rsidR="00370F2B">
        <w:t>管理员</w:t>
      </w:r>
      <w:r w:rsidR="00370F2B">
        <w:rPr>
          <w:rFonts w:hint="eastAsia"/>
        </w:rPr>
        <w:t>，</w:t>
      </w:r>
      <w:r w:rsidR="00370F2B">
        <w:t>担负着本机构或授权机构内所有相关的权限</w:t>
      </w:r>
      <w:r w:rsidR="009A792F">
        <w:t>操作</w:t>
      </w:r>
      <w:r w:rsidR="009A792F">
        <w:rPr>
          <w:rFonts w:hint="eastAsia"/>
        </w:rPr>
        <w:t>。</w:t>
      </w:r>
      <w:r w:rsidR="009A792F">
        <w:t>机构管理员对系统的运行管理有着较深的理解</w:t>
      </w:r>
      <w:r w:rsidR="009A792F">
        <w:rPr>
          <w:rFonts w:hint="eastAsia"/>
        </w:rPr>
        <w:t>，</w:t>
      </w:r>
      <w:r w:rsidR="009A792F">
        <w:t>能解决平台使用过程中产生的各种问题</w:t>
      </w:r>
      <w:r w:rsidR="009A792F">
        <w:rPr>
          <w:rFonts w:hint="eastAsia"/>
        </w:rPr>
        <w:t>，</w:t>
      </w:r>
      <w:r w:rsidR="009A792F">
        <w:t>或直接与运营平台管理员对接</w:t>
      </w:r>
      <w:r w:rsidR="009A792F">
        <w:rPr>
          <w:rFonts w:hint="eastAsia"/>
        </w:rPr>
        <w:t>。</w:t>
      </w:r>
    </w:p>
    <w:p w:rsidR="002C7D17" w:rsidRDefault="002C7D17" w:rsidP="009519CF">
      <w:pPr>
        <w:pStyle w:val="2"/>
      </w:pPr>
      <w:bookmarkStart w:id="11" w:name="_Toc420875373"/>
      <w:bookmarkStart w:id="12" w:name="_Toc426208937"/>
      <w:r>
        <w:t>稽查管理员</w:t>
      </w:r>
      <w:bookmarkEnd w:id="11"/>
      <w:bookmarkEnd w:id="12"/>
    </w:p>
    <w:p w:rsidR="002C7D17" w:rsidRPr="006D6F6F" w:rsidRDefault="002C7D17" w:rsidP="00112670">
      <w:r w:rsidRPr="006D6F6F">
        <w:rPr>
          <w:rFonts w:hint="eastAsia"/>
        </w:rPr>
        <w:t>各机构</w:t>
      </w:r>
      <w:r>
        <w:rPr>
          <w:rFonts w:hint="eastAsia"/>
        </w:rPr>
        <w:t>监管</w:t>
      </w:r>
      <w:r w:rsidRPr="006D6F6F">
        <w:rPr>
          <w:rFonts w:hint="eastAsia"/>
        </w:rPr>
        <w:t>公车使用各项业务的用户</w:t>
      </w:r>
      <w:r>
        <w:rPr>
          <w:rFonts w:hint="eastAsia"/>
        </w:rPr>
        <w:t>。拥有更多的数据报表读取权限。各政府机构公车监管管理员可查询</w:t>
      </w:r>
      <w:r w:rsidRPr="009F7613">
        <w:rPr>
          <w:rFonts w:hint="eastAsia"/>
        </w:rPr>
        <w:t>公车使用过程中的行程</w:t>
      </w:r>
      <w:r>
        <w:rPr>
          <w:rFonts w:hint="eastAsia"/>
        </w:rPr>
        <w:t>监管</w:t>
      </w:r>
      <w:r w:rsidRPr="009F7613">
        <w:rPr>
          <w:rFonts w:hint="eastAsia"/>
        </w:rPr>
        <w:t>、费用</w:t>
      </w:r>
      <w:r>
        <w:rPr>
          <w:rFonts w:hint="eastAsia"/>
        </w:rPr>
        <w:t>监管</w:t>
      </w:r>
      <w:r w:rsidRPr="009F7613">
        <w:rPr>
          <w:rFonts w:hint="eastAsia"/>
        </w:rPr>
        <w:t>和统计分析等功能，并可根据各机构自身的业务需求，定制相关的</w:t>
      </w:r>
      <w:r>
        <w:rPr>
          <w:rFonts w:hint="eastAsia"/>
        </w:rPr>
        <w:t>监管</w:t>
      </w:r>
      <w:r w:rsidRPr="009F7613">
        <w:rPr>
          <w:rFonts w:hint="eastAsia"/>
        </w:rPr>
        <w:t>项目。</w:t>
      </w:r>
    </w:p>
    <w:p w:rsidR="0081097B" w:rsidRDefault="0081097B" w:rsidP="009519CF">
      <w:pPr>
        <w:pStyle w:val="2"/>
      </w:pPr>
      <w:bookmarkStart w:id="13" w:name="_Toc420875374"/>
      <w:bookmarkStart w:id="14" w:name="_Toc426208938"/>
      <w:r>
        <w:rPr>
          <w:rFonts w:hint="eastAsia"/>
        </w:rPr>
        <w:lastRenderedPageBreak/>
        <w:t>公车</w:t>
      </w:r>
      <w:r>
        <w:t>管理员</w:t>
      </w:r>
      <w:bookmarkEnd w:id="13"/>
      <w:bookmarkEnd w:id="14"/>
    </w:p>
    <w:p w:rsidR="0081097B" w:rsidRPr="00517A38" w:rsidRDefault="0081097B" w:rsidP="00112670">
      <w:r>
        <w:t>各部门负责公车管理的人员</w:t>
      </w:r>
      <w:r>
        <w:rPr>
          <w:rFonts w:hint="eastAsia"/>
        </w:rPr>
        <w:t>。公车管理员的管理内容涉及公车管理的各个方面，包括调度，日常维护，报修等多项管理职责。</w:t>
      </w:r>
    </w:p>
    <w:p w:rsidR="0081097B" w:rsidRDefault="0081097B" w:rsidP="009519CF">
      <w:pPr>
        <w:pStyle w:val="2"/>
      </w:pPr>
      <w:bookmarkStart w:id="15" w:name="_Toc420875375"/>
      <w:bookmarkStart w:id="16" w:name="_Toc426208939"/>
      <w:r>
        <w:t>公车驾驶员</w:t>
      </w:r>
      <w:bookmarkEnd w:id="15"/>
      <w:bookmarkEnd w:id="16"/>
    </w:p>
    <w:p w:rsidR="0081097B" w:rsidRDefault="0081097B" w:rsidP="00112670">
      <w:r w:rsidRPr="007A47E1">
        <w:rPr>
          <w:rFonts w:hint="eastAsia"/>
        </w:rPr>
        <w:t>各机构的公车驾驶员</w:t>
      </w:r>
      <w:r>
        <w:rPr>
          <w:rFonts w:hint="eastAsia"/>
        </w:rPr>
        <w:t>。</w:t>
      </w:r>
      <w:r w:rsidR="00015B3B">
        <w:rPr>
          <w:rFonts w:hint="eastAsia"/>
        </w:rPr>
        <w:t>公车驾驶员可查看自身的驾驶任务，去往地点、驾驶时间、加班记录等</w:t>
      </w:r>
      <w:r w:rsidR="00A662D8">
        <w:rPr>
          <w:rFonts w:hint="eastAsia"/>
        </w:rPr>
        <w:t>相关功能。同时，关于车辆使用过程中产生的费用，如油费、路桥费等</w:t>
      </w:r>
      <w:r>
        <w:rPr>
          <w:rFonts w:hint="eastAsia"/>
        </w:rPr>
        <w:t>需由驾驶员负责录入。</w:t>
      </w:r>
    </w:p>
    <w:p w:rsidR="0081097B" w:rsidRDefault="0081097B" w:rsidP="009519CF">
      <w:pPr>
        <w:pStyle w:val="2"/>
      </w:pPr>
      <w:bookmarkStart w:id="17" w:name="_Toc420875376"/>
      <w:bookmarkStart w:id="18" w:name="_Toc426208940"/>
      <w:r>
        <w:rPr>
          <w:rFonts w:hint="eastAsia"/>
        </w:rPr>
        <w:t>公车使用者</w:t>
      </w:r>
      <w:bookmarkEnd w:id="17"/>
      <w:bookmarkEnd w:id="18"/>
    </w:p>
    <w:p w:rsidR="0081097B" w:rsidRPr="009B11D5" w:rsidRDefault="0081097B" w:rsidP="00112670">
      <w:r w:rsidRPr="007A47E1">
        <w:rPr>
          <w:rFonts w:hint="eastAsia"/>
        </w:rPr>
        <w:t>各类需求使用公车的用户</w:t>
      </w:r>
      <w:r>
        <w:rPr>
          <w:rFonts w:hint="eastAsia"/>
        </w:rPr>
        <w:t>。该用户可以申请该部门下的公车，管理个人信息和查看相关公车使用历史记录。</w:t>
      </w:r>
    </w:p>
    <w:p w:rsidR="00FB1690" w:rsidRDefault="00FB1690" w:rsidP="009519CF">
      <w:pPr>
        <w:pStyle w:val="2"/>
      </w:pPr>
      <w:bookmarkStart w:id="19" w:name="_Toc420875377"/>
      <w:bookmarkStart w:id="20" w:name="_Toc426208941"/>
      <w:r>
        <w:rPr>
          <w:rFonts w:hint="eastAsia"/>
        </w:rPr>
        <w:t>机构</w:t>
      </w:r>
      <w:r>
        <w:t>领导用户</w:t>
      </w:r>
      <w:bookmarkEnd w:id="19"/>
      <w:bookmarkEnd w:id="20"/>
    </w:p>
    <w:p w:rsidR="00FB1690" w:rsidRPr="00A922C2" w:rsidRDefault="00FB1690" w:rsidP="00112670">
      <w:r w:rsidRPr="007A47E1">
        <w:rPr>
          <w:rFonts w:hint="eastAsia"/>
        </w:rPr>
        <w:t>政府机构分管公车业务的领导用户</w:t>
      </w:r>
      <w:r>
        <w:rPr>
          <w:rFonts w:hint="eastAsia"/>
        </w:rPr>
        <w:t>，</w:t>
      </w:r>
      <w:r>
        <w:t>拥有对本部门公车</w:t>
      </w:r>
      <w:r>
        <w:rPr>
          <w:rFonts w:hint="eastAsia"/>
        </w:rPr>
        <w:t>审批</w:t>
      </w:r>
      <w:r>
        <w:t>的权限</w:t>
      </w:r>
      <w:r>
        <w:rPr>
          <w:rFonts w:hint="eastAsia"/>
        </w:rPr>
        <w:t>。</w:t>
      </w:r>
    </w:p>
    <w:p w:rsidR="00F40BC3" w:rsidRDefault="00B722C7" w:rsidP="00A0164D">
      <w:pPr>
        <w:pStyle w:val="1"/>
      </w:pPr>
      <w:bookmarkStart w:id="21" w:name="_Toc426208942"/>
      <w:r>
        <w:rPr>
          <w:rFonts w:hint="eastAsia"/>
        </w:rPr>
        <w:lastRenderedPageBreak/>
        <w:t>慧管车平台详细设计</w:t>
      </w:r>
      <w:bookmarkStart w:id="22" w:name="_Toc420875379"/>
      <w:bookmarkEnd w:id="21"/>
    </w:p>
    <w:p w:rsidR="00E96961" w:rsidRDefault="00E96961" w:rsidP="00E96961">
      <w:pPr>
        <w:pStyle w:val="2"/>
      </w:pPr>
      <w:bookmarkStart w:id="23" w:name="_Toc420875400"/>
      <w:bookmarkStart w:id="24" w:name="_Toc426208943"/>
      <w:r>
        <w:rPr>
          <w:rFonts w:hint="eastAsia"/>
        </w:rPr>
        <w:t>用户</w:t>
      </w:r>
      <w:r w:rsidRPr="002B6400">
        <w:t>管理</w:t>
      </w:r>
      <w:bookmarkEnd w:id="23"/>
      <w:r>
        <w:rPr>
          <w:rFonts w:hint="eastAsia"/>
        </w:rPr>
        <w:t>详细</w:t>
      </w:r>
      <w:r>
        <w:t>设计</w:t>
      </w:r>
      <w:bookmarkEnd w:id="24"/>
    </w:p>
    <w:p w:rsidR="003E411C" w:rsidRDefault="003E411C" w:rsidP="003E411C">
      <w:pPr>
        <w:pStyle w:val="3"/>
      </w:pPr>
      <w:bookmarkStart w:id="25" w:name="_Toc426208944"/>
      <w:r>
        <w:t>用户权限认证详细设计</w:t>
      </w:r>
      <w:bookmarkEnd w:id="25"/>
    </w:p>
    <w:p w:rsidR="003E411C" w:rsidRDefault="003E411C" w:rsidP="003E411C">
      <w:pPr>
        <w:pStyle w:val="af8"/>
      </w:pPr>
      <w:r>
        <w:object w:dxaOrig="6691" w:dyaOrig="10755">
          <v:shape id="_x0000_i1027" type="#_x0000_t75" style="width:334.5pt;height:537.75pt" o:ole="">
            <v:imagedata r:id="rId20" o:title=""/>
          </v:shape>
          <o:OLEObject Type="Embed" ProgID="Visio.Drawing.15" ShapeID="_x0000_i1027" DrawAspect="Content" ObjectID="_1499961862" r:id="rId21"/>
        </w:object>
      </w:r>
    </w:p>
    <w:p w:rsidR="003E411C" w:rsidRDefault="003E411C" w:rsidP="003E411C">
      <w:r>
        <w:rPr>
          <w:rFonts w:hint="eastAsia"/>
        </w:rPr>
        <w:lastRenderedPageBreak/>
        <w:t>用户登录流程如上图所示，根据接口定义（见接口文档），客户端提供机构号、用户名和密码三个参数。密码在客户端进行md</w:t>
      </w:r>
      <w:r>
        <w:t>5加密后传输至后台</w:t>
      </w:r>
      <w:r>
        <w:rPr>
          <w:rFonts w:hint="eastAsia"/>
        </w:rPr>
        <w:t>。后台通过机构号和用户名查找对应的用户，并比对数据库中存储的md</w:t>
      </w:r>
      <w:r>
        <w:t>5密码值与前台传输的md5密码值</w:t>
      </w:r>
      <w:r>
        <w:rPr>
          <w:rFonts w:hint="eastAsia"/>
        </w:rPr>
        <w:t>，</w:t>
      </w:r>
      <w:r>
        <w:t>若对比成功</w:t>
      </w:r>
      <w:r>
        <w:rPr>
          <w:rFonts w:hint="eastAsia"/>
        </w:rPr>
        <w:t>，</w:t>
      </w:r>
      <w:r>
        <w:t>则将该用户的登录记录存储至</w:t>
      </w:r>
      <w:r>
        <w:rPr>
          <w:rFonts w:hint="eastAsia"/>
        </w:rPr>
        <w:t>授权</w:t>
      </w:r>
      <w:r>
        <w:t>数据库中</w:t>
      </w:r>
      <w:r>
        <w:rPr>
          <w:rFonts w:hint="eastAsia"/>
        </w:rPr>
        <w:t>，</w:t>
      </w:r>
      <w:r>
        <w:t>并返回用户的</w:t>
      </w:r>
      <w:r w:rsidR="008A4628">
        <w:t>令牌</w:t>
      </w:r>
      <w:r>
        <w:rPr>
          <w:rFonts w:hint="eastAsia"/>
        </w:rPr>
        <w:t>。授权</w:t>
      </w:r>
      <w:r w:rsidR="008A4628">
        <w:rPr>
          <w:rFonts w:hint="eastAsia"/>
        </w:rPr>
        <w:t>令牌</w:t>
      </w:r>
      <w:r>
        <w:rPr>
          <w:rFonts w:hint="eastAsia"/>
        </w:rPr>
        <w:t>的有效期被设为30天，以满足客户端维持登录的要求。</w:t>
      </w:r>
    </w:p>
    <w:p w:rsidR="003E411C" w:rsidRPr="00B52588" w:rsidRDefault="003E411C" w:rsidP="003E411C">
      <w:r>
        <w:t>登录和获取用户信息被分为两个接口</w:t>
      </w:r>
      <w:r>
        <w:rPr>
          <w:rFonts w:hint="eastAsia"/>
        </w:rPr>
        <w:t>，</w:t>
      </w:r>
      <w:r>
        <w:t>在获取登录令牌后可通过令牌获取当前登录的用户信息</w:t>
      </w:r>
      <w:r>
        <w:rPr>
          <w:rFonts w:hint="eastAsia"/>
        </w:rPr>
        <w:t>。在以后的接口调用中需要授权时必须附带该令牌以便服务器获取用户信息。</w:t>
      </w:r>
    </w:p>
    <w:p w:rsidR="003E411C" w:rsidRDefault="003E411C" w:rsidP="003E411C">
      <w:pPr>
        <w:pStyle w:val="4"/>
        <w:spacing w:before="312" w:after="156"/>
      </w:pPr>
      <w:r>
        <w:t>输入</w:t>
      </w:r>
    </w:p>
    <w:p w:rsidR="003E411C" w:rsidRDefault="003E411C" w:rsidP="003E411C">
      <w:r>
        <w:t>该设计的输入是用户的机构号和登录名</w:t>
      </w:r>
      <w:r>
        <w:rPr>
          <w:rFonts w:hint="eastAsia"/>
        </w:rPr>
        <w:t>，</w:t>
      </w:r>
      <w:r>
        <w:t>登录名和机构号以</w:t>
      </w:r>
      <w:r>
        <w:rPr>
          <w:rFonts w:hint="eastAsia"/>
        </w:rPr>
        <w:t>@符分割，形式为“登录名@机构号”。为保证安全性，在传输前密码需经过md</w:t>
      </w:r>
      <w:r>
        <w:t>5加密</w:t>
      </w:r>
      <w:r>
        <w:rPr>
          <w:rFonts w:hint="eastAsia"/>
        </w:rPr>
        <w:t>。</w:t>
      </w:r>
    </w:p>
    <w:p w:rsidR="003E411C" w:rsidRDefault="003E411C" w:rsidP="003E411C">
      <w:pPr>
        <w:pStyle w:val="4"/>
        <w:spacing w:before="312" w:after="156"/>
      </w:pPr>
      <w:r>
        <w:t>输出</w:t>
      </w:r>
    </w:p>
    <w:p w:rsidR="003E411C" w:rsidRPr="00E97003" w:rsidRDefault="003E411C" w:rsidP="003E411C">
      <w:r>
        <w:t>该逻辑输出的是用户的授权令牌</w:t>
      </w:r>
      <w:r>
        <w:rPr>
          <w:rFonts w:hint="eastAsia"/>
        </w:rPr>
        <w:t>，</w:t>
      </w:r>
      <w:r>
        <w:t>由</w:t>
      </w:r>
      <w:r>
        <w:rPr>
          <w:rFonts w:hint="eastAsia"/>
        </w:rPr>
        <w:t>32位</w:t>
      </w:r>
      <w:proofErr w:type="spellStart"/>
      <w:r>
        <w:rPr>
          <w:rFonts w:hint="eastAsia"/>
        </w:rPr>
        <w:t>uuid</w:t>
      </w:r>
      <w:proofErr w:type="spellEnd"/>
      <w:r>
        <w:rPr>
          <w:rFonts w:hint="eastAsia"/>
        </w:rPr>
        <w:t>标示。在以后的接口访问中该令牌可标识用户身份。使用方法是在http请求头中添加Authorization字段，值为Bearer &lt;token&gt;的形式。</w:t>
      </w:r>
    </w:p>
    <w:p w:rsidR="00E96961" w:rsidRDefault="00E96961" w:rsidP="00E96961">
      <w:pPr>
        <w:pStyle w:val="3"/>
      </w:pPr>
      <w:bookmarkStart w:id="26" w:name="_Toc426208945"/>
      <w:r>
        <w:lastRenderedPageBreak/>
        <w:t>组织架构详细设计</w:t>
      </w:r>
      <w:bookmarkEnd w:id="26"/>
    </w:p>
    <w:p w:rsidR="009A4DC8" w:rsidRDefault="0071337A" w:rsidP="0071337A">
      <w:pPr>
        <w:pStyle w:val="af8"/>
      </w:pPr>
      <w:r>
        <w:object w:dxaOrig="5506" w:dyaOrig="5701">
          <v:shape id="_x0000_i1028" type="#_x0000_t75" style="width:275.25pt;height:285pt" o:ole="">
            <v:imagedata r:id="rId22" o:title=""/>
          </v:shape>
          <o:OLEObject Type="Embed" ProgID="Visio.Drawing.15" ShapeID="_x0000_i1028" DrawAspect="Content" ObjectID="_1499961863" r:id="rId23"/>
        </w:object>
      </w:r>
    </w:p>
    <w:p w:rsidR="007E0A54" w:rsidRDefault="001B6A4D" w:rsidP="007E0A54">
      <w:r>
        <w:t>组织架构由平台管理员和机构管理员管理</w:t>
      </w:r>
      <w:r>
        <w:rPr>
          <w:rFonts w:hint="eastAsia"/>
        </w:rPr>
        <w:t>，</w:t>
      </w:r>
      <w:r>
        <w:t>平台需测试登录用户是否有操作权限</w:t>
      </w:r>
      <w:r>
        <w:rPr>
          <w:rFonts w:hint="eastAsia"/>
        </w:rPr>
        <w:t>。</w:t>
      </w:r>
      <w:r>
        <w:t>若有操作权限</w:t>
      </w:r>
      <w:r>
        <w:rPr>
          <w:rFonts w:hint="eastAsia"/>
        </w:rPr>
        <w:t>，</w:t>
      </w:r>
      <w:r>
        <w:t>用户可以添加或修改部门信息</w:t>
      </w:r>
      <w:r>
        <w:rPr>
          <w:rFonts w:hint="eastAsia"/>
        </w:rPr>
        <w:t>。</w:t>
      </w:r>
    </w:p>
    <w:p w:rsidR="00AE6541" w:rsidRDefault="00AE6541" w:rsidP="007E0A54">
      <w:r>
        <w:t>机构是由平台管理员分配的特殊部门</w:t>
      </w:r>
      <w:r>
        <w:rPr>
          <w:rFonts w:hint="eastAsia"/>
        </w:rPr>
        <w:t>，</w:t>
      </w:r>
      <w:r>
        <w:t>该部门的管理员即该机构的机构管理员</w:t>
      </w:r>
      <w:r>
        <w:rPr>
          <w:rFonts w:hint="eastAsia"/>
        </w:rPr>
        <w:t>，</w:t>
      </w:r>
      <w:r>
        <w:t>拥有该机构内最高的用户权限</w:t>
      </w:r>
      <w:r>
        <w:rPr>
          <w:rFonts w:hint="eastAsia"/>
        </w:rPr>
        <w:t>。</w:t>
      </w:r>
    </w:p>
    <w:p w:rsidR="00E70DE9" w:rsidRDefault="00E70DE9" w:rsidP="006D124C">
      <w:pPr>
        <w:pStyle w:val="4"/>
        <w:spacing w:before="312" w:after="156"/>
      </w:pPr>
      <w:r>
        <w:t>输入</w:t>
      </w:r>
    </w:p>
    <w:p w:rsidR="006D124C" w:rsidRDefault="00D47BD7" w:rsidP="006D124C">
      <w:r>
        <w:t>部门基本信息</w:t>
      </w:r>
      <w:r>
        <w:rPr>
          <w:rFonts w:hint="eastAsia"/>
        </w:rPr>
        <w:t>，</w:t>
      </w:r>
      <w:r>
        <w:t>名称</w:t>
      </w:r>
      <w:r>
        <w:rPr>
          <w:rFonts w:hint="eastAsia"/>
        </w:rPr>
        <w:t>、</w:t>
      </w:r>
      <w:r>
        <w:t>所属部门</w:t>
      </w:r>
      <w:r>
        <w:rPr>
          <w:rFonts w:hint="eastAsia"/>
        </w:rPr>
        <w:t>、</w:t>
      </w:r>
      <w:r w:rsidR="00706BAC">
        <w:rPr>
          <w:rFonts w:hint="eastAsia"/>
        </w:rPr>
        <w:t>部门</w:t>
      </w:r>
      <w:r>
        <w:t>排序等</w:t>
      </w:r>
      <w:r w:rsidR="00706BAC">
        <w:rPr>
          <w:rFonts w:hint="eastAsia"/>
        </w:rPr>
        <w:t>。</w:t>
      </w:r>
      <w:r w:rsidR="00706BAC">
        <w:t>平台管理员有权限操作所有的组织机构</w:t>
      </w:r>
      <w:r w:rsidR="00706BAC">
        <w:rPr>
          <w:rFonts w:hint="eastAsia"/>
        </w:rPr>
        <w:t>，</w:t>
      </w:r>
      <w:r w:rsidR="00706BAC">
        <w:t>机构管理员可以操作本机构内的组织架构</w:t>
      </w:r>
      <w:r w:rsidR="00706BAC">
        <w:rPr>
          <w:rFonts w:hint="eastAsia"/>
        </w:rPr>
        <w:t>。</w:t>
      </w:r>
    </w:p>
    <w:p w:rsidR="00842E85" w:rsidRDefault="00842E85" w:rsidP="00842E85">
      <w:pPr>
        <w:pStyle w:val="4"/>
        <w:spacing w:before="312" w:after="156"/>
      </w:pPr>
      <w:r>
        <w:rPr>
          <w:rFonts w:hint="eastAsia"/>
        </w:rPr>
        <w:t>输出</w:t>
      </w:r>
    </w:p>
    <w:p w:rsidR="00842E85" w:rsidRPr="00842E85" w:rsidRDefault="00842E85" w:rsidP="00842E85">
      <w:r>
        <w:t>操作</w:t>
      </w:r>
      <w:r w:rsidR="004A61B7">
        <w:t>结果</w:t>
      </w:r>
      <w:r w:rsidR="009E79C7">
        <w:rPr>
          <w:rFonts w:hint="eastAsia"/>
        </w:rPr>
        <w:t>，成功或失败。</w:t>
      </w:r>
    </w:p>
    <w:p w:rsidR="00E96961" w:rsidRDefault="00E96961" w:rsidP="00E96961">
      <w:pPr>
        <w:pStyle w:val="3"/>
      </w:pPr>
      <w:bookmarkStart w:id="27" w:name="_Toc426208946"/>
      <w:r w:rsidRPr="006701F1">
        <w:rPr>
          <w:rFonts w:hint="eastAsia"/>
        </w:rPr>
        <w:lastRenderedPageBreak/>
        <w:t>用户管理</w:t>
      </w:r>
      <w:r>
        <w:rPr>
          <w:rFonts w:hint="eastAsia"/>
        </w:rPr>
        <w:t>详细设计</w:t>
      </w:r>
      <w:bookmarkEnd w:id="27"/>
    </w:p>
    <w:p w:rsidR="00E96961" w:rsidRDefault="00BF20C5" w:rsidP="00BF20C5">
      <w:pPr>
        <w:pStyle w:val="af8"/>
      </w:pPr>
      <w:r>
        <w:object w:dxaOrig="8251" w:dyaOrig="4996">
          <v:shape id="_x0000_i1029" type="#_x0000_t75" style="width:412.5pt;height:249.75pt" o:ole="">
            <v:imagedata r:id="rId24" o:title=""/>
          </v:shape>
          <o:OLEObject Type="Embed" ProgID="Visio.Drawing.15" ShapeID="_x0000_i1029" DrawAspect="Content" ObjectID="_1499961864" r:id="rId25"/>
        </w:object>
      </w:r>
    </w:p>
    <w:p w:rsidR="00462D76" w:rsidRDefault="00662C5E" w:rsidP="00462D76">
      <w:r>
        <w:t>机构管理员的用户管理分为四种角色</w:t>
      </w:r>
      <w:r>
        <w:rPr>
          <w:rFonts w:hint="eastAsia"/>
        </w:rPr>
        <w:t>，</w:t>
      </w:r>
      <w:r>
        <w:t>根据角色的不同</w:t>
      </w:r>
      <w:r>
        <w:rPr>
          <w:rFonts w:hint="eastAsia"/>
        </w:rPr>
        <w:t>，</w:t>
      </w:r>
      <w:r>
        <w:t>用户具体信息有所区分</w:t>
      </w:r>
      <w:r>
        <w:rPr>
          <w:rFonts w:hint="eastAsia"/>
        </w:rPr>
        <w:t>。</w:t>
      </w:r>
      <w:r>
        <w:t>所有的用户都存储在用户表中</w:t>
      </w:r>
      <w:r>
        <w:rPr>
          <w:rFonts w:hint="eastAsia"/>
        </w:rPr>
        <w:t>，</w:t>
      </w:r>
      <w:r>
        <w:t>根据角色不同</w:t>
      </w:r>
      <w:r>
        <w:rPr>
          <w:rFonts w:hint="eastAsia"/>
        </w:rPr>
        <w:t>，</w:t>
      </w:r>
      <w:r>
        <w:t>他们的具体信息将存储在职工表</w:t>
      </w:r>
      <w:r>
        <w:rPr>
          <w:rFonts w:hint="eastAsia"/>
        </w:rPr>
        <w:t>、驾驶员表中。</w:t>
      </w:r>
    </w:p>
    <w:p w:rsidR="00662C5E" w:rsidRDefault="00662C5E" w:rsidP="00DB4780">
      <w:pPr>
        <w:pStyle w:val="4"/>
        <w:spacing w:before="312" w:after="156"/>
      </w:pPr>
      <w:r>
        <w:t>输入</w:t>
      </w:r>
    </w:p>
    <w:p w:rsidR="00266198" w:rsidRPr="00266198" w:rsidRDefault="00E57347" w:rsidP="00266198">
      <w:r>
        <w:rPr>
          <w:rFonts w:hint="eastAsia"/>
        </w:rPr>
        <w:t>用户的基础信息，根据进一步的提示，输入对应角色的必选信息和可选信息。</w:t>
      </w:r>
    </w:p>
    <w:p w:rsidR="00662C5E" w:rsidRDefault="00662C5E" w:rsidP="00DB4780">
      <w:pPr>
        <w:pStyle w:val="4"/>
        <w:spacing w:before="312" w:after="156"/>
      </w:pPr>
      <w:r>
        <w:t>输出</w:t>
      </w:r>
    </w:p>
    <w:p w:rsidR="00E57347" w:rsidRPr="00E57347" w:rsidRDefault="00E57347" w:rsidP="00E57347">
      <w:r>
        <w:t>操作结果</w:t>
      </w:r>
      <w:r>
        <w:rPr>
          <w:rFonts w:hint="eastAsia"/>
        </w:rPr>
        <w:t>，</w:t>
      </w:r>
      <w:r>
        <w:t>成功或失败</w:t>
      </w:r>
      <w:r>
        <w:rPr>
          <w:rFonts w:hint="eastAsia"/>
        </w:rPr>
        <w:t>。</w:t>
      </w:r>
    </w:p>
    <w:p w:rsidR="00E96961" w:rsidRDefault="00E96961" w:rsidP="00E96961">
      <w:pPr>
        <w:pStyle w:val="3"/>
      </w:pPr>
      <w:bookmarkStart w:id="28" w:name="_Toc420875401"/>
      <w:bookmarkStart w:id="29" w:name="_Toc426208947"/>
      <w:r>
        <w:rPr>
          <w:rFonts w:hint="eastAsia"/>
        </w:rPr>
        <w:t>驾驶员信息</w:t>
      </w:r>
      <w:bookmarkEnd w:id="28"/>
      <w:r>
        <w:rPr>
          <w:rFonts w:hint="eastAsia"/>
        </w:rPr>
        <w:t>管理详细设计</w:t>
      </w:r>
      <w:bookmarkEnd w:id="29"/>
    </w:p>
    <w:p w:rsidR="00E96961" w:rsidRDefault="00E96961" w:rsidP="00E96961">
      <w:r>
        <w:rPr>
          <w:rFonts w:hint="eastAsia"/>
        </w:rPr>
        <w:t>驾驶员信息包括：单位、姓名、领证日期、档案编号、职业技能职称、聘用情况、准驾车型、手机号码</w:t>
      </w:r>
    </w:p>
    <w:p w:rsidR="00E96961" w:rsidRDefault="00E96961" w:rsidP="00E96961">
      <w:pPr>
        <w:pStyle w:val="af8"/>
      </w:pPr>
      <w:r w:rsidRPr="00A67281">
        <w:lastRenderedPageBreak/>
        <w:drawing>
          <wp:inline distT="0" distB="0" distL="0" distR="0" wp14:anchorId="382F5198" wp14:editId="0A5A146E">
            <wp:extent cx="4610100" cy="2762505"/>
            <wp:effectExtent l="1905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9"/>
                    <pic:cNvPicPr>
                      <a:picLocks noChangeAspect="1" noChangeArrowheads="1"/>
                    </pic:cNvPicPr>
                  </pic:nvPicPr>
                  <pic:blipFill>
                    <a:blip r:embed="rId26">
                      <a:extLst>
                        <a:ext uri="{28A0092B-C50C-407E-A947-70E740481C1C}">
                          <a14:useLocalDpi xmlns:a14="http://schemas.microsoft.com/office/drawing/2010/main" val="0"/>
                        </a:ext>
                      </a:extLst>
                    </a:blip>
                    <a:srcRect t="5414"/>
                    <a:stretch>
                      <a:fillRect/>
                    </a:stretch>
                  </pic:blipFill>
                  <pic:spPr bwMode="auto">
                    <a:xfrm>
                      <a:off x="0" y="0"/>
                      <a:ext cx="4610100" cy="2762505"/>
                    </a:xfrm>
                    <a:prstGeom prst="rect">
                      <a:avLst/>
                    </a:prstGeom>
                    <a:noFill/>
                    <a:ln>
                      <a:noFill/>
                    </a:ln>
                  </pic:spPr>
                </pic:pic>
              </a:graphicData>
            </a:graphic>
          </wp:inline>
        </w:drawing>
      </w:r>
    </w:p>
    <w:p w:rsidR="00E96961" w:rsidRDefault="00E96961" w:rsidP="00E96961">
      <w:pPr>
        <w:pStyle w:val="af0"/>
      </w:pPr>
      <w:r>
        <w:t>图</w:t>
      </w:r>
      <w:r w:rsidR="001F67E9">
        <w:fldChar w:fldCharType="begin"/>
      </w:r>
      <w:r w:rsidR="001F67E9">
        <w:instrText xml:space="preserve"> STYLEREF 2 \s </w:instrText>
      </w:r>
      <w:r w:rsidR="001F67E9">
        <w:fldChar w:fldCharType="separate"/>
      </w:r>
      <w:r>
        <w:rPr>
          <w:noProof/>
        </w:rPr>
        <w:t>5.1</w:t>
      </w:r>
      <w:r w:rsidR="001F67E9">
        <w:rPr>
          <w:noProof/>
        </w:rPr>
        <w:fldChar w:fldCharType="end"/>
      </w:r>
      <w:r>
        <w:t>.</w:t>
      </w:r>
      <w:r>
        <w:fldChar w:fldCharType="begin"/>
      </w:r>
      <w:r>
        <w:instrText xml:space="preserve"> SEQ </w:instrText>
      </w:r>
      <w:r>
        <w:instrText>图</w:instrText>
      </w:r>
      <w:r>
        <w:instrText xml:space="preserve"> \* ARABIC \s 2 </w:instrText>
      </w:r>
      <w:r>
        <w:fldChar w:fldCharType="separate"/>
      </w:r>
      <w:r>
        <w:rPr>
          <w:noProof/>
        </w:rPr>
        <w:t>1</w:t>
      </w:r>
      <w:r>
        <w:fldChar w:fldCharType="end"/>
      </w:r>
      <w:r>
        <w:t>驾驶员登记</w:t>
      </w:r>
    </w:p>
    <w:p w:rsidR="00E96961" w:rsidRPr="00A01C0D" w:rsidRDefault="00E96961" w:rsidP="00E96961">
      <w:pPr>
        <w:pStyle w:val="3"/>
      </w:pPr>
      <w:bookmarkStart w:id="30" w:name="_Toc420875402"/>
      <w:bookmarkStart w:id="31" w:name="_Toc426208948"/>
      <w:r w:rsidRPr="00A01C0D">
        <w:t>驾驶行为</w:t>
      </w:r>
      <w:r w:rsidRPr="00A01C0D">
        <w:rPr>
          <w:rFonts w:hint="eastAsia"/>
        </w:rPr>
        <w:t>管理</w:t>
      </w:r>
      <w:bookmarkEnd w:id="30"/>
      <w:bookmarkEnd w:id="31"/>
    </w:p>
    <w:p w:rsidR="00E96961" w:rsidRPr="00A01C0D" w:rsidRDefault="00E96961" w:rsidP="00E96961">
      <w:r w:rsidRPr="00A01C0D">
        <w:t>对</w:t>
      </w:r>
      <w:r w:rsidRPr="00A01C0D">
        <w:rPr>
          <w:rFonts w:hint="eastAsia"/>
        </w:rPr>
        <w:t>司机驾驶</w:t>
      </w:r>
      <w:r w:rsidRPr="00A01C0D">
        <w:t>行为进行统计。</w:t>
      </w:r>
      <w:r w:rsidRPr="00A01C0D">
        <w:rPr>
          <w:rFonts w:hint="eastAsia"/>
        </w:rPr>
        <w:t>驾驶行为</w:t>
      </w:r>
      <w:r w:rsidRPr="00A01C0D">
        <w:t>包括</w:t>
      </w:r>
      <w:r w:rsidRPr="00A01C0D">
        <w:rPr>
          <w:rFonts w:hint="eastAsia"/>
        </w:rPr>
        <w:t>急加速、</w:t>
      </w:r>
      <w:r w:rsidRPr="00A01C0D">
        <w:t>急减速、急刹车</w:t>
      </w:r>
      <w:r w:rsidRPr="00A01C0D">
        <w:rPr>
          <w:rFonts w:hint="eastAsia"/>
        </w:rPr>
        <w:t>、</w:t>
      </w:r>
      <w:r w:rsidRPr="00A01C0D">
        <w:t>急转弯和疲劳驾驶</w:t>
      </w:r>
      <w:r w:rsidRPr="00A01C0D">
        <w:rPr>
          <w:rFonts w:hint="eastAsia"/>
        </w:rPr>
        <w:t>等信息</w:t>
      </w:r>
      <w:r w:rsidRPr="00A01C0D">
        <w:t>。</w:t>
      </w:r>
      <w:r w:rsidRPr="00A01C0D">
        <w:rPr>
          <w:rFonts w:hint="eastAsia"/>
        </w:rPr>
        <w:t>通过</w:t>
      </w:r>
      <w:r w:rsidRPr="00A01C0D">
        <w:t>司机驾驶行为管理实现</w:t>
      </w:r>
      <w:r w:rsidRPr="00A01C0D">
        <w:rPr>
          <w:rFonts w:hint="eastAsia"/>
        </w:rPr>
        <w:t>对</w:t>
      </w:r>
      <w:r w:rsidRPr="00A01C0D">
        <w:t>司机驾驶行为进行分析判断，确保公用车辆使用安全，形成统计数据</w:t>
      </w:r>
      <w:r w:rsidRPr="00A01C0D">
        <w:rPr>
          <w:rFonts w:hint="eastAsia"/>
        </w:rPr>
        <w:t>报表</w:t>
      </w:r>
      <w:r w:rsidRPr="00A01C0D">
        <w:t>，用于指导司机驾驶规范</w:t>
      </w:r>
      <w:r w:rsidRPr="00A01C0D">
        <w:rPr>
          <w:rFonts w:hint="eastAsia"/>
        </w:rPr>
        <w:t>。</w:t>
      </w:r>
    </w:p>
    <w:p w:rsidR="00E96961" w:rsidRDefault="00E96961" w:rsidP="00E96961">
      <w:pPr>
        <w:pStyle w:val="3"/>
      </w:pPr>
      <w:bookmarkStart w:id="32" w:name="_Toc420875403"/>
      <w:bookmarkStart w:id="33" w:name="_Toc426208949"/>
      <w:r>
        <w:rPr>
          <w:rFonts w:hint="eastAsia"/>
        </w:rPr>
        <w:t>安全学习</w:t>
      </w:r>
      <w:bookmarkEnd w:id="32"/>
      <w:r>
        <w:rPr>
          <w:rFonts w:hint="eastAsia"/>
        </w:rPr>
        <w:t>记录</w:t>
      </w:r>
      <w:bookmarkEnd w:id="33"/>
    </w:p>
    <w:p w:rsidR="00E96961" w:rsidRDefault="00E96961" w:rsidP="00E96961">
      <w:r>
        <w:rPr>
          <w:rFonts w:hint="eastAsia"/>
        </w:rPr>
        <w:t>安全学习记录包括：安全学习名称、时间、地点、参加人数、主持单位（部门）、主持人等信息，记录安全学习的详细信息。</w:t>
      </w:r>
    </w:p>
    <w:p w:rsidR="00E96961" w:rsidRDefault="00E96961" w:rsidP="00E96961">
      <w:pPr>
        <w:pStyle w:val="af8"/>
      </w:pPr>
      <w:r>
        <w:drawing>
          <wp:inline distT="0" distB="0" distL="0" distR="0" wp14:anchorId="3CCE7C21" wp14:editId="587CD25B">
            <wp:extent cx="4057650" cy="1988977"/>
            <wp:effectExtent l="1905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pic:cNvPicPr>
                      <a:picLocks noChangeAspect="1" noChangeArrowheads="1"/>
                    </pic:cNvPicPr>
                  </pic:nvPicPr>
                  <pic:blipFill>
                    <a:blip r:embed="rId27">
                      <a:extLst>
                        <a:ext uri="{28A0092B-C50C-407E-A947-70E740481C1C}">
                          <a14:useLocalDpi xmlns:a14="http://schemas.microsoft.com/office/drawing/2010/main" val="0"/>
                        </a:ext>
                      </a:extLst>
                    </a:blip>
                    <a:srcRect t="7498" b="17451"/>
                    <a:stretch>
                      <a:fillRect/>
                    </a:stretch>
                  </pic:blipFill>
                  <pic:spPr bwMode="auto">
                    <a:xfrm>
                      <a:off x="0" y="0"/>
                      <a:ext cx="4057650" cy="1988977"/>
                    </a:xfrm>
                    <a:prstGeom prst="rect">
                      <a:avLst/>
                    </a:prstGeom>
                    <a:noFill/>
                    <a:ln>
                      <a:noFill/>
                    </a:ln>
                  </pic:spPr>
                </pic:pic>
              </a:graphicData>
            </a:graphic>
          </wp:inline>
        </w:drawing>
      </w:r>
    </w:p>
    <w:p w:rsidR="00E96961" w:rsidRDefault="00E96961" w:rsidP="00E96961">
      <w:pPr>
        <w:pStyle w:val="af0"/>
      </w:pPr>
      <w:r>
        <w:t>图</w:t>
      </w:r>
      <w:fldSimple w:instr=" STYLEREF 2 \s ">
        <w:r>
          <w:rPr>
            <w:noProof/>
          </w:rPr>
          <w:t>5.3</w:t>
        </w:r>
      </w:fldSimple>
      <w:r>
        <w:t>.</w:t>
      </w:r>
      <w:r>
        <w:fldChar w:fldCharType="begin"/>
      </w:r>
      <w:r>
        <w:instrText xml:space="preserve"> SEQ </w:instrText>
      </w:r>
      <w:r>
        <w:instrText>图</w:instrText>
      </w:r>
      <w:r>
        <w:instrText xml:space="preserve"> \* ARABIC \s 2 </w:instrText>
      </w:r>
      <w:r>
        <w:fldChar w:fldCharType="separate"/>
      </w:r>
      <w:r>
        <w:rPr>
          <w:noProof/>
        </w:rPr>
        <w:t>1</w:t>
      </w:r>
      <w:r>
        <w:fldChar w:fldCharType="end"/>
      </w:r>
      <w:r>
        <w:t>安全学习</w:t>
      </w:r>
    </w:p>
    <w:p w:rsidR="00E96961" w:rsidRDefault="00E96961" w:rsidP="00E96961">
      <w:pPr>
        <w:pStyle w:val="3"/>
      </w:pPr>
      <w:bookmarkStart w:id="34" w:name="_Toc420875404"/>
      <w:bookmarkStart w:id="35" w:name="_Toc426208950"/>
      <w:r>
        <w:rPr>
          <w:rFonts w:hint="eastAsia"/>
        </w:rPr>
        <w:lastRenderedPageBreak/>
        <w:t>驾驶员考评</w:t>
      </w:r>
      <w:bookmarkEnd w:id="34"/>
      <w:bookmarkEnd w:id="35"/>
    </w:p>
    <w:p w:rsidR="00E96961" w:rsidRDefault="00E96961" w:rsidP="00E96961">
      <w:r>
        <w:rPr>
          <w:rFonts w:hint="eastAsia"/>
        </w:rPr>
        <w:t>驾驶员考评记录包括：单位、驾驶员姓名、考评年月、考核分数、扣分原因</w:t>
      </w:r>
    </w:p>
    <w:p w:rsidR="00E96961" w:rsidRDefault="00E96961" w:rsidP="00E96961">
      <w:pPr>
        <w:pStyle w:val="af8"/>
      </w:pPr>
      <w:r>
        <w:drawing>
          <wp:inline distT="0" distB="0" distL="0" distR="0" wp14:anchorId="479EDB21" wp14:editId="3449544F">
            <wp:extent cx="4467225" cy="7544599"/>
            <wp:effectExtent l="1905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
                    <pic:cNvPicPr>
                      <a:picLocks noChangeAspect="1" noChangeArrowheads="1"/>
                    </pic:cNvPicPr>
                  </pic:nvPicPr>
                  <pic:blipFill>
                    <a:blip r:embed="rId28">
                      <a:extLst>
                        <a:ext uri="{28A0092B-C50C-407E-A947-70E740481C1C}">
                          <a14:useLocalDpi xmlns:a14="http://schemas.microsoft.com/office/drawing/2010/main" val="0"/>
                        </a:ext>
                      </a:extLst>
                    </a:blip>
                    <a:srcRect t="4698" r="591" b="3299"/>
                    <a:stretch>
                      <a:fillRect/>
                    </a:stretch>
                  </pic:blipFill>
                  <pic:spPr bwMode="auto">
                    <a:xfrm>
                      <a:off x="0" y="0"/>
                      <a:ext cx="4473181" cy="7554657"/>
                    </a:xfrm>
                    <a:prstGeom prst="rect">
                      <a:avLst/>
                    </a:prstGeom>
                    <a:noFill/>
                    <a:ln>
                      <a:noFill/>
                    </a:ln>
                  </pic:spPr>
                </pic:pic>
              </a:graphicData>
            </a:graphic>
          </wp:inline>
        </w:drawing>
      </w:r>
    </w:p>
    <w:p w:rsidR="00E96961" w:rsidRDefault="00E96961" w:rsidP="00E96961">
      <w:pPr>
        <w:pStyle w:val="af0"/>
      </w:pPr>
      <w:r>
        <w:t>图</w:t>
      </w:r>
      <w:fldSimple w:instr=" STYLEREF 2 \s ">
        <w:r>
          <w:rPr>
            <w:noProof/>
          </w:rPr>
          <w:t>5.4</w:t>
        </w:r>
      </w:fldSimple>
      <w:r>
        <w:t>.</w:t>
      </w:r>
      <w:r>
        <w:fldChar w:fldCharType="begin"/>
      </w:r>
      <w:r>
        <w:instrText xml:space="preserve"> SEQ </w:instrText>
      </w:r>
      <w:r>
        <w:instrText>图</w:instrText>
      </w:r>
      <w:r>
        <w:instrText xml:space="preserve"> \* ARABIC \s 2 </w:instrText>
      </w:r>
      <w:r>
        <w:fldChar w:fldCharType="separate"/>
      </w:r>
      <w:r>
        <w:rPr>
          <w:noProof/>
        </w:rPr>
        <w:t>1</w:t>
      </w:r>
      <w:r>
        <w:fldChar w:fldCharType="end"/>
      </w:r>
    </w:p>
    <w:p w:rsidR="00F40BC3" w:rsidRDefault="00F40BC3" w:rsidP="009519CF">
      <w:pPr>
        <w:pStyle w:val="2"/>
      </w:pPr>
      <w:bookmarkStart w:id="36" w:name="_Toc426208951"/>
      <w:r>
        <w:lastRenderedPageBreak/>
        <w:t>车辆管理详细设计</w:t>
      </w:r>
      <w:bookmarkEnd w:id="36"/>
    </w:p>
    <w:p w:rsidR="002D71B1" w:rsidRDefault="00F40BC3" w:rsidP="00684713">
      <w:pPr>
        <w:pStyle w:val="3"/>
      </w:pPr>
      <w:bookmarkStart w:id="37" w:name="_Toc426208952"/>
      <w:r>
        <w:t>实时位置</w:t>
      </w:r>
      <w:r w:rsidR="002D71B1">
        <w:t>详细设计</w:t>
      </w:r>
      <w:bookmarkEnd w:id="37"/>
    </w:p>
    <w:p w:rsidR="00EF49E5" w:rsidRDefault="00EF49E5" w:rsidP="00EF49E5">
      <w:pPr>
        <w:pStyle w:val="af8"/>
      </w:pPr>
      <w:r>
        <w:object w:dxaOrig="6481" w:dyaOrig="10441">
          <v:shape id="_x0000_i1030" type="#_x0000_t75" style="width:324pt;height:522pt" o:ole="">
            <v:imagedata r:id="rId29" o:title=""/>
          </v:shape>
          <o:OLEObject Type="Embed" ProgID="Visio.Drawing.15" ShapeID="_x0000_i1030" DrawAspect="Content" ObjectID="_1499961865" r:id="rId30"/>
        </w:object>
      </w:r>
    </w:p>
    <w:p w:rsidR="00E10C88" w:rsidRPr="00EF49E5" w:rsidRDefault="00E10C88" w:rsidP="00E10C88">
      <w:r>
        <w:rPr>
          <w:rFonts w:hint="eastAsia"/>
        </w:rPr>
        <w:t>车辆实时信息的上报涉及到</w:t>
      </w:r>
      <w:proofErr w:type="spellStart"/>
      <w:r>
        <w:rPr>
          <w:rFonts w:hint="eastAsia"/>
        </w:rPr>
        <w:t>obd</w:t>
      </w:r>
      <w:proofErr w:type="spellEnd"/>
      <w:r>
        <w:rPr>
          <w:rFonts w:hint="eastAsia"/>
        </w:rPr>
        <w:t>与车辆的绑定信息、车辆实时信息的存储和区域管理等过程。</w:t>
      </w:r>
      <w:r w:rsidR="009E75DE">
        <w:rPr>
          <w:rFonts w:hint="eastAsia"/>
        </w:rPr>
        <w:t>具体的信息上报流程如上图所示。信息上报完成后</w:t>
      </w:r>
      <w:proofErr w:type="spellStart"/>
      <w:r w:rsidR="009E75DE">
        <w:rPr>
          <w:rFonts w:hint="eastAsia"/>
        </w:rPr>
        <w:t>Redis</w:t>
      </w:r>
      <w:proofErr w:type="spellEnd"/>
      <w:r w:rsidR="009E75DE">
        <w:rPr>
          <w:rFonts w:hint="eastAsia"/>
        </w:rPr>
        <w:t>数据缓存中即包含了最新的车辆状态和位置数据。</w:t>
      </w:r>
    </w:p>
    <w:p w:rsidR="0066781B" w:rsidRDefault="00F40BC3" w:rsidP="0076570D">
      <w:pPr>
        <w:pStyle w:val="3"/>
      </w:pPr>
      <w:bookmarkStart w:id="38" w:name="_Toc426208953"/>
      <w:r>
        <w:lastRenderedPageBreak/>
        <w:t>车辆基础信息</w:t>
      </w:r>
      <w:bookmarkEnd w:id="22"/>
      <w:bookmarkEnd w:id="38"/>
    </w:p>
    <w:p w:rsidR="0066781B" w:rsidRDefault="00A01C0D" w:rsidP="00112670">
      <w:r w:rsidRPr="00A01C0D">
        <w:t>进行静态车辆数据维护</w:t>
      </w:r>
      <w:r w:rsidRPr="00A01C0D">
        <w:rPr>
          <w:rFonts w:hint="eastAsia"/>
        </w:rPr>
        <w:t>，包括车型、车牌、所属机构、责任人、购买年月、购置成本、</w:t>
      </w:r>
      <w:r w:rsidRPr="00A01C0D">
        <w:t>保养期限</w:t>
      </w:r>
      <w:r w:rsidRPr="00A01C0D">
        <w:rPr>
          <w:rFonts w:hint="eastAsia"/>
        </w:rPr>
        <w:t>以及</w:t>
      </w:r>
      <w:r w:rsidRPr="00A01C0D">
        <w:t>保险期限</w:t>
      </w:r>
      <w:r w:rsidRPr="00A01C0D">
        <w:rPr>
          <w:rFonts w:hint="eastAsia"/>
        </w:rPr>
        <w:t>等基础信息</w:t>
      </w:r>
      <w:r w:rsidR="00046B22">
        <w:rPr>
          <w:rFonts w:hint="eastAsia"/>
        </w:rPr>
        <w:t>。主要用于车辆信息新增、变更和删除等操作，当机构新增、更换或报废</w:t>
      </w:r>
      <w:r w:rsidRPr="00A01C0D">
        <w:rPr>
          <w:rFonts w:hint="eastAsia"/>
        </w:rPr>
        <w:t>公车车辆时，由机构管理员检查公车车辆信息，确认无误后上报公车监管与服务平台，由平台管理员审核后，将相关车辆信息更新进入相关数据库。</w:t>
      </w:r>
    </w:p>
    <w:p w:rsidR="0066781B" w:rsidRDefault="00A01C0D" w:rsidP="00112670">
      <w:pPr>
        <w:pStyle w:val="af8"/>
      </w:pPr>
      <w:r>
        <w:drawing>
          <wp:inline distT="0" distB="0" distL="0" distR="0" wp14:anchorId="7EF4C6B8" wp14:editId="0F788F23">
            <wp:extent cx="2714625" cy="2830791"/>
            <wp:effectExtent l="19050" t="0" r="9525" b="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2714625" cy="2830791"/>
                    </a:xfrm>
                    <a:prstGeom prst="rect">
                      <a:avLst/>
                    </a:prstGeom>
                    <a:noFill/>
                    <a:ln w="9525">
                      <a:noFill/>
                      <a:miter lim="800000"/>
                      <a:headEnd/>
                      <a:tailEnd/>
                    </a:ln>
                  </pic:spPr>
                </pic:pic>
              </a:graphicData>
            </a:graphic>
          </wp:inline>
        </w:drawing>
      </w:r>
    </w:p>
    <w:p w:rsidR="00D206B7" w:rsidRPr="00D206B7" w:rsidRDefault="00D206B7" w:rsidP="00D206B7">
      <w:pPr>
        <w:pStyle w:val="3"/>
      </w:pPr>
      <w:bookmarkStart w:id="39" w:name="_Toc420875380"/>
      <w:bookmarkStart w:id="40" w:name="_Toc426208954"/>
      <w:r>
        <w:lastRenderedPageBreak/>
        <w:t>历史停靠详细设计</w:t>
      </w:r>
      <w:bookmarkEnd w:id="40"/>
    </w:p>
    <w:p w:rsidR="00A928F6" w:rsidRPr="009F26C6" w:rsidRDefault="00A928F6" w:rsidP="00A928F6">
      <w:pPr>
        <w:pStyle w:val="3"/>
        <w:numPr>
          <w:ilvl w:val="2"/>
          <w:numId w:val="49"/>
        </w:numPr>
      </w:pPr>
      <w:bookmarkStart w:id="41" w:name="_Toc426208955"/>
      <w:r>
        <w:t>车辆日常信息管理详细设计</w:t>
      </w:r>
      <w:bookmarkEnd w:id="41"/>
    </w:p>
    <w:p w:rsidR="00A928F6" w:rsidRDefault="00041D7D" w:rsidP="006F37C9">
      <w:pPr>
        <w:pStyle w:val="af8"/>
      </w:pPr>
      <w:r>
        <w:object w:dxaOrig="8821" w:dyaOrig="9226">
          <v:shape id="_x0000_i1031" type="#_x0000_t75" style="width:414.75pt;height:434.25pt" o:ole="">
            <v:imagedata r:id="rId32" o:title=""/>
          </v:shape>
          <o:OLEObject Type="Embed" ProgID="Visio.Drawing.15" ShapeID="_x0000_i1031" DrawAspect="Content" ObjectID="_1499961866" r:id="rId33"/>
        </w:object>
      </w:r>
    </w:p>
    <w:p w:rsidR="006F37C9" w:rsidRDefault="006F37C9" w:rsidP="006F37C9">
      <w:r>
        <w:t>车辆日常信息管理包含车辆日常使用过程中的各项处理</w:t>
      </w:r>
      <w:r>
        <w:rPr>
          <w:rFonts w:hint="eastAsia"/>
        </w:rPr>
        <w:t>，</w:t>
      </w:r>
      <w:r>
        <w:t>如维修</w:t>
      </w:r>
      <w:r>
        <w:rPr>
          <w:rFonts w:hint="eastAsia"/>
        </w:rPr>
        <w:t>、</w:t>
      </w:r>
      <w:r>
        <w:t>保养</w:t>
      </w:r>
      <w:r>
        <w:rPr>
          <w:rFonts w:hint="eastAsia"/>
        </w:rPr>
        <w:t>、</w:t>
      </w:r>
      <w:r>
        <w:t>年审</w:t>
      </w:r>
      <w:r>
        <w:rPr>
          <w:rFonts w:hint="eastAsia"/>
        </w:rPr>
        <w:t>、</w:t>
      </w:r>
      <w:r>
        <w:t>保险</w:t>
      </w:r>
      <w:r>
        <w:rPr>
          <w:rFonts w:hint="eastAsia"/>
        </w:rPr>
        <w:t>、</w:t>
      </w:r>
      <w:r>
        <w:t>事故</w:t>
      </w:r>
      <w:r>
        <w:rPr>
          <w:rFonts w:hint="eastAsia"/>
        </w:rPr>
        <w:t>、</w:t>
      </w:r>
      <w:r>
        <w:t>封存启用</w:t>
      </w:r>
      <w:r>
        <w:rPr>
          <w:rFonts w:hint="eastAsia"/>
        </w:rPr>
        <w:t>、</w:t>
      </w:r>
      <w:r>
        <w:t>车辆处置等信息</w:t>
      </w:r>
      <w:r>
        <w:rPr>
          <w:rFonts w:hint="eastAsia"/>
        </w:rPr>
        <w:t>。</w:t>
      </w:r>
      <w:r w:rsidR="00571F81">
        <w:rPr>
          <w:rFonts w:hint="eastAsia"/>
        </w:rPr>
        <w:t>车辆的这些基本信息的管理在系统的详细设计上采用类似的方式。由车管员对相关的信息进行维护、修改。</w:t>
      </w:r>
    </w:p>
    <w:p w:rsidR="00041D7D" w:rsidRDefault="00041D7D" w:rsidP="00041D7D">
      <w:pPr>
        <w:pStyle w:val="4"/>
        <w:spacing w:before="312" w:after="156"/>
      </w:pPr>
      <w:r>
        <w:t>输入</w:t>
      </w:r>
    </w:p>
    <w:p w:rsidR="00041D7D" w:rsidRDefault="00041D7D" w:rsidP="00041D7D">
      <w:r>
        <w:t>车管员首先选择需要管理的车辆信息类型</w:t>
      </w:r>
      <w:r>
        <w:rPr>
          <w:rFonts w:hint="eastAsia"/>
        </w:rPr>
        <w:t>，</w:t>
      </w:r>
      <w:r>
        <w:t>在对应界面中输入录入相关信息</w:t>
      </w:r>
      <w:r w:rsidR="001B1F4C">
        <w:rPr>
          <w:rFonts w:hint="eastAsia"/>
        </w:rPr>
        <w:t>并保存。后台将相关数据存入数据库备查。</w:t>
      </w:r>
    </w:p>
    <w:p w:rsidR="00FF700A" w:rsidRDefault="00FF700A" w:rsidP="00FF700A">
      <w:pPr>
        <w:pStyle w:val="4"/>
        <w:spacing w:before="312" w:after="156"/>
      </w:pPr>
      <w:r>
        <w:lastRenderedPageBreak/>
        <w:t>输出</w:t>
      </w:r>
    </w:p>
    <w:p w:rsidR="00FF700A" w:rsidRPr="00FF700A" w:rsidRDefault="00FF700A" w:rsidP="00FF700A">
      <w:r>
        <w:t>操作结果</w:t>
      </w:r>
      <w:r>
        <w:rPr>
          <w:rFonts w:hint="eastAsia"/>
        </w:rPr>
        <w:t>，</w:t>
      </w:r>
      <w:r>
        <w:t>成功或者错误类型</w:t>
      </w:r>
      <w:r>
        <w:rPr>
          <w:rFonts w:hint="eastAsia"/>
        </w:rPr>
        <w:t>。</w:t>
      </w:r>
    </w:p>
    <w:p w:rsidR="0066781B" w:rsidRDefault="0066781B" w:rsidP="0076570D">
      <w:pPr>
        <w:pStyle w:val="3"/>
      </w:pPr>
      <w:bookmarkStart w:id="42" w:name="_Toc426208956"/>
      <w:r>
        <w:t>人车匹配</w:t>
      </w:r>
      <w:bookmarkEnd w:id="39"/>
      <w:bookmarkEnd w:id="42"/>
    </w:p>
    <w:p w:rsidR="00B6068C" w:rsidRPr="00B6068C" w:rsidRDefault="00B6068C" w:rsidP="00B6068C">
      <w:pPr>
        <w:pStyle w:val="af8"/>
      </w:pPr>
      <w:r>
        <w:object w:dxaOrig="7831" w:dyaOrig="2866">
          <v:shape id="_x0000_i1032" type="#_x0000_t75" style="width:391.5pt;height:143.25pt" o:ole="">
            <v:imagedata r:id="rId34" o:title=""/>
          </v:shape>
          <o:OLEObject Type="Embed" ProgID="Visio.Drawing.15" ShapeID="_x0000_i1032" DrawAspect="Content" ObjectID="_1499961867" r:id="rId35"/>
        </w:object>
      </w:r>
    </w:p>
    <w:p w:rsidR="00B6068C" w:rsidRDefault="0066781B" w:rsidP="002E70FF">
      <w:r>
        <w:rPr>
          <w:rFonts w:hint="eastAsia"/>
        </w:rPr>
        <w:t>进行人车匹配的绑定，将车辆和司机绑定在一起</w:t>
      </w:r>
      <w:r w:rsidR="00E33D3C">
        <w:rPr>
          <w:rFonts w:hint="eastAsia"/>
        </w:rPr>
        <w:t>，形成对应关系</w:t>
      </w:r>
      <w:r w:rsidR="00800F7D">
        <w:rPr>
          <w:rFonts w:hint="eastAsia"/>
        </w:rPr>
        <w:t>，并可查看匹配历史记录</w:t>
      </w:r>
      <w:r w:rsidR="008A2C4E">
        <w:rPr>
          <w:rFonts w:hint="eastAsia"/>
        </w:rPr>
        <w:t>。人车匹配</w:t>
      </w:r>
      <w:r w:rsidR="001D61B7">
        <w:rPr>
          <w:rFonts w:hint="eastAsia"/>
        </w:rPr>
        <w:t>后，该车和驾驶员将不再可以通过订单调用，对该车的实时监控消息也将不再推送。但是车辆的信息仍将记录。</w:t>
      </w:r>
    </w:p>
    <w:p w:rsidR="001D61B7" w:rsidRDefault="00BE0361" w:rsidP="00BE0361">
      <w:pPr>
        <w:pStyle w:val="4"/>
        <w:spacing w:before="312" w:after="156"/>
      </w:pPr>
      <w:r>
        <w:rPr>
          <w:rFonts w:hint="eastAsia"/>
        </w:rPr>
        <w:t>输入</w:t>
      </w:r>
    </w:p>
    <w:p w:rsidR="00BE0361" w:rsidRDefault="00BE0361" w:rsidP="00BE0361">
      <w:r>
        <w:t>该流程的输入是车辆的唯一标识ID和驾驶员的唯一标识ID</w:t>
      </w:r>
      <w:r>
        <w:rPr>
          <w:rFonts w:hint="eastAsia"/>
        </w:rPr>
        <w:t>。</w:t>
      </w:r>
      <w:r>
        <w:t>车辆与驾驶员的绑定记录在数据库中</w:t>
      </w:r>
      <w:r>
        <w:rPr>
          <w:rFonts w:hint="eastAsia"/>
        </w:rPr>
        <w:t>。</w:t>
      </w:r>
    </w:p>
    <w:p w:rsidR="00BE0361" w:rsidRDefault="00BE0361" w:rsidP="00BE0361">
      <w:pPr>
        <w:pStyle w:val="4"/>
        <w:spacing w:before="312" w:after="156"/>
      </w:pPr>
      <w:r>
        <w:t>输出</w:t>
      </w:r>
    </w:p>
    <w:p w:rsidR="00BE0361" w:rsidRPr="00BE0361" w:rsidRDefault="00BE0361" w:rsidP="00BE0361">
      <w:pPr>
        <w:rPr>
          <w:rFonts w:hint="eastAsia"/>
        </w:rPr>
      </w:pPr>
      <w:r>
        <w:rPr>
          <w:rFonts w:hint="eastAsia"/>
        </w:rPr>
        <w:t>输出为该操作的结果，成功或失败。</w:t>
      </w:r>
    </w:p>
    <w:p w:rsidR="001F4E1C" w:rsidRPr="001F4E1C" w:rsidRDefault="0079182B" w:rsidP="002E02D2">
      <w:pPr>
        <w:pStyle w:val="2"/>
      </w:pPr>
      <w:bookmarkStart w:id="43" w:name="_Toc420875405"/>
      <w:bookmarkStart w:id="44" w:name="_Toc420776603"/>
      <w:bookmarkStart w:id="45" w:name="_Toc426208957"/>
      <w:r w:rsidRPr="002B6400">
        <w:rPr>
          <w:rFonts w:hint="eastAsia"/>
        </w:rPr>
        <w:lastRenderedPageBreak/>
        <w:t>调度管理</w:t>
      </w:r>
      <w:bookmarkEnd w:id="43"/>
      <w:r w:rsidR="000016D3">
        <w:rPr>
          <w:rFonts w:hint="eastAsia"/>
        </w:rPr>
        <w:t>详细设计</w:t>
      </w:r>
      <w:bookmarkEnd w:id="45"/>
    </w:p>
    <w:p w:rsidR="00F72EAD" w:rsidRPr="00E86DDC" w:rsidRDefault="000122D5" w:rsidP="002E02D2">
      <w:pPr>
        <w:pStyle w:val="3"/>
      </w:pPr>
      <w:bookmarkStart w:id="46" w:name="_Toc426208958"/>
      <w:r>
        <w:rPr>
          <w:rFonts w:hint="eastAsia"/>
        </w:rPr>
        <w:t>订单录入详细设计</w:t>
      </w:r>
      <w:bookmarkEnd w:id="46"/>
    </w:p>
    <w:p w:rsidR="00DC69EC" w:rsidRDefault="00B604BE" w:rsidP="00367FCD">
      <w:pPr>
        <w:pStyle w:val="af8"/>
      </w:pPr>
      <w:r>
        <w:object w:dxaOrig="5265" w:dyaOrig="12105">
          <v:shape id="_x0000_i1036" type="#_x0000_t75" style="width:263.25pt;height:605.25pt" o:ole="">
            <v:imagedata r:id="rId36" o:title=""/>
          </v:shape>
          <o:OLEObject Type="Embed" ProgID="Visio.Drawing.15" ShapeID="_x0000_i1036" DrawAspect="Content" ObjectID="_1499961868" r:id="rId37"/>
        </w:object>
      </w:r>
    </w:p>
    <w:p w:rsidR="00367FCD" w:rsidRDefault="007617F7" w:rsidP="007617F7">
      <w:r>
        <w:rPr>
          <w:rFonts w:hint="eastAsia"/>
        </w:rPr>
        <w:lastRenderedPageBreak/>
        <w:t>用户申请订单时，根据提示</w:t>
      </w:r>
      <w:r w:rsidR="00EE4860">
        <w:rPr>
          <w:rFonts w:hint="eastAsia"/>
        </w:rPr>
        <w:t>逐步输入订单所需信息，包括目的地，上车地点，预计用车时间，用车数量等必须信息。同时可以输入随车人员、用车需求等</w:t>
      </w:r>
      <w:r w:rsidR="00B604BE">
        <w:rPr>
          <w:rFonts w:hint="eastAsia"/>
        </w:rPr>
        <w:t>。</w:t>
      </w:r>
    </w:p>
    <w:p w:rsidR="00B604BE" w:rsidRDefault="00B604BE" w:rsidP="00B604BE">
      <w:pPr>
        <w:pStyle w:val="4"/>
        <w:spacing w:before="312" w:after="156"/>
      </w:pPr>
      <w:r>
        <w:rPr>
          <w:rFonts w:hint="eastAsia"/>
        </w:rPr>
        <w:t>输入</w:t>
      </w:r>
    </w:p>
    <w:p w:rsidR="00B604BE" w:rsidRDefault="00B604BE" w:rsidP="00B604BE">
      <w:r>
        <w:t>输入为订单的信息</w:t>
      </w:r>
      <w:r>
        <w:rPr>
          <w:rFonts w:hint="eastAsia"/>
        </w:rPr>
        <w:t>，</w:t>
      </w:r>
      <w:r>
        <w:t>根据不同的信息类型</w:t>
      </w:r>
      <w:r>
        <w:rPr>
          <w:rFonts w:hint="eastAsia"/>
        </w:rPr>
        <w:t>，</w:t>
      </w:r>
      <w:r>
        <w:t>输入方式有所区别</w:t>
      </w:r>
      <w:r>
        <w:rPr>
          <w:rFonts w:hint="eastAsia"/>
        </w:rPr>
        <w:t>，</w:t>
      </w:r>
      <w:r>
        <w:t>具体请见上</w:t>
      </w:r>
      <w:r>
        <w:rPr>
          <w:rFonts w:hint="eastAsia"/>
        </w:rPr>
        <w:t>。</w:t>
      </w:r>
    </w:p>
    <w:p w:rsidR="00B604BE" w:rsidRDefault="00B604BE" w:rsidP="00B604BE">
      <w:pPr>
        <w:pStyle w:val="4"/>
        <w:spacing w:before="312" w:after="156"/>
      </w:pPr>
      <w:r>
        <w:t>输出</w:t>
      </w:r>
    </w:p>
    <w:p w:rsidR="00B604BE" w:rsidRPr="00B604BE" w:rsidRDefault="00B604BE" w:rsidP="00B604BE">
      <w:pPr>
        <w:rPr>
          <w:rFonts w:hint="eastAsia"/>
        </w:rPr>
      </w:pPr>
      <w:r>
        <w:t>操作成功则输出新建的订单ID</w:t>
      </w:r>
      <w:r>
        <w:rPr>
          <w:rFonts w:hint="eastAsia"/>
        </w:rPr>
        <w:t>，</w:t>
      </w:r>
      <w:r>
        <w:t>操作失败则输出失败信息</w:t>
      </w:r>
      <w:r>
        <w:rPr>
          <w:rFonts w:hint="eastAsia"/>
        </w:rPr>
        <w:t>。</w:t>
      </w:r>
    </w:p>
    <w:p w:rsidR="00F72EAD" w:rsidRPr="00E86DDC" w:rsidRDefault="000122D5" w:rsidP="002E02D2">
      <w:pPr>
        <w:pStyle w:val="3"/>
      </w:pPr>
      <w:bookmarkStart w:id="47" w:name="_Toc426208959"/>
      <w:r>
        <w:rPr>
          <w:rFonts w:hint="eastAsia"/>
        </w:rPr>
        <w:t>工作流详细设计</w:t>
      </w:r>
      <w:bookmarkEnd w:id="47"/>
    </w:p>
    <w:p w:rsidR="00F72EAD" w:rsidRDefault="00D5245E" w:rsidP="00D5245E">
      <w:pPr>
        <w:pStyle w:val="af8"/>
      </w:pPr>
      <w:r>
        <w:object w:dxaOrig="16140" w:dyaOrig="6166">
          <v:shape id="_x0000_i1033" type="#_x0000_t75" style="width:414.75pt;height:158.25pt" o:ole="">
            <v:imagedata r:id="rId38" o:title=""/>
          </v:shape>
          <o:OLEObject Type="Embed" ProgID="Visio.Drawing.15" ShapeID="_x0000_i1033" DrawAspect="Content" ObjectID="_1499961869" r:id="rId39"/>
        </w:object>
      </w:r>
    </w:p>
    <w:p w:rsidR="00606922" w:rsidRDefault="00606922" w:rsidP="00606922">
      <w:r>
        <w:t>对于用车订单的工作流</w:t>
      </w:r>
      <w:r>
        <w:rPr>
          <w:rFonts w:hint="eastAsia"/>
        </w:rPr>
        <w:t>，</w:t>
      </w:r>
      <w:r>
        <w:t>我们采用了部分可配置的设计方案</w:t>
      </w:r>
      <w:r>
        <w:rPr>
          <w:rFonts w:hint="eastAsia"/>
        </w:rPr>
        <w:t>。</w:t>
      </w:r>
      <w:r>
        <w:t>整个工作</w:t>
      </w:r>
      <w:proofErr w:type="gramStart"/>
      <w:r>
        <w:t>流分为</w:t>
      </w:r>
      <w:proofErr w:type="gramEnd"/>
      <w:r>
        <w:t>四个大流程</w:t>
      </w:r>
      <w:r>
        <w:rPr>
          <w:rFonts w:hint="eastAsia"/>
        </w:rPr>
        <w:t>：</w:t>
      </w:r>
      <w:r>
        <w:t>申请</w:t>
      </w:r>
      <w:r>
        <w:rPr>
          <w:rFonts w:hint="eastAsia"/>
        </w:rPr>
        <w:t>、审批、分配车辆、执行。其中，审批流程可指定多个机构领导进行层层审批。公车管理员可以根据用户期望的车辆数和实际情况进行配车。</w:t>
      </w:r>
      <w:r w:rsidR="00E50D11">
        <w:rPr>
          <w:rFonts w:hint="eastAsia"/>
        </w:rPr>
        <w:t>订单的流程根据各部门的实际情况设定，每个部门有一个单独的流程配置。</w:t>
      </w:r>
    </w:p>
    <w:p w:rsidR="00606922" w:rsidRDefault="00606922" w:rsidP="00606922">
      <w:pPr>
        <w:pStyle w:val="4"/>
        <w:spacing w:before="312" w:after="156"/>
      </w:pPr>
      <w:r>
        <w:t>输入</w:t>
      </w:r>
    </w:p>
    <w:p w:rsidR="00606922" w:rsidRDefault="00606922" w:rsidP="00606922">
      <w:r>
        <w:t>输入由订单当前</w:t>
      </w:r>
      <w:r>
        <w:rPr>
          <w:rFonts w:hint="eastAsia"/>
        </w:rPr>
        <w:t>的状态决定。当订单建立后，机构领导可以输入订单的审批意见，并确定是否允许订单。</w:t>
      </w:r>
      <w:r w:rsidR="00E50D11">
        <w:rPr>
          <w:rFonts w:hint="eastAsia"/>
        </w:rPr>
        <w:t>当订单被允许后，根据各部门的流程设定可进行下一层领导审批或到达公车管理员等待派车。</w:t>
      </w:r>
    </w:p>
    <w:p w:rsidR="00E50D11" w:rsidRDefault="00E50D11" w:rsidP="00606922">
      <w:r>
        <w:t>公车管理员的输入是分配的车辆信息</w:t>
      </w:r>
      <w:r>
        <w:rPr>
          <w:rFonts w:hint="eastAsia"/>
        </w:rPr>
        <w:t>，</w:t>
      </w:r>
      <w:r>
        <w:t>当司机被分配任务后可在自己的订单中</w:t>
      </w:r>
      <w:r w:rsidR="003F2270">
        <w:t>列表中看到信息</w:t>
      </w:r>
      <w:r w:rsidR="003F2270">
        <w:rPr>
          <w:rFonts w:hint="eastAsia"/>
        </w:rPr>
        <w:t>。</w:t>
      </w:r>
    </w:p>
    <w:p w:rsidR="003F2270" w:rsidRDefault="003F2270" w:rsidP="00606922">
      <w:r>
        <w:lastRenderedPageBreak/>
        <w:t>司机的输入是订单的执行情况</w:t>
      </w:r>
      <w:r>
        <w:rPr>
          <w:rFonts w:hint="eastAsia"/>
        </w:rPr>
        <w:t>，</w:t>
      </w:r>
      <w:r>
        <w:t>确认上车</w:t>
      </w:r>
      <w:r>
        <w:rPr>
          <w:rFonts w:hint="eastAsia"/>
        </w:rPr>
        <w:t>、</w:t>
      </w:r>
      <w:r>
        <w:t>行车记录等</w:t>
      </w:r>
      <w:r>
        <w:rPr>
          <w:rFonts w:hint="eastAsia"/>
        </w:rPr>
        <w:t>。</w:t>
      </w:r>
      <w:r w:rsidR="00CB5ED9">
        <w:rPr>
          <w:rFonts w:hint="eastAsia"/>
        </w:rPr>
        <w:t>最终由司机结束该订单。</w:t>
      </w:r>
    </w:p>
    <w:p w:rsidR="00764164" w:rsidRDefault="00764164" w:rsidP="00764164">
      <w:pPr>
        <w:pStyle w:val="4"/>
        <w:spacing w:before="312" w:after="156"/>
      </w:pPr>
      <w:r>
        <w:t>输出</w:t>
      </w:r>
    </w:p>
    <w:p w:rsidR="00764164" w:rsidRPr="00764164" w:rsidRDefault="00764164" w:rsidP="00764164">
      <w:r>
        <w:t>该流程的每一步输出均为表示操作成功与否的信息</w:t>
      </w:r>
      <w:r>
        <w:rPr>
          <w:rFonts w:hint="eastAsia"/>
        </w:rPr>
        <w:t>。</w:t>
      </w:r>
    </w:p>
    <w:p w:rsidR="003F293B" w:rsidRDefault="003F293B" w:rsidP="003F293B">
      <w:pPr>
        <w:pStyle w:val="3"/>
        <w:numPr>
          <w:ilvl w:val="2"/>
          <w:numId w:val="50"/>
        </w:numPr>
      </w:pPr>
      <w:bookmarkStart w:id="48" w:name="_Toc426208960"/>
      <w:r>
        <w:t>行车记录详细设计</w:t>
      </w:r>
      <w:bookmarkEnd w:id="48"/>
    </w:p>
    <w:p w:rsidR="003F293B" w:rsidRDefault="003F293B" w:rsidP="003F293B">
      <w:pPr>
        <w:pStyle w:val="af8"/>
      </w:pPr>
      <w:r>
        <w:object w:dxaOrig="4756" w:dyaOrig="5326">
          <v:shape id="_x0000_i1034" type="#_x0000_t75" style="width:237.75pt;height:266.25pt" o:ole="">
            <v:imagedata r:id="rId40" o:title=""/>
          </v:shape>
          <o:OLEObject Type="Embed" ProgID="Visio.Drawing.15" ShapeID="_x0000_i1034" DrawAspect="Content" ObjectID="_1499961870" r:id="rId41"/>
        </w:object>
      </w:r>
    </w:p>
    <w:p w:rsidR="00456374" w:rsidRDefault="00D70188" w:rsidP="00456374">
      <w:r>
        <w:t>车行的行车记录是</w:t>
      </w:r>
      <w:proofErr w:type="gramStart"/>
      <w:r>
        <w:t>指车辆</w:t>
      </w:r>
      <w:proofErr w:type="gramEnd"/>
      <w:r>
        <w:t>使用过程中产生的各项支出或事件的记录</w:t>
      </w:r>
      <w:r>
        <w:rPr>
          <w:rFonts w:hint="eastAsia"/>
        </w:rPr>
        <w:t>。</w:t>
      </w:r>
      <w:r>
        <w:t>由当前使用该车的驾驶员负责记录</w:t>
      </w:r>
      <w:r>
        <w:rPr>
          <w:rFonts w:hint="eastAsia"/>
        </w:rPr>
        <w:t>。</w:t>
      </w:r>
      <w:r w:rsidR="00BD4CB5">
        <w:rPr>
          <w:rFonts w:hint="eastAsia"/>
        </w:rPr>
        <w:t>驾驶员点击开始订单后，可以查看、添加、编辑行车日志，在完成前，驾驶员可以随时修改已经记录的行车记录。此时车管员看不到驾驶员记录的行车记录。</w:t>
      </w:r>
    </w:p>
    <w:p w:rsidR="00BD4CB5" w:rsidRDefault="00BD4CB5" w:rsidP="00456374">
      <w:r>
        <w:t>订单完成时</w:t>
      </w:r>
      <w:r>
        <w:rPr>
          <w:rFonts w:hint="eastAsia"/>
        </w:rPr>
        <w:t>，</w:t>
      </w:r>
      <w:r>
        <w:t>提醒驾驶员是否确认完成此订单</w:t>
      </w:r>
      <w:r>
        <w:rPr>
          <w:rFonts w:hint="eastAsia"/>
        </w:rPr>
        <w:t>。</w:t>
      </w:r>
      <w:r>
        <w:t>若完成</w:t>
      </w:r>
      <w:r>
        <w:rPr>
          <w:rFonts w:hint="eastAsia"/>
        </w:rPr>
        <w:t>，</w:t>
      </w:r>
      <w:r>
        <w:t>驾驶员不再可以修改查看相关订单</w:t>
      </w:r>
      <w:r>
        <w:rPr>
          <w:rFonts w:hint="eastAsia"/>
        </w:rPr>
        <w:t>，</w:t>
      </w:r>
      <w:r>
        <w:t>车管员此时可以查看驾驶员提交的订单</w:t>
      </w:r>
      <w:r>
        <w:rPr>
          <w:rFonts w:hint="eastAsia"/>
        </w:rPr>
        <w:t>。</w:t>
      </w:r>
    </w:p>
    <w:p w:rsidR="001A0B9E" w:rsidRDefault="001A0B9E" w:rsidP="001A0B9E">
      <w:pPr>
        <w:pStyle w:val="4"/>
        <w:spacing w:before="312" w:after="156"/>
      </w:pPr>
      <w:r>
        <w:t>输入</w:t>
      </w:r>
    </w:p>
    <w:p w:rsidR="001A0B9E" w:rsidRDefault="001A0B9E" w:rsidP="001A0B9E">
      <w:r>
        <w:t>根据驾驶员的操作</w:t>
      </w:r>
      <w:r>
        <w:rPr>
          <w:rFonts w:hint="eastAsia"/>
        </w:rPr>
        <w:t>，</w:t>
      </w:r>
      <w:r>
        <w:t>可以是新订单信息或原有订单的修改信息</w:t>
      </w:r>
      <w:r>
        <w:rPr>
          <w:rFonts w:hint="eastAsia"/>
        </w:rPr>
        <w:t>。</w:t>
      </w:r>
    </w:p>
    <w:p w:rsidR="001A0B9E" w:rsidRDefault="001A0B9E" w:rsidP="001A0B9E">
      <w:pPr>
        <w:pStyle w:val="4"/>
        <w:spacing w:before="312" w:after="156"/>
      </w:pPr>
      <w:r>
        <w:lastRenderedPageBreak/>
        <w:t>输出</w:t>
      </w:r>
    </w:p>
    <w:p w:rsidR="001A0B9E" w:rsidRPr="001A0B9E" w:rsidRDefault="001A0B9E" w:rsidP="001A0B9E">
      <w:pPr>
        <w:rPr>
          <w:rFonts w:hint="eastAsia"/>
        </w:rPr>
      </w:pPr>
      <w:r>
        <w:t>操作结果</w:t>
      </w:r>
      <w:r>
        <w:rPr>
          <w:rFonts w:hint="eastAsia"/>
        </w:rPr>
        <w:t>，</w:t>
      </w:r>
      <w:r>
        <w:t>成功或失败</w:t>
      </w:r>
      <w:r>
        <w:rPr>
          <w:rFonts w:hint="eastAsia"/>
        </w:rPr>
        <w:t>。</w:t>
      </w:r>
    </w:p>
    <w:p w:rsidR="002C36E4" w:rsidRDefault="002C36E4" w:rsidP="009043EC">
      <w:pPr>
        <w:pStyle w:val="3"/>
      </w:pPr>
      <w:bookmarkStart w:id="49" w:name="_Toc426208961"/>
      <w:r>
        <w:t>区域管理详细设计</w:t>
      </w:r>
      <w:bookmarkEnd w:id="49"/>
    </w:p>
    <w:p w:rsidR="00076932" w:rsidRDefault="00F548CF" w:rsidP="006F1017">
      <w:pPr>
        <w:pStyle w:val="af8"/>
      </w:pPr>
      <w:r>
        <w:object w:dxaOrig="4081" w:dyaOrig="11446">
          <v:shape id="_x0000_i1037" type="#_x0000_t75" style="width:204pt;height:572.25pt" o:ole="">
            <v:imagedata r:id="rId42" o:title=""/>
          </v:shape>
          <o:OLEObject Type="Embed" ProgID="Visio.Drawing.15" ShapeID="_x0000_i1037" DrawAspect="Content" ObjectID="_1499961871" r:id="rId43"/>
        </w:object>
      </w:r>
    </w:p>
    <w:p w:rsidR="007837FC" w:rsidRDefault="00564FB8" w:rsidP="007837FC">
      <w:r>
        <w:rPr>
          <w:rFonts w:hint="eastAsia"/>
        </w:rPr>
        <w:lastRenderedPageBreak/>
        <w:t>本系统提供对车辆位置的实时判定，以确定车辆是否违规或越界行驶。</w:t>
      </w:r>
      <w:r w:rsidR="003A5BE5">
        <w:rPr>
          <w:rFonts w:hint="eastAsia"/>
        </w:rPr>
        <w:t>设置区域的流程图如上图所示。用户</w:t>
      </w:r>
      <w:r w:rsidR="00EE6AA9">
        <w:rPr>
          <w:rFonts w:hint="eastAsia"/>
        </w:rPr>
        <w:t>可根据需要设置区域的生效时间和触发方式。触发方式包括驶入触发、驶出触发、驶入驶出触发三种。</w:t>
      </w:r>
    </w:p>
    <w:p w:rsidR="00EE6AA9" w:rsidRDefault="00760E2B" w:rsidP="00760E2B">
      <w:pPr>
        <w:pStyle w:val="4"/>
        <w:spacing w:before="312" w:after="156"/>
      </w:pPr>
      <w:r>
        <w:rPr>
          <w:rFonts w:hint="eastAsia"/>
        </w:rPr>
        <w:t>输入</w:t>
      </w:r>
    </w:p>
    <w:p w:rsidR="00760E2B" w:rsidRDefault="00760E2B" w:rsidP="00760E2B">
      <w:r>
        <w:t>输入为区域的定义</w:t>
      </w:r>
      <w:r>
        <w:rPr>
          <w:rFonts w:hint="eastAsia"/>
        </w:rPr>
        <w:t>，</w:t>
      </w:r>
      <w:r>
        <w:t>包括生效时间</w:t>
      </w:r>
      <w:r>
        <w:rPr>
          <w:rFonts w:hint="eastAsia"/>
        </w:rPr>
        <w:t>，</w:t>
      </w:r>
      <w:r>
        <w:t>触发方式</w:t>
      </w:r>
      <w:r>
        <w:rPr>
          <w:rFonts w:hint="eastAsia"/>
        </w:rPr>
        <w:t>，</w:t>
      </w:r>
      <w:r>
        <w:t>名称</w:t>
      </w:r>
      <w:r>
        <w:rPr>
          <w:rFonts w:hint="eastAsia"/>
        </w:rPr>
        <w:t>，</w:t>
      </w:r>
      <w:r>
        <w:t>监控车辆等信息</w:t>
      </w:r>
      <w:r>
        <w:rPr>
          <w:rFonts w:hint="eastAsia"/>
        </w:rPr>
        <w:t>。</w:t>
      </w:r>
    </w:p>
    <w:p w:rsidR="00760E2B" w:rsidRDefault="00760E2B" w:rsidP="00760E2B">
      <w:pPr>
        <w:pStyle w:val="4"/>
        <w:spacing w:before="312" w:after="156"/>
      </w:pPr>
      <w:r>
        <w:t>输出</w:t>
      </w:r>
    </w:p>
    <w:p w:rsidR="00760E2B" w:rsidRPr="00760E2B" w:rsidRDefault="00760E2B" w:rsidP="00760E2B">
      <w:pPr>
        <w:rPr>
          <w:rFonts w:hint="eastAsia"/>
        </w:rPr>
      </w:pPr>
      <w:r>
        <w:t>后台收到车辆的GPS信息后即快速对GPS信息进行检查</w:t>
      </w:r>
      <w:r>
        <w:rPr>
          <w:rFonts w:hint="eastAsia"/>
        </w:rPr>
        <w:t>。</w:t>
      </w:r>
      <w:r>
        <w:t>若符合触发方式</w:t>
      </w:r>
      <w:r>
        <w:rPr>
          <w:rFonts w:hint="eastAsia"/>
        </w:rPr>
        <w:t>，</w:t>
      </w:r>
      <w:r>
        <w:t>则</w:t>
      </w:r>
      <w:proofErr w:type="gramStart"/>
      <w:r>
        <w:t>向消息</w:t>
      </w:r>
      <w:proofErr w:type="gramEnd"/>
      <w:r>
        <w:t>系统推送一条消息告知相关用户车辆越界消息</w:t>
      </w:r>
      <w:r>
        <w:rPr>
          <w:rFonts w:hint="eastAsia"/>
        </w:rPr>
        <w:t>。</w:t>
      </w:r>
    </w:p>
    <w:p w:rsidR="0079182B" w:rsidRDefault="00800F7D" w:rsidP="001260A9">
      <w:pPr>
        <w:pStyle w:val="2"/>
      </w:pPr>
      <w:bookmarkStart w:id="50" w:name="_Toc426208962"/>
      <w:r>
        <w:rPr>
          <w:rFonts w:hint="eastAsia"/>
        </w:rPr>
        <w:lastRenderedPageBreak/>
        <w:t>事件提醒</w:t>
      </w:r>
      <w:r w:rsidR="001260A9">
        <w:rPr>
          <w:rFonts w:hint="eastAsia"/>
        </w:rPr>
        <w:t>详细设计</w:t>
      </w:r>
      <w:bookmarkEnd w:id="50"/>
    </w:p>
    <w:p w:rsidR="0007328F" w:rsidRPr="0007328F" w:rsidRDefault="00D43296" w:rsidP="00D43296">
      <w:pPr>
        <w:pStyle w:val="af8"/>
        <w:rPr>
          <w:rFonts w:hint="eastAsia"/>
        </w:rPr>
      </w:pPr>
      <w:r>
        <w:object w:dxaOrig="4276" w:dyaOrig="8911">
          <v:shape id="_x0000_i1038" type="#_x0000_t75" style="width:213.75pt;height:445.5pt" o:ole="">
            <v:imagedata r:id="rId44" o:title=""/>
          </v:shape>
          <o:OLEObject Type="Embed" ProgID="Visio.Drawing.15" ShapeID="_x0000_i1038" DrawAspect="Content" ObjectID="_1499961872" r:id="rId45"/>
        </w:object>
      </w:r>
    </w:p>
    <w:p w:rsidR="008757B1" w:rsidRPr="008757B1" w:rsidRDefault="008757B1" w:rsidP="008757B1">
      <w:pPr>
        <w:rPr>
          <w:rFonts w:hint="eastAsia"/>
        </w:rPr>
      </w:pPr>
      <w:r>
        <w:t>本系统的消息系统分为两大部分</w:t>
      </w:r>
      <w:r>
        <w:rPr>
          <w:rFonts w:hint="eastAsia"/>
        </w:rPr>
        <w:t>，</w:t>
      </w:r>
      <w:r>
        <w:t>消息的检查和消息推送</w:t>
      </w:r>
      <w:r>
        <w:rPr>
          <w:rFonts w:hint="eastAsia"/>
        </w:rPr>
        <w:t>。</w:t>
      </w:r>
      <w:r>
        <w:t>其中消息检查又分为实时消息检查和定时消息检查两种</w:t>
      </w:r>
      <w:r>
        <w:rPr>
          <w:rFonts w:hint="eastAsia"/>
        </w:rPr>
        <w:t>。</w:t>
      </w:r>
      <w:r>
        <w:t>实时消息来自于obd</w:t>
      </w:r>
      <w:r>
        <w:rPr>
          <w:rFonts w:hint="eastAsia"/>
        </w:rPr>
        <w:t>、</w:t>
      </w:r>
      <w:r>
        <w:t>第三方等数据源</w:t>
      </w:r>
      <w:r>
        <w:rPr>
          <w:rFonts w:hint="eastAsia"/>
        </w:rPr>
        <w:t>，</w:t>
      </w:r>
      <w:r>
        <w:t>当数据获得时即对数据进行处理并产生相应的消息</w:t>
      </w:r>
      <w:r>
        <w:rPr>
          <w:rFonts w:hint="eastAsia"/>
        </w:rPr>
        <w:t>，产生消息后推送至消息推送系统，由消息推送系统负责具体的消息存储、处理、推送等业务。</w:t>
      </w:r>
    </w:p>
    <w:p w:rsidR="0072520D" w:rsidRDefault="0072520D" w:rsidP="00C40FFE">
      <w:pPr>
        <w:pStyle w:val="3"/>
      </w:pPr>
      <w:bookmarkStart w:id="51" w:name="_Toc426208968"/>
      <w:r>
        <w:lastRenderedPageBreak/>
        <w:t>实时消息检查</w:t>
      </w:r>
    </w:p>
    <w:p w:rsidR="00647768" w:rsidRDefault="00A42A6D" w:rsidP="00B83EB9">
      <w:pPr>
        <w:pStyle w:val="af8"/>
      </w:pPr>
      <w:r>
        <w:object w:dxaOrig="5941" w:dyaOrig="14116">
          <v:shape id="_x0000_i1039" type="#_x0000_t75" style="width:250.5pt;height:571.5pt" o:ole="">
            <v:imagedata r:id="rId46" o:title=""/>
          </v:shape>
          <o:OLEObject Type="Embed" ProgID="Visio.Drawing.15" ShapeID="_x0000_i1039" DrawAspect="Content" ObjectID="_1499961873" r:id="rId47"/>
        </w:object>
      </w:r>
    </w:p>
    <w:p w:rsidR="00E5148D" w:rsidRDefault="005C6F6D" w:rsidP="00E5148D">
      <w:r>
        <w:rPr>
          <w:rFonts w:hint="eastAsia"/>
        </w:rPr>
        <w:t>实时消息是有车载obd设备产生的，包括GPS数据、车辆工况以及提醒消息。其中，对于提醒信息，消息系统直接将信息放入推送系统作进一步处理，而对于未知信息，系统会获取对应的区域检测信息，并比对当前的车辆状态，从而产生</w:t>
      </w:r>
      <w:r>
        <w:rPr>
          <w:rFonts w:hint="eastAsia"/>
        </w:rPr>
        <w:lastRenderedPageBreak/>
        <w:t>区域报警消息。</w:t>
      </w:r>
    </w:p>
    <w:p w:rsidR="00746BF9" w:rsidRDefault="00746BF9" w:rsidP="00746BF9">
      <w:pPr>
        <w:pStyle w:val="4"/>
        <w:spacing w:before="312" w:after="156"/>
      </w:pPr>
      <w:r>
        <w:t>输入</w:t>
      </w:r>
    </w:p>
    <w:p w:rsidR="00746BF9" w:rsidRDefault="00746BF9" w:rsidP="00746BF9">
      <w:r>
        <w:t>Obd产生的提醒消息或实时GPS数据</w:t>
      </w:r>
      <w:r>
        <w:rPr>
          <w:rFonts w:hint="eastAsia"/>
        </w:rPr>
        <w:t>。</w:t>
      </w:r>
    </w:p>
    <w:p w:rsidR="00947495" w:rsidRDefault="00947495" w:rsidP="00947495">
      <w:pPr>
        <w:pStyle w:val="4"/>
        <w:spacing w:before="312" w:after="156"/>
      </w:pPr>
      <w:r>
        <w:t>输出</w:t>
      </w:r>
    </w:p>
    <w:p w:rsidR="00947495" w:rsidRPr="00947495" w:rsidRDefault="00947495" w:rsidP="00947495">
      <w:pPr>
        <w:rPr>
          <w:rFonts w:hint="eastAsia"/>
        </w:rPr>
      </w:pPr>
      <w:r>
        <w:t>对应到车辆的提醒消息</w:t>
      </w:r>
      <w:r>
        <w:rPr>
          <w:rFonts w:hint="eastAsia"/>
        </w:rPr>
        <w:t>。</w:t>
      </w:r>
      <w:r>
        <w:t>该消息包括车辆信息</w:t>
      </w:r>
      <w:r>
        <w:rPr>
          <w:rFonts w:hint="eastAsia"/>
        </w:rPr>
        <w:t>，</w:t>
      </w:r>
      <w:r>
        <w:t>提醒的具体内容</w:t>
      </w:r>
      <w:r>
        <w:rPr>
          <w:rFonts w:hint="eastAsia"/>
        </w:rPr>
        <w:t>，</w:t>
      </w:r>
      <w:r>
        <w:t>所产生的数据等信息</w:t>
      </w:r>
      <w:r>
        <w:rPr>
          <w:rFonts w:hint="eastAsia"/>
        </w:rPr>
        <w:t>。</w:t>
      </w:r>
    </w:p>
    <w:p w:rsidR="0072520D" w:rsidRDefault="0072520D" w:rsidP="0072520D">
      <w:pPr>
        <w:pStyle w:val="3"/>
      </w:pPr>
      <w:r>
        <w:t>定时消息检查</w:t>
      </w:r>
    </w:p>
    <w:p w:rsidR="004D423C" w:rsidRDefault="00BE478B" w:rsidP="00BE478B">
      <w:pPr>
        <w:pStyle w:val="af8"/>
      </w:pPr>
      <w:r>
        <w:object w:dxaOrig="4066" w:dyaOrig="8941">
          <v:shape id="_x0000_i1040" type="#_x0000_t75" style="width:203.25pt;height:447pt" o:ole="">
            <v:imagedata r:id="rId48" o:title=""/>
          </v:shape>
          <o:OLEObject Type="Embed" ProgID="Visio.Drawing.15" ShapeID="_x0000_i1040" DrawAspect="Content" ObjectID="_1499961874" r:id="rId49"/>
        </w:object>
      </w:r>
    </w:p>
    <w:p w:rsidR="004F554E" w:rsidRDefault="00125621" w:rsidP="004F554E">
      <w:r>
        <w:rPr>
          <w:rFonts w:hint="eastAsia"/>
        </w:rPr>
        <w:lastRenderedPageBreak/>
        <w:t>定时消息检查常驻后台，以半小时为周期进行检查。对于不同的提醒类型，如保险、年审等等信息分散到不同的时间段检查</w:t>
      </w:r>
      <w:r w:rsidR="00D63CA7">
        <w:rPr>
          <w:rFonts w:hint="eastAsia"/>
        </w:rPr>
        <w:t>。</w:t>
      </w:r>
    </w:p>
    <w:p w:rsidR="00D63CA7" w:rsidRDefault="00D63CA7" w:rsidP="00D63CA7">
      <w:pPr>
        <w:pStyle w:val="4"/>
        <w:spacing w:before="312" w:after="156"/>
      </w:pPr>
      <w:r>
        <w:t>输入</w:t>
      </w:r>
    </w:p>
    <w:p w:rsidR="00D63CA7" w:rsidRDefault="00D63CA7" w:rsidP="00D63CA7">
      <w:r>
        <w:t>车辆的年审</w:t>
      </w:r>
      <w:r>
        <w:rPr>
          <w:rFonts w:hint="eastAsia"/>
        </w:rPr>
        <w:t>、</w:t>
      </w:r>
      <w:r>
        <w:t>保险</w:t>
      </w:r>
      <w:r>
        <w:rPr>
          <w:rFonts w:hint="eastAsia"/>
        </w:rPr>
        <w:t>、</w:t>
      </w:r>
      <w:r>
        <w:t>维护等定时信息</w:t>
      </w:r>
      <w:r>
        <w:rPr>
          <w:rFonts w:hint="eastAsia"/>
        </w:rPr>
        <w:t>。</w:t>
      </w:r>
      <w:r>
        <w:t>并从系统中获取当前的实际</w:t>
      </w:r>
      <w:r w:rsidR="005A4BE0">
        <w:t>时间</w:t>
      </w:r>
      <w:r w:rsidR="005A4BE0">
        <w:rPr>
          <w:rFonts w:hint="eastAsia"/>
        </w:rPr>
        <w:t>。</w:t>
      </w:r>
    </w:p>
    <w:p w:rsidR="005A4BE0" w:rsidRDefault="005A4BE0" w:rsidP="005A4BE0">
      <w:pPr>
        <w:pStyle w:val="4"/>
        <w:spacing w:before="312" w:after="156"/>
      </w:pPr>
      <w:r>
        <w:t>输出</w:t>
      </w:r>
    </w:p>
    <w:p w:rsidR="00271240" w:rsidRDefault="00271240" w:rsidP="00271240">
      <w:r>
        <w:t>提醒消息</w:t>
      </w:r>
      <w:r>
        <w:rPr>
          <w:rFonts w:hint="eastAsia"/>
        </w:rPr>
        <w:t>，</w:t>
      </w:r>
      <w:r>
        <w:t>并将该提醒消息推送到消息处理系统进行处理</w:t>
      </w:r>
      <w:r>
        <w:rPr>
          <w:rFonts w:hint="eastAsia"/>
        </w:rPr>
        <w:t>。</w:t>
      </w:r>
    </w:p>
    <w:p w:rsidR="00612AE0" w:rsidRDefault="00612AE0" w:rsidP="00612AE0">
      <w:pPr>
        <w:pStyle w:val="3"/>
      </w:pPr>
      <w:r>
        <w:t>消息系统详细设计</w:t>
      </w:r>
    </w:p>
    <w:p w:rsidR="005C03BA" w:rsidRDefault="005C03BA" w:rsidP="005C03BA">
      <w:pPr>
        <w:pStyle w:val="af8"/>
      </w:pPr>
      <w:r>
        <w:object w:dxaOrig="2116" w:dyaOrig="8656">
          <v:shape id="_x0000_i1042" type="#_x0000_t75" style="width:105.75pt;height:432.75pt" o:ole="">
            <v:imagedata r:id="rId50" o:title=""/>
          </v:shape>
          <o:OLEObject Type="Embed" ProgID="Visio.Drawing.15" ShapeID="_x0000_i1042" DrawAspect="Content" ObjectID="_1499961875" r:id="rId51"/>
        </w:object>
      </w:r>
    </w:p>
    <w:p w:rsidR="005C03BA" w:rsidRDefault="000A6194" w:rsidP="005C03BA">
      <w:r>
        <w:rPr>
          <w:rFonts w:hint="eastAsia"/>
        </w:rPr>
        <w:lastRenderedPageBreak/>
        <w:t>消息系统对不同来源的消息进行统一处理。主要的作用是查找消息的责任人，整理消息为方便阅读的形式，决定是否推送实时消息。</w:t>
      </w:r>
    </w:p>
    <w:p w:rsidR="00561A92" w:rsidRDefault="00561A92" w:rsidP="00561A92">
      <w:pPr>
        <w:pStyle w:val="4"/>
        <w:spacing w:before="312" w:after="156"/>
      </w:pPr>
      <w:r>
        <w:t>输入</w:t>
      </w:r>
    </w:p>
    <w:p w:rsidR="00561A92" w:rsidRDefault="00561A92" w:rsidP="00561A92">
      <w:r>
        <w:t>不同的消息类型都可以发送到消息系统内</w:t>
      </w:r>
      <w:r>
        <w:rPr>
          <w:rFonts w:hint="eastAsia"/>
        </w:rPr>
        <w:t>，</w:t>
      </w:r>
      <w:r>
        <w:t>使用的接口采用webapi形式</w:t>
      </w:r>
      <w:r>
        <w:rPr>
          <w:rFonts w:hint="eastAsia"/>
        </w:rPr>
        <w:t>。</w:t>
      </w:r>
    </w:p>
    <w:p w:rsidR="00561A92" w:rsidRDefault="00561A92" w:rsidP="00561A92">
      <w:pPr>
        <w:pStyle w:val="4"/>
        <w:spacing w:before="312" w:after="156"/>
      </w:pPr>
      <w:r>
        <w:t>输出</w:t>
      </w:r>
    </w:p>
    <w:p w:rsidR="00561A92" w:rsidRPr="00561A92" w:rsidRDefault="00561A92" w:rsidP="00561A92">
      <w:pPr>
        <w:rPr>
          <w:rFonts w:hint="eastAsia"/>
        </w:rPr>
      </w:pPr>
      <w:r>
        <w:t>将消息整理后推送到移动客户端</w:t>
      </w:r>
      <w:r>
        <w:rPr>
          <w:rFonts w:hint="eastAsia"/>
        </w:rPr>
        <w:t>。</w:t>
      </w:r>
      <w:proofErr w:type="gramStart"/>
      <w:r>
        <w:t>网页端可通过</w:t>
      </w:r>
      <w:proofErr w:type="gramEnd"/>
      <w:r>
        <w:t>查询数据库的方式获取</w:t>
      </w:r>
      <w:r>
        <w:rPr>
          <w:rFonts w:hint="eastAsia"/>
        </w:rPr>
        <w:t>。</w:t>
      </w:r>
    </w:p>
    <w:p w:rsidR="00C40FFE" w:rsidRDefault="0072520D" w:rsidP="00C40FFE">
      <w:pPr>
        <w:pStyle w:val="3"/>
      </w:pPr>
      <w:r>
        <w:t>应急救援详细设计</w:t>
      </w:r>
      <w:bookmarkEnd w:id="51"/>
    </w:p>
    <w:p w:rsidR="00612AE0" w:rsidRDefault="00612AE0" w:rsidP="00612AE0">
      <w:pPr>
        <w:pStyle w:val="af8"/>
      </w:pPr>
      <w:r>
        <w:object w:dxaOrig="5956" w:dyaOrig="3751">
          <v:shape id="_x0000_i1041" type="#_x0000_t75" style="width:297.75pt;height:187.5pt" o:ole="">
            <v:imagedata r:id="rId52" o:title=""/>
          </v:shape>
          <o:OLEObject Type="Embed" ProgID="Visio.Drawing.15" ShapeID="_x0000_i1041" DrawAspect="Content" ObjectID="_1499961876" r:id="rId53"/>
        </w:object>
      </w:r>
    </w:p>
    <w:p w:rsidR="005A7498" w:rsidRDefault="005A7498" w:rsidP="005A7498">
      <w:r>
        <w:rPr>
          <w:rFonts w:hint="eastAsia"/>
        </w:rPr>
        <w:t>应急救援是为驾驶员提供的紧急救援接口。驾驶员通过两次点击方便地将紧急信息推送到系统中，并将消息推送给公车管理员。由公车管理员进行处理。</w:t>
      </w:r>
    </w:p>
    <w:p w:rsidR="005A7498" w:rsidRDefault="00AB3970" w:rsidP="00AB3970">
      <w:pPr>
        <w:pStyle w:val="4"/>
        <w:spacing w:before="312" w:after="156"/>
      </w:pPr>
      <w:r>
        <w:rPr>
          <w:rFonts w:hint="eastAsia"/>
        </w:rPr>
        <w:t>输入</w:t>
      </w:r>
    </w:p>
    <w:p w:rsidR="00AB3970" w:rsidRDefault="00AB3970" w:rsidP="00AB3970">
      <w:r>
        <w:t>该接口的输入均为可选输入</w:t>
      </w:r>
      <w:r>
        <w:rPr>
          <w:rFonts w:hint="eastAsia"/>
        </w:rPr>
        <w:t>，</w:t>
      </w:r>
      <w:r>
        <w:t>驾驶员在紧急情况下不需要任何输入</w:t>
      </w:r>
      <w:r>
        <w:rPr>
          <w:rFonts w:hint="eastAsia"/>
        </w:rPr>
        <w:t>。</w:t>
      </w:r>
      <w:r>
        <w:t>客户端可自动获取用户的实时位置并传输至后台</w:t>
      </w:r>
      <w:r>
        <w:rPr>
          <w:rFonts w:hint="eastAsia"/>
        </w:rPr>
        <w:t>。</w:t>
      </w:r>
    </w:p>
    <w:p w:rsidR="00AB3970" w:rsidRDefault="00AB3970" w:rsidP="00333F3A">
      <w:pPr>
        <w:pStyle w:val="4"/>
        <w:spacing w:before="312" w:after="156"/>
      </w:pPr>
      <w:r>
        <w:t>输出</w:t>
      </w:r>
    </w:p>
    <w:p w:rsidR="00333F3A" w:rsidRPr="00333F3A" w:rsidRDefault="00233DB1" w:rsidP="00333F3A">
      <w:pPr>
        <w:rPr>
          <w:rFonts w:hint="eastAsia"/>
        </w:rPr>
      </w:pPr>
      <w:r>
        <w:rPr>
          <w:rFonts w:hint="eastAsia"/>
        </w:rPr>
        <w:t>驾驶员的紧急信息将推送到驾驶员对应部门的车管员移动客户端。车管员处理后消息反馈给驾驶员。</w:t>
      </w:r>
    </w:p>
    <w:p w:rsidR="00F37F92" w:rsidRDefault="00F37F92" w:rsidP="002E02D2">
      <w:pPr>
        <w:pStyle w:val="2"/>
      </w:pPr>
      <w:bookmarkStart w:id="52" w:name="_Toc420875418"/>
      <w:bookmarkStart w:id="53" w:name="_Toc426208969"/>
      <w:r>
        <w:lastRenderedPageBreak/>
        <w:t>设备管理详细设计</w:t>
      </w:r>
      <w:bookmarkEnd w:id="53"/>
    </w:p>
    <w:p w:rsidR="00F37F92" w:rsidRDefault="00366446" w:rsidP="005F68A3">
      <w:pPr>
        <w:pStyle w:val="3"/>
      </w:pPr>
      <w:bookmarkStart w:id="54" w:name="_Toc426208970"/>
      <w:r>
        <w:rPr>
          <w:rFonts w:hint="eastAsia"/>
        </w:rPr>
        <w:t>OBD</w:t>
      </w:r>
      <w:r w:rsidR="00F37F92">
        <w:t>设备管理详细设计</w:t>
      </w:r>
      <w:bookmarkEnd w:id="54"/>
    </w:p>
    <w:p w:rsidR="00A21B78" w:rsidRDefault="00A21B78" w:rsidP="00A21B78">
      <w:pPr>
        <w:pStyle w:val="af8"/>
      </w:pPr>
      <w:r>
        <w:object w:dxaOrig="11656" w:dyaOrig="2581">
          <v:shape id="_x0000_i1043" type="#_x0000_t75" style="width:414.75pt;height:92.25pt" o:ole="">
            <v:imagedata r:id="rId54" o:title=""/>
          </v:shape>
          <o:OLEObject Type="Embed" ProgID="Visio.Drawing.15" ShapeID="_x0000_i1043" DrawAspect="Content" ObjectID="_1499961877" r:id="rId55"/>
        </w:object>
      </w:r>
    </w:p>
    <w:p w:rsidR="00A21B78" w:rsidRDefault="008402C5" w:rsidP="00A21B78">
      <w:r>
        <w:t>O</w:t>
      </w:r>
      <w:r>
        <w:rPr>
          <w:rFonts w:hint="eastAsia"/>
        </w:rPr>
        <w:t>bd设备管理主要包含obd的注册和与车辆的绑定。如上图所示，首先进行obd设备的注册，若已经注册，则可以直接选择需要绑定的车辆。当车辆与obd绑定后，即可根据obd的信息查找到对应的车辆信息。</w:t>
      </w:r>
    </w:p>
    <w:p w:rsidR="008402C5" w:rsidRDefault="008402C5" w:rsidP="008402C5">
      <w:pPr>
        <w:pStyle w:val="4"/>
        <w:spacing w:before="312" w:after="156"/>
      </w:pPr>
      <w:r>
        <w:t>输入</w:t>
      </w:r>
    </w:p>
    <w:p w:rsidR="008402C5" w:rsidRDefault="008402C5" w:rsidP="008402C5">
      <w:r>
        <w:t>当需要注册obd时</w:t>
      </w:r>
      <w:r>
        <w:rPr>
          <w:rFonts w:hint="eastAsia"/>
        </w:rPr>
        <w:t>，首先需要输入obd的详细信息。完成后即可选择车辆进行绑定。</w:t>
      </w:r>
    </w:p>
    <w:p w:rsidR="008402C5" w:rsidRDefault="008402C5" w:rsidP="008402C5">
      <w:pPr>
        <w:pStyle w:val="4"/>
        <w:spacing w:before="312" w:after="156"/>
      </w:pPr>
      <w:r>
        <w:t>输出</w:t>
      </w:r>
    </w:p>
    <w:p w:rsidR="008402C5" w:rsidRPr="008402C5" w:rsidRDefault="008402C5" w:rsidP="008402C5">
      <w:pPr>
        <w:rPr>
          <w:rFonts w:hint="eastAsia"/>
        </w:rPr>
      </w:pPr>
      <w:r>
        <w:t>操作结果</w:t>
      </w:r>
      <w:r>
        <w:rPr>
          <w:rFonts w:hint="eastAsia"/>
        </w:rPr>
        <w:t>，</w:t>
      </w:r>
      <w:r>
        <w:t>成功或失败</w:t>
      </w:r>
      <w:r>
        <w:rPr>
          <w:rFonts w:hint="eastAsia"/>
        </w:rPr>
        <w:t>。</w:t>
      </w:r>
      <w:bookmarkStart w:id="55" w:name="_GoBack"/>
      <w:bookmarkEnd w:id="55"/>
    </w:p>
    <w:p w:rsidR="00E71CC0" w:rsidRPr="00E71CC0" w:rsidRDefault="00E71CC0" w:rsidP="00765F2F">
      <w:pPr>
        <w:pStyle w:val="3"/>
      </w:pPr>
      <w:bookmarkStart w:id="56" w:name="_Toc426208971"/>
      <w:r>
        <w:rPr>
          <w:rFonts w:hint="eastAsia"/>
        </w:rPr>
        <w:lastRenderedPageBreak/>
        <w:t>OBD</w:t>
      </w:r>
      <w:r>
        <w:rPr>
          <w:rFonts w:hint="eastAsia"/>
        </w:rPr>
        <w:t>数据分表详细设计</w:t>
      </w:r>
      <w:bookmarkEnd w:id="56"/>
    </w:p>
    <w:p w:rsidR="00556D91" w:rsidRDefault="00556D91" w:rsidP="002E02D2">
      <w:pPr>
        <w:pStyle w:val="2"/>
      </w:pPr>
      <w:bookmarkStart w:id="57" w:name="_Toc426208972"/>
      <w:r>
        <w:t>统计分析详细设计</w:t>
      </w:r>
      <w:bookmarkEnd w:id="57"/>
    </w:p>
    <w:p w:rsidR="00556D91" w:rsidRDefault="00556D91" w:rsidP="00556D91">
      <w:pPr>
        <w:pStyle w:val="3"/>
      </w:pPr>
      <w:bookmarkStart w:id="58" w:name="_Toc426208973"/>
      <w:r>
        <w:t>统计表详细设计</w:t>
      </w:r>
      <w:bookmarkEnd w:id="58"/>
    </w:p>
    <w:p w:rsidR="00556D91" w:rsidRPr="00556D91" w:rsidRDefault="00556D91" w:rsidP="00556D91">
      <w:pPr>
        <w:pStyle w:val="3"/>
      </w:pPr>
      <w:bookmarkStart w:id="59" w:name="_Toc426208974"/>
      <w:r>
        <w:t>统计图详细设计</w:t>
      </w:r>
      <w:bookmarkEnd w:id="59"/>
    </w:p>
    <w:p w:rsidR="00C40FFE" w:rsidRPr="002B6400" w:rsidRDefault="00C40FFE" w:rsidP="00C40FFE">
      <w:pPr>
        <w:pStyle w:val="2"/>
      </w:pPr>
      <w:bookmarkStart w:id="60" w:name="_Toc426208975"/>
      <w:r>
        <w:rPr>
          <w:rFonts w:hint="eastAsia"/>
        </w:rPr>
        <w:t>第三方接口详细设计</w:t>
      </w:r>
      <w:bookmarkEnd w:id="60"/>
    </w:p>
    <w:p w:rsidR="00C40FFE" w:rsidRPr="000549DB" w:rsidRDefault="00C40FFE" w:rsidP="00C40FFE">
      <w:pPr>
        <w:pStyle w:val="3"/>
      </w:pPr>
      <w:bookmarkStart w:id="61" w:name="_Toc420875487"/>
      <w:bookmarkStart w:id="62" w:name="_Toc426208976"/>
      <w:r w:rsidRPr="000549DB">
        <w:t>信息交换接口</w:t>
      </w:r>
      <w:bookmarkEnd w:id="61"/>
      <w:bookmarkEnd w:id="62"/>
    </w:p>
    <w:p w:rsidR="00C40FFE" w:rsidRDefault="00C40FFE" w:rsidP="00C40FFE">
      <w:r w:rsidRPr="000549DB">
        <w:t>平台应具备与</w:t>
      </w:r>
      <w:r>
        <w:rPr>
          <w:rFonts w:hint="eastAsia"/>
        </w:rPr>
        <w:t>其他系统</w:t>
      </w:r>
      <w:r>
        <w:t>的信息交换功能，包括车辆动态信息</w:t>
      </w:r>
      <w:r>
        <w:rPr>
          <w:rFonts w:hint="eastAsia"/>
        </w:rPr>
        <w:t>、</w:t>
      </w:r>
      <w:r>
        <w:t>静态信息</w:t>
      </w:r>
      <w:r>
        <w:rPr>
          <w:rFonts w:hint="eastAsia"/>
        </w:rPr>
        <w:t>、</w:t>
      </w:r>
      <w:r>
        <w:t>监管信息</w:t>
      </w:r>
      <w:r>
        <w:rPr>
          <w:rFonts w:hint="eastAsia"/>
        </w:rPr>
        <w:t>、</w:t>
      </w:r>
      <w:r>
        <w:t>统计分析信息等</w:t>
      </w:r>
      <w:r w:rsidRPr="000549DB">
        <w:t>的交换。</w:t>
      </w:r>
    </w:p>
    <w:p w:rsidR="00C40FFE" w:rsidRPr="00626C3D" w:rsidRDefault="00C40FFE" w:rsidP="00C40FFE">
      <w:pPr>
        <w:pStyle w:val="4"/>
        <w:spacing w:before="312" w:after="156"/>
      </w:pPr>
      <w:bookmarkStart w:id="63" w:name="_Toc420875488"/>
      <w:r w:rsidRPr="00626C3D">
        <w:rPr>
          <w:rFonts w:hint="eastAsia"/>
        </w:rPr>
        <w:t>交通信息化现有系统界面</w:t>
      </w:r>
      <w:bookmarkEnd w:id="63"/>
    </w:p>
    <w:p w:rsidR="00C40FFE" w:rsidRPr="001C3526" w:rsidRDefault="00C40FFE" w:rsidP="00C40FFE">
      <w:r>
        <w:rPr>
          <w:rFonts w:hint="eastAsia"/>
        </w:rPr>
        <w:t>目前我省已经建设大量的交通信息化</w:t>
      </w:r>
      <w:r w:rsidRPr="001C3526">
        <w:rPr>
          <w:rFonts w:hint="eastAsia"/>
        </w:rPr>
        <w:t>应用系统，其中包括</w:t>
      </w:r>
      <w:r>
        <w:rPr>
          <w:rFonts w:hint="eastAsia"/>
        </w:rPr>
        <w:t>两客</w:t>
      </w:r>
      <w:proofErr w:type="gramStart"/>
      <w:r>
        <w:rPr>
          <w:rFonts w:hint="eastAsia"/>
        </w:rPr>
        <w:t>一</w:t>
      </w:r>
      <w:proofErr w:type="gramEnd"/>
      <w:r>
        <w:rPr>
          <w:rFonts w:hint="eastAsia"/>
        </w:rPr>
        <w:t>危</w:t>
      </w:r>
      <w:r w:rsidRPr="001C3526">
        <w:rPr>
          <w:rFonts w:hint="eastAsia"/>
        </w:rPr>
        <w:t>、路况</w:t>
      </w:r>
      <w:r>
        <w:rPr>
          <w:rFonts w:hint="eastAsia"/>
        </w:rPr>
        <w:t>服务、路网管理、视频监控、</w:t>
      </w:r>
      <w:r w:rsidRPr="001C3526">
        <w:rPr>
          <w:rFonts w:hint="eastAsia"/>
        </w:rPr>
        <w:t>联网收费</w:t>
      </w:r>
      <w:r>
        <w:rPr>
          <w:rFonts w:hint="eastAsia"/>
        </w:rPr>
        <w:t>、电子支付等应用系统，能够与公车管理实现数据资源整合与共享，初期接入以下数据：</w:t>
      </w:r>
    </w:p>
    <w:p w:rsidR="00C40FFE" w:rsidRPr="001C3526" w:rsidRDefault="00C40FFE" w:rsidP="00C40FFE">
      <w:pPr>
        <w:pStyle w:val="a"/>
        <w:numPr>
          <w:ilvl w:val="0"/>
          <w:numId w:val="12"/>
        </w:numPr>
      </w:pPr>
      <w:r>
        <w:rPr>
          <w:rFonts w:hint="eastAsia"/>
        </w:rPr>
        <w:t>两客</w:t>
      </w:r>
      <w:proofErr w:type="gramStart"/>
      <w:r>
        <w:rPr>
          <w:rFonts w:hint="eastAsia"/>
        </w:rPr>
        <w:t>一</w:t>
      </w:r>
      <w:proofErr w:type="gramEnd"/>
      <w:r>
        <w:rPr>
          <w:rFonts w:hint="eastAsia"/>
        </w:rPr>
        <w:t>危的</w:t>
      </w:r>
      <w:r w:rsidRPr="001C3526">
        <w:rPr>
          <w:rFonts w:hint="eastAsia"/>
        </w:rPr>
        <w:t>定位</w:t>
      </w:r>
      <w:r>
        <w:rPr>
          <w:rFonts w:hint="eastAsia"/>
        </w:rPr>
        <w:t>监管数据</w:t>
      </w:r>
      <w:r w:rsidRPr="001C3526">
        <w:rPr>
          <w:rFonts w:hint="eastAsia"/>
        </w:rPr>
        <w:t>。</w:t>
      </w:r>
    </w:p>
    <w:p w:rsidR="00C40FFE" w:rsidRPr="001C3526" w:rsidRDefault="00C40FFE" w:rsidP="00C40FFE">
      <w:pPr>
        <w:pStyle w:val="a"/>
      </w:pPr>
      <w:r>
        <w:rPr>
          <w:rFonts w:hint="eastAsia"/>
        </w:rPr>
        <w:t>省</w:t>
      </w:r>
      <w:r w:rsidRPr="001C3526">
        <w:t>路况</w:t>
      </w:r>
      <w:r>
        <w:rPr>
          <w:rFonts w:hint="eastAsia"/>
        </w:rPr>
        <w:t>服务系统的路况信息</w:t>
      </w:r>
      <w:r w:rsidRPr="001C3526">
        <w:t>。</w:t>
      </w:r>
    </w:p>
    <w:p w:rsidR="00C40FFE" w:rsidRPr="001C3526" w:rsidRDefault="00C40FFE" w:rsidP="00C40FFE">
      <w:pPr>
        <w:pStyle w:val="a"/>
      </w:pPr>
      <w:r>
        <w:rPr>
          <w:rFonts w:hint="eastAsia"/>
        </w:rPr>
        <w:t>联网收费系统和电子支付系统的流水与交易数据</w:t>
      </w:r>
      <w:r w:rsidRPr="001C3526">
        <w:t>。</w:t>
      </w:r>
    </w:p>
    <w:p w:rsidR="00C40FFE" w:rsidRPr="00626C3D" w:rsidRDefault="00C40FFE" w:rsidP="00C40FFE">
      <w:pPr>
        <w:pStyle w:val="4"/>
        <w:spacing w:before="312" w:after="156"/>
      </w:pPr>
      <w:bookmarkStart w:id="64" w:name="_Toc420875489"/>
      <w:r w:rsidRPr="00626C3D">
        <w:rPr>
          <w:rFonts w:hint="eastAsia"/>
        </w:rPr>
        <w:t>跨部门系统界面设计</w:t>
      </w:r>
      <w:bookmarkEnd w:id="64"/>
    </w:p>
    <w:p w:rsidR="00C40FFE" w:rsidRPr="001C3526" w:rsidRDefault="00C40FFE" w:rsidP="00C40FFE">
      <w:r w:rsidRPr="001C3526">
        <w:rPr>
          <w:rFonts w:hint="eastAsia"/>
        </w:rPr>
        <w:t>为提升</w:t>
      </w:r>
      <w:r>
        <w:rPr>
          <w:rFonts w:hint="eastAsia"/>
        </w:rPr>
        <w:t>公车监管与服务平台</w:t>
      </w:r>
      <w:r w:rsidRPr="001C3526">
        <w:rPr>
          <w:rFonts w:hint="eastAsia"/>
        </w:rPr>
        <w:t>用户体验，</w:t>
      </w:r>
      <w:r>
        <w:rPr>
          <w:rFonts w:hint="eastAsia"/>
        </w:rPr>
        <w:t>平台可</w:t>
      </w:r>
      <w:r w:rsidRPr="001C3526">
        <w:rPr>
          <w:rFonts w:hint="eastAsia"/>
        </w:rPr>
        <w:t>为用户提供及时、准确和详实的</w:t>
      </w:r>
      <w:r>
        <w:rPr>
          <w:rFonts w:hint="eastAsia"/>
        </w:rPr>
        <w:t>其他</w:t>
      </w:r>
      <w:r w:rsidRPr="001C3526">
        <w:rPr>
          <w:rFonts w:hint="eastAsia"/>
        </w:rPr>
        <w:t>信息服务，</w:t>
      </w:r>
      <w:r>
        <w:rPr>
          <w:rFonts w:hint="eastAsia"/>
        </w:rPr>
        <w:t>可以整合</w:t>
      </w:r>
      <w:r w:rsidRPr="001C3526">
        <w:rPr>
          <w:rFonts w:hint="eastAsia"/>
        </w:rPr>
        <w:t>跨行业跨部门的信息化系统数据。</w:t>
      </w:r>
    </w:p>
    <w:p w:rsidR="00C40FFE" w:rsidRPr="001C3526" w:rsidRDefault="00C40FFE" w:rsidP="00C40FFE">
      <w:pPr>
        <w:pStyle w:val="a"/>
        <w:numPr>
          <w:ilvl w:val="0"/>
          <w:numId w:val="13"/>
        </w:numPr>
      </w:pPr>
      <w:r>
        <w:rPr>
          <w:rFonts w:hint="eastAsia"/>
        </w:rPr>
        <w:t>交调、卡口数据</w:t>
      </w:r>
      <w:r w:rsidRPr="001C3526">
        <w:rPr>
          <w:rFonts w:hint="eastAsia"/>
        </w:rPr>
        <w:t>。</w:t>
      </w:r>
    </w:p>
    <w:p w:rsidR="00C40FFE" w:rsidRPr="001C3526" w:rsidRDefault="00C40FFE" w:rsidP="00C40FFE">
      <w:pPr>
        <w:pStyle w:val="a"/>
      </w:pPr>
      <w:r>
        <w:rPr>
          <w:rFonts w:hint="eastAsia"/>
        </w:rPr>
        <w:t>运输管理数据</w:t>
      </w:r>
      <w:r w:rsidRPr="001C3526">
        <w:rPr>
          <w:rFonts w:hint="eastAsia"/>
        </w:rPr>
        <w:t>。</w:t>
      </w:r>
    </w:p>
    <w:p w:rsidR="00C40FFE" w:rsidRPr="001C3526" w:rsidRDefault="00C40FFE" w:rsidP="00C40FFE">
      <w:pPr>
        <w:pStyle w:val="a"/>
      </w:pPr>
      <w:r w:rsidRPr="001C3526">
        <w:rPr>
          <w:rFonts w:hint="eastAsia"/>
        </w:rPr>
        <w:t>气象信息。</w:t>
      </w:r>
    </w:p>
    <w:p w:rsidR="00C40FFE" w:rsidRPr="001C3526" w:rsidRDefault="00C40FFE" w:rsidP="00C40FFE">
      <w:pPr>
        <w:pStyle w:val="a"/>
      </w:pPr>
      <w:r w:rsidRPr="001C3526">
        <w:rPr>
          <w:rFonts w:hint="eastAsia"/>
        </w:rPr>
        <w:t>其他。</w:t>
      </w:r>
    </w:p>
    <w:p w:rsidR="00C40FFE" w:rsidRPr="000549DB" w:rsidRDefault="00C40FFE" w:rsidP="00C40FFE">
      <w:pPr>
        <w:pStyle w:val="3"/>
      </w:pPr>
      <w:bookmarkStart w:id="65" w:name="_Toc420875490"/>
      <w:bookmarkStart w:id="66" w:name="_Toc426208977"/>
      <w:r w:rsidRPr="000549DB">
        <w:lastRenderedPageBreak/>
        <w:t>数据共享接口</w:t>
      </w:r>
      <w:bookmarkEnd w:id="65"/>
      <w:bookmarkEnd w:id="66"/>
    </w:p>
    <w:p w:rsidR="00C40FFE" w:rsidRPr="000549DB" w:rsidRDefault="00C40FFE" w:rsidP="00C40FFE">
      <w:r w:rsidRPr="000549DB">
        <w:t>平台应具备标准数据共享</w:t>
      </w:r>
      <w:r>
        <w:rPr>
          <w:rFonts w:hint="eastAsia"/>
        </w:rPr>
        <w:t>接口</w:t>
      </w:r>
      <w:r w:rsidRPr="000549DB">
        <w:t>，为其他</w:t>
      </w:r>
      <w:r>
        <w:rPr>
          <w:rFonts w:hint="eastAsia"/>
        </w:rPr>
        <w:t>相关</w:t>
      </w:r>
      <w:r>
        <w:t>部门</w:t>
      </w:r>
      <w:r w:rsidRPr="000549DB">
        <w:t>提供数据共享接口服务。</w:t>
      </w:r>
    </w:p>
    <w:p w:rsidR="00C40FFE" w:rsidRPr="000549DB" w:rsidRDefault="00C40FFE" w:rsidP="00C40FFE">
      <w:pPr>
        <w:pStyle w:val="3"/>
      </w:pPr>
      <w:bookmarkStart w:id="67" w:name="_Toc416771270"/>
      <w:bookmarkStart w:id="68" w:name="_Toc420875491"/>
      <w:bookmarkStart w:id="69" w:name="_Toc426208978"/>
      <w:proofErr w:type="gramStart"/>
      <w:r w:rsidRPr="000549DB">
        <w:rPr>
          <w:rFonts w:hint="eastAsia"/>
        </w:rPr>
        <w:t>微信</w:t>
      </w:r>
      <w:bookmarkEnd w:id="67"/>
      <w:r>
        <w:rPr>
          <w:rFonts w:hint="eastAsia"/>
        </w:rPr>
        <w:t>数据</w:t>
      </w:r>
      <w:proofErr w:type="gramEnd"/>
      <w:r>
        <w:rPr>
          <w:rFonts w:hint="eastAsia"/>
        </w:rPr>
        <w:t>接口</w:t>
      </w:r>
      <w:bookmarkEnd w:id="68"/>
      <w:bookmarkEnd w:id="69"/>
    </w:p>
    <w:p w:rsidR="00C40FFE" w:rsidRPr="0017600F" w:rsidRDefault="00C40FFE" w:rsidP="00C40FFE">
      <w:r>
        <w:rPr>
          <w:rFonts w:hint="eastAsia"/>
        </w:rPr>
        <w:t>平台需</w:t>
      </w:r>
      <w:proofErr w:type="gramStart"/>
      <w:r>
        <w:rPr>
          <w:rFonts w:hint="eastAsia"/>
        </w:rPr>
        <w:t>预留</w:t>
      </w:r>
      <w:r w:rsidRPr="0017600F">
        <w:rPr>
          <w:rFonts w:hint="eastAsia"/>
        </w:rPr>
        <w:t>微信</w:t>
      </w:r>
      <w:r>
        <w:rPr>
          <w:rFonts w:hint="eastAsia"/>
        </w:rPr>
        <w:t>数据</w:t>
      </w:r>
      <w:proofErr w:type="gramEnd"/>
      <w:r>
        <w:rPr>
          <w:rFonts w:hint="eastAsia"/>
        </w:rPr>
        <w:t>接口，以</w:t>
      </w:r>
      <w:proofErr w:type="gramStart"/>
      <w:r w:rsidRPr="0017600F">
        <w:rPr>
          <w:rFonts w:hint="eastAsia"/>
        </w:rPr>
        <w:t>微信公众号</w:t>
      </w:r>
      <w:proofErr w:type="gramEnd"/>
      <w:r>
        <w:rPr>
          <w:rFonts w:hint="eastAsia"/>
        </w:rPr>
        <w:t>为载体，实现</w:t>
      </w:r>
      <w:r w:rsidRPr="0017600F">
        <w:rPr>
          <w:rFonts w:hint="eastAsia"/>
        </w:rPr>
        <w:t>信息广播、信息查询和售后支持类服务。</w:t>
      </w:r>
    </w:p>
    <w:p w:rsidR="00C40FFE" w:rsidRPr="0017600F" w:rsidRDefault="00C40FFE" w:rsidP="00C40FFE">
      <w:r w:rsidRPr="0017600F">
        <w:rPr>
          <w:rFonts w:hint="eastAsia"/>
        </w:rPr>
        <w:t>信息广播：通过</w:t>
      </w:r>
      <w:proofErr w:type="gramStart"/>
      <w:r w:rsidRPr="0017600F">
        <w:rPr>
          <w:rFonts w:hint="eastAsia"/>
        </w:rPr>
        <w:t>微信实时</w:t>
      </w:r>
      <w:proofErr w:type="gramEnd"/>
      <w:r w:rsidRPr="0017600F">
        <w:rPr>
          <w:rFonts w:hint="eastAsia"/>
        </w:rPr>
        <w:t>为用户广播我省路网运行状态和出行信息，用户登录后设置不同的地区，选择收听不同的服务广播。</w:t>
      </w:r>
    </w:p>
    <w:p w:rsidR="00C40FFE" w:rsidRPr="0017600F" w:rsidRDefault="00C40FFE" w:rsidP="00C40FFE">
      <w:r w:rsidRPr="0017600F">
        <w:rPr>
          <w:rFonts w:hint="eastAsia"/>
        </w:rPr>
        <w:t>信息查询：基于</w:t>
      </w:r>
      <w:proofErr w:type="gramStart"/>
      <w:r w:rsidRPr="0017600F">
        <w:rPr>
          <w:rFonts w:hint="eastAsia"/>
        </w:rPr>
        <w:t>微信公众号</w:t>
      </w:r>
      <w:proofErr w:type="gramEnd"/>
      <w:r w:rsidRPr="0017600F">
        <w:rPr>
          <w:rFonts w:hint="eastAsia"/>
        </w:rPr>
        <w:t>的二次开发功能，提供交通信息服务查询功能，满足用户的个性化需求。</w:t>
      </w:r>
    </w:p>
    <w:p w:rsidR="00C40FFE" w:rsidRDefault="00C40FFE" w:rsidP="00C40FFE">
      <w:r w:rsidRPr="0017600F">
        <w:rPr>
          <w:rFonts w:hint="eastAsia"/>
        </w:rPr>
        <w:t>售后服务：提供</w:t>
      </w:r>
      <w:r>
        <w:rPr>
          <w:rFonts w:hint="eastAsia"/>
        </w:rPr>
        <w:t>平台</w:t>
      </w:r>
      <w:r w:rsidRPr="0017600F">
        <w:rPr>
          <w:rFonts w:hint="eastAsia"/>
        </w:rPr>
        <w:t>的售后支持，通过微信，用户可以直接联系到</w:t>
      </w:r>
      <w:r>
        <w:rPr>
          <w:rFonts w:hint="eastAsia"/>
        </w:rPr>
        <w:t>平台</w:t>
      </w:r>
      <w:r w:rsidRPr="0017600F">
        <w:rPr>
          <w:rFonts w:hint="eastAsia"/>
        </w:rPr>
        <w:t>售后服务人员，快速解决</w:t>
      </w:r>
      <w:r>
        <w:rPr>
          <w:rFonts w:hint="eastAsia"/>
        </w:rPr>
        <w:t>平台</w:t>
      </w:r>
      <w:r w:rsidRPr="0017600F">
        <w:rPr>
          <w:rFonts w:hint="eastAsia"/>
        </w:rPr>
        <w:t>使用中存在的各类问题，同时</w:t>
      </w:r>
      <w:proofErr w:type="gramStart"/>
      <w:r w:rsidRPr="0017600F">
        <w:rPr>
          <w:rFonts w:hint="eastAsia"/>
        </w:rPr>
        <w:t>基于微信二次</w:t>
      </w:r>
      <w:proofErr w:type="gramEnd"/>
      <w:r w:rsidRPr="0017600F">
        <w:rPr>
          <w:rFonts w:hint="eastAsia"/>
        </w:rPr>
        <w:t>开发功能，整合</w:t>
      </w:r>
      <w:r>
        <w:rPr>
          <w:rFonts w:hint="eastAsia"/>
        </w:rPr>
        <w:t>平台</w:t>
      </w:r>
      <w:r w:rsidRPr="0017600F">
        <w:rPr>
          <w:rFonts w:hint="eastAsia"/>
        </w:rPr>
        <w:t>使用过程中常见问题和对策。</w:t>
      </w:r>
    </w:p>
    <w:p w:rsidR="00EE1D6B" w:rsidRDefault="00FA0777" w:rsidP="002E02D2">
      <w:pPr>
        <w:pStyle w:val="2"/>
      </w:pPr>
      <w:bookmarkStart w:id="70" w:name="_Toc426208979"/>
      <w:r>
        <w:rPr>
          <w:rFonts w:hint="eastAsia"/>
        </w:rPr>
        <w:t>稽查管理</w:t>
      </w:r>
      <w:r w:rsidR="00EE1D6B" w:rsidRPr="002B6400">
        <w:rPr>
          <w:rFonts w:hint="eastAsia"/>
        </w:rPr>
        <w:t>需求</w:t>
      </w:r>
      <w:bookmarkEnd w:id="52"/>
      <w:bookmarkEnd w:id="70"/>
    </w:p>
    <w:p w:rsidR="006D1E9D" w:rsidRPr="006D1E9D" w:rsidRDefault="006D1E9D" w:rsidP="002E02D2">
      <w:r w:rsidRPr="005E4DBF">
        <w:rPr>
          <w:rFonts w:hint="eastAsia"/>
        </w:rPr>
        <w:t>稽查管理功能主要为各政府机构公车稽查管理员提供公车使用过程中的行程稽查、费用稽查和专题稽查等功能，并可根据各机构自身的业务需求，定制相关的稽查项目。</w:t>
      </w:r>
    </w:p>
    <w:p w:rsidR="00EE1D6B" w:rsidRDefault="00EE1D6B" w:rsidP="002E02D2">
      <w:pPr>
        <w:pStyle w:val="3"/>
      </w:pPr>
      <w:bookmarkStart w:id="71" w:name="_Toc420875419"/>
      <w:bookmarkStart w:id="72" w:name="_Toc426208980"/>
      <w:r>
        <w:rPr>
          <w:rFonts w:hint="eastAsia"/>
        </w:rPr>
        <w:t>行程</w:t>
      </w:r>
      <w:r w:rsidR="006D1E9D">
        <w:rPr>
          <w:rFonts w:hint="eastAsia"/>
        </w:rPr>
        <w:t>稽查</w:t>
      </w:r>
      <w:bookmarkEnd w:id="71"/>
      <w:bookmarkEnd w:id="72"/>
    </w:p>
    <w:p w:rsidR="00EE1D6B" w:rsidRPr="002D62D4" w:rsidRDefault="00EE1D6B" w:rsidP="002E02D2">
      <w:r w:rsidRPr="002D62D4">
        <w:rPr>
          <w:rFonts w:hint="eastAsia"/>
        </w:rPr>
        <w:t>通过系统后台服务自动对比行程人工上报数据、车载终端回传数据</w:t>
      </w:r>
      <w:r>
        <w:rPr>
          <w:rFonts w:hint="eastAsia"/>
        </w:rPr>
        <w:t>以及交通卡口数据，对于公车行程虚报、误报、公车私用等现象进行监管</w:t>
      </w:r>
      <w:r w:rsidRPr="002D62D4">
        <w:rPr>
          <w:rFonts w:hint="eastAsia"/>
        </w:rPr>
        <w:t>，并生成相应的报文，发送给相关责任人和分管领导。行程</w:t>
      </w:r>
      <w:r>
        <w:rPr>
          <w:rFonts w:hint="eastAsia"/>
        </w:rPr>
        <w:t>监管</w:t>
      </w:r>
      <w:r w:rsidRPr="002D62D4">
        <w:rPr>
          <w:rFonts w:hint="eastAsia"/>
        </w:rPr>
        <w:t>的功能主要包括以下：</w:t>
      </w:r>
    </w:p>
    <w:p w:rsidR="00EE1D6B" w:rsidRPr="002D62D4" w:rsidRDefault="00EE1D6B" w:rsidP="002E02D2">
      <w:pPr>
        <w:pStyle w:val="a"/>
        <w:numPr>
          <w:ilvl w:val="0"/>
          <w:numId w:val="8"/>
        </w:numPr>
      </w:pPr>
      <w:r w:rsidRPr="002D62D4">
        <w:rPr>
          <w:rFonts w:hint="eastAsia"/>
        </w:rPr>
        <w:t>里程对比：比对人工上报的行程里程和车载终端回传的行程里程，筛选其中误差较大的行程， 通知相关</w:t>
      </w:r>
      <w:r>
        <w:rPr>
          <w:rFonts w:hint="eastAsia"/>
        </w:rPr>
        <w:t>监管</w:t>
      </w:r>
      <w:r w:rsidRPr="002D62D4">
        <w:rPr>
          <w:rFonts w:hint="eastAsia"/>
        </w:rPr>
        <w:t>和管理人员。</w:t>
      </w:r>
    </w:p>
    <w:p w:rsidR="00EE1D6B" w:rsidRPr="002D62D4" w:rsidRDefault="00EE1D6B" w:rsidP="002E02D2">
      <w:pPr>
        <w:pStyle w:val="a"/>
      </w:pPr>
      <w:r w:rsidRPr="002D62D4">
        <w:rPr>
          <w:rFonts w:hint="eastAsia"/>
        </w:rPr>
        <w:t>轨迹对比：对于车辆行驶的历史轨迹和区域进行回放，对比派车调度计划和终端回传数据，筛选越界跨区行驶公车，并关联相关使用者和驾驶员信息。</w:t>
      </w:r>
    </w:p>
    <w:p w:rsidR="00EE1D6B" w:rsidRPr="002D62D4" w:rsidRDefault="00EE1D6B" w:rsidP="002E02D2">
      <w:pPr>
        <w:pStyle w:val="a"/>
      </w:pPr>
      <w:proofErr w:type="gramStart"/>
      <w:r w:rsidRPr="002D62D4">
        <w:rPr>
          <w:rFonts w:hint="eastAsia"/>
        </w:rPr>
        <w:lastRenderedPageBreak/>
        <w:t>趟程对比</w:t>
      </w:r>
      <w:proofErr w:type="gramEnd"/>
      <w:r w:rsidRPr="002D62D4">
        <w:rPr>
          <w:rFonts w:hint="eastAsia"/>
        </w:rPr>
        <w:t>：针对固定路线、区域的巡查车辆，</w:t>
      </w:r>
      <w:r>
        <w:rPr>
          <w:rFonts w:hint="eastAsia"/>
        </w:rPr>
        <w:t>监管</w:t>
      </w:r>
      <w:r w:rsidRPr="002D62D4">
        <w:rPr>
          <w:rFonts w:hint="eastAsia"/>
        </w:rPr>
        <w:t>其周期时间内巡查路线</w:t>
      </w:r>
      <w:proofErr w:type="gramStart"/>
      <w:r w:rsidRPr="002D62D4">
        <w:rPr>
          <w:rFonts w:hint="eastAsia"/>
        </w:rPr>
        <w:t>趟程是否</w:t>
      </w:r>
      <w:proofErr w:type="gramEnd"/>
      <w:r w:rsidRPr="002D62D4">
        <w:rPr>
          <w:rFonts w:hint="eastAsia"/>
        </w:rPr>
        <w:t>符合巡查计划。</w:t>
      </w:r>
    </w:p>
    <w:p w:rsidR="00EE1D6B" w:rsidRPr="002D62D4" w:rsidRDefault="00EE1D6B" w:rsidP="002E02D2">
      <w:pPr>
        <w:pStyle w:val="a"/>
      </w:pPr>
      <w:r w:rsidRPr="002D62D4">
        <w:rPr>
          <w:rFonts w:hint="eastAsia"/>
        </w:rPr>
        <w:t>停留点分析：针对公车行驶途中停留点和停留时间进行统计分析，筛选出区域管理中设置的关键点，</w:t>
      </w:r>
      <w:r>
        <w:rPr>
          <w:rFonts w:hint="eastAsia"/>
        </w:rPr>
        <w:t>监管</w:t>
      </w:r>
      <w:r w:rsidRPr="002D62D4">
        <w:rPr>
          <w:rFonts w:hint="eastAsia"/>
        </w:rPr>
        <w:t>公车私用现象。</w:t>
      </w:r>
    </w:p>
    <w:p w:rsidR="00EE1D6B" w:rsidRPr="002D62D4" w:rsidRDefault="00EE1D6B" w:rsidP="002E02D2">
      <w:pPr>
        <w:pStyle w:val="a"/>
      </w:pPr>
      <w:r w:rsidRPr="002D62D4">
        <w:rPr>
          <w:rFonts w:hint="eastAsia"/>
        </w:rPr>
        <w:t>点火时长分析：针对终端回传的车辆发动机点火时长，对比人工上报的行驶里程和时间，筛选与标准情况误差较大的行程，通知相关</w:t>
      </w:r>
      <w:r>
        <w:rPr>
          <w:rFonts w:hint="eastAsia"/>
        </w:rPr>
        <w:t>监管</w:t>
      </w:r>
      <w:r w:rsidRPr="002D62D4">
        <w:rPr>
          <w:rFonts w:hint="eastAsia"/>
        </w:rPr>
        <w:t>和管理人员。</w:t>
      </w:r>
    </w:p>
    <w:p w:rsidR="00EE1D6B" w:rsidRPr="002D62D4" w:rsidRDefault="00EE1D6B" w:rsidP="002E02D2">
      <w:pPr>
        <w:pStyle w:val="a"/>
      </w:pPr>
      <w:r w:rsidRPr="002D62D4">
        <w:rPr>
          <w:rFonts w:hint="eastAsia"/>
        </w:rPr>
        <w:t>违规</w:t>
      </w:r>
      <w:r>
        <w:rPr>
          <w:rFonts w:hint="eastAsia"/>
        </w:rPr>
        <w:t>监管</w:t>
      </w:r>
      <w:r w:rsidRPr="002D62D4">
        <w:rPr>
          <w:rFonts w:hint="eastAsia"/>
        </w:rPr>
        <w:t>：针对公车使用人员和驾驶员虚报、误报公车使用行程等问题，提供相关的</w:t>
      </w:r>
      <w:r>
        <w:rPr>
          <w:rFonts w:hint="eastAsia"/>
        </w:rPr>
        <w:t>监管</w:t>
      </w:r>
      <w:r w:rsidRPr="002D62D4">
        <w:rPr>
          <w:rFonts w:hint="eastAsia"/>
        </w:rPr>
        <w:t>管理功能。辅助</w:t>
      </w:r>
      <w:r>
        <w:rPr>
          <w:rFonts w:hint="eastAsia"/>
        </w:rPr>
        <w:t>监管</w:t>
      </w:r>
      <w:r w:rsidRPr="002D62D4">
        <w:rPr>
          <w:rFonts w:hint="eastAsia"/>
        </w:rPr>
        <w:t>管理者比对车载终端回传数据、交通卡口数据以及人员上报数据，对于异常数据发出报警信息，并通知相关责任人。</w:t>
      </w:r>
    </w:p>
    <w:p w:rsidR="00EE1D6B" w:rsidRDefault="00EE1D6B" w:rsidP="002E02D2">
      <w:r>
        <w:rPr>
          <w:rFonts w:hint="eastAsia"/>
        </w:rPr>
        <w:t>监管</w:t>
      </w:r>
      <w:r w:rsidRPr="002D62D4">
        <w:rPr>
          <w:rFonts w:hint="eastAsia"/>
        </w:rPr>
        <w:t>管理员选择行程对象发起</w:t>
      </w:r>
      <w:r>
        <w:rPr>
          <w:rFonts w:hint="eastAsia"/>
        </w:rPr>
        <w:t>监管</w:t>
      </w:r>
      <w:r w:rsidRPr="002D62D4">
        <w:rPr>
          <w:rFonts w:hint="eastAsia"/>
        </w:rPr>
        <w:t>操作，平台后台针对行程关联的重要参数，如里程、轨迹、趟程、时间节点等，进行比对并生成统计数据，辅助</w:t>
      </w:r>
      <w:r>
        <w:rPr>
          <w:rFonts w:hint="eastAsia"/>
        </w:rPr>
        <w:t>监管</w:t>
      </w:r>
      <w:r w:rsidRPr="002D62D4">
        <w:rPr>
          <w:rFonts w:hint="eastAsia"/>
        </w:rPr>
        <w:t>管理员发觉行程中存在的一些违规使用公车的问题和隐患。当</w:t>
      </w:r>
      <w:r>
        <w:rPr>
          <w:rFonts w:hint="eastAsia"/>
        </w:rPr>
        <w:t>监管</w:t>
      </w:r>
      <w:r w:rsidRPr="002D62D4">
        <w:rPr>
          <w:rFonts w:hint="eastAsia"/>
        </w:rPr>
        <w:t>管理员发现问题时，将通过平台生成相关信息，报送于相关责任人和领导。</w:t>
      </w:r>
    </w:p>
    <w:p w:rsidR="0079182B" w:rsidRPr="00626C3D" w:rsidRDefault="0079182B" w:rsidP="002E02D2">
      <w:pPr>
        <w:pStyle w:val="4"/>
        <w:spacing w:before="312" w:after="156"/>
      </w:pPr>
      <w:bookmarkStart w:id="73" w:name="_Toc420875420"/>
      <w:r w:rsidRPr="00626C3D">
        <w:rPr>
          <w:rFonts w:hint="eastAsia"/>
        </w:rPr>
        <w:t>车辆定位</w:t>
      </w:r>
      <w:bookmarkEnd w:id="73"/>
    </w:p>
    <w:p w:rsidR="0079182B" w:rsidRDefault="0079182B" w:rsidP="002E02D2">
      <w:r>
        <w:rPr>
          <w:rFonts w:hint="eastAsia"/>
        </w:rPr>
        <w:t>车辆定位可以准确的查询到车辆所在的位置，并且看到车辆行驶的路线，很好的解决了公车的路线记录问题。</w:t>
      </w:r>
    </w:p>
    <w:p w:rsidR="0057435A" w:rsidRDefault="0057435A" w:rsidP="002E02D2">
      <w:pPr>
        <w:pStyle w:val="af8"/>
      </w:pPr>
      <w:r w:rsidRPr="0057435A">
        <w:drawing>
          <wp:inline distT="0" distB="0" distL="0" distR="0" wp14:anchorId="11E92CCA" wp14:editId="3967F6A8">
            <wp:extent cx="5274310" cy="2820222"/>
            <wp:effectExtent l="19050" t="0" r="254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srcRect/>
                    <a:stretch>
                      <a:fillRect/>
                    </a:stretch>
                  </pic:blipFill>
                  <pic:spPr bwMode="auto">
                    <a:xfrm>
                      <a:off x="0" y="0"/>
                      <a:ext cx="5274310" cy="2820222"/>
                    </a:xfrm>
                    <a:prstGeom prst="rect">
                      <a:avLst/>
                    </a:prstGeom>
                    <a:noFill/>
                    <a:ln w="9525">
                      <a:noFill/>
                      <a:miter lim="800000"/>
                      <a:headEnd/>
                      <a:tailEnd/>
                    </a:ln>
                  </pic:spPr>
                </pic:pic>
              </a:graphicData>
            </a:graphic>
          </wp:inline>
        </w:drawing>
      </w:r>
    </w:p>
    <w:p w:rsidR="0079182B" w:rsidRDefault="0079182B" w:rsidP="002E02D2">
      <w:pPr>
        <w:pStyle w:val="af8"/>
      </w:pPr>
      <w:r>
        <w:lastRenderedPageBreak/>
        <w:drawing>
          <wp:inline distT="0" distB="0" distL="0" distR="0" wp14:anchorId="646E6A7D" wp14:editId="7AF826FB">
            <wp:extent cx="5274310" cy="1653979"/>
            <wp:effectExtent l="19050" t="0" r="2540"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srcRect/>
                    <a:stretch>
                      <a:fillRect/>
                    </a:stretch>
                  </pic:blipFill>
                  <pic:spPr bwMode="auto">
                    <a:xfrm>
                      <a:off x="0" y="0"/>
                      <a:ext cx="5274310" cy="1653979"/>
                    </a:xfrm>
                    <a:prstGeom prst="rect">
                      <a:avLst/>
                    </a:prstGeom>
                    <a:noFill/>
                    <a:ln w="9525">
                      <a:noFill/>
                      <a:miter lim="800000"/>
                      <a:headEnd/>
                      <a:tailEnd/>
                    </a:ln>
                  </pic:spPr>
                </pic:pic>
              </a:graphicData>
            </a:graphic>
          </wp:inline>
        </w:drawing>
      </w:r>
    </w:p>
    <w:p w:rsidR="0057435A" w:rsidRPr="0057435A" w:rsidRDefault="0079182B" w:rsidP="002E02D2">
      <w:pPr>
        <w:pStyle w:val="af0"/>
        <w:ind w:firstLine="480"/>
      </w:pPr>
      <w:r w:rsidRPr="00D74B76">
        <w:t>图</w:t>
      </w:r>
      <w:fldSimple w:instr=" STYLEREF 2 \s ">
        <w:r w:rsidR="00C22AA9">
          <w:rPr>
            <w:noProof/>
          </w:rPr>
          <w:t>7.1</w:t>
        </w:r>
      </w:fldSimple>
      <w:r w:rsidRPr="00D74B76">
        <w:t>.</w:t>
      </w:r>
      <w:r w:rsidR="001C1BD4" w:rsidRPr="00D74B76">
        <w:fldChar w:fldCharType="begin"/>
      </w:r>
      <w:r w:rsidRPr="00D74B76">
        <w:instrText xml:space="preserve"> SEQ </w:instrText>
      </w:r>
      <w:r w:rsidRPr="00D74B76">
        <w:instrText>图</w:instrText>
      </w:r>
      <w:r w:rsidRPr="00D74B76">
        <w:instrText xml:space="preserve"> \* ARABIC \s 2 </w:instrText>
      </w:r>
      <w:r w:rsidR="001C1BD4" w:rsidRPr="00D74B76">
        <w:fldChar w:fldCharType="separate"/>
      </w:r>
      <w:r w:rsidR="00C22AA9">
        <w:rPr>
          <w:noProof/>
        </w:rPr>
        <w:t>1</w:t>
      </w:r>
      <w:r w:rsidR="001C1BD4" w:rsidRPr="00D74B76">
        <w:fldChar w:fldCharType="end"/>
      </w:r>
      <w:r w:rsidRPr="00D74B76">
        <w:t>车辆定位</w:t>
      </w:r>
    </w:p>
    <w:p w:rsidR="0079182B" w:rsidRPr="00626C3D" w:rsidRDefault="0079182B" w:rsidP="002E02D2">
      <w:pPr>
        <w:pStyle w:val="4"/>
        <w:spacing w:before="312" w:after="156"/>
      </w:pPr>
      <w:bookmarkStart w:id="74" w:name="_Toc420875421"/>
      <w:r w:rsidRPr="00626C3D">
        <w:rPr>
          <w:rFonts w:hint="eastAsia"/>
        </w:rPr>
        <w:t>行车</w:t>
      </w:r>
      <w:r>
        <w:rPr>
          <w:rFonts w:hint="eastAsia"/>
        </w:rPr>
        <w:t>记录</w:t>
      </w:r>
      <w:bookmarkEnd w:id="74"/>
    </w:p>
    <w:p w:rsidR="0079182B" w:rsidRDefault="0079182B" w:rsidP="002E02D2">
      <w:r w:rsidRPr="00A01C0D">
        <w:t>行驶记录包括行车记录、停车记录</w:t>
      </w:r>
      <w:r w:rsidRPr="00A01C0D">
        <w:rPr>
          <w:rFonts w:hint="eastAsia"/>
        </w:rPr>
        <w:t>、</w:t>
      </w:r>
      <w:r w:rsidRPr="00A01C0D">
        <w:t>里程记录</w:t>
      </w:r>
      <w:r w:rsidRPr="00A01C0D">
        <w:rPr>
          <w:rFonts w:hint="eastAsia"/>
        </w:rPr>
        <w:t>、油耗记录以及保养费用记录等</w:t>
      </w:r>
      <w:r w:rsidRPr="00A01C0D">
        <w:t>。</w:t>
      </w:r>
      <w:r>
        <w:rPr>
          <w:rFonts w:hint="eastAsia"/>
        </w:rPr>
        <w:t>通过车牌查询车辆的轨迹信息，在检索列表里显示车辆的使用时间、行驶地址、行驶时间、行使距离的信息，能够通过动态图的形式展示出来，显示车辆行驶的时间、轨迹、方向。支持导出车辆行使路程的所有信息。</w:t>
      </w:r>
    </w:p>
    <w:p w:rsidR="0079182B" w:rsidRDefault="0079182B" w:rsidP="002E02D2">
      <w:pPr>
        <w:pStyle w:val="af8"/>
      </w:pPr>
      <w:r>
        <w:drawing>
          <wp:inline distT="0" distB="0" distL="0" distR="0" wp14:anchorId="1CFC68C4" wp14:editId="1A4BEB2A">
            <wp:extent cx="1600200" cy="1986889"/>
            <wp:effectExtent l="19050" t="0" r="0" b="0"/>
            <wp:docPr id="29"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00200" cy="1986889"/>
                    </a:xfrm>
                    <a:prstGeom prst="rect">
                      <a:avLst/>
                    </a:prstGeom>
                    <a:noFill/>
                    <a:ln>
                      <a:noFill/>
                    </a:ln>
                  </pic:spPr>
                </pic:pic>
              </a:graphicData>
            </a:graphic>
          </wp:inline>
        </w:drawing>
      </w:r>
    </w:p>
    <w:p w:rsidR="0079182B" w:rsidRDefault="0079182B" w:rsidP="002E02D2">
      <w:pPr>
        <w:pStyle w:val="af0"/>
        <w:ind w:firstLine="480"/>
      </w:pPr>
      <w:r>
        <w:t>图</w:t>
      </w:r>
      <w:fldSimple w:instr=" STYLEREF 2 \s ">
        <w:r w:rsidR="00C22AA9">
          <w:rPr>
            <w:noProof/>
          </w:rPr>
          <w:t>7.1</w:t>
        </w:r>
      </w:fldSimple>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2</w:t>
      </w:r>
      <w:r w:rsidR="001C1BD4">
        <w:fldChar w:fldCharType="end"/>
      </w:r>
      <w:r>
        <w:t>车辆轨迹查询</w:t>
      </w:r>
    </w:p>
    <w:p w:rsidR="0079182B" w:rsidRDefault="0079182B" w:rsidP="002E02D2">
      <w:pPr>
        <w:pStyle w:val="af8"/>
      </w:pPr>
      <w:r>
        <w:drawing>
          <wp:inline distT="0" distB="0" distL="0" distR="0" wp14:anchorId="6D897A6E" wp14:editId="4E2AB570">
            <wp:extent cx="3619500" cy="1813021"/>
            <wp:effectExtent l="19050" t="0" r="0" b="0"/>
            <wp:docPr id="30" name="图片 54" descr="QQ截图20150531163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QQ截图201505311637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19500" cy="1813021"/>
                    </a:xfrm>
                    <a:prstGeom prst="rect">
                      <a:avLst/>
                    </a:prstGeom>
                    <a:noFill/>
                    <a:ln>
                      <a:noFill/>
                    </a:ln>
                  </pic:spPr>
                </pic:pic>
              </a:graphicData>
            </a:graphic>
          </wp:inline>
        </w:drawing>
      </w:r>
    </w:p>
    <w:p w:rsidR="0079182B" w:rsidRDefault="0079182B" w:rsidP="002E02D2">
      <w:pPr>
        <w:pStyle w:val="af0"/>
        <w:ind w:firstLine="480"/>
      </w:pPr>
      <w:r>
        <w:t>图</w:t>
      </w:r>
      <w:fldSimple w:instr=" STYLEREF 2 \s ">
        <w:r w:rsidR="00C22AA9">
          <w:rPr>
            <w:noProof/>
          </w:rPr>
          <w:t>7.1</w:t>
        </w:r>
      </w:fldSimple>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3</w:t>
      </w:r>
      <w:r w:rsidR="001C1BD4">
        <w:fldChar w:fldCharType="end"/>
      </w:r>
      <w:r>
        <w:t>行车路线界面</w:t>
      </w:r>
    </w:p>
    <w:p w:rsidR="000F1649" w:rsidRDefault="000F1649" w:rsidP="002E02D2">
      <w:pPr>
        <w:pStyle w:val="4"/>
        <w:spacing w:before="312" w:after="156"/>
      </w:pPr>
      <w:bookmarkStart w:id="75" w:name="_Toc420875423"/>
      <w:r w:rsidRPr="00AA59B8">
        <w:rPr>
          <w:rFonts w:hint="eastAsia"/>
        </w:rPr>
        <w:lastRenderedPageBreak/>
        <w:t>轨迹回放</w:t>
      </w:r>
      <w:bookmarkEnd w:id="75"/>
    </w:p>
    <w:p w:rsidR="000F1649" w:rsidRDefault="000F1649" w:rsidP="002E02D2">
      <w:r>
        <w:t>根据车辆行驶过程中所采集的GPS数据</w:t>
      </w:r>
      <w:r>
        <w:rPr>
          <w:rFonts w:hint="eastAsia"/>
        </w:rPr>
        <w:t>，</w:t>
      </w:r>
      <w:r>
        <w:t>在百度地图或其他地图中显示车辆的运行轨迹</w:t>
      </w:r>
      <w:r>
        <w:rPr>
          <w:rFonts w:hint="eastAsia"/>
        </w:rPr>
        <w:t>，同时在轨迹上逐一标注运行过程中产生的各项其他信息或提醒信息，如异常用车、发动机水箱过热等相关信息。</w:t>
      </w:r>
    </w:p>
    <w:p w:rsidR="000F1649" w:rsidRPr="006949B1" w:rsidRDefault="000F1649" w:rsidP="002E02D2">
      <w:r>
        <w:rPr>
          <w:rFonts w:hint="eastAsia"/>
        </w:rPr>
        <w:t>轨迹回放同时提供基于时间的动态轨迹展示，用于检查车辆的整个行驶过程以便检查是否行驶正常。示例界面如</w:t>
      </w:r>
      <w:r w:rsidR="001C1BD4">
        <w:fldChar w:fldCharType="begin"/>
      </w:r>
      <w:r>
        <w:rPr>
          <w:rFonts w:hint="eastAsia"/>
        </w:rPr>
        <w:instrText>REF _Ref420853352 \h</w:instrText>
      </w:r>
      <w:r w:rsidR="001C1BD4">
        <w:fldChar w:fldCharType="separate"/>
      </w:r>
      <w:r w:rsidR="00C22AA9">
        <w:t>图</w:t>
      </w:r>
      <w:r w:rsidR="00C22AA9">
        <w:rPr>
          <w:noProof/>
        </w:rPr>
        <w:t>7.1</w:t>
      </w:r>
      <w:r w:rsidR="00C22AA9">
        <w:t>.</w:t>
      </w:r>
      <w:r w:rsidR="00C22AA9">
        <w:rPr>
          <w:noProof/>
        </w:rPr>
        <w:t>4</w:t>
      </w:r>
      <w:r w:rsidR="001C1BD4">
        <w:fldChar w:fldCharType="end"/>
      </w:r>
      <w:r>
        <w:t>所示</w:t>
      </w:r>
      <w:r>
        <w:rPr>
          <w:rFonts w:hint="eastAsia"/>
        </w:rPr>
        <w:t>。</w:t>
      </w:r>
    </w:p>
    <w:p w:rsidR="000F1649" w:rsidRDefault="000F1649" w:rsidP="002E02D2">
      <w:pPr>
        <w:pStyle w:val="af8"/>
      </w:pPr>
      <w:r>
        <w:drawing>
          <wp:inline distT="0" distB="0" distL="0" distR="0" wp14:anchorId="577F5DAE" wp14:editId="4C39CDCD">
            <wp:extent cx="5255260" cy="2672715"/>
            <wp:effectExtent l="0" t="0" r="254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361" t="23874"/>
                    <a:stretch/>
                  </pic:blipFill>
                  <pic:spPr bwMode="auto">
                    <a:xfrm>
                      <a:off x="0" y="0"/>
                      <a:ext cx="5255260" cy="2672715"/>
                    </a:xfrm>
                    <a:prstGeom prst="rect">
                      <a:avLst/>
                    </a:prstGeom>
                    <a:ln>
                      <a:noFill/>
                    </a:ln>
                    <a:extLst>
                      <a:ext uri="{53640926-AAD7-44D8-BBD7-CCE9431645EC}">
                        <a14:shadowObscured xmlns:a14="http://schemas.microsoft.com/office/drawing/2010/main"/>
                      </a:ext>
                    </a:extLst>
                  </pic:spPr>
                </pic:pic>
              </a:graphicData>
            </a:graphic>
          </wp:inline>
        </w:drawing>
      </w:r>
    </w:p>
    <w:p w:rsidR="000F1649" w:rsidRDefault="000F1649" w:rsidP="002E02D2">
      <w:pPr>
        <w:pStyle w:val="af0"/>
        <w:rPr>
          <w:rFonts w:ascii="宋体" w:eastAsia="宋体" w:hAnsi="宋体"/>
        </w:rPr>
      </w:pPr>
      <w:bookmarkStart w:id="76" w:name="_Ref420853352"/>
      <w:r>
        <w:t>图</w:t>
      </w:r>
      <w:r w:rsidR="001F67E9">
        <w:fldChar w:fldCharType="begin"/>
      </w:r>
      <w:r w:rsidR="001F67E9">
        <w:instrText xml:space="preserve"> STYLEREF 2 \s </w:instrText>
      </w:r>
      <w:r w:rsidR="001F67E9">
        <w:fldChar w:fldCharType="separate"/>
      </w:r>
      <w:r w:rsidR="00C22AA9">
        <w:rPr>
          <w:noProof/>
        </w:rPr>
        <w:t>7.1</w:t>
      </w:r>
      <w:r w:rsidR="001F67E9">
        <w:rPr>
          <w:noProof/>
        </w:rPr>
        <w:fldChar w:fldCharType="end"/>
      </w:r>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4</w:t>
      </w:r>
      <w:r w:rsidR="001C1BD4">
        <w:fldChar w:fldCharType="end"/>
      </w:r>
      <w:bookmarkEnd w:id="76"/>
      <w:r>
        <w:t>轨迹回放</w:t>
      </w:r>
    </w:p>
    <w:p w:rsidR="0079182B" w:rsidRPr="00626C3D" w:rsidRDefault="0079182B" w:rsidP="002E02D2">
      <w:pPr>
        <w:pStyle w:val="4"/>
        <w:spacing w:before="312" w:after="156"/>
      </w:pPr>
      <w:bookmarkStart w:id="77" w:name="_Toc420875422"/>
      <w:r w:rsidRPr="00626C3D">
        <w:rPr>
          <w:rFonts w:hint="eastAsia"/>
        </w:rPr>
        <w:t>区域管理</w:t>
      </w:r>
      <w:bookmarkEnd w:id="77"/>
    </w:p>
    <w:p w:rsidR="0079182B" w:rsidRPr="005E4DBF" w:rsidRDefault="0079182B" w:rsidP="002E02D2">
      <w:r w:rsidRPr="005E4DBF">
        <w:rPr>
          <w:rFonts w:hint="eastAsia"/>
        </w:rPr>
        <w:t>为防止公车私用、滥用，对于公车的行驶路径和区域进行划分，并设置电子栅栏，区域管理功能主要包括以下：</w:t>
      </w:r>
    </w:p>
    <w:p w:rsidR="0079182B" w:rsidRPr="005E4DBF" w:rsidRDefault="0079182B" w:rsidP="002E02D2">
      <w:pPr>
        <w:pStyle w:val="a"/>
        <w:numPr>
          <w:ilvl w:val="0"/>
          <w:numId w:val="37"/>
        </w:numPr>
      </w:pPr>
      <w:r w:rsidRPr="005E4DBF">
        <w:t>针对单个车辆或人员设置其有效活动区域</w:t>
      </w:r>
      <w:r w:rsidRPr="005E4DBF">
        <w:rPr>
          <w:rFonts w:hint="eastAsia"/>
        </w:rPr>
        <w:t>。</w:t>
      </w:r>
    </w:p>
    <w:p w:rsidR="0079182B" w:rsidRPr="005E4DBF" w:rsidRDefault="0079182B" w:rsidP="002E02D2">
      <w:pPr>
        <w:pStyle w:val="a"/>
      </w:pPr>
      <w:r w:rsidRPr="005E4DBF">
        <w:t>车辆超出其有效活动区域时向控制中心发出报警。</w:t>
      </w:r>
    </w:p>
    <w:p w:rsidR="0079182B" w:rsidRPr="005E4DBF" w:rsidRDefault="0079182B" w:rsidP="002E02D2">
      <w:pPr>
        <w:pStyle w:val="a"/>
      </w:pPr>
      <w:r w:rsidRPr="005E4DBF">
        <w:rPr>
          <w:rFonts w:hint="eastAsia"/>
        </w:rPr>
        <w:t>关键地点的标注功能，</w:t>
      </w:r>
      <w:r w:rsidRPr="005E4DBF">
        <w:t>对车辆停车地点与标注的关键地点</w:t>
      </w:r>
      <w:r w:rsidRPr="005E4DBF">
        <w:rPr>
          <w:rFonts w:hint="eastAsia"/>
        </w:rPr>
        <w:t>（</w:t>
      </w:r>
      <w:r w:rsidRPr="005E4DBF">
        <w:t>单位所在地、业务相关单位所在地</w:t>
      </w:r>
      <w:r w:rsidRPr="005E4DBF">
        <w:rPr>
          <w:rFonts w:hint="eastAsia"/>
        </w:rPr>
        <w:t>；</w:t>
      </w:r>
      <w:r w:rsidRPr="005E4DBF">
        <w:t>学校、医院、娱乐场所、宾馆酒店等</w:t>
      </w:r>
      <w:r w:rsidRPr="005E4DBF">
        <w:rPr>
          <w:rFonts w:hint="eastAsia"/>
        </w:rPr>
        <w:t>）</w:t>
      </w:r>
      <w:r w:rsidRPr="005E4DBF">
        <w:t>相关联</w:t>
      </w:r>
      <w:r w:rsidRPr="005E4DBF">
        <w:rPr>
          <w:rFonts w:hint="eastAsia"/>
        </w:rPr>
        <w:t>，</w:t>
      </w:r>
      <w:r w:rsidRPr="005E4DBF">
        <w:t>对车辆停靠在敏感地点的情况进行记录并形成统计报表</w:t>
      </w:r>
      <w:r w:rsidRPr="005E4DBF">
        <w:rPr>
          <w:rFonts w:hint="eastAsia"/>
        </w:rPr>
        <w:t>。</w:t>
      </w:r>
    </w:p>
    <w:p w:rsidR="0079182B" w:rsidRPr="00EE75D0" w:rsidRDefault="0079182B" w:rsidP="002E02D2">
      <w:pPr>
        <w:pStyle w:val="af8"/>
        <w:rPr>
          <w:sz w:val="28"/>
          <w:szCs w:val="28"/>
        </w:rPr>
      </w:pPr>
      <w:r>
        <w:lastRenderedPageBreak/>
        <w:drawing>
          <wp:inline distT="0" distB="0" distL="0" distR="0" wp14:anchorId="60991966" wp14:editId="6C70356B">
            <wp:extent cx="2320290" cy="1305560"/>
            <wp:effectExtent l="19050" t="19050" r="22860" b="27940"/>
            <wp:docPr id="3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rcRect t="33474" b="34883"/>
                    <a:stretch>
                      <a:fillRect/>
                    </a:stretch>
                  </pic:blipFill>
                  <pic:spPr>
                    <a:xfrm>
                      <a:off x="0" y="0"/>
                      <a:ext cx="2320290" cy="1305560"/>
                    </a:xfrm>
                    <a:prstGeom prst="rect">
                      <a:avLst/>
                    </a:prstGeom>
                    <a:ln>
                      <a:solidFill>
                        <a:schemeClr val="accent1"/>
                      </a:solidFill>
                    </a:ln>
                  </pic:spPr>
                </pic:pic>
              </a:graphicData>
            </a:graphic>
          </wp:inline>
        </w:drawing>
      </w:r>
    </w:p>
    <w:p w:rsidR="0079182B" w:rsidRPr="005E4DBF" w:rsidRDefault="0079182B" w:rsidP="002E02D2">
      <w:pPr>
        <w:pStyle w:val="a"/>
      </w:pPr>
      <w:r w:rsidRPr="005E4DBF">
        <w:rPr>
          <w:rFonts w:hint="eastAsia"/>
        </w:rPr>
        <w:t>时间区域划分功能：</w:t>
      </w:r>
      <w:r w:rsidRPr="005E4DBF">
        <w:t>对工作时间和业余时间进行区分</w:t>
      </w:r>
      <w:r w:rsidRPr="005E4DBF">
        <w:rPr>
          <w:rFonts w:hint="eastAsia"/>
        </w:rPr>
        <w:t>，</w:t>
      </w:r>
      <w:r w:rsidRPr="005E4DBF">
        <w:t>对业余时间发出的车辆向控制中心发出报警</w:t>
      </w:r>
      <w:r w:rsidRPr="005E4DBF">
        <w:rPr>
          <w:rFonts w:hint="eastAsia"/>
        </w:rPr>
        <w:t>，</w:t>
      </w:r>
      <w:r w:rsidRPr="005E4DBF">
        <w:t>对业余时间的行车情况生成专门的报表。</w:t>
      </w:r>
    </w:p>
    <w:p w:rsidR="0079182B" w:rsidRPr="005E4DBF" w:rsidRDefault="0079182B" w:rsidP="002E02D2">
      <w:r w:rsidRPr="005E4DBF">
        <w:rPr>
          <w:rFonts w:hint="eastAsia"/>
        </w:rPr>
        <w:t>区域管理主要针对公车私用、滥用等违章用车现象，利用GIS地理信息系统对公车的使用时间和空间范围进行量化定义。首先机构管理员对</w:t>
      </w:r>
      <w:proofErr w:type="gramStart"/>
      <w:r w:rsidRPr="005E4DBF">
        <w:rPr>
          <w:rFonts w:hint="eastAsia"/>
        </w:rPr>
        <w:t>各车辆</w:t>
      </w:r>
      <w:proofErr w:type="gramEnd"/>
      <w:r w:rsidRPr="005E4DBF">
        <w:rPr>
          <w:rFonts w:hint="eastAsia"/>
        </w:rPr>
        <w:t>的行驶区间、范围以及使用时间设置相关阀值，当车辆越界或超时，平台生成相应的警示信息提醒公车驾驶员和管理者，如长时间不能更正或</w:t>
      </w:r>
      <w:proofErr w:type="gramStart"/>
      <w:r w:rsidRPr="005E4DBF">
        <w:rPr>
          <w:rFonts w:hint="eastAsia"/>
        </w:rPr>
        <w:t>作出</w:t>
      </w:r>
      <w:proofErr w:type="gramEnd"/>
      <w:r w:rsidRPr="005E4DBF">
        <w:rPr>
          <w:rFonts w:hint="eastAsia"/>
        </w:rPr>
        <w:t>说明，平台将生成相应报文报送相关领导用户。</w:t>
      </w:r>
    </w:p>
    <w:p w:rsidR="0079182B" w:rsidRDefault="0079182B" w:rsidP="002E02D2">
      <w:pPr>
        <w:pStyle w:val="af8"/>
        <w:rPr>
          <w:sz w:val="28"/>
          <w:szCs w:val="28"/>
        </w:rPr>
      </w:pPr>
      <w:r>
        <w:drawing>
          <wp:inline distT="0" distB="0" distL="0" distR="0" wp14:anchorId="27BE4222" wp14:editId="48FBDA5C">
            <wp:extent cx="1666875" cy="1419288"/>
            <wp:effectExtent l="19050" t="19050" r="28575" b="28512"/>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srcRect t="11176" b="40926"/>
                    <a:stretch>
                      <a:fillRect/>
                    </a:stretch>
                  </pic:blipFill>
                  <pic:spPr>
                    <a:xfrm>
                      <a:off x="0" y="0"/>
                      <a:ext cx="1666875" cy="1419288"/>
                    </a:xfrm>
                    <a:prstGeom prst="rect">
                      <a:avLst/>
                    </a:prstGeom>
                    <a:ln>
                      <a:solidFill>
                        <a:schemeClr val="accent1"/>
                      </a:solidFill>
                    </a:ln>
                  </pic:spPr>
                </pic:pic>
              </a:graphicData>
            </a:graphic>
          </wp:inline>
        </w:drawing>
      </w:r>
    </w:p>
    <w:p w:rsidR="0079182B" w:rsidRPr="005E4DBF" w:rsidRDefault="0079182B" w:rsidP="002E02D2">
      <w:r w:rsidRPr="005E4DBF">
        <w:rPr>
          <w:rFonts w:hint="eastAsia"/>
        </w:rPr>
        <w:t>点击区域管理，可以查看区域的设置情况，并能在此添加电子栅栏，可以设置监控区域、触发方式、监控车辆、起止时间以及其他高级设置项目，通过地图以直观显示区域的范围</w:t>
      </w:r>
      <w:r w:rsidR="005E4DBF">
        <w:rPr>
          <w:rFonts w:hint="eastAsia"/>
        </w:rPr>
        <w:t>。</w:t>
      </w:r>
    </w:p>
    <w:p w:rsidR="0079182B" w:rsidRPr="00426E6A" w:rsidRDefault="0079182B" w:rsidP="002E02D2">
      <w:pPr>
        <w:pStyle w:val="af8"/>
      </w:pPr>
      <w:r w:rsidRPr="00426E6A">
        <w:drawing>
          <wp:inline distT="0" distB="0" distL="0" distR="0" wp14:anchorId="00F4C442" wp14:editId="4919BA5E">
            <wp:extent cx="1562100" cy="1739275"/>
            <wp:effectExtent l="19050" t="0" r="0" b="0"/>
            <wp:docPr id="33" name="图片 53" descr="QQ截图20150531164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QQ截图2015053116445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64543" cy="1741995"/>
                    </a:xfrm>
                    <a:prstGeom prst="rect">
                      <a:avLst/>
                    </a:prstGeom>
                    <a:noFill/>
                    <a:ln>
                      <a:noFill/>
                    </a:ln>
                  </pic:spPr>
                </pic:pic>
              </a:graphicData>
            </a:graphic>
          </wp:inline>
        </w:drawing>
      </w:r>
      <w:r w:rsidRPr="00426E6A">
        <w:drawing>
          <wp:inline distT="0" distB="0" distL="0" distR="0" wp14:anchorId="7B0F904C" wp14:editId="1F1FAB59">
            <wp:extent cx="2162960" cy="1714500"/>
            <wp:effectExtent l="19050" t="19050" r="27790" b="19050"/>
            <wp:docPr id="3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rcRect t="33048" b="22364"/>
                    <a:stretch>
                      <a:fillRect/>
                    </a:stretch>
                  </pic:blipFill>
                  <pic:spPr>
                    <a:xfrm>
                      <a:off x="0" y="0"/>
                      <a:ext cx="2162960" cy="1714500"/>
                    </a:xfrm>
                    <a:prstGeom prst="rect">
                      <a:avLst/>
                    </a:prstGeom>
                    <a:ln>
                      <a:solidFill>
                        <a:schemeClr val="accent1"/>
                      </a:solidFill>
                    </a:ln>
                  </pic:spPr>
                </pic:pic>
              </a:graphicData>
            </a:graphic>
          </wp:inline>
        </w:drawing>
      </w:r>
    </w:p>
    <w:p w:rsidR="0079182B" w:rsidRDefault="0079182B" w:rsidP="002E02D2">
      <w:pPr>
        <w:pStyle w:val="af0"/>
      </w:pPr>
      <w:r>
        <w:t>图</w:t>
      </w:r>
      <w:fldSimple w:instr=" STYLEREF 2 \s ">
        <w:r w:rsidR="00C22AA9">
          <w:rPr>
            <w:noProof/>
          </w:rPr>
          <w:t>7.1</w:t>
        </w:r>
      </w:fldSimple>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5</w:t>
      </w:r>
      <w:r w:rsidR="001C1BD4">
        <w:fldChar w:fldCharType="end"/>
      </w:r>
      <w:r>
        <w:t>区域管理</w:t>
      </w:r>
    </w:p>
    <w:p w:rsidR="00D4417A" w:rsidRDefault="00D4417A" w:rsidP="002E02D2">
      <w:r>
        <w:rPr>
          <w:rFonts w:hint="eastAsia"/>
        </w:rPr>
        <w:t>对公车时空的实时监控逻辑如</w:t>
      </w:r>
      <w:r w:rsidR="001C1BD4">
        <w:fldChar w:fldCharType="begin"/>
      </w:r>
      <w:r>
        <w:rPr>
          <w:rFonts w:hint="eastAsia"/>
        </w:rPr>
        <w:instrText>REF _Ref420857105 \h</w:instrText>
      </w:r>
      <w:r w:rsidR="001C1BD4">
        <w:fldChar w:fldCharType="separate"/>
      </w:r>
      <w:r w:rsidR="00C22AA9">
        <w:t>图</w:t>
      </w:r>
      <w:r w:rsidR="00C22AA9">
        <w:rPr>
          <w:noProof/>
        </w:rPr>
        <w:t>7.1</w:t>
      </w:r>
      <w:r w:rsidR="00C22AA9">
        <w:t>.</w:t>
      </w:r>
      <w:r w:rsidR="00C22AA9">
        <w:rPr>
          <w:noProof/>
        </w:rPr>
        <w:t>6</w:t>
      </w:r>
      <w:r w:rsidR="001C1BD4">
        <w:fldChar w:fldCharType="end"/>
      </w:r>
      <w:r>
        <w:t>所示</w:t>
      </w:r>
      <w:r>
        <w:rPr>
          <w:rFonts w:hint="eastAsia"/>
        </w:rPr>
        <w:t>。</w:t>
      </w:r>
    </w:p>
    <w:p w:rsidR="00D4417A" w:rsidRDefault="00112670" w:rsidP="002E02D2">
      <w:pPr>
        <w:pStyle w:val="af8"/>
      </w:pPr>
      <w:r>
        <w:object w:dxaOrig="8115" w:dyaOrig="10965">
          <v:shape id="_x0000_i1035" type="#_x0000_t75" style="width:211.5pt;height:259.5pt" o:ole="">
            <v:imagedata r:id="rId65" o:title=""/>
          </v:shape>
          <o:OLEObject Type="Embed" ProgID="Visio.Drawing.15" ShapeID="_x0000_i1035" DrawAspect="Content" ObjectID="_1499961878" r:id="rId66"/>
        </w:object>
      </w:r>
    </w:p>
    <w:p w:rsidR="00D4417A" w:rsidRPr="001C227A" w:rsidRDefault="00D4417A" w:rsidP="002E02D2">
      <w:pPr>
        <w:pStyle w:val="af0"/>
      </w:pPr>
      <w:bookmarkStart w:id="78" w:name="_Ref420857105"/>
      <w:r>
        <w:t>图</w:t>
      </w:r>
      <w:r w:rsidR="003D265D">
        <w:fldChar w:fldCharType="begin"/>
      </w:r>
      <w:r w:rsidR="003D265D">
        <w:instrText xml:space="preserve"> STYLEREF 2 \s </w:instrText>
      </w:r>
      <w:r w:rsidR="003D265D">
        <w:fldChar w:fldCharType="separate"/>
      </w:r>
      <w:r w:rsidR="00C22AA9">
        <w:rPr>
          <w:noProof/>
        </w:rPr>
        <w:t>7.1</w:t>
      </w:r>
      <w:r w:rsidR="003D265D">
        <w:rPr>
          <w:noProof/>
        </w:rPr>
        <w:fldChar w:fldCharType="end"/>
      </w:r>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6</w:t>
      </w:r>
      <w:r w:rsidR="001C1BD4">
        <w:fldChar w:fldCharType="end"/>
      </w:r>
      <w:bookmarkEnd w:id="78"/>
      <w:r>
        <w:t>时空监控逻辑</w:t>
      </w:r>
    </w:p>
    <w:p w:rsidR="00D4417A" w:rsidRDefault="00D4417A" w:rsidP="002E02D2">
      <w:pPr>
        <w:pStyle w:val="4"/>
        <w:spacing w:before="312" w:after="156"/>
      </w:pPr>
      <w:bookmarkStart w:id="79" w:name="_Toc420875425"/>
      <w:r w:rsidRPr="00AA59B8">
        <w:rPr>
          <w:rFonts w:hint="eastAsia"/>
        </w:rPr>
        <w:t>停靠管理</w:t>
      </w:r>
      <w:bookmarkEnd w:id="79"/>
    </w:p>
    <w:p w:rsidR="00D4417A" w:rsidRDefault="00D4417A" w:rsidP="002E02D2">
      <w:r>
        <w:rPr>
          <w:rFonts w:hint="eastAsia"/>
        </w:rPr>
        <w:t>对于车辆的停靠位置和时间提供管理，可设置车辆应当停靠的时间或必须停靠的位置，对于不符合停靠位置的车辆对相关人员发出提醒，如车辆的绑定驾驶员，公车管理员或机构管理员。从而对车辆的正确停靠位置进行监督，避免财产损失、公车私用等现象。</w:t>
      </w:r>
    </w:p>
    <w:p w:rsidR="00D4417A" w:rsidRPr="004C1635" w:rsidRDefault="00D4417A" w:rsidP="002E02D2">
      <w:r>
        <w:t>停靠管理是车辆在未被调度时保证公车安全性的有效手段</w:t>
      </w:r>
      <w:r>
        <w:rPr>
          <w:rFonts w:hint="eastAsia"/>
        </w:rPr>
        <w:t>。</w:t>
      </w:r>
      <w:r>
        <w:t>公车停靠在制定地点可提高车辆管理效率</w:t>
      </w:r>
      <w:r>
        <w:rPr>
          <w:rFonts w:hint="eastAsia"/>
        </w:rPr>
        <w:t>、</w:t>
      </w:r>
      <w:r>
        <w:t>提高安全性</w:t>
      </w:r>
      <w:r>
        <w:rPr>
          <w:rFonts w:hint="eastAsia"/>
        </w:rPr>
        <w:t>。</w:t>
      </w:r>
      <w:r>
        <w:t>同时对于未按规定停放的公车也可快速定位召回</w:t>
      </w:r>
      <w:r>
        <w:rPr>
          <w:rFonts w:hint="eastAsia"/>
        </w:rPr>
        <w:t>。</w:t>
      </w:r>
    </w:p>
    <w:p w:rsidR="00D4417A" w:rsidRPr="009A3FF5" w:rsidRDefault="00D4417A" w:rsidP="002E02D2">
      <w:pPr>
        <w:pStyle w:val="4"/>
        <w:spacing w:before="312" w:after="156"/>
      </w:pPr>
      <w:bookmarkStart w:id="80" w:name="_Toc420875426"/>
      <w:r w:rsidRPr="009A3FF5">
        <w:rPr>
          <w:rFonts w:hint="eastAsia"/>
        </w:rPr>
        <w:t>非调度用车</w:t>
      </w:r>
      <w:bookmarkEnd w:id="80"/>
    </w:p>
    <w:p w:rsidR="00D4417A" w:rsidRDefault="00D4417A" w:rsidP="002E02D2">
      <w:r>
        <w:t>非调度用车即未受到授权的公车调度用车或未按规定使用公车的情况</w:t>
      </w:r>
      <w:r>
        <w:rPr>
          <w:rFonts w:hint="eastAsia"/>
        </w:rPr>
        <w:t>，</w:t>
      </w:r>
      <w:r>
        <w:t>系统默认对所有车辆进行实时监控</w:t>
      </w:r>
      <w:r>
        <w:rPr>
          <w:rFonts w:hint="eastAsia"/>
        </w:rPr>
        <w:t>，</w:t>
      </w:r>
      <w:r>
        <w:t>对于未拿到机构领导用户授权的用车</w:t>
      </w:r>
      <w:r>
        <w:rPr>
          <w:rFonts w:hint="eastAsia"/>
        </w:rPr>
        <w:t>，</w:t>
      </w:r>
      <w:r>
        <w:t>我们将通知相关人员及时处理</w:t>
      </w:r>
      <w:r>
        <w:rPr>
          <w:rFonts w:hint="eastAsia"/>
        </w:rPr>
        <w:t>。同时我们对拿到授权的车辆使用也进行监控，一旦车辆偏离预定航线过多我们也将提供相关的提醒或警告。</w:t>
      </w:r>
    </w:p>
    <w:p w:rsidR="00D4417A" w:rsidRPr="00897C81" w:rsidRDefault="00D4417A" w:rsidP="002E02D2">
      <w:r>
        <w:t>非调度用车是公车使用过程中的实时监控措施</w:t>
      </w:r>
      <w:r>
        <w:rPr>
          <w:rFonts w:hint="eastAsia"/>
        </w:rPr>
        <w:t>，</w:t>
      </w:r>
      <w:r>
        <w:t>能在车辆刚刚出现违规时及</w:t>
      </w:r>
      <w:r>
        <w:lastRenderedPageBreak/>
        <w:t>时制止</w:t>
      </w:r>
      <w:r>
        <w:rPr>
          <w:rFonts w:hint="eastAsia"/>
        </w:rPr>
        <w:t>，</w:t>
      </w:r>
      <w:r>
        <w:t>从而保证用车人安全和国家财产安全</w:t>
      </w:r>
      <w:r>
        <w:rPr>
          <w:rFonts w:hint="eastAsia"/>
        </w:rPr>
        <w:t>。</w:t>
      </w:r>
    </w:p>
    <w:p w:rsidR="00D4417A" w:rsidRDefault="00D4417A" w:rsidP="002E02D2">
      <w:pPr>
        <w:pStyle w:val="4"/>
        <w:spacing w:before="312" w:after="156"/>
      </w:pPr>
      <w:bookmarkStart w:id="81" w:name="_Toc420875427"/>
      <w:r>
        <w:t>里程核对</w:t>
      </w:r>
      <w:bookmarkEnd w:id="81"/>
    </w:p>
    <w:p w:rsidR="00D4417A" w:rsidRDefault="00D4417A" w:rsidP="002E02D2">
      <w:r>
        <w:rPr>
          <w:rFonts w:hint="eastAsia"/>
        </w:rPr>
        <w:t>对于车辆行驶里程、轨迹进行核对，核对要素包括起止地点、里程数、路线等。具体操作流程如下：</w:t>
      </w:r>
    </w:p>
    <w:p w:rsidR="00D4417A" w:rsidRDefault="00D4417A" w:rsidP="002E02D2">
      <w:pPr>
        <w:pStyle w:val="a"/>
        <w:numPr>
          <w:ilvl w:val="0"/>
          <w:numId w:val="14"/>
        </w:numPr>
      </w:pPr>
      <w:r>
        <w:rPr>
          <w:rFonts w:hint="eastAsia"/>
        </w:rPr>
        <w:t>根据起点、终点确定最佳路径里程；</w:t>
      </w:r>
    </w:p>
    <w:p w:rsidR="00D4417A" w:rsidRDefault="00D4417A" w:rsidP="002E02D2">
      <w:pPr>
        <w:pStyle w:val="a"/>
      </w:pPr>
      <w:r>
        <w:t>与实际行驶里程进行比对</w:t>
      </w:r>
      <w:r>
        <w:rPr>
          <w:rFonts w:hint="eastAsia"/>
        </w:rPr>
        <w:t>。</w:t>
      </w:r>
    </w:p>
    <w:p w:rsidR="00D4417A" w:rsidRDefault="00D4417A" w:rsidP="002E02D2">
      <w:pPr>
        <w:pStyle w:val="a"/>
      </w:pPr>
      <w:r>
        <w:t>超过</w:t>
      </w:r>
      <w:r>
        <w:rPr>
          <w:rFonts w:hint="eastAsia"/>
        </w:rPr>
        <w:t>20%（设定参数）进行异常提示。</w:t>
      </w:r>
    </w:p>
    <w:p w:rsidR="00D4417A" w:rsidRDefault="00D4417A" w:rsidP="002E02D2">
      <w:pPr>
        <w:pStyle w:val="a"/>
      </w:pPr>
      <w:r>
        <w:t>后续可以增加路径关键节点判断</w:t>
      </w:r>
      <w:r>
        <w:rPr>
          <w:rFonts w:hint="eastAsia"/>
        </w:rPr>
        <w:t>。</w:t>
      </w:r>
    </w:p>
    <w:p w:rsidR="00D4417A" w:rsidRPr="0034418C" w:rsidRDefault="00D4417A" w:rsidP="002E02D2">
      <w:r>
        <w:rPr>
          <w:rFonts w:hint="eastAsia"/>
        </w:rPr>
        <w:t>里程核对是在公车使用后对使用过程中存在的问题或未及时发现的问题重新监控的方式，从而保证公车使用过程中的规范性。</w:t>
      </w:r>
    </w:p>
    <w:p w:rsidR="00D4417A" w:rsidRDefault="00D4417A" w:rsidP="002E02D2">
      <w:pPr>
        <w:pStyle w:val="4"/>
        <w:spacing w:before="312" w:after="156"/>
      </w:pPr>
      <w:bookmarkStart w:id="82" w:name="_Toc420875428"/>
      <w:r w:rsidRPr="00AA59B8">
        <w:rPr>
          <w:rFonts w:hint="eastAsia"/>
        </w:rPr>
        <w:t>通行记录核对</w:t>
      </w:r>
      <w:bookmarkEnd w:id="82"/>
    </w:p>
    <w:p w:rsidR="00D4417A" w:rsidRDefault="00D4417A" w:rsidP="002E02D2">
      <w:r>
        <w:rPr>
          <w:rFonts w:hint="eastAsia"/>
        </w:rPr>
        <w:t>通过ETC通行记录核对出行信息，主要包括以下内容：</w:t>
      </w:r>
    </w:p>
    <w:p w:rsidR="00D4417A" w:rsidRDefault="00D4417A" w:rsidP="002E02D2">
      <w:pPr>
        <w:pStyle w:val="a"/>
        <w:numPr>
          <w:ilvl w:val="0"/>
          <w:numId w:val="15"/>
        </w:numPr>
      </w:pPr>
      <w:r>
        <w:t>判定</w:t>
      </w:r>
      <w:r>
        <w:rPr>
          <w:rFonts w:hint="eastAsia"/>
        </w:rPr>
        <w:t>ETC通行记录的入口站、出口站核对是否在最佳出行路径上；</w:t>
      </w:r>
    </w:p>
    <w:p w:rsidR="00D4417A" w:rsidRDefault="00D4417A" w:rsidP="002E02D2">
      <w:pPr>
        <w:pStyle w:val="a"/>
      </w:pPr>
      <w:r>
        <w:t>核对</w:t>
      </w:r>
      <w:r>
        <w:rPr>
          <w:rFonts w:hint="eastAsia"/>
        </w:rPr>
        <w:t>ETC通行记录与车辆行驶轨迹是否一致，核查冒用公车。</w:t>
      </w:r>
    </w:p>
    <w:p w:rsidR="00D4417A" w:rsidRDefault="00D4417A" w:rsidP="002E02D2">
      <w:pPr>
        <w:pStyle w:val="a"/>
      </w:pPr>
      <w:r>
        <w:t>核对ETC车辆信息与当前OBD设备信息</w:t>
      </w:r>
      <w:r>
        <w:rPr>
          <w:rFonts w:hint="eastAsia"/>
        </w:rPr>
        <w:t>，</w:t>
      </w:r>
      <w:r>
        <w:t>从而保证车辆</w:t>
      </w:r>
      <w:r>
        <w:rPr>
          <w:rFonts w:hint="eastAsia"/>
        </w:rPr>
        <w:t>、</w:t>
      </w:r>
      <w:r>
        <w:t>OBD设备</w:t>
      </w:r>
      <w:r>
        <w:rPr>
          <w:rFonts w:hint="eastAsia"/>
        </w:rPr>
        <w:t>、</w:t>
      </w:r>
      <w:r>
        <w:t>ETC设备三位一体</w:t>
      </w:r>
    </w:p>
    <w:p w:rsidR="00D4417A" w:rsidRPr="00D4417A" w:rsidRDefault="00D4417A" w:rsidP="002E02D2">
      <w:r>
        <w:t>通行记录核对是对车辆监控的一种补充手段</w:t>
      </w:r>
      <w:r>
        <w:rPr>
          <w:rFonts w:hint="eastAsia"/>
        </w:rPr>
        <w:t>，</w:t>
      </w:r>
      <w:r>
        <w:t>对于系统未能检测出的违规使用公车</w:t>
      </w:r>
      <w:r>
        <w:rPr>
          <w:rFonts w:hint="eastAsia"/>
        </w:rPr>
        <w:t>，</w:t>
      </w:r>
      <w:r>
        <w:t>ETC与OBD的信息比对也可以监控到</w:t>
      </w:r>
      <w:r>
        <w:rPr>
          <w:rFonts w:hint="eastAsia"/>
        </w:rPr>
        <w:t>。</w:t>
      </w:r>
    </w:p>
    <w:p w:rsidR="00EE1D6B" w:rsidRDefault="00EE1D6B" w:rsidP="002E02D2">
      <w:pPr>
        <w:pStyle w:val="3"/>
      </w:pPr>
      <w:bookmarkStart w:id="83" w:name="_Toc420875429"/>
      <w:bookmarkStart w:id="84" w:name="_Toc426208981"/>
      <w:r>
        <w:t>费用</w:t>
      </w:r>
      <w:r w:rsidR="006D1E9D">
        <w:t>稽查</w:t>
      </w:r>
      <w:bookmarkEnd w:id="83"/>
      <w:bookmarkEnd w:id="84"/>
    </w:p>
    <w:p w:rsidR="00EE1D6B" w:rsidRDefault="00EE1D6B" w:rsidP="002E02D2">
      <w:r>
        <w:rPr>
          <w:rFonts w:hint="eastAsia"/>
        </w:rPr>
        <w:t>费用监管通过车载终端回传行程数据，按照一定公式计算相关行程费用，同时关联联网收费、交通卡电子支付的相关数据，监管公车行程产生的费用情况。</w:t>
      </w:r>
    </w:p>
    <w:p w:rsidR="00EE1D6B" w:rsidRDefault="00EE1D6B" w:rsidP="002E02D2">
      <w:pPr>
        <w:pStyle w:val="a"/>
        <w:numPr>
          <w:ilvl w:val="0"/>
          <w:numId w:val="9"/>
        </w:numPr>
      </w:pPr>
      <w:r>
        <w:t>油费监管</w:t>
      </w:r>
    </w:p>
    <w:p w:rsidR="00EE1D6B" w:rsidRDefault="00EE1D6B" w:rsidP="002E02D2">
      <w:r>
        <w:t>通过终端回传的油耗数据与报销管理油费信息，筛选差别较大的项目，并关联相关行程历史信息，生成相应的监管分析数据，报送相关责任人和分管领导。</w:t>
      </w:r>
    </w:p>
    <w:p w:rsidR="00EE1D6B" w:rsidRDefault="00EE1D6B" w:rsidP="002E02D2">
      <w:pPr>
        <w:pStyle w:val="a"/>
      </w:pPr>
      <w:r>
        <w:t>通行费监管</w:t>
      </w:r>
    </w:p>
    <w:p w:rsidR="00EE1D6B" w:rsidRDefault="00EE1D6B" w:rsidP="002E02D2">
      <w:r>
        <w:t>通过车载终端回传的行程信息和交通卡的电子支付信息，对比报销管理的通</w:t>
      </w:r>
      <w:r>
        <w:lastRenderedPageBreak/>
        <w:t>行费信息，核实相关通行费支付的真实性和合理性。</w:t>
      </w:r>
    </w:p>
    <w:p w:rsidR="00EE1D6B" w:rsidRDefault="00EE1D6B" w:rsidP="002E02D2">
      <w:pPr>
        <w:pStyle w:val="a"/>
      </w:pPr>
      <w:r>
        <w:t>保养维修费用监管</w:t>
      </w:r>
    </w:p>
    <w:p w:rsidR="00EE1D6B" w:rsidRDefault="00EE1D6B" w:rsidP="002E02D2">
      <w:r>
        <w:t>对车辆保养维修费用进行监管，主要包括两方面内容：一是对大额费用项目进行监管筛选，二是对报销费用与市场费用相差加大的项目进行监管筛选。系统关联相关责任人递交的费用报销说明，对于描述模糊的项目，责成相关人员补充相关资料。</w:t>
      </w:r>
    </w:p>
    <w:p w:rsidR="00EE1D6B" w:rsidRDefault="00EE1D6B" w:rsidP="002E02D2">
      <w:r>
        <w:rPr>
          <w:rFonts w:hint="eastAsia"/>
        </w:rPr>
        <w:t>监管管理员选择费用对象发起监管操作，平台后台针对费用关联的重要参数，结合联网收费和电子支付平台共享数据，进行比对并生成统计数据，辅助监管管理员发现公车费用中存在的一些违规的问题和隐患。当监管管理员发现问题时，将通过平台生成相关信息，报送于相关责任人和领导。</w:t>
      </w:r>
    </w:p>
    <w:p w:rsidR="00FA0777" w:rsidRDefault="00FA0777" w:rsidP="002E02D2">
      <w:pPr>
        <w:pStyle w:val="4"/>
        <w:spacing w:before="312" w:after="156"/>
      </w:pPr>
      <w:bookmarkStart w:id="85" w:name="_Toc420875430"/>
      <w:r w:rsidRPr="00397728">
        <w:rPr>
          <w:rFonts w:hint="eastAsia"/>
        </w:rPr>
        <w:t>油耗管理</w:t>
      </w:r>
      <w:bookmarkEnd w:id="85"/>
    </w:p>
    <w:p w:rsidR="00FA0777" w:rsidRDefault="00FA0777" w:rsidP="002E02D2">
      <w:r>
        <w:rPr>
          <w:rFonts w:hint="eastAsia"/>
        </w:rPr>
        <w:t>对公车使用过程中的油耗进行记录、查看、管理、挖掘。</w:t>
      </w:r>
      <w:r>
        <w:t>通过对车辆行驶路程和耗油量的比对</w:t>
      </w:r>
      <w:r>
        <w:rPr>
          <w:rFonts w:hint="eastAsia"/>
        </w:rPr>
        <w:t>，</w:t>
      </w:r>
      <w:r>
        <w:t>或根据OBD实时传输的油耗信息与驾驶员提交的油耗信息比对</w:t>
      </w:r>
      <w:r>
        <w:rPr>
          <w:rFonts w:hint="eastAsia"/>
        </w:rPr>
        <w:t>，</w:t>
      </w:r>
      <w:r w:rsidRPr="004E0BAA">
        <w:t>以区分私油公报</w:t>
      </w:r>
      <w:r>
        <w:rPr>
          <w:rFonts w:hint="eastAsia"/>
        </w:rPr>
        <w:t>、</w:t>
      </w:r>
      <w:r>
        <w:t>车辆漏油等问题</w:t>
      </w:r>
      <w:r w:rsidRPr="004E0BAA">
        <w:t>。</w:t>
      </w:r>
    </w:p>
    <w:p w:rsidR="00FA0777" w:rsidRDefault="00FA0777" w:rsidP="002E02D2">
      <w:r>
        <w:t>油耗查询可根据不同部门</w:t>
      </w:r>
      <w:r>
        <w:rPr>
          <w:rFonts w:hint="eastAsia"/>
        </w:rPr>
        <w:t>、</w:t>
      </w:r>
      <w:r>
        <w:t>车辆</w:t>
      </w:r>
      <w:r>
        <w:rPr>
          <w:rFonts w:hint="eastAsia"/>
        </w:rPr>
        <w:t>、</w:t>
      </w:r>
      <w:r>
        <w:t>时间灵活查询相关的数据</w:t>
      </w:r>
      <w:r>
        <w:rPr>
          <w:rFonts w:hint="eastAsia"/>
        </w:rPr>
        <w:t>。</w:t>
      </w:r>
    </w:p>
    <w:p w:rsidR="00FA0777" w:rsidRDefault="00FA0777" w:rsidP="002E02D2">
      <w:pPr>
        <w:pStyle w:val="4"/>
        <w:spacing w:before="312" w:after="156"/>
      </w:pPr>
      <w:bookmarkStart w:id="86" w:name="_Toc420875431"/>
      <w:r w:rsidRPr="00397728">
        <w:rPr>
          <w:rFonts w:hint="eastAsia"/>
        </w:rPr>
        <w:t>通行费管理</w:t>
      </w:r>
      <w:bookmarkEnd w:id="86"/>
    </w:p>
    <w:p w:rsidR="00FA0777" w:rsidRDefault="00FA0777" w:rsidP="002E02D2">
      <w:r w:rsidRPr="00991A7A">
        <w:t>通行费用管理</w:t>
      </w:r>
      <w:r w:rsidRPr="00991A7A">
        <w:rPr>
          <w:rFonts w:hint="eastAsia"/>
        </w:rPr>
        <w:t>，</w:t>
      </w:r>
      <w:r w:rsidRPr="00991A7A">
        <w:t>包括正常通行费用和异常通行费用两大类</w:t>
      </w:r>
      <w:r w:rsidRPr="00991A7A">
        <w:rPr>
          <w:rFonts w:hint="eastAsia"/>
        </w:rPr>
        <w:t>。</w:t>
      </w:r>
    </w:p>
    <w:p w:rsidR="00FA0777" w:rsidRDefault="00FA0777" w:rsidP="002E02D2">
      <w:r>
        <w:rPr>
          <w:rFonts w:hint="eastAsia"/>
        </w:rPr>
        <w:t>正常通行费用，主要包括</w:t>
      </w:r>
      <w:r w:rsidRPr="008154D2">
        <w:rPr>
          <w:rFonts w:hint="eastAsia"/>
        </w:rPr>
        <w:t>耗油费</w:t>
      </w:r>
      <w:r>
        <w:rPr>
          <w:rFonts w:hint="eastAsia"/>
        </w:rPr>
        <w:t>、</w:t>
      </w:r>
      <w:r w:rsidRPr="008154D2">
        <w:rPr>
          <w:rFonts w:hint="eastAsia"/>
        </w:rPr>
        <w:t>过路费</w:t>
      </w:r>
      <w:r>
        <w:rPr>
          <w:rFonts w:hint="eastAsia"/>
        </w:rPr>
        <w:t>、</w:t>
      </w:r>
      <w:r w:rsidRPr="008154D2">
        <w:t>保险费</w:t>
      </w:r>
      <w:r>
        <w:rPr>
          <w:rFonts w:hint="eastAsia"/>
        </w:rPr>
        <w:t>、</w:t>
      </w:r>
      <w:r w:rsidRPr="008154D2">
        <w:t>年审费</w:t>
      </w:r>
      <w:r>
        <w:rPr>
          <w:rFonts w:hint="eastAsia"/>
        </w:rPr>
        <w:t>、</w:t>
      </w:r>
      <w:r>
        <w:t>维修费用</w:t>
      </w:r>
      <w:r>
        <w:rPr>
          <w:rFonts w:hint="eastAsia"/>
        </w:rPr>
        <w:t>和</w:t>
      </w:r>
      <w:r w:rsidRPr="008154D2">
        <w:t>保险费</w:t>
      </w:r>
      <w:r>
        <w:rPr>
          <w:rFonts w:hint="eastAsia"/>
        </w:rPr>
        <w:t>六大类。</w:t>
      </w:r>
    </w:p>
    <w:p w:rsidR="00FA0777" w:rsidRDefault="00FA0777" w:rsidP="002E02D2">
      <w:r>
        <w:t>异常通行费用</w:t>
      </w:r>
      <w:r>
        <w:rPr>
          <w:rFonts w:hint="eastAsia"/>
        </w:rPr>
        <w:t>，</w:t>
      </w:r>
      <w:r>
        <w:t>是指由于异常用车产生的相关费用</w:t>
      </w:r>
      <w:r>
        <w:rPr>
          <w:rFonts w:hint="eastAsia"/>
        </w:rPr>
        <w:t>。</w:t>
      </w:r>
    </w:p>
    <w:p w:rsidR="00FA0777" w:rsidRPr="008154D2" w:rsidRDefault="00FA0777" w:rsidP="002E02D2">
      <w:r>
        <w:t>通行费管理采用图的形式进行展现</w:t>
      </w:r>
      <w:r>
        <w:rPr>
          <w:rFonts w:hint="eastAsia"/>
        </w:rPr>
        <w:t>，</w:t>
      </w:r>
      <w:r>
        <w:t>提供按部门查看和按车辆查看两种方式</w:t>
      </w:r>
      <w:r>
        <w:rPr>
          <w:rFonts w:hint="eastAsia"/>
        </w:rPr>
        <w:t>，</w:t>
      </w:r>
      <w:r>
        <w:t>可以清楚看到某一部门所有车辆通行费用或者某一车辆在某一段时间内的所有通行费用</w:t>
      </w:r>
      <w:r>
        <w:rPr>
          <w:rFonts w:hint="eastAsia"/>
        </w:rPr>
        <w:t>。</w:t>
      </w:r>
      <w:r>
        <w:t>提供关键字检索功能</w:t>
      </w:r>
      <w:r>
        <w:rPr>
          <w:rFonts w:hint="eastAsia"/>
        </w:rPr>
        <w:t>，</w:t>
      </w:r>
      <w:r>
        <w:t>按车辆或按部门查询</w:t>
      </w:r>
      <w:r>
        <w:rPr>
          <w:rFonts w:hint="eastAsia"/>
        </w:rPr>
        <w:t>。</w:t>
      </w:r>
    </w:p>
    <w:p w:rsidR="00FA0777" w:rsidRDefault="00FA0777" w:rsidP="002E02D2">
      <w:pPr>
        <w:pStyle w:val="4"/>
        <w:spacing w:before="312" w:after="156"/>
      </w:pPr>
      <w:bookmarkStart w:id="87" w:name="_Toc420875432"/>
      <w:r w:rsidRPr="00397728">
        <w:rPr>
          <w:rFonts w:hint="eastAsia"/>
        </w:rPr>
        <w:t>交通罚款管理</w:t>
      </w:r>
      <w:bookmarkEnd w:id="87"/>
    </w:p>
    <w:p w:rsidR="00FA0777" w:rsidRPr="0024134A" w:rsidRDefault="00FA0777" w:rsidP="002E02D2">
      <w:r>
        <w:t>交通罚款</w:t>
      </w:r>
      <w:r>
        <w:rPr>
          <w:rFonts w:hint="eastAsia"/>
        </w:rPr>
        <w:t>，</w:t>
      </w:r>
      <w:r>
        <w:t>是指由于违反交通规则而产生的相关费用</w:t>
      </w:r>
      <w:r>
        <w:rPr>
          <w:rFonts w:hint="eastAsia"/>
        </w:rPr>
        <w:t>。</w:t>
      </w:r>
      <w:r>
        <w:t>对交通罚款费用的管</w:t>
      </w:r>
      <w:r>
        <w:lastRenderedPageBreak/>
        <w:t>理</w:t>
      </w:r>
      <w:r>
        <w:rPr>
          <w:rFonts w:hint="eastAsia"/>
        </w:rPr>
        <w:t>，</w:t>
      </w:r>
      <w:r>
        <w:t>可以作为评测某一部门业绩的一项重要指标</w:t>
      </w:r>
      <w:r>
        <w:rPr>
          <w:rFonts w:hint="eastAsia"/>
        </w:rPr>
        <w:t>，提供按部门和按车辆查询。</w:t>
      </w:r>
    </w:p>
    <w:p w:rsidR="00FA0777" w:rsidRPr="00FB5DE4" w:rsidRDefault="00FA0777" w:rsidP="002E02D2">
      <w:pPr>
        <w:pStyle w:val="4"/>
        <w:spacing w:before="312" w:after="156"/>
      </w:pPr>
      <w:bookmarkStart w:id="88" w:name="_Toc420875433"/>
      <w:r w:rsidRPr="00397728">
        <w:rPr>
          <w:rFonts w:hint="eastAsia"/>
        </w:rPr>
        <w:t>年审管理</w:t>
      </w:r>
      <w:bookmarkEnd w:id="88"/>
    </w:p>
    <w:p w:rsidR="00FA0777" w:rsidRPr="00D81BA2" w:rsidRDefault="00FA0777" w:rsidP="002E02D2">
      <w:r w:rsidRPr="001E120C">
        <w:t>对</w:t>
      </w:r>
      <w:r>
        <w:t>年审费用</w:t>
      </w:r>
      <w:r w:rsidRPr="001E120C">
        <w:t>进行系统管理</w:t>
      </w:r>
      <w:r>
        <w:rPr>
          <w:rFonts w:hint="eastAsia"/>
        </w:rPr>
        <w:t>，提供按部门和按车辆查询。</w:t>
      </w:r>
    </w:p>
    <w:p w:rsidR="00FA0777" w:rsidRDefault="00FA0777" w:rsidP="002E02D2">
      <w:pPr>
        <w:pStyle w:val="4"/>
        <w:spacing w:before="312" w:after="156"/>
      </w:pPr>
      <w:bookmarkStart w:id="89" w:name="_Toc420875434"/>
      <w:r w:rsidRPr="00F34F88">
        <w:rPr>
          <w:rFonts w:hint="eastAsia"/>
        </w:rPr>
        <w:t>保险管理</w:t>
      </w:r>
      <w:bookmarkEnd w:id="89"/>
    </w:p>
    <w:p w:rsidR="00FA0777" w:rsidRPr="00217BFF" w:rsidRDefault="00FA0777" w:rsidP="002E02D2">
      <w:r w:rsidRPr="001E120C">
        <w:t>对</w:t>
      </w:r>
      <w:r>
        <w:t>保险费用</w:t>
      </w:r>
      <w:r w:rsidRPr="001E120C">
        <w:t>进行系统管理</w:t>
      </w:r>
      <w:r>
        <w:rPr>
          <w:rFonts w:hint="eastAsia"/>
        </w:rPr>
        <w:t>，提供按部门和按车辆查询。</w:t>
      </w:r>
    </w:p>
    <w:p w:rsidR="00EE1D6B" w:rsidRDefault="00EE1D6B" w:rsidP="002E02D2">
      <w:pPr>
        <w:pStyle w:val="3"/>
      </w:pPr>
      <w:bookmarkStart w:id="90" w:name="_Toc420875435"/>
      <w:bookmarkStart w:id="91" w:name="_Toc426208982"/>
      <w:r>
        <w:t>专题</w:t>
      </w:r>
      <w:r w:rsidR="006D1E9D">
        <w:t>稽查</w:t>
      </w:r>
      <w:bookmarkEnd w:id="90"/>
      <w:bookmarkEnd w:id="91"/>
    </w:p>
    <w:p w:rsidR="00EE1D6B" w:rsidRDefault="00EE1D6B" w:rsidP="00112670">
      <w:r>
        <w:rPr>
          <w:rFonts w:hint="eastAsia"/>
        </w:rPr>
        <w:t>针对各政府机构的实际管理需求，提供公车监管的专题定制功能。对于公车使用的涉及各项指标，并关联相关参数，提供筛选、分析、比对功能，并支持相关报表、预案的定制生成功能。</w:t>
      </w:r>
    </w:p>
    <w:p w:rsidR="00EE1D6B" w:rsidRDefault="00EE1D6B" w:rsidP="00112670">
      <w:r>
        <w:rPr>
          <w:rFonts w:hint="eastAsia"/>
        </w:rPr>
        <w:t>管理员根据机构公车使用需求和管理工作中的关注热点，编制并生成对应专题预案。如公车私用监管专题，将重点监督机构节假日用车、非工作地点用车情况，将选取公车行驶区域和行驶时间做监管分析重点，进行筛选比对后，归纳出近期可能违规的车辆和人员名单，并通知相关责任人和管理员。</w:t>
      </w:r>
    </w:p>
    <w:p w:rsidR="006331E2" w:rsidRPr="002B6400" w:rsidRDefault="006331E2" w:rsidP="002E02D2">
      <w:pPr>
        <w:pStyle w:val="2"/>
      </w:pPr>
      <w:bookmarkStart w:id="92" w:name="_Toc420875436"/>
      <w:bookmarkStart w:id="93" w:name="_Toc426208983"/>
      <w:r w:rsidRPr="002B6400">
        <w:rPr>
          <w:rFonts w:hint="eastAsia"/>
        </w:rPr>
        <w:t>运营管理需求</w:t>
      </w:r>
      <w:bookmarkEnd w:id="92"/>
      <w:bookmarkEnd w:id="93"/>
    </w:p>
    <w:p w:rsidR="006331E2" w:rsidRDefault="006331E2" w:rsidP="002E02D2">
      <w:r>
        <w:t>运营管理需求主要是指系统在运行过程中所需的各项管理功能需求</w:t>
      </w:r>
      <w:r>
        <w:rPr>
          <w:rFonts w:hint="eastAsia"/>
        </w:rPr>
        <w:t>。拥有运营平台管理员的角色才能对</w:t>
      </w:r>
      <w:proofErr w:type="gramStart"/>
      <w:r>
        <w:rPr>
          <w:rFonts w:hint="eastAsia"/>
        </w:rPr>
        <w:t>改系统</w:t>
      </w:r>
      <w:proofErr w:type="gramEnd"/>
      <w:r>
        <w:rPr>
          <w:rFonts w:hint="eastAsia"/>
        </w:rPr>
        <w:t>做相应操作。主要功能包括信息中心，合同管理，组织架构管理和终端设备管理四个方面。</w:t>
      </w:r>
    </w:p>
    <w:p w:rsidR="006331E2" w:rsidRPr="00D70874" w:rsidRDefault="006331E2" w:rsidP="002E02D2">
      <w:pPr>
        <w:pStyle w:val="3"/>
      </w:pPr>
      <w:bookmarkStart w:id="94" w:name="_Toc420875437"/>
      <w:bookmarkStart w:id="95" w:name="_Toc426208984"/>
      <w:r w:rsidRPr="00D70874">
        <w:rPr>
          <w:rFonts w:hint="eastAsia"/>
        </w:rPr>
        <w:t>系统参数设置</w:t>
      </w:r>
      <w:bookmarkEnd w:id="94"/>
      <w:bookmarkEnd w:id="95"/>
    </w:p>
    <w:p w:rsidR="006331E2" w:rsidRPr="00835D76" w:rsidRDefault="006331E2" w:rsidP="002E02D2">
      <w:pPr>
        <w:spacing w:line="440" w:lineRule="exact"/>
      </w:pPr>
      <w:r w:rsidRPr="00835D76">
        <w:rPr>
          <w:rFonts w:hint="eastAsia"/>
        </w:rPr>
        <w:t>为使系统能正常启动、运行时检测事件和触发报警，需要对各种参数进行设置，合理的设置参数将更有利于系统的正常运行。参数设置包括对设备基础参数、系统运行参数、事件检测参数、报警参数、管理参数等的设置。</w:t>
      </w:r>
    </w:p>
    <w:p w:rsidR="006331E2" w:rsidRDefault="006331E2" w:rsidP="002E02D2">
      <w:r>
        <w:t>设置和查看当前系统运行所需的各项参数</w:t>
      </w:r>
      <w:r>
        <w:rPr>
          <w:rFonts w:hint="eastAsia"/>
        </w:rPr>
        <w:t>，</w:t>
      </w:r>
      <w:r>
        <w:t>主要的参数列表如</w:t>
      </w:r>
      <w:r w:rsidR="001C1BD4">
        <w:fldChar w:fldCharType="begin"/>
      </w:r>
      <w:r>
        <w:instrText xml:space="preserve"> REF _Ref420854319 \h </w:instrText>
      </w:r>
      <w:r w:rsidR="001C1BD4">
        <w:fldChar w:fldCharType="separate"/>
      </w:r>
      <w:r w:rsidR="00C22AA9">
        <w:t>表格</w:t>
      </w:r>
      <w:r w:rsidR="00C22AA9">
        <w:rPr>
          <w:noProof/>
        </w:rPr>
        <w:t>8.1</w:t>
      </w:r>
      <w:r w:rsidR="00C22AA9">
        <w:t>.</w:t>
      </w:r>
      <w:r w:rsidR="00C22AA9">
        <w:rPr>
          <w:noProof/>
        </w:rPr>
        <w:t>1</w:t>
      </w:r>
      <w:r w:rsidR="001C1BD4">
        <w:fldChar w:fldCharType="end"/>
      </w:r>
      <w:r>
        <w:t>所示</w:t>
      </w:r>
      <w:r>
        <w:rPr>
          <w:rFonts w:hint="eastAsia"/>
        </w:rPr>
        <w:t>。</w:t>
      </w:r>
    </w:p>
    <w:p w:rsidR="006331E2" w:rsidRDefault="006331E2" w:rsidP="002E02D2">
      <w:pPr>
        <w:pStyle w:val="af0"/>
        <w:keepNext/>
      </w:pPr>
      <w:bookmarkStart w:id="96" w:name="_Ref420854319"/>
      <w:r>
        <w:lastRenderedPageBreak/>
        <w:t>表格</w:t>
      </w:r>
      <w:r w:rsidR="001F67E9">
        <w:fldChar w:fldCharType="begin"/>
      </w:r>
      <w:r w:rsidR="001F67E9">
        <w:instrText xml:space="preserve"> STYLEREF 2 \s </w:instrText>
      </w:r>
      <w:r w:rsidR="001F67E9">
        <w:fldChar w:fldCharType="separate"/>
      </w:r>
      <w:r w:rsidR="00C22AA9">
        <w:rPr>
          <w:noProof/>
        </w:rPr>
        <w:t>8.1</w:t>
      </w:r>
      <w:r w:rsidR="001F67E9">
        <w:rPr>
          <w:noProof/>
        </w:rPr>
        <w:fldChar w:fldCharType="end"/>
      </w:r>
      <w:r>
        <w:t>.</w:t>
      </w:r>
      <w:r w:rsidR="001C1BD4">
        <w:fldChar w:fldCharType="begin"/>
      </w:r>
      <w:r>
        <w:instrText xml:space="preserve"> SEQ </w:instrText>
      </w:r>
      <w:r>
        <w:instrText>表格</w:instrText>
      </w:r>
      <w:r>
        <w:instrText xml:space="preserve"> \* ARABIC \s 2 </w:instrText>
      </w:r>
      <w:r w:rsidR="001C1BD4">
        <w:fldChar w:fldCharType="separate"/>
      </w:r>
      <w:r w:rsidR="00C22AA9">
        <w:rPr>
          <w:noProof/>
        </w:rPr>
        <w:t>1</w:t>
      </w:r>
      <w:r w:rsidR="001C1BD4">
        <w:fldChar w:fldCharType="end"/>
      </w:r>
      <w:bookmarkEnd w:id="96"/>
      <w:r>
        <w:t>系统运行参数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6"/>
        <w:gridCol w:w="1056"/>
        <w:gridCol w:w="3680"/>
        <w:gridCol w:w="2030"/>
      </w:tblGrid>
      <w:tr w:rsidR="006331E2" w:rsidRPr="00BA7D52" w:rsidTr="00C8025A">
        <w:trPr>
          <w:trHeight w:val="329"/>
        </w:trPr>
        <w:tc>
          <w:tcPr>
            <w:tcW w:w="1496" w:type="dxa"/>
          </w:tcPr>
          <w:p w:rsidR="006331E2" w:rsidRPr="00073BCD" w:rsidRDefault="006331E2" w:rsidP="002E02D2">
            <w:pPr>
              <w:pStyle w:val="af2"/>
            </w:pPr>
            <w:r w:rsidRPr="00073BCD">
              <w:t>参数</w:t>
            </w:r>
          </w:p>
        </w:tc>
        <w:tc>
          <w:tcPr>
            <w:tcW w:w="1056" w:type="dxa"/>
          </w:tcPr>
          <w:p w:rsidR="006331E2" w:rsidRPr="00073BCD" w:rsidRDefault="006331E2" w:rsidP="002E02D2">
            <w:pPr>
              <w:pStyle w:val="af2"/>
            </w:pPr>
            <w:r w:rsidRPr="00073BCD">
              <w:t>类型</w:t>
            </w:r>
          </w:p>
        </w:tc>
        <w:tc>
          <w:tcPr>
            <w:tcW w:w="3680" w:type="dxa"/>
          </w:tcPr>
          <w:p w:rsidR="006331E2" w:rsidRPr="00073BCD" w:rsidRDefault="006331E2" w:rsidP="002E02D2">
            <w:pPr>
              <w:pStyle w:val="af2"/>
            </w:pPr>
            <w:r w:rsidRPr="00073BCD">
              <w:t>作用</w:t>
            </w:r>
          </w:p>
        </w:tc>
        <w:tc>
          <w:tcPr>
            <w:tcW w:w="2030" w:type="dxa"/>
          </w:tcPr>
          <w:p w:rsidR="006331E2" w:rsidRPr="00073BCD" w:rsidRDefault="006331E2" w:rsidP="002E02D2">
            <w:pPr>
              <w:pStyle w:val="af2"/>
            </w:pPr>
            <w:r>
              <w:t>备注</w:t>
            </w:r>
          </w:p>
        </w:tc>
      </w:tr>
      <w:tr w:rsidR="006331E2" w:rsidRPr="00BA7D52" w:rsidTr="00C8025A">
        <w:tc>
          <w:tcPr>
            <w:tcW w:w="1496" w:type="dxa"/>
          </w:tcPr>
          <w:p w:rsidR="006331E2" w:rsidRDefault="006331E2" w:rsidP="002E02D2">
            <w:pPr>
              <w:pStyle w:val="af3"/>
            </w:pPr>
            <w:r>
              <w:t>地图提供商</w:t>
            </w:r>
          </w:p>
        </w:tc>
        <w:tc>
          <w:tcPr>
            <w:tcW w:w="1056" w:type="dxa"/>
          </w:tcPr>
          <w:p w:rsidR="006331E2" w:rsidRDefault="006331E2" w:rsidP="002E02D2">
            <w:pPr>
              <w:pStyle w:val="af3"/>
            </w:pPr>
            <w:r>
              <w:t>String</w:t>
            </w:r>
          </w:p>
        </w:tc>
        <w:tc>
          <w:tcPr>
            <w:tcW w:w="3680" w:type="dxa"/>
          </w:tcPr>
          <w:p w:rsidR="006331E2" w:rsidRDefault="006331E2" w:rsidP="002E02D2">
            <w:pPr>
              <w:pStyle w:val="af3"/>
            </w:pPr>
            <w:r>
              <w:t>修改所用的地图服务提供商</w:t>
            </w:r>
          </w:p>
        </w:tc>
        <w:tc>
          <w:tcPr>
            <w:tcW w:w="2030" w:type="dxa"/>
          </w:tcPr>
          <w:p w:rsidR="006331E2" w:rsidRDefault="006331E2" w:rsidP="002E02D2">
            <w:pPr>
              <w:pStyle w:val="af3"/>
            </w:pPr>
          </w:p>
        </w:tc>
      </w:tr>
      <w:tr w:rsidR="006331E2" w:rsidRPr="00BA7D52" w:rsidTr="00C8025A">
        <w:tc>
          <w:tcPr>
            <w:tcW w:w="1496" w:type="dxa"/>
          </w:tcPr>
          <w:p w:rsidR="006331E2" w:rsidRDefault="006331E2" w:rsidP="002E02D2">
            <w:pPr>
              <w:pStyle w:val="af3"/>
            </w:pPr>
            <w:r>
              <w:t>提醒设置</w:t>
            </w:r>
          </w:p>
        </w:tc>
        <w:tc>
          <w:tcPr>
            <w:tcW w:w="1056" w:type="dxa"/>
          </w:tcPr>
          <w:p w:rsidR="006331E2" w:rsidRDefault="006331E2" w:rsidP="002E02D2">
            <w:pPr>
              <w:pStyle w:val="af3"/>
            </w:pPr>
            <w:r>
              <w:t>Boolean</w:t>
            </w:r>
          </w:p>
        </w:tc>
        <w:tc>
          <w:tcPr>
            <w:tcW w:w="3680" w:type="dxa"/>
          </w:tcPr>
          <w:p w:rsidR="006331E2" w:rsidRDefault="006331E2" w:rsidP="002E02D2">
            <w:pPr>
              <w:pStyle w:val="af3"/>
            </w:pPr>
            <w:r>
              <w:rPr>
                <w:rFonts w:hint="eastAsia"/>
              </w:rPr>
              <w:t>可设置系统能提供的提醒功能，如合同到期提醒，车辆异常提醒等。</w:t>
            </w:r>
          </w:p>
        </w:tc>
        <w:tc>
          <w:tcPr>
            <w:tcW w:w="2030" w:type="dxa"/>
          </w:tcPr>
          <w:p w:rsidR="006331E2" w:rsidRDefault="006331E2" w:rsidP="002E02D2">
            <w:pPr>
              <w:pStyle w:val="af3"/>
            </w:pPr>
          </w:p>
        </w:tc>
      </w:tr>
      <w:tr w:rsidR="006331E2" w:rsidRPr="00BA7D52" w:rsidTr="00C8025A">
        <w:tc>
          <w:tcPr>
            <w:tcW w:w="1496" w:type="dxa"/>
          </w:tcPr>
          <w:p w:rsidR="006331E2" w:rsidRDefault="006331E2" w:rsidP="002E02D2">
            <w:pPr>
              <w:pStyle w:val="af3"/>
            </w:pPr>
            <w:r>
              <w:t>提醒目标</w:t>
            </w:r>
          </w:p>
        </w:tc>
        <w:tc>
          <w:tcPr>
            <w:tcW w:w="1056" w:type="dxa"/>
          </w:tcPr>
          <w:p w:rsidR="006331E2" w:rsidRDefault="006331E2" w:rsidP="002E02D2">
            <w:pPr>
              <w:pStyle w:val="af3"/>
            </w:pPr>
            <w:r>
              <w:t>String</w:t>
            </w:r>
          </w:p>
        </w:tc>
        <w:tc>
          <w:tcPr>
            <w:tcW w:w="3680" w:type="dxa"/>
          </w:tcPr>
          <w:p w:rsidR="006331E2" w:rsidRDefault="006331E2" w:rsidP="002E02D2">
            <w:pPr>
              <w:pStyle w:val="af3"/>
            </w:pPr>
            <w:r>
              <w:rPr>
                <w:rFonts w:hint="eastAsia"/>
              </w:rPr>
              <w:t>可设置某些车辆提醒而某些不提醒</w:t>
            </w:r>
          </w:p>
        </w:tc>
        <w:tc>
          <w:tcPr>
            <w:tcW w:w="2030" w:type="dxa"/>
          </w:tcPr>
          <w:p w:rsidR="006331E2" w:rsidRDefault="006331E2" w:rsidP="002E02D2">
            <w:pPr>
              <w:pStyle w:val="af3"/>
            </w:pPr>
          </w:p>
        </w:tc>
      </w:tr>
      <w:tr w:rsidR="006331E2" w:rsidRPr="00BA7D52" w:rsidTr="00C8025A">
        <w:tc>
          <w:tcPr>
            <w:tcW w:w="1496" w:type="dxa"/>
          </w:tcPr>
          <w:p w:rsidR="006331E2" w:rsidRDefault="006331E2" w:rsidP="002E02D2">
            <w:pPr>
              <w:pStyle w:val="af3"/>
            </w:pPr>
            <w:r>
              <w:t>日志登记</w:t>
            </w:r>
          </w:p>
        </w:tc>
        <w:tc>
          <w:tcPr>
            <w:tcW w:w="1056" w:type="dxa"/>
          </w:tcPr>
          <w:p w:rsidR="006331E2" w:rsidRDefault="006331E2" w:rsidP="002E02D2">
            <w:pPr>
              <w:pStyle w:val="af3"/>
            </w:pPr>
            <w:proofErr w:type="spellStart"/>
            <w:r>
              <w:t>Int</w:t>
            </w:r>
            <w:proofErr w:type="spellEnd"/>
          </w:p>
        </w:tc>
        <w:tc>
          <w:tcPr>
            <w:tcW w:w="3680" w:type="dxa"/>
          </w:tcPr>
          <w:p w:rsidR="006331E2" w:rsidRDefault="006331E2" w:rsidP="002E02D2">
            <w:pPr>
              <w:pStyle w:val="af3"/>
            </w:pPr>
            <w:r>
              <w:rPr>
                <w:rFonts w:hint="eastAsia"/>
              </w:rPr>
              <w:t>系统日志的记录等级</w:t>
            </w:r>
          </w:p>
        </w:tc>
        <w:tc>
          <w:tcPr>
            <w:tcW w:w="2030" w:type="dxa"/>
          </w:tcPr>
          <w:p w:rsidR="006331E2" w:rsidRDefault="006331E2" w:rsidP="002E02D2">
            <w:pPr>
              <w:pStyle w:val="af3"/>
            </w:pPr>
          </w:p>
        </w:tc>
      </w:tr>
      <w:tr w:rsidR="006331E2" w:rsidRPr="00BA7D52" w:rsidTr="00C8025A">
        <w:tc>
          <w:tcPr>
            <w:tcW w:w="1496" w:type="dxa"/>
          </w:tcPr>
          <w:p w:rsidR="006331E2" w:rsidRDefault="006331E2" w:rsidP="002E02D2">
            <w:pPr>
              <w:pStyle w:val="af3"/>
            </w:pPr>
            <w:r>
              <w:t>监控参数</w:t>
            </w:r>
          </w:p>
        </w:tc>
        <w:tc>
          <w:tcPr>
            <w:tcW w:w="1056" w:type="dxa"/>
          </w:tcPr>
          <w:p w:rsidR="006331E2" w:rsidRDefault="006331E2" w:rsidP="002E02D2">
            <w:pPr>
              <w:pStyle w:val="af3"/>
            </w:pPr>
            <w:r>
              <w:t>Boolean</w:t>
            </w:r>
          </w:p>
        </w:tc>
        <w:tc>
          <w:tcPr>
            <w:tcW w:w="3680" w:type="dxa"/>
          </w:tcPr>
          <w:p w:rsidR="006331E2" w:rsidRDefault="006331E2" w:rsidP="002E02D2">
            <w:pPr>
              <w:pStyle w:val="af3"/>
            </w:pPr>
            <w:r>
              <w:rPr>
                <w:rFonts w:hint="eastAsia"/>
              </w:rPr>
              <w:t>所需监控的参数选择</w:t>
            </w:r>
          </w:p>
        </w:tc>
        <w:tc>
          <w:tcPr>
            <w:tcW w:w="2030" w:type="dxa"/>
          </w:tcPr>
          <w:p w:rsidR="006331E2" w:rsidRDefault="006331E2" w:rsidP="002E02D2">
            <w:pPr>
              <w:pStyle w:val="af3"/>
            </w:pPr>
          </w:p>
        </w:tc>
      </w:tr>
      <w:tr w:rsidR="006331E2" w:rsidRPr="00BA7D52" w:rsidTr="00C8025A">
        <w:tc>
          <w:tcPr>
            <w:tcW w:w="1496" w:type="dxa"/>
          </w:tcPr>
          <w:p w:rsidR="006331E2" w:rsidRDefault="006331E2" w:rsidP="002E02D2">
            <w:pPr>
              <w:pStyle w:val="af3"/>
            </w:pPr>
            <w:r>
              <w:t>客户端控制</w:t>
            </w:r>
          </w:p>
        </w:tc>
        <w:tc>
          <w:tcPr>
            <w:tcW w:w="1056" w:type="dxa"/>
          </w:tcPr>
          <w:p w:rsidR="006331E2" w:rsidRDefault="006331E2" w:rsidP="002E02D2">
            <w:pPr>
              <w:pStyle w:val="af3"/>
            </w:pPr>
            <w:r>
              <w:t>Boolean</w:t>
            </w:r>
          </w:p>
        </w:tc>
        <w:tc>
          <w:tcPr>
            <w:tcW w:w="3680" w:type="dxa"/>
          </w:tcPr>
          <w:p w:rsidR="006331E2" w:rsidRDefault="006331E2" w:rsidP="002E02D2">
            <w:pPr>
              <w:pStyle w:val="af3"/>
            </w:pPr>
            <w:r>
              <w:rPr>
                <w:rFonts w:hint="eastAsia"/>
              </w:rPr>
              <w:t>打开或关闭某种客户端的访问权限，以控制不同客户端的访问</w:t>
            </w:r>
          </w:p>
        </w:tc>
        <w:tc>
          <w:tcPr>
            <w:tcW w:w="2030" w:type="dxa"/>
          </w:tcPr>
          <w:p w:rsidR="006331E2" w:rsidRDefault="006331E2" w:rsidP="002E02D2">
            <w:pPr>
              <w:pStyle w:val="af3"/>
            </w:pPr>
          </w:p>
        </w:tc>
      </w:tr>
    </w:tbl>
    <w:p w:rsidR="006331E2" w:rsidRDefault="006331E2" w:rsidP="002E02D2">
      <w:pPr>
        <w:pStyle w:val="3"/>
      </w:pPr>
      <w:bookmarkStart w:id="97" w:name="_Toc420875438"/>
      <w:bookmarkStart w:id="98" w:name="_Toc426208985"/>
      <w:r>
        <w:t>系统运行监控</w:t>
      </w:r>
      <w:bookmarkEnd w:id="97"/>
      <w:bookmarkEnd w:id="98"/>
    </w:p>
    <w:p w:rsidR="006331E2" w:rsidRPr="00835D76" w:rsidRDefault="006331E2" w:rsidP="002E02D2">
      <w:pPr>
        <w:spacing w:line="360" w:lineRule="auto"/>
      </w:pPr>
      <w:r>
        <w:t>信息中心</w:t>
      </w:r>
      <w:r w:rsidRPr="00835D76">
        <w:rPr>
          <w:rFonts w:hint="eastAsia"/>
        </w:rPr>
        <w:t>对各系统的运行情况进行监控，当系统运行出现异常时及时报警，方便工作人员的及时处理，保证系统的正常运行。</w:t>
      </w:r>
    </w:p>
    <w:p w:rsidR="006331E2" w:rsidRDefault="006331E2" w:rsidP="002E02D2">
      <w:r>
        <w:t>信息中心也可以展示系统运行的各项参数</w:t>
      </w:r>
      <w:r>
        <w:rPr>
          <w:rFonts w:hint="eastAsia"/>
        </w:rPr>
        <w:t>，</w:t>
      </w:r>
      <w:r>
        <w:t>包括当前服务器负荷</w:t>
      </w:r>
      <w:r>
        <w:rPr>
          <w:rFonts w:hint="eastAsia"/>
        </w:rPr>
        <w:t>、登陆用户总量、网络数据总量。并能同时监控系统运行中各项服务的状态，如数据库、百度地图服务等等，从而及时发现系统问题，避免经济损失。</w:t>
      </w:r>
    </w:p>
    <w:p w:rsidR="006331E2" w:rsidRPr="00835D76" w:rsidRDefault="006331E2" w:rsidP="002E02D2">
      <w:pPr>
        <w:spacing w:line="440" w:lineRule="exact"/>
      </w:pPr>
      <w:r w:rsidRPr="00835D76">
        <w:rPr>
          <w:rFonts w:hint="eastAsia"/>
        </w:rPr>
        <w:t>数据库监控包括数据库安全性监测、数据库容量监测、数据库的备份与恢复等。数据库安全性监测指系统对数据库的安全性进行监控，如数据库</w:t>
      </w:r>
      <w:proofErr w:type="spellStart"/>
      <w:r w:rsidRPr="00835D76">
        <w:rPr>
          <w:rFonts w:hint="eastAsia"/>
        </w:rPr>
        <w:t>sa</w:t>
      </w:r>
      <w:proofErr w:type="spellEnd"/>
      <w:r w:rsidRPr="00835D76">
        <w:rPr>
          <w:rFonts w:hint="eastAsia"/>
        </w:rPr>
        <w:t>空密码报警、数据库密码上次修改的时间、数据库用户及权限等；数据库容量监测指系统对数据库的容量、大小进行监测；数据库的备份与恢复指系统数据库需要定期进行维护、备份，系统将对这些数据库操作进行监控，另外在数据库故障时能够主动恢复。</w:t>
      </w:r>
    </w:p>
    <w:p w:rsidR="006331E2" w:rsidRDefault="006331E2" w:rsidP="002E02D2">
      <w:pPr>
        <w:spacing w:line="440" w:lineRule="exact"/>
      </w:pPr>
      <w:r w:rsidRPr="00835D76">
        <w:rPr>
          <w:rFonts w:hint="eastAsia"/>
        </w:rPr>
        <w:t>实时监测系统内各节点的网络通讯情况，主要有应用服务器之间的通讯、应用服务器与存储设备的通讯、应用服务器与各前置机间的通讯、前置机与车载终端间的通讯等。网络通讯的监测包括以下内容：各个节点的网络地址设置情况、各个节点网络通讯中断情况、各个节点网络通讯成功率统计等。</w:t>
      </w:r>
    </w:p>
    <w:p w:rsidR="00C22AA9" w:rsidRDefault="00C22AA9" w:rsidP="002E02D2">
      <w:pPr>
        <w:pStyle w:val="af8"/>
      </w:pPr>
      <w:r>
        <w:lastRenderedPageBreak/>
        <w:drawing>
          <wp:inline distT="0" distB="0" distL="0" distR="0" wp14:anchorId="1CFD3300" wp14:editId="389A4D49">
            <wp:extent cx="5274310" cy="2314575"/>
            <wp:effectExtent l="19050" t="0" r="2540" b="0"/>
            <wp:docPr id="4" name="图片 7" descr="C:\Users\ROBOCOP\Documents\Tencent Files\328504360\FileRecv\服务器监控.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OCOP\Documents\Tencent Files\328504360\FileRecv\服务器监控.jpg"/>
                    <pic:cNvPicPr>
                      <a:picLocks noChangeAspect="1" noChangeArrowheads="1"/>
                    </pic:cNvPicPr>
                  </pic:nvPicPr>
                  <pic:blipFill>
                    <a:blip r:embed="rId67" cstate="print"/>
                    <a:srcRect t="12590"/>
                    <a:stretch>
                      <a:fillRect/>
                    </a:stretch>
                  </pic:blipFill>
                  <pic:spPr bwMode="auto">
                    <a:xfrm>
                      <a:off x="0" y="0"/>
                      <a:ext cx="5274310" cy="2314575"/>
                    </a:xfrm>
                    <a:prstGeom prst="rect">
                      <a:avLst/>
                    </a:prstGeom>
                    <a:noFill/>
                    <a:ln w="9525">
                      <a:noFill/>
                      <a:miter lim="800000"/>
                      <a:headEnd/>
                      <a:tailEnd/>
                    </a:ln>
                  </pic:spPr>
                </pic:pic>
              </a:graphicData>
            </a:graphic>
          </wp:inline>
        </w:drawing>
      </w:r>
    </w:p>
    <w:p w:rsidR="00C22AA9" w:rsidRDefault="00C22AA9" w:rsidP="002E02D2">
      <w:pPr>
        <w:pStyle w:val="af8"/>
      </w:pPr>
    </w:p>
    <w:p w:rsidR="006331E2" w:rsidRPr="004C4879" w:rsidRDefault="006331E2" w:rsidP="002E02D2">
      <w:pPr>
        <w:pStyle w:val="af8"/>
      </w:pPr>
      <w:r>
        <w:drawing>
          <wp:inline distT="0" distB="0" distL="0" distR="0" wp14:anchorId="1293AB89" wp14:editId="46285B38">
            <wp:extent cx="5353050" cy="2371725"/>
            <wp:effectExtent l="0" t="0" r="0" b="0"/>
            <wp:docPr id="10" name="图片 10" descr="C:\Users\ya\AppData\Local\Microsoft\Windows\INetCache\Content.Word\cacti_performance_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C:\Users\ya\AppData\Local\Microsoft\Windows\INetCache\Content.Word\cacti_performance_vision.png"/>
                    <pic:cNvPicPr>
                      <a:picLocks noChangeAspect="1" noChangeArrowheads="1"/>
                    </pic:cNvPicPr>
                  </pic:nvPicPr>
                  <pic:blipFill>
                    <a:blip r:embed="rId68">
                      <a:extLst>
                        <a:ext uri="{28A0092B-C50C-407E-A947-70E740481C1C}">
                          <a14:useLocalDpi xmlns:a14="http://schemas.microsoft.com/office/drawing/2010/main" val="0"/>
                        </a:ext>
                      </a:extLst>
                    </a:blip>
                    <a:srcRect t="14006" r="2531" b="8144"/>
                    <a:stretch>
                      <a:fillRect/>
                    </a:stretch>
                  </pic:blipFill>
                  <pic:spPr bwMode="auto">
                    <a:xfrm>
                      <a:off x="0" y="0"/>
                      <a:ext cx="5353050" cy="2371725"/>
                    </a:xfrm>
                    <a:prstGeom prst="rect">
                      <a:avLst/>
                    </a:prstGeom>
                    <a:noFill/>
                    <a:ln>
                      <a:noFill/>
                    </a:ln>
                  </pic:spPr>
                </pic:pic>
              </a:graphicData>
            </a:graphic>
          </wp:inline>
        </w:drawing>
      </w:r>
    </w:p>
    <w:p w:rsidR="006331E2" w:rsidRDefault="006331E2" w:rsidP="002E02D2">
      <w:pPr>
        <w:pStyle w:val="3"/>
      </w:pPr>
      <w:bookmarkStart w:id="99" w:name="_Toc420875439"/>
      <w:bookmarkStart w:id="100" w:name="_Toc426208986"/>
      <w:r>
        <w:t>组织架构管理</w:t>
      </w:r>
      <w:bookmarkEnd w:id="99"/>
      <w:bookmarkEnd w:id="100"/>
    </w:p>
    <w:p w:rsidR="006331E2" w:rsidRPr="00116D33" w:rsidRDefault="006331E2" w:rsidP="002E02D2">
      <w:r>
        <w:t>维护全国性的组织架构树</w:t>
      </w:r>
      <w:r>
        <w:rPr>
          <w:rFonts w:hint="eastAsia"/>
        </w:rPr>
        <w:t>，</w:t>
      </w:r>
      <w:r>
        <w:t>根据国家的部门设定</w:t>
      </w:r>
      <w:r>
        <w:rPr>
          <w:rFonts w:hint="eastAsia"/>
        </w:rPr>
        <w:t>、</w:t>
      </w:r>
      <w:r>
        <w:t>车管部门级别以及监管层级设置组织架构</w:t>
      </w:r>
      <w:r>
        <w:rPr>
          <w:rFonts w:hint="eastAsia"/>
        </w:rPr>
        <w:t>。</w:t>
      </w:r>
      <w:r>
        <w:t>采用国家统计局规定的全国各部门组织的唯一编码</w:t>
      </w:r>
      <w:r>
        <w:rPr>
          <w:rFonts w:hint="eastAsia"/>
        </w:rPr>
        <w:t>，根据组织架构，建立树形组织菜单。也</w:t>
      </w:r>
      <w:r>
        <w:t>可根据需要添加或删除相应的部门以及为相应部门分配账号</w:t>
      </w:r>
      <w:r>
        <w:rPr>
          <w:rFonts w:hint="eastAsia"/>
        </w:rPr>
        <w:t>。</w:t>
      </w:r>
      <w:r>
        <w:t>同时</w:t>
      </w:r>
      <w:r>
        <w:rPr>
          <w:rFonts w:hint="eastAsia"/>
        </w:rPr>
        <w:t>，</w:t>
      </w:r>
      <w:r>
        <w:t>在相关部门注册时即对部门内的车辆予以登记注册</w:t>
      </w:r>
      <w:r>
        <w:rPr>
          <w:rFonts w:hint="eastAsia"/>
        </w:rPr>
        <w:t>。</w:t>
      </w:r>
    </w:p>
    <w:p w:rsidR="006331E2" w:rsidRDefault="006331E2" w:rsidP="002E02D2">
      <w:r>
        <w:t>组织架构管理采用树形管理</w:t>
      </w:r>
      <w:r>
        <w:rPr>
          <w:rFonts w:hint="eastAsia"/>
        </w:rPr>
        <w:t>，</w:t>
      </w:r>
      <w:r>
        <w:t>有唯一的全国根节点</w:t>
      </w:r>
      <w:r>
        <w:rPr>
          <w:rFonts w:hint="eastAsia"/>
        </w:rPr>
        <w:t>，根据实际情况下面添加多层根节点。从而适应更复杂的应用情况。</w:t>
      </w:r>
    </w:p>
    <w:p w:rsidR="006331E2" w:rsidRPr="004378A4" w:rsidRDefault="006331E2" w:rsidP="002E02D2">
      <w:r w:rsidRPr="004378A4">
        <w:rPr>
          <w:rFonts w:hint="eastAsia"/>
        </w:rPr>
        <w:t>1）机构基础信息管理：</w:t>
      </w:r>
      <w:r w:rsidRPr="004378A4">
        <w:t>进行静态</w:t>
      </w:r>
      <w:r w:rsidRPr="004378A4">
        <w:rPr>
          <w:rFonts w:hint="eastAsia"/>
        </w:rPr>
        <w:t>机构</w:t>
      </w:r>
      <w:r w:rsidRPr="004378A4">
        <w:t>数据维护</w:t>
      </w:r>
      <w:r w:rsidRPr="004378A4">
        <w:rPr>
          <w:rFonts w:hint="eastAsia"/>
        </w:rPr>
        <w:t>，包括机构名称、编号、用户容量、服务内容设置等内容。当机构信息新增或变更时，机构管理员核实相应信息无误后，上报给公车监管与服务平台管理员，通过平台审核，完成相应的数据操作。</w:t>
      </w:r>
    </w:p>
    <w:p w:rsidR="006331E2" w:rsidRPr="004378A4" w:rsidRDefault="006331E2" w:rsidP="002E02D2">
      <w:r w:rsidRPr="004378A4">
        <w:rPr>
          <w:rFonts w:hint="eastAsia"/>
        </w:rPr>
        <w:lastRenderedPageBreak/>
        <w:t>2）机构用户信息管理：进行机构用户关联操作，包括机构所辖用户规模规划、申请审批、管理员设置等内容。机构用户信息变更，主要包括两类情况：一是单一用户信息新增和变更，由单一用户向机构管理员用户发出用户申请或变更请求，机构管理员核实后上报平台管理员；二是批量用户新增、变更，主要发生于新机构加入平台时，由机构管理员统一汇总上传至公车监管与服务平台，由平台管理员负责审核相关信息，并完成后台数据操作。</w:t>
      </w:r>
    </w:p>
    <w:p w:rsidR="006331E2" w:rsidRPr="004378A4" w:rsidRDefault="006331E2" w:rsidP="002E02D2">
      <w:r w:rsidRPr="004378A4">
        <w:rPr>
          <w:rFonts w:hint="eastAsia"/>
        </w:rPr>
        <w:t>机构管理的界面如下图所示：</w:t>
      </w:r>
    </w:p>
    <w:p w:rsidR="006331E2" w:rsidRDefault="006331E2" w:rsidP="002E02D2">
      <w:pPr>
        <w:pStyle w:val="af8"/>
        <w:rPr>
          <w:sz w:val="28"/>
          <w:szCs w:val="28"/>
        </w:rPr>
      </w:pPr>
      <w:r w:rsidRPr="00B85188">
        <w:drawing>
          <wp:inline distT="0" distB="0" distL="0" distR="0" wp14:anchorId="154052E1" wp14:editId="5FB84BEA">
            <wp:extent cx="5276850" cy="12763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6850" cy="1276350"/>
                    </a:xfrm>
                    <a:prstGeom prst="rect">
                      <a:avLst/>
                    </a:prstGeom>
                    <a:noFill/>
                    <a:ln>
                      <a:noFill/>
                    </a:ln>
                  </pic:spPr>
                </pic:pic>
              </a:graphicData>
            </a:graphic>
          </wp:inline>
        </w:drawing>
      </w:r>
    </w:p>
    <w:p w:rsidR="006331E2" w:rsidRPr="004378A4" w:rsidRDefault="006331E2" w:rsidP="002E02D2">
      <w:r w:rsidRPr="004378A4">
        <w:rPr>
          <w:rFonts w:hint="eastAsia"/>
        </w:rPr>
        <w:t>机构管理员身份登陆，在“组织机构”中  通过点击“新增部门”或者右</w:t>
      </w:r>
      <w:proofErr w:type="gramStart"/>
      <w:r w:rsidRPr="004378A4">
        <w:rPr>
          <w:rFonts w:hint="eastAsia"/>
        </w:rPr>
        <w:t>击机构</w:t>
      </w:r>
      <w:proofErr w:type="gramEnd"/>
      <w:r w:rsidRPr="004378A4">
        <w:rPr>
          <w:rFonts w:hint="eastAsia"/>
        </w:rPr>
        <w:t>名称来增加下级部门，并可以编辑本机构的基本信息。</w:t>
      </w:r>
    </w:p>
    <w:p w:rsidR="006331E2" w:rsidRPr="004378A4" w:rsidRDefault="006331E2" w:rsidP="002E02D2">
      <w:r w:rsidRPr="004378A4">
        <w:rPr>
          <w:rFonts w:hint="eastAsia"/>
        </w:rPr>
        <w:t>可以在组织机构中对下级部门进行编辑、删除和详情查询，并可以按照部门名称、部门联系人、联系电话和所属部门等条件进行查询。</w:t>
      </w:r>
    </w:p>
    <w:p w:rsidR="006331E2" w:rsidRPr="0053264D" w:rsidRDefault="006331E2" w:rsidP="002E02D2">
      <w:pPr>
        <w:pStyle w:val="af8"/>
      </w:pPr>
      <w:r w:rsidRPr="00B85188">
        <w:drawing>
          <wp:inline distT="0" distB="0" distL="0" distR="0" wp14:anchorId="3C454978" wp14:editId="492044EE">
            <wp:extent cx="1895475" cy="27336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95475" cy="2733675"/>
                    </a:xfrm>
                    <a:prstGeom prst="rect">
                      <a:avLst/>
                    </a:prstGeom>
                    <a:noFill/>
                    <a:ln>
                      <a:noFill/>
                    </a:ln>
                  </pic:spPr>
                </pic:pic>
              </a:graphicData>
            </a:graphic>
          </wp:inline>
        </w:drawing>
      </w:r>
    </w:p>
    <w:p w:rsidR="006331E2" w:rsidRDefault="006331E2" w:rsidP="002E02D2">
      <w:pPr>
        <w:pStyle w:val="af0"/>
      </w:pPr>
      <w:r>
        <w:t>图</w:t>
      </w:r>
      <w:fldSimple w:instr=" STYLEREF 2 \s ">
        <w:r w:rsidR="00C22AA9">
          <w:rPr>
            <w:noProof/>
          </w:rPr>
          <w:t>8.3</w:t>
        </w:r>
      </w:fldSimple>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1</w:t>
      </w:r>
      <w:r w:rsidR="001C1BD4">
        <w:fldChar w:fldCharType="end"/>
      </w:r>
      <w:r>
        <w:t>树形菜单预览</w:t>
      </w:r>
    </w:p>
    <w:p w:rsidR="006331E2" w:rsidRPr="00CE17B0" w:rsidRDefault="006331E2" w:rsidP="002E02D2">
      <w:r>
        <w:rPr>
          <w:rFonts w:hint="eastAsia"/>
        </w:rPr>
        <w:t>在以地域划分的基础上，还提供根据交管部门和监管部门分配的垂直管理结构。这两种结构独立于按地域划分的组织架构，拥有其下辖相关部门公车的管理和监管的权限。</w:t>
      </w:r>
    </w:p>
    <w:p w:rsidR="006331E2" w:rsidRPr="00997F75" w:rsidRDefault="006331E2" w:rsidP="002E02D2">
      <w:pPr>
        <w:pStyle w:val="3"/>
      </w:pPr>
      <w:bookmarkStart w:id="101" w:name="_Toc420875440"/>
      <w:bookmarkStart w:id="102" w:name="_Toc426208987"/>
      <w:r w:rsidRPr="00997F75">
        <w:rPr>
          <w:rFonts w:hint="eastAsia"/>
        </w:rPr>
        <w:lastRenderedPageBreak/>
        <w:t>权限管理</w:t>
      </w:r>
      <w:bookmarkEnd w:id="101"/>
      <w:bookmarkEnd w:id="102"/>
    </w:p>
    <w:p w:rsidR="006331E2" w:rsidRDefault="006331E2" w:rsidP="002E02D2">
      <w:r>
        <w:t>根据角色设定和组织架构情况</w:t>
      </w:r>
      <w:r>
        <w:rPr>
          <w:rFonts w:hint="eastAsia"/>
        </w:rPr>
        <w:t>，</w:t>
      </w:r>
      <w:r>
        <w:t>不同的使用人员在平台中有不同的权限</w:t>
      </w:r>
      <w:r>
        <w:rPr>
          <w:rFonts w:hint="eastAsia"/>
        </w:rPr>
        <w:t>。</w:t>
      </w:r>
      <w:r>
        <w:t>权限的划分可细分到各个部门</w:t>
      </w:r>
      <w:r>
        <w:rPr>
          <w:rFonts w:hint="eastAsia"/>
        </w:rPr>
        <w:t>下</w:t>
      </w:r>
      <w:r>
        <w:t>的相应功能</w:t>
      </w:r>
      <w:r>
        <w:rPr>
          <w:rFonts w:hint="eastAsia"/>
        </w:rPr>
        <w:t>。</w:t>
      </w:r>
      <w:r>
        <w:t>系统需提供基于角色</w:t>
      </w:r>
      <w:r>
        <w:rPr>
          <w:rFonts w:hint="eastAsia"/>
        </w:rPr>
        <w:t>、部门和功能的三重权限认证，根据不同的角色显示不同的功能视图。在获取信息时，同时保证用户的权限符合所需数据的权限。</w:t>
      </w:r>
    </w:p>
    <w:p w:rsidR="006331E2" w:rsidRDefault="006331E2" w:rsidP="002E02D2">
      <w:r>
        <w:t>在部门注册时</w:t>
      </w:r>
      <w:r>
        <w:rPr>
          <w:rFonts w:hint="eastAsia"/>
        </w:rPr>
        <w:t>，</w:t>
      </w:r>
      <w:r>
        <w:t>即给相关部门分配所需的部门管理员账号</w:t>
      </w:r>
      <w:r>
        <w:rPr>
          <w:rFonts w:hint="eastAsia"/>
        </w:rPr>
        <w:t>，</w:t>
      </w:r>
      <w:r>
        <w:t>每个部门管理员账号可以管理已授予权限的多个部门</w:t>
      </w:r>
      <w:r>
        <w:rPr>
          <w:rFonts w:hint="eastAsia"/>
        </w:rPr>
        <w:t>。部门管理员可在平台中管理所在部门的平台，执行分配账号，管理系统等操作。</w:t>
      </w:r>
    </w:p>
    <w:p w:rsidR="006331E2" w:rsidRPr="00997F75" w:rsidRDefault="006331E2" w:rsidP="002E02D2">
      <w:pPr>
        <w:pStyle w:val="3"/>
      </w:pPr>
      <w:bookmarkStart w:id="103" w:name="_Toc420875441"/>
      <w:bookmarkStart w:id="104" w:name="_Toc426208988"/>
      <w:r w:rsidRPr="00997F75">
        <w:t>合同管理</w:t>
      </w:r>
      <w:bookmarkEnd w:id="103"/>
      <w:bookmarkEnd w:id="104"/>
    </w:p>
    <w:p w:rsidR="006331E2" w:rsidRDefault="006331E2" w:rsidP="002E02D2">
      <w:r>
        <w:rPr>
          <w:rFonts w:hint="eastAsia"/>
        </w:rPr>
        <w:t>相关部门与运营商签订的合同在该项下统一管理。系统可根据合同中约定的服务项目和有效日期自动处理相关功能的启用与关闭。合同中对具体的设备注册和有效期作详细规定，在合同管理中可以方便地查询相关信息。</w:t>
      </w:r>
    </w:p>
    <w:p w:rsidR="006331E2" w:rsidRPr="00035BA8" w:rsidRDefault="006331E2" w:rsidP="002E02D2">
      <w:r>
        <w:t>运营管理员在合同管理中也需要方便地单个或批量更新相关设备的有效期</w:t>
      </w:r>
      <w:r>
        <w:rPr>
          <w:rFonts w:hint="eastAsia"/>
        </w:rPr>
        <w:t>，</w:t>
      </w:r>
      <w:r>
        <w:t>并在系统中记录各次更新的相关参数</w:t>
      </w:r>
      <w:r>
        <w:rPr>
          <w:rFonts w:hint="eastAsia"/>
        </w:rPr>
        <w:t>。</w:t>
      </w:r>
    </w:p>
    <w:p w:rsidR="006331E2" w:rsidRDefault="006331E2" w:rsidP="002E02D2">
      <w:pPr>
        <w:pStyle w:val="3"/>
      </w:pPr>
      <w:bookmarkStart w:id="105" w:name="_Toc420875442"/>
      <w:bookmarkStart w:id="106" w:name="_Toc426208989"/>
      <w:r w:rsidRPr="00AA59B8">
        <w:rPr>
          <w:rFonts w:hint="eastAsia"/>
        </w:rPr>
        <w:t>终端设备管理</w:t>
      </w:r>
      <w:bookmarkEnd w:id="105"/>
      <w:bookmarkEnd w:id="106"/>
    </w:p>
    <w:p w:rsidR="006331E2" w:rsidRPr="00626C3D" w:rsidRDefault="006331E2" w:rsidP="002E02D2">
      <w:pPr>
        <w:pStyle w:val="4"/>
        <w:spacing w:before="312" w:after="156"/>
      </w:pPr>
      <w:bookmarkStart w:id="107" w:name="_Toc420875443"/>
      <w:r w:rsidRPr="00626C3D">
        <w:rPr>
          <w:rFonts w:hint="eastAsia"/>
        </w:rPr>
        <w:t>OBD</w:t>
      </w:r>
      <w:r>
        <w:rPr>
          <w:rFonts w:hint="eastAsia"/>
        </w:rPr>
        <w:t>设备</w:t>
      </w:r>
      <w:r w:rsidRPr="00626C3D">
        <w:rPr>
          <w:rFonts w:hint="eastAsia"/>
        </w:rPr>
        <w:t>管理</w:t>
      </w:r>
      <w:bookmarkEnd w:id="107"/>
    </w:p>
    <w:p w:rsidR="006331E2" w:rsidRPr="00632CEE" w:rsidRDefault="006331E2" w:rsidP="002E02D2">
      <w:pPr>
        <w:rPr>
          <w:color w:val="FF0000"/>
        </w:rPr>
      </w:pPr>
      <w:r>
        <w:t>OBD可提供车辆行驶过程中的各项指标数据</w:t>
      </w:r>
      <w:r>
        <w:rPr>
          <w:rFonts w:hint="eastAsia"/>
        </w:rPr>
        <w:t>，</w:t>
      </w:r>
      <w:r>
        <w:t>为公车的保养</w:t>
      </w:r>
      <w:r>
        <w:rPr>
          <w:rFonts w:hint="eastAsia"/>
        </w:rPr>
        <w:t>、维修提供依据。通过OBD上传的地理位置信息，系统才能为相关车辆提供区域管理，路线回放等多项功能。</w:t>
      </w:r>
    </w:p>
    <w:p w:rsidR="006331E2" w:rsidRPr="003E40D6" w:rsidRDefault="006331E2" w:rsidP="002E02D2">
      <w:r w:rsidRPr="008E5DB5">
        <w:rPr>
          <w:rFonts w:hint="eastAsia"/>
        </w:rPr>
        <w:t>车载终端作为公车监管与服务平台的重要信息采集设备，需要安装于公车之上，与平台之间能够主动发送和被动接收相关信息，未经管理员同意，不得擅自拆除设备。终端管理的应用主要包含两方面内容：一是终端数据接受与发送。平台能够实时接收车载终端回传信息，同时也能向平台发送相应的指令和报文。二是用户通过平台能够远程检查平台的安装情况和通断电情况，及时发觉人为拆除</w:t>
      </w:r>
      <w:r w:rsidRPr="008E5DB5">
        <w:rPr>
          <w:rFonts w:hint="eastAsia"/>
        </w:rPr>
        <w:lastRenderedPageBreak/>
        <w:t>车载终端或关闭终端电源的车辆。</w:t>
      </w:r>
    </w:p>
    <w:p w:rsidR="006331E2" w:rsidRDefault="006331E2" w:rsidP="002E02D2">
      <w:pPr>
        <w:pStyle w:val="5"/>
        <w:spacing w:before="156" w:after="156"/>
      </w:pPr>
      <w:r w:rsidRPr="008E5DB5">
        <w:rPr>
          <w:rFonts w:hint="eastAsia"/>
        </w:rPr>
        <w:t>数据读取</w:t>
      </w:r>
    </w:p>
    <w:p w:rsidR="006331E2" w:rsidRPr="008E5DB5" w:rsidRDefault="006331E2" w:rsidP="002E02D2">
      <w:r w:rsidRPr="008E5DB5">
        <w:rPr>
          <w:rFonts w:hint="eastAsia"/>
        </w:rPr>
        <w:t>用以读取各类车载终端数据，支撑平台后台服务运行。</w:t>
      </w:r>
      <w:r>
        <w:rPr>
          <w:rFonts w:hint="eastAsia"/>
        </w:rPr>
        <w:t>数据读取</w:t>
      </w:r>
      <w:proofErr w:type="gramStart"/>
      <w:r>
        <w:rPr>
          <w:rFonts w:hint="eastAsia"/>
        </w:rPr>
        <w:t>需能够</w:t>
      </w:r>
      <w:proofErr w:type="gramEnd"/>
      <w:r>
        <w:rPr>
          <w:rFonts w:hint="eastAsia"/>
        </w:rPr>
        <w:t>同时兼容多种型号多种类型的数据采集设备，根据设备自动判定当前通讯设备的通讯协议，准确地收集并输入数据库。</w:t>
      </w:r>
    </w:p>
    <w:p w:rsidR="006331E2" w:rsidRDefault="006331E2" w:rsidP="002E02D2">
      <w:pPr>
        <w:pStyle w:val="5"/>
        <w:spacing w:before="156" w:after="156"/>
      </w:pPr>
      <w:r w:rsidRPr="008E5DB5">
        <w:rPr>
          <w:rFonts w:hint="eastAsia"/>
        </w:rPr>
        <w:t>终端定位</w:t>
      </w:r>
    </w:p>
    <w:p w:rsidR="00E9411F" w:rsidRDefault="006331E2" w:rsidP="002E02D2">
      <w:r w:rsidRPr="008E5DB5">
        <w:rPr>
          <w:rFonts w:hint="eastAsia"/>
        </w:rPr>
        <w:t>用以定位各终端当前位置。</w:t>
      </w:r>
      <w:r w:rsidR="00E9411F">
        <w:rPr>
          <w:rFonts w:hint="eastAsia"/>
        </w:rPr>
        <w:t>终端定位最重要的是定位的准确性和及时性，需要满足</w:t>
      </w:r>
      <w:r w:rsidR="00BB6CDA">
        <w:rPr>
          <w:rFonts w:hint="eastAsia"/>
        </w:rPr>
        <w:t>以</w:t>
      </w:r>
      <w:r w:rsidR="00E9411F">
        <w:rPr>
          <w:rFonts w:hint="eastAsia"/>
        </w:rPr>
        <w:t>下几点：</w:t>
      </w:r>
    </w:p>
    <w:p w:rsidR="00E9411F" w:rsidRDefault="00E9411F" w:rsidP="002E02D2">
      <w:pPr>
        <w:pStyle w:val="a"/>
        <w:numPr>
          <w:ilvl w:val="0"/>
          <w:numId w:val="38"/>
        </w:numPr>
      </w:pPr>
      <w:r>
        <w:rPr>
          <w:rFonts w:hint="eastAsia"/>
        </w:rPr>
        <w:t>GPS定位响应速度快，定位精度高，信号搜索能力强</w:t>
      </w:r>
    </w:p>
    <w:p w:rsidR="00E9411F" w:rsidRDefault="00E9411F" w:rsidP="002E02D2">
      <w:pPr>
        <w:pStyle w:val="a"/>
      </w:pPr>
      <w:r>
        <w:t>设备持续工作时间长</w:t>
      </w:r>
    </w:p>
    <w:p w:rsidR="006331E2" w:rsidRDefault="00E9411F" w:rsidP="002E02D2">
      <w:pPr>
        <w:pStyle w:val="a"/>
      </w:pPr>
      <w:r>
        <w:rPr>
          <w:rFonts w:hint="eastAsia"/>
        </w:rPr>
        <w:t>数据传输方式延迟小、可靠</w:t>
      </w:r>
    </w:p>
    <w:p w:rsidR="00E9411F" w:rsidRPr="008E5DB5" w:rsidRDefault="00E9411F" w:rsidP="002E02D2">
      <w:pPr>
        <w:pStyle w:val="a"/>
      </w:pPr>
      <w:r>
        <w:t>对不同收集系统都能提供支持</w:t>
      </w:r>
    </w:p>
    <w:p w:rsidR="006331E2" w:rsidRDefault="006331E2" w:rsidP="002E02D2">
      <w:pPr>
        <w:pStyle w:val="5"/>
        <w:spacing w:before="156" w:after="156"/>
      </w:pPr>
      <w:r w:rsidRPr="008E5DB5">
        <w:rPr>
          <w:rFonts w:hint="eastAsia"/>
        </w:rPr>
        <w:t>终端检测</w:t>
      </w:r>
    </w:p>
    <w:p w:rsidR="006331E2" w:rsidRPr="008E5DB5" w:rsidRDefault="006331E2" w:rsidP="002E02D2">
      <w:r w:rsidRPr="008E5DB5">
        <w:rPr>
          <w:rFonts w:hint="eastAsia"/>
        </w:rPr>
        <w:t>用以检测各终端是否安装于对应车辆，或者终端状态是否开启。</w:t>
      </w:r>
      <w:r w:rsidR="00BB6CDA">
        <w:rPr>
          <w:rFonts w:hint="eastAsia"/>
        </w:rPr>
        <w:t>这需要配合OBU设备或需要OBD设备本身的硬件支持。</w:t>
      </w:r>
    </w:p>
    <w:p w:rsidR="006331E2" w:rsidRDefault="006331E2" w:rsidP="002E02D2">
      <w:pPr>
        <w:pStyle w:val="5"/>
        <w:spacing w:before="156" w:after="156"/>
      </w:pPr>
      <w:r>
        <w:rPr>
          <w:rFonts w:hint="eastAsia"/>
        </w:rPr>
        <w:t>终端设置</w:t>
      </w:r>
    </w:p>
    <w:p w:rsidR="006331E2" w:rsidRPr="008E5DB5" w:rsidRDefault="006331E2" w:rsidP="002E02D2">
      <w:r>
        <w:rPr>
          <w:rFonts w:hint="eastAsia"/>
        </w:rPr>
        <w:t>对于能够连接，但不能正常运行的终端，提供远程复位功能</w:t>
      </w:r>
      <w:r w:rsidRPr="008E5DB5">
        <w:rPr>
          <w:rFonts w:hint="eastAsia"/>
        </w:rPr>
        <w:t>，用以判别终端当前运行状态。</w:t>
      </w:r>
      <w:r>
        <w:rPr>
          <w:rFonts w:hint="eastAsia"/>
        </w:rPr>
        <w:t>对于运行不正常的设备，提供远程的设置接口解决方案。减少现场维修带来的麻烦</w:t>
      </w:r>
    </w:p>
    <w:p w:rsidR="006331E2" w:rsidRPr="00626C3D" w:rsidRDefault="006331E2" w:rsidP="002E02D2">
      <w:pPr>
        <w:pStyle w:val="4"/>
        <w:spacing w:before="312" w:after="156"/>
      </w:pPr>
      <w:bookmarkStart w:id="108" w:name="_Toc420875444"/>
      <w:r w:rsidRPr="00626C3D">
        <w:rPr>
          <w:rFonts w:hint="eastAsia"/>
        </w:rPr>
        <w:t>OBU</w:t>
      </w:r>
      <w:r w:rsidRPr="00626C3D">
        <w:rPr>
          <w:rFonts w:hint="eastAsia"/>
        </w:rPr>
        <w:t>车辆信息</w:t>
      </w:r>
      <w:bookmarkEnd w:id="108"/>
    </w:p>
    <w:p w:rsidR="006331E2" w:rsidRPr="001F6F4D" w:rsidRDefault="006331E2" w:rsidP="002E02D2">
      <w:r>
        <w:t>OBU设备所包含的信息以及使用过程中产生的相关数据</w:t>
      </w:r>
      <w:r>
        <w:rPr>
          <w:rFonts w:hint="eastAsia"/>
        </w:rPr>
        <w:t>。此类数据需收集到系统中从而方便统计公车使用过程中产生的各项税费。同时为监管假冒公车、公车使用违规或费用违规提供支持。</w:t>
      </w:r>
    </w:p>
    <w:p w:rsidR="006331E2" w:rsidRPr="00626C3D" w:rsidRDefault="006331E2" w:rsidP="002E02D2">
      <w:pPr>
        <w:pStyle w:val="4"/>
        <w:spacing w:before="312" w:after="156"/>
      </w:pPr>
      <w:bookmarkStart w:id="109" w:name="_Toc420875445"/>
      <w:r w:rsidRPr="00626C3D">
        <w:rPr>
          <w:rFonts w:hint="eastAsia"/>
        </w:rPr>
        <w:t>核查假冒公车</w:t>
      </w:r>
      <w:bookmarkEnd w:id="109"/>
    </w:p>
    <w:p w:rsidR="006331E2" w:rsidRDefault="006331E2" w:rsidP="002E02D2">
      <w:r>
        <w:t>通过比对</w:t>
      </w:r>
      <w:r>
        <w:rPr>
          <w:rFonts w:hint="eastAsia"/>
        </w:rPr>
        <w:t>OBU</w:t>
      </w:r>
      <w:r>
        <w:t>和OBD提供的信息</w:t>
      </w:r>
      <w:r>
        <w:rPr>
          <w:rFonts w:hint="eastAsia"/>
        </w:rPr>
        <w:t>，系统可警告设备车辆不匹配的情况。从而</w:t>
      </w:r>
      <w:r>
        <w:rPr>
          <w:rFonts w:hint="eastAsia"/>
        </w:rPr>
        <w:lastRenderedPageBreak/>
        <w:t>快速定位假冒公车，保障国家财产安全。</w:t>
      </w:r>
    </w:p>
    <w:p w:rsidR="006331E2" w:rsidRPr="00D70874" w:rsidRDefault="006331E2" w:rsidP="002E02D2">
      <w:pPr>
        <w:pStyle w:val="3"/>
      </w:pPr>
      <w:bookmarkStart w:id="110" w:name="_Toc420875446"/>
      <w:bookmarkStart w:id="111" w:name="_Toc426208990"/>
      <w:r w:rsidRPr="00D70874">
        <w:rPr>
          <w:rFonts w:hint="eastAsia"/>
        </w:rPr>
        <w:t>日志管理</w:t>
      </w:r>
      <w:bookmarkEnd w:id="110"/>
      <w:bookmarkEnd w:id="111"/>
    </w:p>
    <w:p w:rsidR="006331E2" w:rsidRDefault="006331E2" w:rsidP="002E02D2">
      <w:pPr>
        <w:spacing w:line="440" w:lineRule="exact"/>
      </w:pPr>
      <w:r w:rsidRPr="00835D76">
        <w:rPr>
          <w:rFonts w:hint="eastAsia"/>
        </w:rPr>
        <w:t>日志管理记录系统的各种操作日志信息，</w:t>
      </w:r>
      <w:r>
        <w:rPr>
          <w:rFonts w:hint="eastAsia"/>
        </w:rPr>
        <w:t>主要包含平台日志和系统日志两种类型的日志。对于平台日志，主要记录平台运行过程中产生的信息和问题，</w:t>
      </w:r>
      <w:r w:rsidRPr="00835D76">
        <w:rPr>
          <w:rFonts w:hint="eastAsia"/>
        </w:rPr>
        <w:t>如用户登录信息、参数修改信息等。日志管理包括日志查询、日志导出、日志清除等方面功能。</w:t>
      </w:r>
      <w:r>
        <w:rPr>
          <w:rFonts w:hint="eastAsia"/>
        </w:rPr>
        <w:t>而对于系统日志，主要记录系统运行过程中的各项参数、问题。如系统启动、关闭时间，各服务运行状态和日志等。</w:t>
      </w:r>
    </w:p>
    <w:p w:rsidR="00DF211B" w:rsidRPr="00835D76" w:rsidRDefault="00DF211B" w:rsidP="002E02D2">
      <w:pPr>
        <w:spacing w:line="440" w:lineRule="exact"/>
      </w:pPr>
      <w:r>
        <w:t>对于日志系统</w:t>
      </w:r>
      <w:r>
        <w:rPr>
          <w:rFonts w:hint="eastAsia"/>
        </w:rPr>
        <w:t>，</w:t>
      </w:r>
      <w:r>
        <w:t>需要满足日志存储的安全性和可查性</w:t>
      </w:r>
      <w:r>
        <w:rPr>
          <w:rFonts w:hint="eastAsia"/>
        </w:rPr>
        <w:t>，即使在系统遭受破坏的情况下依然能读取日志，从而定位问题。</w:t>
      </w:r>
    </w:p>
    <w:p w:rsidR="006331E2" w:rsidRPr="00D70874" w:rsidRDefault="006331E2" w:rsidP="002E02D2">
      <w:pPr>
        <w:pStyle w:val="3"/>
      </w:pPr>
      <w:bookmarkStart w:id="112" w:name="_Toc420875447"/>
      <w:bookmarkStart w:id="113" w:name="_Toc426208991"/>
      <w:r w:rsidRPr="00D70874">
        <w:rPr>
          <w:rFonts w:hint="eastAsia"/>
        </w:rPr>
        <w:t>系统版本更新与管理</w:t>
      </w:r>
      <w:bookmarkEnd w:id="112"/>
      <w:bookmarkEnd w:id="113"/>
    </w:p>
    <w:p w:rsidR="006331E2" w:rsidRPr="00835D76" w:rsidRDefault="006331E2" w:rsidP="006331E2">
      <w:pPr>
        <w:spacing w:line="440" w:lineRule="exact"/>
      </w:pPr>
      <w:r w:rsidRPr="00835D76">
        <w:rPr>
          <w:rFonts w:hint="eastAsia"/>
        </w:rPr>
        <w:t>由于系统发布后需要进行不断的升级更新，需要对系统的更新版本进行管理，采用自动或者人工的方式对系统进行更新，保障系统的正常运行。</w:t>
      </w:r>
    </w:p>
    <w:p w:rsidR="00D70874" w:rsidRPr="00D70874" w:rsidRDefault="006331E2" w:rsidP="006331E2">
      <w:r>
        <w:t>版本需采用三段命名法</w:t>
      </w:r>
      <w:r>
        <w:rPr>
          <w:rFonts w:hint="eastAsia"/>
        </w:rPr>
        <w:t>，</w:t>
      </w:r>
      <w:r>
        <w:t>即[版本号</w:t>
      </w:r>
      <w:r>
        <w:rPr>
          <w:rFonts w:hint="eastAsia"/>
        </w:rPr>
        <w:t>.功能版本号.补丁版本号</w:t>
      </w:r>
      <w:r>
        <w:t>]的方式发布系统版本</w:t>
      </w:r>
      <w:r>
        <w:rPr>
          <w:rFonts w:hint="eastAsia"/>
        </w:rPr>
        <w:t>。其中，版本号为系统整体版本号，功能版本号指示不同版本的不同功能级别，当有新功能添加或</w:t>
      </w:r>
      <w:proofErr w:type="gramStart"/>
      <w:r>
        <w:rPr>
          <w:rFonts w:hint="eastAsia"/>
        </w:rPr>
        <w:t>旧功能</w:t>
      </w:r>
      <w:proofErr w:type="gramEnd"/>
      <w:r>
        <w:rPr>
          <w:rFonts w:hint="eastAsia"/>
        </w:rPr>
        <w:t>删除、升级时应当升级。补丁版本号为系统补丁发布的版本，对没有功能该表仍应该发布的版本应当升级该版本号。</w:t>
      </w:r>
    </w:p>
    <w:p w:rsidR="00EE1D6B" w:rsidRPr="00EE1D6B" w:rsidRDefault="00EE1D6B" w:rsidP="00112670"/>
    <w:p w:rsidR="00015A30" w:rsidRDefault="00015A30" w:rsidP="009519CF">
      <w:pPr>
        <w:pStyle w:val="3"/>
        <w:sectPr w:rsidR="00015A30">
          <w:headerReference w:type="default" r:id="rId71"/>
          <w:pgSz w:w="11906" w:h="16838"/>
          <w:pgMar w:top="1440" w:right="1800" w:bottom="1440" w:left="1800" w:header="851" w:footer="992" w:gutter="0"/>
          <w:pgNumType w:start="1"/>
          <w:cols w:space="425"/>
          <w:docGrid w:type="lines" w:linePitch="312"/>
        </w:sectPr>
      </w:pPr>
    </w:p>
    <w:p w:rsidR="00FF6517" w:rsidRDefault="00EE1D6B" w:rsidP="002E02D2">
      <w:pPr>
        <w:pStyle w:val="2"/>
      </w:pPr>
      <w:bookmarkStart w:id="114" w:name="_Toc420875482"/>
      <w:bookmarkStart w:id="115" w:name="_Toc426208992"/>
      <w:bookmarkEnd w:id="44"/>
      <w:r>
        <w:lastRenderedPageBreak/>
        <w:t>移动</w:t>
      </w:r>
      <w:r>
        <w:rPr>
          <w:rFonts w:hint="eastAsia"/>
        </w:rPr>
        <w:t>应用（</w:t>
      </w:r>
      <w:r>
        <w:rPr>
          <w:rFonts w:hint="eastAsia"/>
        </w:rPr>
        <w:t>APP</w:t>
      </w:r>
      <w:r>
        <w:rPr>
          <w:rFonts w:hint="eastAsia"/>
        </w:rPr>
        <w:t>）</w:t>
      </w:r>
      <w:r w:rsidRPr="002B6400">
        <w:t>需求</w:t>
      </w:r>
      <w:bookmarkEnd w:id="114"/>
      <w:bookmarkEnd w:id="115"/>
    </w:p>
    <w:tbl>
      <w:tblPr>
        <w:tblW w:w="508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1112"/>
        <w:gridCol w:w="1133"/>
        <w:gridCol w:w="1561"/>
        <w:gridCol w:w="3734"/>
      </w:tblGrid>
      <w:tr w:rsidR="00381BA2" w:rsidRPr="00B22F42" w:rsidTr="004A369A">
        <w:trPr>
          <w:trHeight w:val="420"/>
        </w:trPr>
        <w:tc>
          <w:tcPr>
            <w:tcW w:w="648" w:type="pct"/>
            <w:shd w:val="clear" w:color="auto" w:fill="auto"/>
            <w:noWrap/>
            <w:vAlign w:val="center"/>
            <w:hideMark/>
          </w:tcPr>
          <w:p w:rsidR="00381BA2" w:rsidRPr="00B22F42" w:rsidRDefault="00381BA2" w:rsidP="008D24CD">
            <w:pPr>
              <w:pStyle w:val="af2"/>
            </w:pPr>
            <w:bookmarkStart w:id="116" w:name="_Toc420875486"/>
            <w:r w:rsidRPr="00381BA2">
              <w:t>角色</w:t>
            </w:r>
          </w:p>
        </w:tc>
        <w:tc>
          <w:tcPr>
            <w:tcW w:w="642" w:type="pct"/>
            <w:shd w:val="clear" w:color="000000" w:fill="F2F2F2"/>
            <w:vAlign w:val="center"/>
            <w:hideMark/>
          </w:tcPr>
          <w:p w:rsidR="00381BA2" w:rsidRPr="004A206B" w:rsidRDefault="00381BA2" w:rsidP="008D24CD">
            <w:pPr>
              <w:pStyle w:val="af2"/>
              <w:rPr>
                <w:iCs/>
                <w:color w:val="auto"/>
              </w:rPr>
            </w:pPr>
            <w:r w:rsidRPr="004A206B">
              <w:rPr>
                <w:rFonts w:hint="eastAsia"/>
                <w:color w:val="auto"/>
              </w:rPr>
              <w:t>模块</w:t>
            </w:r>
          </w:p>
        </w:tc>
        <w:tc>
          <w:tcPr>
            <w:tcW w:w="654" w:type="pct"/>
            <w:shd w:val="clear" w:color="000000" w:fill="F2F2F2"/>
            <w:vAlign w:val="center"/>
            <w:hideMark/>
          </w:tcPr>
          <w:p w:rsidR="00381BA2" w:rsidRPr="004A206B" w:rsidRDefault="00381BA2" w:rsidP="008D24CD">
            <w:pPr>
              <w:pStyle w:val="af2"/>
              <w:rPr>
                <w:iCs/>
                <w:color w:val="auto"/>
              </w:rPr>
            </w:pPr>
            <w:r w:rsidRPr="004A206B">
              <w:rPr>
                <w:rFonts w:hint="eastAsia"/>
                <w:color w:val="auto"/>
              </w:rPr>
              <w:t>子模块</w:t>
            </w:r>
          </w:p>
        </w:tc>
        <w:tc>
          <w:tcPr>
            <w:tcW w:w="901" w:type="pct"/>
            <w:shd w:val="clear" w:color="000000" w:fill="F2F2F2"/>
            <w:vAlign w:val="center"/>
            <w:hideMark/>
          </w:tcPr>
          <w:p w:rsidR="00381BA2" w:rsidRPr="00B22F42" w:rsidRDefault="00381BA2" w:rsidP="008D24CD">
            <w:pPr>
              <w:pStyle w:val="af2"/>
              <w:rPr>
                <w:iCs/>
              </w:rPr>
            </w:pPr>
            <w:r>
              <w:rPr>
                <w:rFonts w:hint="eastAsia"/>
              </w:rPr>
              <w:t>功能点</w:t>
            </w:r>
          </w:p>
        </w:tc>
        <w:tc>
          <w:tcPr>
            <w:tcW w:w="2155" w:type="pct"/>
            <w:shd w:val="clear" w:color="000000" w:fill="F2F2F2"/>
            <w:vAlign w:val="center"/>
            <w:hideMark/>
          </w:tcPr>
          <w:p w:rsidR="00381BA2" w:rsidRPr="00B22F42" w:rsidRDefault="00381BA2" w:rsidP="008D24CD">
            <w:pPr>
              <w:pStyle w:val="af2"/>
              <w:rPr>
                <w:iCs/>
              </w:rPr>
            </w:pPr>
            <w:r w:rsidRPr="00B22F42">
              <w:rPr>
                <w:rFonts w:hint="eastAsia"/>
              </w:rPr>
              <w:t>功能描述</w:t>
            </w:r>
          </w:p>
        </w:tc>
      </w:tr>
      <w:tr w:rsidR="00381BA2" w:rsidRPr="00B22F42" w:rsidTr="004A369A">
        <w:trPr>
          <w:trHeight w:val="330"/>
        </w:trPr>
        <w:tc>
          <w:tcPr>
            <w:tcW w:w="648" w:type="pct"/>
            <w:vMerge w:val="restart"/>
            <w:shd w:val="clear" w:color="000000" w:fill="FFFFFF"/>
            <w:vAlign w:val="center"/>
            <w:hideMark/>
          </w:tcPr>
          <w:p w:rsidR="00381BA2" w:rsidRPr="00B22F42" w:rsidRDefault="00381BA2" w:rsidP="008D24CD">
            <w:pPr>
              <w:pStyle w:val="af2"/>
              <w:rPr>
                <w:iCs/>
              </w:rPr>
            </w:pPr>
            <w:r w:rsidRPr="00B22F42">
              <w:rPr>
                <w:rFonts w:hint="eastAsia"/>
              </w:rPr>
              <w:t>使用者APP</w:t>
            </w: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用车申请</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用车申请</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用车申请</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用车申请</w:t>
            </w:r>
          </w:p>
        </w:tc>
      </w:tr>
      <w:tr w:rsidR="00381BA2" w:rsidRPr="00B22F42" w:rsidTr="004A369A">
        <w:trPr>
          <w:trHeight w:val="285"/>
        </w:trPr>
        <w:tc>
          <w:tcPr>
            <w:tcW w:w="648" w:type="pct"/>
            <w:vMerge/>
            <w:vAlign w:val="center"/>
            <w:hideMark/>
          </w:tcPr>
          <w:p w:rsidR="00381BA2" w:rsidRPr="00B22F42" w:rsidRDefault="00381BA2" w:rsidP="008D24CD">
            <w:pPr>
              <w:pStyle w:val="af2"/>
              <w:rPr>
                <w:iCs/>
              </w:rPr>
            </w:pP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我的申请</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待办任务</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待办任务</w:t>
            </w:r>
          </w:p>
        </w:tc>
        <w:tc>
          <w:tcPr>
            <w:tcW w:w="2155" w:type="pct"/>
            <w:shd w:val="clear" w:color="000000" w:fill="FFFFFF"/>
            <w:vAlign w:val="center"/>
            <w:hideMark/>
          </w:tcPr>
          <w:p w:rsidR="00381BA2" w:rsidRPr="00B22F42" w:rsidRDefault="00381BA2" w:rsidP="008D24CD">
            <w:pPr>
              <w:pStyle w:val="af3"/>
              <w:rPr>
                <w:b/>
                <w:iCs/>
              </w:rPr>
            </w:pPr>
            <w:r w:rsidRPr="00B22F42">
              <w:rPr>
                <w:rFonts w:hint="eastAsia"/>
                <w:b/>
              </w:rPr>
              <w:t xml:space="preserve">　</w:t>
            </w:r>
          </w:p>
        </w:tc>
      </w:tr>
      <w:tr w:rsidR="00381BA2" w:rsidRPr="00B22F42" w:rsidTr="004A369A">
        <w:trPr>
          <w:trHeight w:val="66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在</w:t>
            </w:r>
            <w:proofErr w:type="gramStart"/>
            <w:r w:rsidRPr="004A206B">
              <w:rPr>
                <w:rFonts w:hint="eastAsia"/>
                <w:color w:val="auto"/>
              </w:rPr>
              <w:t>办任务</w:t>
            </w:r>
            <w:proofErr w:type="gramEnd"/>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在</w:t>
            </w:r>
            <w:proofErr w:type="gramStart"/>
            <w:r w:rsidRPr="00B22F42">
              <w:rPr>
                <w:rFonts w:hint="eastAsia"/>
              </w:rPr>
              <w:t>办任务</w:t>
            </w:r>
            <w:proofErr w:type="gramEnd"/>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驾驶员未确认前提下可申请取消</w:t>
            </w:r>
            <w:r w:rsidRPr="00B22F42">
              <w:rPr>
                <w:rFonts w:hint="eastAsia"/>
              </w:rPr>
              <w:br/>
              <w:t>查看车辆位置</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已</w:t>
            </w:r>
            <w:proofErr w:type="gramStart"/>
            <w:r w:rsidRPr="004A206B">
              <w:rPr>
                <w:rFonts w:hint="eastAsia"/>
                <w:color w:val="auto"/>
              </w:rPr>
              <w:t>办任务</w:t>
            </w:r>
            <w:proofErr w:type="gramEnd"/>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已</w:t>
            </w:r>
            <w:proofErr w:type="gramStart"/>
            <w:r w:rsidRPr="00B22F42">
              <w:rPr>
                <w:rFonts w:hint="eastAsia"/>
              </w:rPr>
              <w:t>办任务</w:t>
            </w:r>
            <w:proofErr w:type="gramEnd"/>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 xml:space="preserve">　</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系统设置</w:t>
            </w:r>
          </w:p>
        </w:tc>
        <w:tc>
          <w:tcPr>
            <w:tcW w:w="2155" w:type="pct"/>
            <w:shd w:val="clear" w:color="000000" w:fill="FFFFFF"/>
            <w:vAlign w:val="center"/>
            <w:hideMark/>
          </w:tcPr>
          <w:p w:rsidR="00381BA2" w:rsidRPr="00B22F42" w:rsidRDefault="00381BA2" w:rsidP="008D24CD">
            <w:pPr>
              <w:pStyle w:val="af3"/>
              <w:rPr>
                <w:iCs/>
              </w:rPr>
            </w:pPr>
            <w:proofErr w:type="gramStart"/>
            <w:r w:rsidRPr="00B22F42">
              <w:rPr>
                <w:rFonts w:hint="eastAsia"/>
              </w:rPr>
              <w:t>帐号</w:t>
            </w:r>
            <w:proofErr w:type="gramEnd"/>
            <w:r w:rsidRPr="00B22F42">
              <w:rPr>
                <w:rFonts w:hint="eastAsia"/>
              </w:rPr>
              <w:t>的设置</w:t>
            </w:r>
          </w:p>
        </w:tc>
      </w:tr>
      <w:tr w:rsidR="00381BA2" w:rsidRPr="00B22F42" w:rsidTr="004A369A">
        <w:trPr>
          <w:trHeight w:val="379"/>
        </w:trPr>
        <w:tc>
          <w:tcPr>
            <w:tcW w:w="648" w:type="pct"/>
            <w:vMerge w:val="restart"/>
            <w:shd w:val="clear" w:color="000000" w:fill="FFFFFF"/>
            <w:vAlign w:val="center"/>
            <w:hideMark/>
          </w:tcPr>
          <w:p w:rsidR="00381BA2" w:rsidRPr="00B22F42" w:rsidRDefault="00381BA2" w:rsidP="008D24CD">
            <w:pPr>
              <w:pStyle w:val="af2"/>
              <w:rPr>
                <w:iCs/>
              </w:rPr>
            </w:pPr>
            <w:r w:rsidRPr="00B22F42">
              <w:rPr>
                <w:rFonts w:hint="eastAsia"/>
              </w:rPr>
              <w:t>司机APP</w:t>
            </w: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上/下车</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上下车</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上下车</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当司机未绑定车辆时，显示上车，绑定时显示下车</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我的任务</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我的任务</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待办任务</w:t>
            </w:r>
          </w:p>
        </w:tc>
        <w:tc>
          <w:tcPr>
            <w:tcW w:w="2155" w:type="pct"/>
            <w:shd w:val="clear" w:color="000000" w:fill="FFFFFF"/>
            <w:vAlign w:val="center"/>
            <w:hideMark/>
          </w:tcPr>
          <w:p w:rsidR="00381BA2" w:rsidRPr="00B22F42" w:rsidRDefault="00381BA2" w:rsidP="008D24CD">
            <w:pPr>
              <w:pStyle w:val="af3"/>
              <w:rPr>
                <w:b/>
                <w:iCs/>
              </w:rPr>
            </w:pPr>
            <w:r w:rsidRPr="00B22F42">
              <w:rPr>
                <w:rFonts w:hint="eastAsia"/>
                <w:b/>
              </w:rPr>
              <w:t xml:space="preserve">　</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在</w:t>
            </w:r>
            <w:proofErr w:type="gramStart"/>
            <w:r w:rsidRPr="004A206B">
              <w:rPr>
                <w:rFonts w:hint="eastAsia"/>
                <w:color w:val="auto"/>
              </w:rPr>
              <w:t>办任务</w:t>
            </w:r>
            <w:proofErr w:type="gramEnd"/>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在</w:t>
            </w:r>
            <w:proofErr w:type="gramStart"/>
            <w:r w:rsidRPr="00B22F42">
              <w:rPr>
                <w:rFonts w:hint="eastAsia"/>
              </w:rPr>
              <w:t>办任务</w:t>
            </w:r>
            <w:proofErr w:type="gramEnd"/>
          </w:p>
        </w:tc>
        <w:tc>
          <w:tcPr>
            <w:tcW w:w="2155" w:type="pct"/>
            <w:shd w:val="clear" w:color="000000" w:fill="FFFFFF"/>
            <w:vAlign w:val="center"/>
            <w:hideMark/>
          </w:tcPr>
          <w:p w:rsidR="00381BA2" w:rsidRPr="00B22F42" w:rsidRDefault="00381BA2" w:rsidP="008D24CD">
            <w:pPr>
              <w:pStyle w:val="af3"/>
              <w:rPr>
                <w:b/>
                <w:iCs/>
              </w:rPr>
            </w:pPr>
            <w:r w:rsidRPr="00B22F42">
              <w:rPr>
                <w:rFonts w:hint="eastAsia"/>
                <w:b/>
              </w:rPr>
              <w:t xml:space="preserve">　</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已</w:t>
            </w:r>
            <w:proofErr w:type="gramStart"/>
            <w:r w:rsidRPr="004A206B">
              <w:rPr>
                <w:rFonts w:hint="eastAsia"/>
                <w:color w:val="auto"/>
              </w:rPr>
              <w:t>办任务</w:t>
            </w:r>
            <w:proofErr w:type="gramEnd"/>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已</w:t>
            </w:r>
            <w:proofErr w:type="gramStart"/>
            <w:r w:rsidRPr="00B22F42">
              <w:rPr>
                <w:rFonts w:hint="eastAsia"/>
              </w:rPr>
              <w:t>办任务</w:t>
            </w:r>
            <w:proofErr w:type="gramEnd"/>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查看流水和车辆轨迹</w:t>
            </w:r>
          </w:p>
        </w:tc>
      </w:tr>
      <w:tr w:rsidR="00381BA2" w:rsidRPr="00B22F42" w:rsidTr="004A369A">
        <w:trPr>
          <w:trHeight w:val="700"/>
        </w:trPr>
        <w:tc>
          <w:tcPr>
            <w:tcW w:w="648" w:type="pct"/>
            <w:vMerge/>
            <w:vAlign w:val="center"/>
            <w:hideMark/>
          </w:tcPr>
          <w:p w:rsidR="00381BA2" w:rsidRPr="00B22F42" w:rsidRDefault="00381BA2" w:rsidP="008D24CD">
            <w:pPr>
              <w:pStyle w:val="af2"/>
              <w:rPr>
                <w:iCs/>
              </w:rPr>
            </w:pP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我的车</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车况检测</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车况检测</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如采用人车绑定，司机绑定后可检测当前车况和查看历史车况查询记录，如未采用人车绑定，司机随时可进行检测</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Merge/>
            <w:vAlign w:val="center"/>
          </w:tcPr>
          <w:p w:rsidR="00381BA2" w:rsidRPr="004A206B" w:rsidRDefault="00381BA2" w:rsidP="008D24CD">
            <w:pPr>
              <w:pStyle w:val="af2"/>
              <w:rPr>
                <w:iCs/>
                <w:color w:val="auto"/>
              </w:rPr>
            </w:pPr>
          </w:p>
        </w:tc>
        <w:tc>
          <w:tcPr>
            <w:tcW w:w="654" w:type="pct"/>
            <w:vMerge w:val="restart"/>
            <w:shd w:val="clear" w:color="000000" w:fill="FFFFFF"/>
            <w:vAlign w:val="center"/>
          </w:tcPr>
          <w:p w:rsidR="00381BA2" w:rsidRPr="004A206B" w:rsidRDefault="00381BA2" w:rsidP="008D24CD">
            <w:pPr>
              <w:pStyle w:val="af2"/>
              <w:rPr>
                <w:color w:val="auto"/>
              </w:rPr>
            </w:pPr>
            <w:r>
              <w:rPr>
                <w:rFonts w:hint="eastAsia"/>
                <w:color w:val="auto"/>
              </w:rPr>
              <w:t>维修保养</w:t>
            </w:r>
          </w:p>
        </w:tc>
        <w:tc>
          <w:tcPr>
            <w:tcW w:w="901" w:type="pct"/>
            <w:shd w:val="clear" w:color="000000" w:fill="FFFFFF"/>
            <w:vAlign w:val="center"/>
          </w:tcPr>
          <w:p w:rsidR="00381BA2" w:rsidRPr="00B22F42" w:rsidRDefault="00381BA2" w:rsidP="008D24CD">
            <w:pPr>
              <w:pStyle w:val="af3"/>
            </w:pPr>
            <w:r>
              <w:rPr>
                <w:rFonts w:hint="eastAsia"/>
              </w:rPr>
              <w:t>维修申请</w:t>
            </w:r>
          </w:p>
        </w:tc>
        <w:tc>
          <w:tcPr>
            <w:tcW w:w="2155" w:type="pct"/>
            <w:shd w:val="clear" w:color="000000" w:fill="FFFFFF"/>
            <w:vAlign w:val="center"/>
          </w:tcPr>
          <w:p w:rsidR="00381BA2" w:rsidRPr="00B22F42" w:rsidRDefault="00381BA2" w:rsidP="008D24CD">
            <w:pPr>
              <w:pStyle w:val="af3"/>
            </w:pPr>
            <w:r>
              <w:rPr>
                <w:rFonts w:hint="eastAsia"/>
              </w:rPr>
              <w:t>向平台发送维修申请单</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Merge/>
            <w:vAlign w:val="center"/>
          </w:tcPr>
          <w:p w:rsidR="00381BA2" w:rsidRPr="004A206B" w:rsidRDefault="00381BA2" w:rsidP="008D24CD">
            <w:pPr>
              <w:pStyle w:val="af2"/>
              <w:rPr>
                <w:iCs/>
                <w:color w:val="auto"/>
              </w:rPr>
            </w:pPr>
          </w:p>
        </w:tc>
        <w:tc>
          <w:tcPr>
            <w:tcW w:w="654" w:type="pct"/>
            <w:vMerge/>
            <w:shd w:val="clear" w:color="000000" w:fill="FFFFFF"/>
            <w:vAlign w:val="center"/>
          </w:tcPr>
          <w:p w:rsidR="00381BA2" w:rsidRDefault="00381BA2" w:rsidP="008D24CD">
            <w:pPr>
              <w:pStyle w:val="af2"/>
              <w:rPr>
                <w:color w:val="auto"/>
              </w:rPr>
            </w:pPr>
          </w:p>
        </w:tc>
        <w:tc>
          <w:tcPr>
            <w:tcW w:w="901" w:type="pct"/>
            <w:shd w:val="clear" w:color="000000" w:fill="FFFFFF"/>
            <w:vAlign w:val="center"/>
          </w:tcPr>
          <w:p w:rsidR="00381BA2" w:rsidRDefault="00381BA2" w:rsidP="008D24CD">
            <w:pPr>
              <w:pStyle w:val="af3"/>
            </w:pPr>
            <w:r>
              <w:rPr>
                <w:rFonts w:hint="eastAsia"/>
              </w:rPr>
              <w:t>零件领用</w:t>
            </w:r>
          </w:p>
        </w:tc>
        <w:tc>
          <w:tcPr>
            <w:tcW w:w="2155" w:type="pct"/>
            <w:shd w:val="clear" w:color="000000" w:fill="FFFFFF"/>
            <w:vAlign w:val="center"/>
          </w:tcPr>
          <w:p w:rsidR="00381BA2" w:rsidRDefault="00381BA2" w:rsidP="008D24CD">
            <w:pPr>
              <w:pStyle w:val="af3"/>
            </w:pPr>
            <w:r>
              <w:rPr>
                <w:rFonts w:hint="eastAsia"/>
              </w:rPr>
              <w:t>发送轮胎、电池等领用申请</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Merge/>
            <w:vAlign w:val="center"/>
          </w:tcPr>
          <w:p w:rsidR="00381BA2" w:rsidRPr="004A206B" w:rsidRDefault="00381BA2" w:rsidP="008D24CD">
            <w:pPr>
              <w:pStyle w:val="af2"/>
              <w:rPr>
                <w:iCs/>
                <w:color w:val="auto"/>
              </w:rPr>
            </w:pPr>
          </w:p>
        </w:tc>
        <w:tc>
          <w:tcPr>
            <w:tcW w:w="654" w:type="pct"/>
            <w:vMerge/>
            <w:shd w:val="clear" w:color="000000" w:fill="FFFFFF"/>
            <w:vAlign w:val="center"/>
          </w:tcPr>
          <w:p w:rsidR="00381BA2" w:rsidRDefault="00381BA2" w:rsidP="008D24CD">
            <w:pPr>
              <w:pStyle w:val="af2"/>
              <w:rPr>
                <w:color w:val="auto"/>
              </w:rPr>
            </w:pPr>
          </w:p>
        </w:tc>
        <w:tc>
          <w:tcPr>
            <w:tcW w:w="901" w:type="pct"/>
            <w:shd w:val="clear" w:color="000000" w:fill="FFFFFF"/>
            <w:vAlign w:val="center"/>
          </w:tcPr>
          <w:p w:rsidR="00381BA2" w:rsidRDefault="00381BA2" w:rsidP="008D24CD">
            <w:pPr>
              <w:pStyle w:val="af3"/>
            </w:pPr>
            <w:r>
              <w:rPr>
                <w:rFonts w:hint="eastAsia"/>
              </w:rPr>
              <w:t>保养申请</w:t>
            </w:r>
          </w:p>
        </w:tc>
        <w:tc>
          <w:tcPr>
            <w:tcW w:w="2155" w:type="pct"/>
            <w:shd w:val="clear" w:color="000000" w:fill="FFFFFF"/>
            <w:vAlign w:val="center"/>
          </w:tcPr>
          <w:p w:rsidR="00381BA2" w:rsidRDefault="00381BA2" w:rsidP="008D24CD">
            <w:pPr>
              <w:pStyle w:val="af3"/>
            </w:pPr>
            <w:r>
              <w:rPr>
                <w:rFonts w:hint="eastAsia"/>
              </w:rPr>
              <w:t>向平台发送保养申请</w:t>
            </w:r>
          </w:p>
        </w:tc>
      </w:tr>
      <w:tr w:rsidR="00381BA2" w:rsidRPr="00B22F42" w:rsidTr="004A369A">
        <w:trPr>
          <w:trHeight w:val="7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我的车</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我的车</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司机绑定车辆后查看车辆位置等信息</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Align w:val="center"/>
          </w:tcPr>
          <w:p w:rsidR="00381BA2" w:rsidRPr="004A206B" w:rsidRDefault="00381BA2" w:rsidP="008D24CD">
            <w:pPr>
              <w:pStyle w:val="af2"/>
              <w:rPr>
                <w:iCs/>
                <w:color w:val="auto"/>
              </w:rPr>
            </w:pPr>
            <w:r>
              <w:rPr>
                <w:iCs/>
                <w:color w:val="auto"/>
              </w:rPr>
              <w:t>信息提交</w:t>
            </w:r>
          </w:p>
        </w:tc>
        <w:tc>
          <w:tcPr>
            <w:tcW w:w="654" w:type="pct"/>
            <w:shd w:val="clear" w:color="000000" w:fill="FFFFFF"/>
            <w:vAlign w:val="center"/>
          </w:tcPr>
          <w:p w:rsidR="00381BA2" w:rsidRPr="004A206B" w:rsidRDefault="00381BA2" w:rsidP="008D24CD">
            <w:pPr>
              <w:pStyle w:val="af2"/>
              <w:rPr>
                <w:color w:val="auto"/>
              </w:rPr>
            </w:pPr>
            <w:r>
              <w:rPr>
                <w:rFonts w:hint="eastAsia"/>
                <w:color w:val="auto"/>
              </w:rPr>
              <w:t>信息提交</w:t>
            </w:r>
          </w:p>
        </w:tc>
        <w:tc>
          <w:tcPr>
            <w:tcW w:w="901" w:type="pct"/>
            <w:shd w:val="clear" w:color="000000" w:fill="FFFFFF"/>
            <w:vAlign w:val="center"/>
          </w:tcPr>
          <w:p w:rsidR="00381BA2" w:rsidRPr="00B22F42" w:rsidRDefault="00381BA2" w:rsidP="008D24CD">
            <w:pPr>
              <w:pStyle w:val="af3"/>
            </w:pPr>
            <w:r>
              <w:rPr>
                <w:rFonts w:hint="eastAsia"/>
              </w:rPr>
              <w:t>信息提交</w:t>
            </w:r>
          </w:p>
        </w:tc>
        <w:tc>
          <w:tcPr>
            <w:tcW w:w="2155" w:type="pct"/>
            <w:shd w:val="clear" w:color="000000" w:fill="FFFFFF"/>
            <w:vAlign w:val="center"/>
          </w:tcPr>
          <w:p w:rsidR="00381BA2" w:rsidRPr="00B22F42" w:rsidRDefault="00381BA2" w:rsidP="008D24CD">
            <w:pPr>
              <w:pStyle w:val="af3"/>
            </w:pPr>
            <w:r>
              <w:rPr>
                <w:rFonts w:hint="eastAsia"/>
              </w:rPr>
              <w:t>司机下车后对用车过程中产生的各项税费或信息予以确认提交。</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消息提醒</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消息提醒</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消息提醒</w:t>
            </w:r>
          </w:p>
        </w:tc>
        <w:tc>
          <w:tcPr>
            <w:tcW w:w="2155" w:type="pct"/>
            <w:shd w:val="clear" w:color="000000" w:fill="FFFFFF"/>
            <w:vAlign w:val="center"/>
            <w:hideMark/>
          </w:tcPr>
          <w:p w:rsidR="00381BA2" w:rsidRPr="00B22F42" w:rsidRDefault="00381BA2" w:rsidP="008D24CD">
            <w:pPr>
              <w:pStyle w:val="af3"/>
              <w:rPr>
                <w:iCs/>
              </w:rPr>
            </w:pPr>
            <w:r>
              <w:rPr>
                <w:rFonts w:hint="eastAsia"/>
              </w:rPr>
              <w:t>当前任务的推送提醒</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系统设置</w:t>
            </w:r>
          </w:p>
        </w:tc>
        <w:tc>
          <w:tcPr>
            <w:tcW w:w="2155" w:type="pct"/>
            <w:shd w:val="clear" w:color="000000" w:fill="FFFFFF"/>
            <w:vAlign w:val="center"/>
            <w:hideMark/>
          </w:tcPr>
          <w:p w:rsidR="00381BA2" w:rsidRPr="00B22F42" w:rsidRDefault="00381BA2" w:rsidP="008D24CD">
            <w:pPr>
              <w:pStyle w:val="af3"/>
              <w:rPr>
                <w:iCs/>
              </w:rPr>
            </w:pPr>
            <w:proofErr w:type="gramStart"/>
            <w:r w:rsidRPr="00B22F42">
              <w:rPr>
                <w:rFonts w:hint="eastAsia"/>
              </w:rPr>
              <w:t>帐号</w:t>
            </w:r>
            <w:proofErr w:type="gramEnd"/>
            <w:r w:rsidRPr="00B22F42">
              <w:rPr>
                <w:rFonts w:hint="eastAsia"/>
              </w:rPr>
              <w:t>的设置</w:t>
            </w:r>
          </w:p>
        </w:tc>
      </w:tr>
      <w:tr w:rsidR="00381BA2" w:rsidRPr="00B22F42" w:rsidTr="004A369A">
        <w:trPr>
          <w:trHeight w:val="549"/>
        </w:trPr>
        <w:tc>
          <w:tcPr>
            <w:tcW w:w="648" w:type="pct"/>
            <w:vMerge w:val="restart"/>
            <w:shd w:val="clear" w:color="000000" w:fill="FFFFFF"/>
            <w:vAlign w:val="center"/>
            <w:hideMark/>
          </w:tcPr>
          <w:p w:rsidR="00381BA2" w:rsidRPr="00B22F42" w:rsidRDefault="00381BA2" w:rsidP="008D24CD">
            <w:pPr>
              <w:pStyle w:val="af2"/>
              <w:rPr>
                <w:iCs/>
              </w:rPr>
            </w:pPr>
            <w:r w:rsidRPr="00B22F42">
              <w:rPr>
                <w:rFonts w:hint="eastAsia"/>
              </w:rPr>
              <w:t>管理员/部门管理员</w:t>
            </w: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企业车辆</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车辆定位</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在地图上显示车辆的位置</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先通过部门</w:t>
            </w:r>
            <w:proofErr w:type="gramStart"/>
            <w:r w:rsidRPr="00B22F42">
              <w:rPr>
                <w:rFonts w:hint="eastAsia"/>
              </w:rPr>
              <w:t>树选择</w:t>
            </w:r>
            <w:proofErr w:type="gramEnd"/>
            <w:r w:rsidRPr="00B22F42">
              <w:rPr>
                <w:rFonts w:hint="eastAsia"/>
              </w:rPr>
              <w:t>车辆。当某个区域的车辆数较多，无法区分显示时，可聚合显示，只显示</w:t>
            </w:r>
            <w:proofErr w:type="gramStart"/>
            <w:r w:rsidRPr="00B22F42">
              <w:rPr>
                <w:rFonts w:hint="eastAsia"/>
              </w:rPr>
              <w:t>总车辆</w:t>
            </w:r>
            <w:proofErr w:type="gramEnd"/>
            <w:r w:rsidRPr="00B22F42">
              <w:rPr>
                <w:rFonts w:hint="eastAsia"/>
              </w:rPr>
              <w:t>数即可。</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车辆跟踪</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选择车辆进行实时跟踪</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对指定车辆进行实时跟踪</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轨迹查询</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查询车辆轨迹</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查询车辆轨迹</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统计报表</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统计报表</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统计报表</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显示各部门及车辆的详细报表</w:t>
            </w:r>
          </w:p>
        </w:tc>
      </w:tr>
      <w:tr w:rsidR="00381BA2" w:rsidRPr="00B22F42" w:rsidTr="004A369A">
        <w:trPr>
          <w:trHeight w:val="283"/>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车务管理</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派单管理</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派单管理</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用车申请的审批，查看任务状态，查看任务轨迹等</w:t>
            </w:r>
          </w:p>
        </w:tc>
      </w:tr>
      <w:tr w:rsidR="00381BA2" w:rsidRPr="00B22F42" w:rsidTr="004A369A">
        <w:trPr>
          <w:trHeight w:val="7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事件提醒</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事件提醒</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事件提醒</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车队各类报警事件的提醒</w:t>
            </w:r>
          </w:p>
        </w:tc>
      </w:tr>
      <w:tr w:rsidR="00381BA2" w:rsidRPr="00B22F42" w:rsidTr="004A369A">
        <w:trPr>
          <w:trHeight w:val="7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设置</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设置</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设置</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包括提醒信息的设置，分享，帮助等内容</w:t>
            </w:r>
          </w:p>
        </w:tc>
      </w:tr>
    </w:tbl>
    <w:p w:rsidR="00FC1B47" w:rsidRPr="007A7597" w:rsidRDefault="00FC1B47" w:rsidP="00560CB1">
      <w:pPr>
        <w:pStyle w:val="2"/>
      </w:pPr>
      <w:bookmarkStart w:id="117" w:name="_Toc420875495"/>
      <w:bookmarkStart w:id="118" w:name="_Toc426208993"/>
      <w:bookmarkEnd w:id="116"/>
      <w:r w:rsidRPr="007A7597">
        <w:rPr>
          <w:rFonts w:hint="eastAsia"/>
        </w:rPr>
        <w:lastRenderedPageBreak/>
        <w:t>性能需求</w:t>
      </w:r>
      <w:bookmarkEnd w:id="117"/>
      <w:bookmarkEnd w:id="118"/>
    </w:p>
    <w:p w:rsidR="00FC1B47" w:rsidRPr="002B6400" w:rsidRDefault="00FC1B47" w:rsidP="00560CB1">
      <w:pPr>
        <w:pStyle w:val="3"/>
      </w:pPr>
      <w:bookmarkStart w:id="119" w:name="_Toc420875496"/>
      <w:bookmarkStart w:id="120" w:name="_Toc426208994"/>
      <w:r w:rsidRPr="002B6400">
        <w:t>平台总体性能</w:t>
      </w:r>
      <w:bookmarkEnd w:id="119"/>
      <w:bookmarkEnd w:id="120"/>
    </w:p>
    <w:p w:rsidR="00FC1B47" w:rsidRPr="00C85A01" w:rsidRDefault="00FC1B47" w:rsidP="00560CB1">
      <w:r w:rsidRPr="00C85A01">
        <w:t>平台总体性能应满足以下要求：</w:t>
      </w:r>
    </w:p>
    <w:p w:rsidR="00FC1B47" w:rsidRPr="00C85A01" w:rsidRDefault="00FC1B47" w:rsidP="00560CB1">
      <w:pPr>
        <w:pStyle w:val="a0"/>
      </w:pPr>
      <w:r w:rsidRPr="00C85A01">
        <w:t>支持平台7 x 24h不间断运行；</w:t>
      </w:r>
    </w:p>
    <w:p w:rsidR="00FC1B47" w:rsidRPr="00C85A01" w:rsidRDefault="00FC1B47" w:rsidP="00560CB1">
      <w:pPr>
        <w:pStyle w:val="a0"/>
      </w:pPr>
      <w:r w:rsidRPr="00C85A01">
        <w:t>车载终端在非休眠状态下上报车辆动态数据时间间隔不大于60s；</w:t>
      </w:r>
    </w:p>
    <w:p w:rsidR="00FC1B47" w:rsidRPr="00C85A01" w:rsidRDefault="00FC1B47" w:rsidP="00560CB1">
      <w:pPr>
        <w:pStyle w:val="a0"/>
      </w:pPr>
      <w:r w:rsidRPr="00C85A01">
        <w:t>在没有外部因素影响的情况下，故障恢复时问不超过120min。</w:t>
      </w:r>
    </w:p>
    <w:p w:rsidR="00FC1B47" w:rsidRPr="002B6400" w:rsidRDefault="00FC1B47" w:rsidP="00560CB1">
      <w:pPr>
        <w:pStyle w:val="3"/>
      </w:pPr>
      <w:bookmarkStart w:id="121" w:name="_Toc420875497"/>
      <w:bookmarkStart w:id="122" w:name="_Toc426208995"/>
      <w:r w:rsidRPr="002B6400">
        <w:t>应急与报警信息响应时间</w:t>
      </w:r>
      <w:bookmarkEnd w:id="121"/>
      <w:bookmarkEnd w:id="122"/>
    </w:p>
    <w:p w:rsidR="00FC1B47" w:rsidRPr="00C85A01" w:rsidRDefault="00FC1B47" w:rsidP="00560CB1">
      <w:r w:rsidRPr="00C85A01">
        <w:t>报警及报警信息处理应满足以下要求：</w:t>
      </w:r>
    </w:p>
    <w:p w:rsidR="00FC1B47" w:rsidRPr="00C85A01" w:rsidRDefault="00FC1B47" w:rsidP="00560CB1">
      <w:pPr>
        <w:pStyle w:val="a0"/>
      </w:pPr>
      <w:r w:rsidRPr="00C85A01">
        <w:t>应急与报警信息处理时间不超过l0min；</w:t>
      </w:r>
    </w:p>
    <w:p w:rsidR="00FC1B47" w:rsidRPr="00C85A01" w:rsidRDefault="00FC1B47" w:rsidP="00560CB1">
      <w:pPr>
        <w:pStyle w:val="a0"/>
      </w:pPr>
      <w:r w:rsidRPr="00C85A01">
        <w:t>优先保证报警信息及报警处理信息显示。</w:t>
      </w:r>
    </w:p>
    <w:p w:rsidR="00FC1B47" w:rsidRPr="002B6400" w:rsidRDefault="00FC1B47" w:rsidP="00560CB1">
      <w:pPr>
        <w:pStyle w:val="3"/>
      </w:pPr>
      <w:bookmarkStart w:id="123" w:name="_Toc420875498"/>
      <w:bookmarkStart w:id="124" w:name="_Toc426208996"/>
      <w:r w:rsidRPr="002B6400">
        <w:t>平台车辆接入性能</w:t>
      </w:r>
      <w:bookmarkEnd w:id="123"/>
      <w:bookmarkEnd w:id="124"/>
    </w:p>
    <w:p w:rsidR="00FC1B47" w:rsidRPr="00C85A01" w:rsidRDefault="00FC1B47" w:rsidP="00560CB1">
      <w:r w:rsidRPr="00C85A01">
        <w:t>平台车辆接入性能应满足以下要求：</w:t>
      </w:r>
    </w:p>
    <w:p w:rsidR="00FC1B47" w:rsidRPr="00C85A01" w:rsidRDefault="00FC1B47" w:rsidP="00560CB1">
      <w:pPr>
        <w:pStyle w:val="a0"/>
      </w:pPr>
      <w:r w:rsidRPr="00C85A01">
        <w:t>具有海量定位数据高；下发处理能力：平均500条/s、峰值1000条/s；</w:t>
      </w:r>
    </w:p>
    <w:p w:rsidR="00FC1B47" w:rsidRPr="00C85A01" w:rsidRDefault="00FC1B47" w:rsidP="00560CB1">
      <w:pPr>
        <w:pStyle w:val="a0"/>
      </w:pPr>
      <w:r w:rsidRPr="00C85A01">
        <w:t>平台能支持至少</w:t>
      </w:r>
      <w:r>
        <w:rPr>
          <w:rFonts w:hint="eastAsia"/>
        </w:rPr>
        <w:t>5</w:t>
      </w:r>
      <w:r>
        <w:t>0</w:t>
      </w:r>
      <w:r w:rsidRPr="00C85A01">
        <w:t>000台终端，支持超过10 000</w:t>
      </w:r>
      <w:r>
        <w:t>个动态目标的监控能力</w:t>
      </w:r>
      <w:r>
        <w:rPr>
          <w:rFonts w:hint="eastAsia"/>
        </w:rPr>
        <w:t>。</w:t>
      </w:r>
    </w:p>
    <w:p w:rsidR="00FC1B47" w:rsidRPr="002B6400" w:rsidRDefault="00FC1B47" w:rsidP="00560CB1">
      <w:pPr>
        <w:pStyle w:val="3"/>
      </w:pPr>
      <w:bookmarkStart w:id="125" w:name="_Toc420875499"/>
      <w:bookmarkStart w:id="126" w:name="_Toc426208997"/>
      <w:r w:rsidRPr="002B6400">
        <w:t>平台响应时间</w:t>
      </w:r>
      <w:bookmarkEnd w:id="125"/>
      <w:bookmarkEnd w:id="126"/>
    </w:p>
    <w:p w:rsidR="00FC1B47" w:rsidRPr="00C85A01" w:rsidRDefault="00FC1B47" w:rsidP="00560CB1">
      <w:r w:rsidRPr="00C85A01">
        <w:t>最大并发用户数达到其系统设计要求时，各事务平均响应时间不应超过单用户平均响应时间的</w:t>
      </w:r>
      <w:r>
        <w:rPr>
          <w:rFonts w:hint="eastAsia"/>
        </w:rPr>
        <w:t>两</w:t>
      </w:r>
      <w:r w:rsidRPr="00C85A01">
        <w:t>倍。</w:t>
      </w:r>
    </w:p>
    <w:p w:rsidR="00FC1B47" w:rsidRPr="002B6400" w:rsidRDefault="00FC1B47" w:rsidP="00560CB1">
      <w:pPr>
        <w:pStyle w:val="3"/>
      </w:pPr>
      <w:bookmarkStart w:id="127" w:name="_Toc420875500"/>
      <w:bookmarkStart w:id="128" w:name="_Toc426208998"/>
      <w:r w:rsidRPr="002B6400">
        <w:t>地图数据质量</w:t>
      </w:r>
      <w:bookmarkEnd w:id="127"/>
      <w:bookmarkEnd w:id="128"/>
    </w:p>
    <w:p w:rsidR="00FC1B47" w:rsidRPr="00C85A01" w:rsidRDefault="00FC1B47" w:rsidP="00560CB1">
      <w:r w:rsidRPr="00C85A01">
        <w:t>电子地图数据质量应满足以下要求：</w:t>
      </w:r>
    </w:p>
    <w:p w:rsidR="00FC1B47" w:rsidRPr="00C85A01" w:rsidRDefault="00FC1B47" w:rsidP="00560CB1">
      <w:pPr>
        <w:pStyle w:val="a0"/>
      </w:pPr>
      <w:r w:rsidRPr="00C85A01">
        <w:t>电子地图应使用经国家测绘主管部门审核批准的电子地图；</w:t>
      </w:r>
    </w:p>
    <w:p w:rsidR="00FC1B47" w:rsidRPr="00C85A01" w:rsidRDefault="00FC1B47" w:rsidP="00560CB1">
      <w:pPr>
        <w:pStyle w:val="a0"/>
      </w:pPr>
      <w:r w:rsidRPr="00C85A01">
        <w:t>地图更新频率不少于一年一次。</w:t>
      </w:r>
    </w:p>
    <w:p w:rsidR="00FC1B47" w:rsidRPr="002B6400" w:rsidRDefault="00FC1B47" w:rsidP="00560CB1">
      <w:pPr>
        <w:pStyle w:val="3"/>
      </w:pPr>
      <w:bookmarkStart w:id="129" w:name="_Toc420875501"/>
      <w:bookmarkStart w:id="130" w:name="_Toc426208999"/>
      <w:r w:rsidRPr="002B6400">
        <w:lastRenderedPageBreak/>
        <w:t>网络传输</w:t>
      </w:r>
      <w:bookmarkEnd w:id="129"/>
      <w:bookmarkEnd w:id="130"/>
    </w:p>
    <w:p w:rsidR="00FC1B47" w:rsidRPr="00C85A01" w:rsidRDefault="00FC1B47" w:rsidP="00560CB1">
      <w:r w:rsidRPr="00C85A01">
        <w:t>网络传输环境应满足以下要求：</w:t>
      </w:r>
    </w:p>
    <w:p w:rsidR="00FC1B47" w:rsidRPr="00795C46" w:rsidRDefault="00FC1B47" w:rsidP="00560CB1">
      <w:pPr>
        <w:pStyle w:val="a0"/>
      </w:pPr>
      <w:r w:rsidRPr="00795C46">
        <w:t>平台支持互联网方式</w:t>
      </w:r>
      <w:r w:rsidRPr="00795C46">
        <w:rPr>
          <w:rFonts w:hint="eastAsia"/>
        </w:rPr>
        <w:t>接入</w:t>
      </w:r>
      <w:r w:rsidRPr="00795C46">
        <w:t>。</w:t>
      </w:r>
    </w:p>
    <w:p w:rsidR="00FC1B47" w:rsidRPr="002B6400" w:rsidRDefault="00FC1B47" w:rsidP="00560CB1">
      <w:pPr>
        <w:pStyle w:val="3"/>
      </w:pPr>
      <w:bookmarkStart w:id="131" w:name="_Toc420875502"/>
      <w:bookmarkStart w:id="132" w:name="_Toc426209000"/>
      <w:r w:rsidRPr="002B6400">
        <w:t>数据存储和备份</w:t>
      </w:r>
      <w:bookmarkEnd w:id="131"/>
      <w:bookmarkEnd w:id="132"/>
    </w:p>
    <w:p w:rsidR="00FC1B47" w:rsidRDefault="00FC1B47" w:rsidP="00560CB1">
      <w:r w:rsidRPr="00C85A01">
        <w:t>数据存储及备份要求如下：</w:t>
      </w:r>
    </w:p>
    <w:p w:rsidR="00FC1B47" w:rsidRPr="00795C46" w:rsidRDefault="00FC1B47" w:rsidP="00560CB1">
      <w:pPr>
        <w:pStyle w:val="a0"/>
      </w:pPr>
      <w:r w:rsidRPr="00795C46">
        <w:t>数据在线存储时间不得少于</w:t>
      </w:r>
      <w:r w:rsidRPr="00795C46">
        <w:rPr>
          <w:rFonts w:hint="eastAsia"/>
        </w:rPr>
        <w:t>1年</w:t>
      </w:r>
      <w:r w:rsidRPr="00795C46">
        <w:t>；</w:t>
      </w:r>
    </w:p>
    <w:p w:rsidR="00FC1B47" w:rsidRPr="00795C46" w:rsidRDefault="00FC1B47" w:rsidP="00560CB1">
      <w:pPr>
        <w:pStyle w:val="a0"/>
      </w:pPr>
      <w:r w:rsidRPr="00795C46">
        <w:t>建立数据备份机制，</w:t>
      </w:r>
      <w:r w:rsidRPr="00795C46">
        <w:rPr>
          <w:rFonts w:hint="eastAsia"/>
        </w:rPr>
        <w:t>按</w:t>
      </w:r>
      <w:r w:rsidRPr="00795C46">
        <w:t>月对数据进行全量备份，每周对数据进行增量备份，系统数据恢复时间不超过</w:t>
      </w:r>
      <w:r w:rsidRPr="00795C46">
        <w:rPr>
          <w:rFonts w:hint="eastAsia"/>
        </w:rPr>
        <w:t>1</w:t>
      </w:r>
      <w:r w:rsidRPr="00795C46">
        <w:t>h。</w:t>
      </w:r>
    </w:p>
    <w:p w:rsidR="00FC1B47" w:rsidRPr="002B6400" w:rsidRDefault="00FC1B47" w:rsidP="00560CB1">
      <w:pPr>
        <w:pStyle w:val="3"/>
      </w:pPr>
      <w:bookmarkStart w:id="133" w:name="_Toc420875503"/>
      <w:bookmarkStart w:id="134" w:name="_Toc426209001"/>
      <w:r w:rsidRPr="002B6400">
        <w:t>安全要求</w:t>
      </w:r>
      <w:bookmarkEnd w:id="133"/>
      <w:bookmarkEnd w:id="134"/>
    </w:p>
    <w:p w:rsidR="00FC1B47" w:rsidRPr="00C85A01" w:rsidRDefault="00FC1B47" w:rsidP="00560CB1">
      <w:r w:rsidRPr="00C85A01">
        <w:t>平台安全应满足以下要求:</w:t>
      </w:r>
    </w:p>
    <w:p w:rsidR="00FC1B47" w:rsidRPr="00C85A01" w:rsidRDefault="00FC1B47" w:rsidP="00560CB1">
      <w:pPr>
        <w:pStyle w:val="a0"/>
      </w:pPr>
      <w:r w:rsidRPr="00C85A01">
        <w:t>数据库中关键数据加密存储，用户密码加密存储；</w:t>
      </w:r>
    </w:p>
    <w:p w:rsidR="00FC1B47" w:rsidRPr="00C85A01" w:rsidRDefault="00FC1B47" w:rsidP="00560CB1">
      <w:pPr>
        <w:pStyle w:val="a0"/>
      </w:pPr>
      <w:r w:rsidRPr="00C85A01">
        <w:t>采用日志对操作和接收及发送的数据记录，至少存储</w:t>
      </w:r>
      <w:r>
        <w:rPr>
          <w:rFonts w:hint="eastAsia"/>
        </w:rPr>
        <w:t>1年</w:t>
      </w:r>
      <w:r w:rsidRPr="00C85A01">
        <w:t>日志数据；</w:t>
      </w:r>
    </w:p>
    <w:p w:rsidR="00FC1B47" w:rsidRPr="00C85A01" w:rsidRDefault="00FC1B47" w:rsidP="00560CB1">
      <w:pPr>
        <w:pStyle w:val="a0"/>
      </w:pPr>
      <w:r w:rsidRPr="00C85A01">
        <w:t>采用备份平台，主平台出现问题能自动切换到备份平台</w:t>
      </w:r>
      <w:r>
        <w:rPr>
          <w:rFonts w:hint="eastAsia"/>
        </w:rPr>
        <w:t>。</w:t>
      </w:r>
    </w:p>
    <w:p w:rsidR="00FC1B47" w:rsidRPr="002B6400" w:rsidRDefault="00FC1B47" w:rsidP="00560CB1">
      <w:pPr>
        <w:pStyle w:val="3"/>
      </w:pPr>
      <w:bookmarkStart w:id="135" w:name="_Toc420875504"/>
      <w:bookmarkStart w:id="136" w:name="_Toc426209002"/>
      <w:r w:rsidRPr="002B6400">
        <w:t>平台运行环境</w:t>
      </w:r>
      <w:bookmarkEnd w:id="135"/>
      <w:bookmarkEnd w:id="136"/>
    </w:p>
    <w:p w:rsidR="00FC1B47" w:rsidRPr="00C85A01" w:rsidRDefault="00FC1B47" w:rsidP="00112670">
      <w:r w:rsidRPr="00C85A01">
        <w:t>平台运行环境应满足以下要求:</w:t>
      </w:r>
    </w:p>
    <w:p w:rsidR="00FC1B47" w:rsidRPr="00795C46" w:rsidRDefault="00FC1B47" w:rsidP="0079699F">
      <w:pPr>
        <w:pStyle w:val="a0"/>
      </w:pPr>
      <w:r w:rsidRPr="00795C46">
        <w:t>通信网关、应用服务器和数据库服务器独立部署；</w:t>
      </w:r>
    </w:p>
    <w:p w:rsidR="00FC1B47" w:rsidRPr="00795C46" w:rsidRDefault="00FC1B47" w:rsidP="0079699F">
      <w:pPr>
        <w:pStyle w:val="a0"/>
      </w:pPr>
      <w:r w:rsidRPr="00795C46">
        <w:t>数据库服务器能支持大数据量存储与检索；</w:t>
      </w:r>
    </w:p>
    <w:p w:rsidR="00FC1B47" w:rsidRPr="00F44AD2" w:rsidRDefault="00FC1B47" w:rsidP="0079699F">
      <w:pPr>
        <w:pStyle w:val="a0"/>
      </w:pPr>
      <w:r w:rsidRPr="00795C46">
        <w:t>局域网网络数据交换速度应不低于100Mbps。</w:t>
      </w:r>
    </w:p>
    <w:p w:rsidR="00F06D25" w:rsidRPr="007A7597" w:rsidRDefault="007A7597" w:rsidP="00560CB1">
      <w:pPr>
        <w:pStyle w:val="2"/>
      </w:pPr>
      <w:bookmarkStart w:id="137" w:name="_Toc420875505"/>
      <w:bookmarkStart w:id="138" w:name="_Toc426209003"/>
      <w:r w:rsidRPr="007A7597">
        <w:t>车载</w:t>
      </w:r>
      <w:r w:rsidR="00CB551D">
        <w:t>终端</w:t>
      </w:r>
      <w:r w:rsidRPr="007A7597">
        <w:t>设备需求</w:t>
      </w:r>
      <w:bookmarkEnd w:id="137"/>
      <w:bookmarkEnd w:id="138"/>
    </w:p>
    <w:p w:rsidR="00F06D25" w:rsidRDefault="00FF62BD" w:rsidP="00560CB1">
      <w:pPr>
        <w:pStyle w:val="3"/>
      </w:pPr>
      <w:bookmarkStart w:id="139" w:name="_Toc420875506"/>
      <w:bookmarkStart w:id="140" w:name="_Toc426209004"/>
      <w:r w:rsidRPr="002B6400">
        <w:rPr>
          <w:rFonts w:hint="eastAsia"/>
        </w:rPr>
        <w:t>OBD</w:t>
      </w:r>
      <w:r w:rsidRPr="002B6400">
        <w:rPr>
          <w:rFonts w:hint="eastAsia"/>
        </w:rPr>
        <w:t>设备需求</w:t>
      </w:r>
      <w:bookmarkEnd w:id="139"/>
      <w:bookmarkEnd w:id="140"/>
    </w:p>
    <w:p w:rsidR="00A75543" w:rsidRPr="00200553" w:rsidRDefault="00200553" w:rsidP="00560CB1">
      <w:pPr>
        <w:pStyle w:val="4"/>
        <w:spacing w:before="326" w:after="163"/>
      </w:pPr>
      <w:bookmarkStart w:id="141" w:name="_Toc420875507"/>
      <w:r w:rsidRPr="00200553">
        <w:rPr>
          <w:rFonts w:hint="eastAsia"/>
        </w:rPr>
        <w:t>外部接口</w:t>
      </w:r>
      <w:bookmarkEnd w:id="141"/>
    </w:p>
    <w:p w:rsidR="00200553" w:rsidRPr="009106A5" w:rsidRDefault="00200553" w:rsidP="00560CB1">
      <w:pPr>
        <w:pStyle w:val="a0"/>
      </w:pPr>
      <w:r w:rsidRPr="009106A5">
        <w:t>OBD</w:t>
      </w:r>
      <w:r w:rsidRPr="009106A5">
        <w:rPr>
          <w:rFonts w:hint="eastAsia"/>
        </w:rPr>
        <w:t>标准接头</w:t>
      </w:r>
    </w:p>
    <w:p w:rsidR="00200553" w:rsidRPr="00200553" w:rsidRDefault="00200553" w:rsidP="00560CB1">
      <w:r w:rsidRPr="00200553">
        <w:rPr>
          <w:rFonts w:hint="eastAsia"/>
        </w:rPr>
        <w:t>用于连接车载标准</w:t>
      </w:r>
      <w:r w:rsidRPr="00200553">
        <w:t xml:space="preserve">16 Pin </w:t>
      </w:r>
      <w:r w:rsidRPr="00200553">
        <w:rPr>
          <w:rFonts w:hint="eastAsia"/>
        </w:rPr>
        <w:t>诊断接口。</w:t>
      </w:r>
    </w:p>
    <w:p w:rsidR="00200553" w:rsidRPr="00200553" w:rsidRDefault="00200553" w:rsidP="00560CB1">
      <w:r w:rsidRPr="00200553">
        <w:rPr>
          <w:rFonts w:hint="eastAsia"/>
        </w:rPr>
        <w:lastRenderedPageBreak/>
        <w:t>车载</w:t>
      </w:r>
      <w:r w:rsidRPr="00200553">
        <w:t>OBD</w:t>
      </w:r>
      <w:r w:rsidRPr="00200553">
        <w:rPr>
          <w:rFonts w:hint="eastAsia"/>
        </w:rPr>
        <w:t>系统通过此接口可以和遵循同一通信协议的外部设备通信。</w:t>
      </w:r>
    </w:p>
    <w:p w:rsidR="00200553" w:rsidRPr="009106A5" w:rsidRDefault="00200553" w:rsidP="00560CB1">
      <w:pPr>
        <w:pStyle w:val="a0"/>
      </w:pPr>
      <w:r w:rsidRPr="009106A5">
        <w:t>Mini USB</w:t>
      </w:r>
      <w:r w:rsidRPr="009106A5">
        <w:rPr>
          <w:rFonts w:hint="eastAsia"/>
        </w:rPr>
        <w:t>接口</w:t>
      </w:r>
    </w:p>
    <w:p w:rsidR="00200553" w:rsidRPr="00200553" w:rsidRDefault="00200553" w:rsidP="00560CB1">
      <w:r w:rsidRPr="00200553">
        <w:rPr>
          <w:rFonts w:hint="eastAsia"/>
        </w:rPr>
        <w:t>通过</w:t>
      </w:r>
      <w:r w:rsidRPr="00200553">
        <w:t>USB</w:t>
      </w:r>
      <w:r w:rsidRPr="00200553">
        <w:rPr>
          <w:rFonts w:hint="eastAsia"/>
        </w:rPr>
        <w:t>设置线与电脑连接。</w:t>
      </w:r>
    </w:p>
    <w:p w:rsidR="00200553" w:rsidRPr="009106A5" w:rsidRDefault="00200553" w:rsidP="00560CB1">
      <w:pPr>
        <w:pStyle w:val="a0"/>
      </w:pPr>
      <w:r w:rsidRPr="009106A5">
        <w:t>SIM</w:t>
      </w:r>
      <w:r w:rsidRPr="009106A5">
        <w:rPr>
          <w:rFonts w:hint="eastAsia"/>
        </w:rPr>
        <w:t>卡座</w:t>
      </w:r>
    </w:p>
    <w:p w:rsidR="00200553" w:rsidRPr="00200553" w:rsidRDefault="00200553" w:rsidP="00560CB1">
      <w:r w:rsidRPr="00200553">
        <w:rPr>
          <w:rFonts w:hint="eastAsia"/>
        </w:rPr>
        <w:t>此接口用于安装</w:t>
      </w:r>
      <w:r w:rsidRPr="00200553">
        <w:t>SIM</w:t>
      </w:r>
      <w:r w:rsidRPr="00200553">
        <w:rPr>
          <w:rFonts w:hint="eastAsia"/>
        </w:rPr>
        <w:t>卡。</w:t>
      </w:r>
    </w:p>
    <w:p w:rsidR="00200553" w:rsidRDefault="00200553" w:rsidP="00560CB1">
      <w:pPr>
        <w:pStyle w:val="4"/>
        <w:spacing w:before="326" w:after="163"/>
      </w:pPr>
      <w:bookmarkStart w:id="142" w:name="_Toc420875508"/>
      <w:r w:rsidRPr="00200553">
        <w:rPr>
          <w:rFonts w:hint="eastAsia"/>
        </w:rPr>
        <w:t>技术参数</w:t>
      </w:r>
      <w:bookmarkEnd w:id="142"/>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2562"/>
        <w:gridCol w:w="5960"/>
      </w:tblGrid>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存储</w:t>
            </w:r>
          </w:p>
        </w:tc>
        <w:tc>
          <w:tcPr>
            <w:tcW w:w="3497" w:type="pct"/>
          </w:tcPr>
          <w:p w:rsidR="00200553" w:rsidRDefault="00200553" w:rsidP="00560CB1">
            <w:pPr>
              <w:pStyle w:val="Default"/>
              <w:rPr>
                <w:sz w:val="23"/>
                <w:szCs w:val="23"/>
              </w:rPr>
            </w:pPr>
            <w:r>
              <w:rPr>
                <w:rFonts w:asciiTheme="minorEastAsia" w:eastAsiaTheme="minorEastAsia" w:hAnsiTheme="minorEastAsia" w:hint="eastAsia"/>
                <w:sz w:val="23"/>
                <w:szCs w:val="23"/>
              </w:rPr>
              <w:t>≥</w:t>
            </w:r>
            <w:r>
              <w:rPr>
                <w:sz w:val="23"/>
                <w:szCs w:val="23"/>
              </w:rPr>
              <w:t xml:space="preserve">2MB FLASH, </w:t>
            </w:r>
            <w:r>
              <w:rPr>
                <w:rFonts w:hint="eastAsia"/>
                <w:sz w:val="23"/>
                <w:szCs w:val="23"/>
              </w:rPr>
              <w:t>最少可存储</w:t>
            </w:r>
            <w:r>
              <w:rPr>
                <w:sz w:val="23"/>
                <w:szCs w:val="23"/>
              </w:rPr>
              <w:t>2</w:t>
            </w:r>
            <w:r>
              <w:rPr>
                <w:rFonts w:eastAsiaTheme="minorEastAsia" w:hint="eastAsia"/>
                <w:sz w:val="23"/>
                <w:szCs w:val="23"/>
              </w:rPr>
              <w:t>0</w:t>
            </w:r>
            <w:r>
              <w:rPr>
                <w:sz w:val="23"/>
                <w:szCs w:val="23"/>
              </w:rPr>
              <w:t>000</w:t>
            </w:r>
            <w:r>
              <w:rPr>
                <w:rFonts w:hint="eastAsia"/>
                <w:sz w:val="23"/>
                <w:szCs w:val="23"/>
              </w:rPr>
              <w:t>条</w:t>
            </w:r>
            <w:r>
              <w:rPr>
                <w:sz w:val="23"/>
                <w:szCs w:val="23"/>
              </w:rPr>
              <w:t>GPS</w:t>
            </w:r>
            <w:r>
              <w:rPr>
                <w:rFonts w:hint="eastAsia"/>
                <w:sz w:val="23"/>
                <w:szCs w:val="23"/>
              </w:rPr>
              <w:t>数据</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数据传输方式</w:t>
            </w:r>
          </w:p>
        </w:tc>
        <w:tc>
          <w:tcPr>
            <w:tcW w:w="3497" w:type="pct"/>
          </w:tcPr>
          <w:p w:rsidR="00200553" w:rsidRDefault="00200553" w:rsidP="00560CB1">
            <w:pPr>
              <w:pStyle w:val="Default"/>
              <w:rPr>
                <w:sz w:val="23"/>
                <w:szCs w:val="23"/>
              </w:rPr>
            </w:pPr>
            <w:r>
              <w:rPr>
                <w:sz w:val="23"/>
                <w:szCs w:val="23"/>
              </w:rPr>
              <w:t xml:space="preserve">GPRS/SMS </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定位方式</w:t>
            </w:r>
          </w:p>
        </w:tc>
        <w:tc>
          <w:tcPr>
            <w:tcW w:w="3497" w:type="pct"/>
          </w:tcPr>
          <w:p w:rsidR="00200553" w:rsidRDefault="00200553" w:rsidP="00560CB1">
            <w:pPr>
              <w:pStyle w:val="Default"/>
              <w:rPr>
                <w:sz w:val="23"/>
                <w:szCs w:val="23"/>
              </w:rPr>
            </w:pPr>
            <w:r>
              <w:rPr>
                <w:sz w:val="23"/>
                <w:szCs w:val="23"/>
              </w:rPr>
              <w:t xml:space="preserve">GPS/A-GPS </w:t>
            </w:r>
          </w:p>
        </w:tc>
      </w:tr>
      <w:tr w:rsidR="00200553" w:rsidTr="00200553">
        <w:trPr>
          <w:trHeight w:val="1290"/>
        </w:trPr>
        <w:tc>
          <w:tcPr>
            <w:tcW w:w="1503" w:type="pct"/>
          </w:tcPr>
          <w:p w:rsidR="00200553" w:rsidRDefault="00200553" w:rsidP="00560CB1">
            <w:pPr>
              <w:pStyle w:val="Default"/>
              <w:rPr>
                <w:sz w:val="23"/>
                <w:szCs w:val="23"/>
              </w:rPr>
            </w:pPr>
            <w:r>
              <w:rPr>
                <w:rFonts w:hint="eastAsia"/>
                <w:sz w:val="23"/>
                <w:szCs w:val="23"/>
              </w:rPr>
              <w:t>诊断协议</w:t>
            </w:r>
          </w:p>
        </w:tc>
        <w:tc>
          <w:tcPr>
            <w:tcW w:w="3497" w:type="pct"/>
          </w:tcPr>
          <w:p w:rsidR="00200553" w:rsidRDefault="00200553" w:rsidP="00560CB1">
            <w:pPr>
              <w:pStyle w:val="Default"/>
              <w:rPr>
                <w:sz w:val="23"/>
                <w:szCs w:val="23"/>
              </w:rPr>
            </w:pPr>
            <w:r>
              <w:rPr>
                <w:sz w:val="23"/>
                <w:szCs w:val="23"/>
              </w:rPr>
              <w:t xml:space="preserve">SAE J1850 PWM </w:t>
            </w:r>
          </w:p>
          <w:p w:rsidR="00200553" w:rsidRDefault="00200553" w:rsidP="00560CB1">
            <w:pPr>
              <w:pStyle w:val="Default"/>
              <w:rPr>
                <w:sz w:val="23"/>
                <w:szCs w:val="23"/>
              </w:rPr>
            </w:pPr>
            <w:r>
              <w:rPr>
                <w:sz w:val="23"/>
                <w:szCs w:val="23"/>
              </w:rPr>
              <w:t xml:space="preserve">SAE J1850 VPW </w:t>
            </w:r>
          </w:p>
          <w:p w:rsidR="00200553" w:rsidRDefault="00200553" w:rsidP="00560CB1">
            <w:pPr>
              <w:pStyle w:val="Default"/>
              <w:rPr>
                <w:sz w:val="23"/>
                <w:szCs w:val="23"/>
              </w:rPr>
            </w:pPr>
            <w:r>
              <w:rPr>
                <w:sz w:val="23"/>
                <w:szCs w:val="23"/>
              </w:rPr>
              <w:t xml:space="preserve">ISO 9141-2 </w:t>
            </w:r>
          </w:p>
          <w:p w:rsidR="00200553" w:rsidRDefault="00200553" w:rsidP="00560CB1">
            <w:pPr>
              <w:pStyle w:val="Default"/>
              <w:rPr>
                <w:sz w:val="23"/>
                <w:szCs w:val="23"/>
              </w:rPr>
            </w:pPr>
            <w:r>
              <w:rPr>
                <w:sz w:val="23"/>
                <w:szCs w:val="23"/>
              </w:rPr>
              <w:t xml:space="preserve">ISO 14230-4 </w:t>
            </w:r>
          </w:p>
          <w:p w:rsidR="00200553" w:rsidRDefault="00200553" w:rsidP="00560CB1">
            <w:pPr>
              <w:pStyle w:val="Default"/>
              <w:rPr>
                <w:sz w:val="23"/>
                <w:szCs w:val="23"/>
              </w:rPr>
            </w:pPr>
            <w:r>
              <w:rPr>
                <w:sz w:val="23"/>
                <w:szCs w:val="23"/>
              </w:rPr>
              <w:t xml:space="preserve">ISO 15765-4 </w:t>
            </w:r>
          </w:p>
          <w:p w:rsidR="00200553" w:rsidRDefault="00200553" w:rsidP="00560CB1">
            <w:pPr>
              <w:pStyle w:val="Default"/>
              <w:rPr>
                <w:sz w:val="23"/>
                <w:szCs w:val="23"/>
              </w:rPr>
            </w:pPr>
            <w:r>
              <w:rPr>
                <w:sz w:val="23"/>
                <w:szCs w:val="23"/>
              </w:rPr>
              <w:t>SAE J1939</w:t>
            </w:r>
            <w:r>
              <w:rPr>
                <w:rFonts w:hint="eastAsia"/>
                <w:sz w:val="23"/>
                <w:szCs w:val="23"/>
              </w:rPr>
              <w:t>（商用车）</w:t>
            </w:r>
          </w:p>
          <w:p w:rsidR="00200553" w:rsidRDefault="00200553" w:rsidP="00560CB1">
            <w:pPr>
              <w:pStyle w:val="Default"/>
              <w:rPr>
                <w:sz w:val="23"/>
                <w:szCs w:val="23"/>
              </w:rPr>
            </w:pPr>
            <w:r>
              <w:rPr>
                <w:sz w:val="23"/>
                <w:szCs w:val="23"/>
              </w:rPr>
              <w:t>SAE J1587/J1708</w:t>
            </w:r>
            <w:r>
              <w:rPr>
                <w:rFonts w:hint="eastAsia"/>
                <w:sz w:val="23"/>
                <w:szCs w:val="23"/>
              </w:rPr>
              <w:t>（商用车）</w:t>
            </w:r>
          </w:p>
        </w:tc>
      </w:tr>
      <w:tr w:rsidR="00200553" w:rsidTr="00200553">
        <w:trPr>
          <w:trHeight w:val="554"/>
        </w:trPr>
        <w:tc>
          <w:tcPr>
            <w:tcW w:w="1503" w:type="pct"/>
          </w:tcPr>
          <w:p w:rsidR="00200553" w:rsidRDefault="00200553" w:rsidP="00560CB1">
            <w:pPr>
              <w:pStyle w:val="Default"/>
              <w:rPr>
                <w:sz w:val="23"/>
                <w:szCs w:val="23"/>
              </w:rPr>
            </w:pPr>
            <w:r>
              <w:rPr>
                <w:sz w:val="23"/>
                <w:szCs w:val="23"/>
              </w:rPr>
              <w:t>Power</w:t>
            </w:r>
            <w:r>
              <w:rPr>
                <w:rFonts w:hint="eastAsia"/>
                <w:sz w:val="23"/>
                <w:szCs w:val="23"/>
              </w:rPr>
              <w:t>工作电压</w:t>
            </w:r>
          </w:p>
        </w:tc>
        <w:tc>
          <w:tcPr>
            <w:tcW w:w="3497" w:type="pct"/>
          </w:tcPr>
          <w:p w:rsidR="00200553" w:rsidRDefault="00200553" w:rsidP="00560CB1">
            <w:pPr>
              <w:pStyle w:val="Default"/>
              <w:rPr>
                <w:sz w:val="23"/>
                <w:szCs w:val="23"/>
              </w:rPr>
            </w:pPr>
            <w:r>
              <w:rPr>
                <w:sz w:val="23"/>
                <w:szCs w:val="23"/>
              </w:rPr>
              <w:t xml:space="preserve">9-36VDC </w:t>
            </w:r>
          </w:p>
        </w:tc>
      </w:tr>
      <w:tr w:rsidR="00200553" w:rsidTr="00200553">
        <w:trPr>
          <w:trHeight w:val="510"/>
        </w:trPr>
        <w:tc>
          <w:tcPr>
            <w:tcW w:w="1503" w:type="pct"/>
          </w:tcPr>
          <w:p w:rsidR="00200553" w:rsidRDefault="00200553" w:rsidP="00560CB1">
            <w:pPr>
              <w:pStyle w:val="Default"/>
              <w:rPr>
                <w:sz w:val="23"/>
                <w:szCs w:val="23"/>
              </w:rPr>
            </w:pPr>
            <w:r>
              <w:rPr>
                <w:rFonts w:hint="eastAsia"/>
                <w:sz w:val="23"/>
                <w:szCs w:val="23"/>
              </w:rPr>
              <w:t>工作电流</w:t>
            </w:r>
          </w:p>
        </w:tc>
        <w:tc>
          <w:tcPr>
            <w:tcW w:w="3497" w:type="pct"/>
          </w:tcPr>
          <w:p w:rsidR="00200553" w:rsidRDefault="00200553" w:rsidP="00560CB1">
            <w:pPr>
              <w:pStyle w:val="Default"/>
              <w:rPr>
                <w:sz w:val="23"/>
                <w:szCs w:val="23"/>
              </w:rPr>
            </w:pPr>
            <w:r>
              <w:rPr>
                <w:rFonts w:hint="eastAsia"/>
                <w:sz w:val="23"/>
                <w:szCs w:val="23"/>
              </w:rPr>
              <w:t>平均工作电流</w:t>
            </w:r>
            <w:r>
              <w:rPr>
                <w:sz w:val="23"/>
                <w:szCs w:val="23"/>
              </w:rPr>
              <w:t xml:space="preserve">: &lt;150mA@13.8/27.6VDC </w:t>
            </w:r>
          </w:p>
          <w:p w:rsidR="00200553" w:rsidRDefault="00200553" w:rsidP="00560CB1">
            <w:pPr>
              <w:pStyle w:val="Default"/>
              <w:rPr>
                <w:sz w:val="23"/>
                <w:szCs w:val="23"/>
              </w:rPr>
            </w:pPr>
            <w:r>
              <w:rPr>
                <w:rFonts w:hint="eastAsia"/>
                <w:sz w:val="23"/>
                <w:szCs w:val="23"/>
              </w:rPr>
              <w:t>最大工作电流</w:t>
            </w:r>
            <w:r>
              <w:rPr>
                <w:sz w:val="23"/>
                <w:szCs w:val="23"/>
              </w:rPr>
              <w:t xml:space="preserve">: &lt;200mA@13.8/27.6VDC </w:t>
            </w:r>
          </w:p>
          <w:p w:rsidR="00200553" w:rsidRDefault="00200553" w:rsidP="00560CB1">
            <w:pPr>
              <w:pStyle w:val="Default"/>
              <w:rPr>
                <w:sz w:val="23"/>
                <w:szCs w:val="23"/>
              </w:rPr>
            </w:pPr>
            <w:r>
              <w:rPr>
                <w:rFonts w:hint="eastAsia"/>
                <w:sz w:val="23"/>
                <w:szCs w:val="23"/>
              </w:rPr>
              <w:t>待机工作电流</w:t>
            </w:r>
            <w:r>
              <w:rPr>
                <w:sz w:val="23"/>
                <w:szCs w:val="23"/>
              </w:rPr>
              <w:t xml:space="preserve">: &lt;10mA@12/24VDC </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备用电池</w:t>
            </w:r>
          </w:p>
        </w:tc>
        <w:tc>
          <w:tcPr>
            <w:tcW w:w="3497" w:type="pct"/>
          </w:tcPr>
          <w:p w:rsidR="00200553" w:rsidRDefault="00200553" w:rsidP="00560CB1">
            <w:pPr>
              <w:pStyle w:val="Default"/>
              <w:rPr>
                <w:sz w:val="23"/>
                <w:szCs w:val="23"/>
              </w:rPr>
            </w:pPr>
            <w:r>
              <w:rPr>
                <w:sz w:val="23"/>
                <w:szCs w:val="23"/>
              </w:rPr>
              <w:t xml:space="preserve">3.7V/160mA </w:t>
            </w:r>
            <w:r>
              <w:rPr>
                <w:rFonts w:hint="eastAsia"/>
                <w:sz w:val="23"/>
                <w:szCs w:val="23"/>
              </w:rPr>
              <w:t>锂电池</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三轴加速传感器</w:t>
            </w:r>
          </w:p>
        </w:tc>
        <w:tc>
          <w:tcPr>
            <w:tcW w:w="3497" w:type="pct"/>
          </w:tcPr>
          <w:p w:rsidR="00200553" w:rsidRDefault="00200553" w:rsidP="00560CB1">
            <w:pPr>
              <w:pStyle w:val="Default"/>
              <w:rPr>
                <w:sz w:val="23"/>
                <w:szCs w:val="23"/>
              </w:rPr>
            </w:pPr>
            <w:r>
              <w:rPr>
                <w:sz w:val="23"/>
                <w:szCs w:val="23"/>
              </w:rPr>
              <w:t>+/-2g</w:t>
            </w:r>
            <w:r>
              <w:rPr>
                <w:rFonts w:hint="eastAsia"/>
                <w:sz w:val="23"/>
                <w:szCs w:val="23"/>
              </w:rPr>
              <w:t>、</w:t>
            </w:r>
            <w:r>
              <w:rPr>
                <w:sz w:val="23"/>
                <w:szCs w:val="23"/>
              </w:rPr>
              <w:t>+/-4g</w:t>
            </w:r>
            <w:r>
              <w:rPr>
                <w:rFonts w:hint="eastAsia"/>
                <w:sz w:val="23"/>
                <w:szCs w:val="23"/>
              </w:rPr>
              <w:t>、</w:t>
            </w:r>
            <w:r>
              <w:rPr>
                <w:sz w:val="23"/>
                <w:szCs w:val="23"/>
              </w:rPr>
              <w:t>+/-8g</w:t>
            </w:r>
            <w:r>
              <w:rPr>
                <w:rFonts w:hint="eastAsia"/>
                <w:sz w:val="23"/>
                <w:szCs w:val="23"/>
              </w:rPr>
              <w:t>、</w:t>
            </w:r>
            <w:r>
              <w:rPr>
                <w:sz w:val="23"/>
                <w:szCs w:val="23"/>
              </w:rPr>
              <w:t xml:space="preserve">+/-16g </w:t>
            </w:r>
          </w:p>
        </w:tc>
      </w:tr>
      <w:tr w:rsidR="00200553" w:rsidTr="00200553">
        <w:trPr>
          <w:trHeight w:val="1095"/>
        </w:trPr>
        <w:tc>
          <w:tcPr>
            <w:tcW w:w="1503" w:type="pct"/>
          </w:tcPr>
          <w:p w:rsidR="00200553" w:rsidRDefault="00200553" w:rsidP="00560CB1">
            <w:pPr>
              <w:pStyle w:val="Default"/>
              <w:rPr>
                <w:sz w:val="23"/>
                <w:szCs w:val="23"/>
              </w:rPr>
            </w:pPr>
            <w:r>
              <w:rPr>
                <w:sz w:val="23"/>
                <w:szCs w:val="23"/>
              </w:rPr>
              <w:lastRenderedPageBreak/>
              <w:t xml:space="preserve">GPS </w:t>
            </w:r>
          </w:p>
        </w:tc>
        <w:tc>
          <w:tcPr>
            <w:tcW w:w="3497" w:type="pct"/>
          </w:tcPr>
          <w:p w:rsidR="00200553" w:rsidRDefault="00200553" w:rsidP="00560CB1">
            <w:pPr>
              <w:pStyle w:val="Default"/>
              <w:rPr>
                <w:sz w:val="23"/>
                <w:szCs w:val="23"/>
              </w:rPr>
            </w:pPr>
            <w:r>
              <w:rPr>
                <w:rFonts w:hint="eastAsia"/>
                <w:sz w:val="23"/>
                <w:szCs w:val="23"/>
              </w:rPr>
              <w:t>通道</w:t>
            </w:r>
            <w:r>
              <w:rPr>
                <w:sz w:val="23"/>
                <w:szCs w:val="23"/>
              </w:rPr>
              <w:t xml:space="preserve">: 50 </w:t>
            </w:r>
          </w:p>
          <w:p w:rsidR="00200553" w:rsidRDefault="00200553" w:rsidP="00560CB1">
            <w:pPr>
              <w:pStyle w:val="Default"/>
              <w:rPr>
                <w:sz w:val="23"/>
                <w:szCs w:val="23"/>
              </w:rPr>
            </w:pPr>
            <w:r>
              <w:rPr>
                <w:rFonts w:hint="eastAsia"/>
                <w:sz w:val="23"/>
                <w:szCs w:val="23"/>
              </w:rPr>
              <w:t>灵敏度</w:t>
            </w:r>
            <w:r>
              <w:rPr>
                <w:sz w:val="23"/>
                <w:szCs w:val="23"/>
              </w:rPr>
              <w:t xml:space="preserve">: -160dBm </w:t>
            </w:r>
          </w:p>
          <w:p w:rsidR="00200553" w:rsidRDefault="00200553" w:rsidP="00560CB1">
            <w:pPr>
              <w:pStyle w:val="Default"/>
              <w:rPr>
                <w:sz w:val="23"/>
                <w:szCs w:val="23"/>
              </w:rPr>
            </w:pPr>
            <w:r>
              <w:rPr>
                <w:rFonts w:hint="eastAsia"/>
                <w:sz w:val="23"/>
                <w:szCs w:val="23"/>
              </w:rPr>
              <w:t>定位精度</w:t>
            </w:r>
            <w:r>
              <w:rPr>
                <w:sz w:val="23"/>
                <w:szCs w:val="23"/>
              </w:rPr>
              <w:t xml:space="preserve">: 5m CEP </w:t>
            </w:r>
          </w:p>
          <w:p w:rsidR="00200553" w:rsidRDefault="00200553" w:rsidP="00560CB1">
            <w:pPr>
              <w:pStyle w:val="Default"/>
              <w:rPr>
                <w:sz w:val="23"/>
                <w:szCs w:val="23"/>
              </w:rPr>
            </w:pPr>
            <w:r>
              <w:rPr>
                <w:rFonts w:hint="eastAsia"/>
                <w:sz w:val="23"/>
                <w:szCs w:val="23"/>
              </w:rPr>
              <w:t>冷启动时间</w:t>
            </w:r>
            <w:r>
              <w:rPr>
                <w:sz w:val="23"/>
                <w:szCs w:val="23"/>
              </w:rPr>
              <w:t xml:space="preserve">: &lt;32s </w:t>
            </w:r>
          </w:p>
          <w:p w:rsidR="00200553" w:rsidRDefault="00200553" w:rsidP="00560CB1">
            <w:pPr>
              <w:pStyle w:val="Default"/>
              <w:rPr>
                <w:sz w:val="23"/>
                <w:szCs w:val="23"/>
              </w:rPr>
            </w:pPr>
            <w:proofErr w:type="gramStart"/>
            <w:r>
              <w:rPr>
                <w:rFonts w:hint="eastAsia"/>
                <w:sz w:val="23"/>
                <w:szCs w:val="23"/>
              </w:rPr>
              <w:t>暖启动</w:t>
            </w:r>
            <w:proofErr w:type="gramEnd"/>
            <w:r>
              <w:rPr>
                <w:rFonts w:hint="eastAsia"/>
                <w:sz w:val="23"/>
                <w:szCs w:val="23"/>
              </w:rPr>
              <w:t>时间</w:t>
            </w:r>
            <w:r>
              <w:rPr>
                <w:sz w:val="23"/>
                <w:szCs w:val="23"/>
              </w:rPr>
              <w:t xml:space="preserve">: &lt;32s </w:t>
            </w:r>
          </w:p>
          <w:p w:rsidR="00200553" w:rsidRDefault="00200553" w:rsidP="00560CB1">
            <w:pPr>
              <w:pStyle w:val="Default"/>
              <w:rPr>
                <w:sz w:val="23"/>
                <w:szCs w:val="23"/>
              </w:rPr>
            </w:pPr>
            <w:r>
              <w:rPr>
                <w:rFonts w:hint="eastAsia"/>
                <w:sz w:val="23"/>
                <w:szCs w:val="23"/>
              </w:rPr>
              <w:t>热启动时间</w:t>
            </w:r>
            <w:r>
              <w:rPr>
                <w:sz w:val="23"/>
                <w:szCs w:val="23"/>
              </w:rPr>
              <w:t xml:space="preserve">: &lt;1s </w:t>
            </w:r>
          </w:p>
        </w:tc>
      </w:tr>
      <w:tr w:rsidR="00200553" w:rsidTr="00200553">
        <w:trPr>
          <w:trHeight w:val="510"/>
        </w:trPr>
        <w:tc>
          <w:tcPr>
            <w:tcW w:w="1503" w:type="pct"/>
          </w:tcPr>
          <w:p w:rsidR="00200553" w:rsidRDefault="00200553" w:rsidP="00560CB1">
            <w:pPr>
              <w:pStyle w:val="Default"/>
              <w:rPr>
                <w:sz w:val="23"/>
                <w:szCs w:val="23"/>
              </w:rPr>
            </w:pPr>
            <w:r>
              <w:rPr>
                <w:sz w:val="23"/>
                <w:szCs w:val="23"/>
              </w:rPr>
              <w:t xml:space="preserve">GSM </w:t>
            </w:r>
          </w:p>
        </w:tc>
        <w:tc>
          <w:tcPr>
            <w:tcW w:w="3497" w:type="pct"/>
          </w:tcPr>
          <w:p w:rsidR="00200553" w:rsidRDefault="00200553" w:rsidP="00560CB1">
            <w:pPr>
              <w:pStyle w:val="Default"/>
              <w:rPr>
                <w:sz w:val="23"/>
                <w:szCs w:val="23"/>
              </w:rPr>
            </w:pPr>
            <w:r>
              <w:rPr>
                <w:rFonts w:hint="eastAsia"/>
                <w:sz w:val="23"/>
                <w:szCs w:val="23"/>
              </w:rPr>
              <w:t>工作频率</w:t>
            </w:r>
            <w:r>
              <w:rPr>
                <w:sz w:val="23"/>
                <w:szCs w:val="23"/>
              </w:rPr>
              <w:t xml:space="preserve">: 850/900/1800/1900MHz </w:t>
            </w:r>
          </w:p>
          <w:p w:rsidR="00200553" w:rsidRDefault="00200553" w:rsidP="00560CB1">
            <w:pPr>
              <w:pStyle w:val="Default"/>
              <w:rPr>
                <w:sz w:val="23"/>
                <w:szCs w:val="23"/>
              </w:rPr>
            </w:pPr>
            <w:r>
              <w:rPr>
                <w:rFonts w:hint="eastAsia"/>
                <w:sz w:val="23"/>
                <w:szCs w:val="23"/>
              </w:rPr>
              <w:t>通讯协议</w:t>
            </w:r>
            <w:r>
              <w:rPr>
                <w:sz w:val="23"/>
                <w:szCs w:val="23"/>
              </w:rPr>
              <w:t xml:space="preserve">: TCP/IP </w:t>
            </w:r>
          </w:p>
          <w:p w:rsidR="00200553" w:rsidRDefault="00200553" w:rsidP="00560CB1">
            <w:pPr>
              <w:pStyle w:val="Default"/>
              <w:rPr>
                <w:sz w:val="23"/>
                <w:szCs w:val="23"/>
              </w:rPr>
            </w:pPr>
            <w:r>
              <w:rPr>
                <w:rFonts w:hint="eastAsia"/>
                <w:sz w:val="23"/>
                <w:szCs w:val="23"/>
              </w:rPr>
              <w:t>灵敏度</w:t>
            </w:r>
            <w:r>
              <w:rPr>
                <w:sz w:val="23"/>
                <w:szCs w:val="23"/>
              </w:rPr>
              <w:t xml:space="preserve">: -107dBm@850/900MHz </w:t>
            </w:r>
          </w:p>
        </w:tc>
      </w:tr>
    </w:tbl>
    <w:p w:rsidR="00FF62BD" w:rsidRDefault="00A75543" w:rsidP="00560CB1">
      <w:pPr>
        <w:pStyle w:val="3"/>
      </w:pPr>
      <w:bookmarkStart w:id="143" w:name="_Toc420875509"/>
      <w:bookmarkStart w:id="144" w:name="_Toc426209005"/>
      <w:r>
        <w:rPr>
          <w:rFonts w:hint="eastAsia"/>
        </w:rPr>
        <w:t>ETC</w:t>
      </w:r>
      <w:r w:rsidR="00FF62BD" w:rsidRPr="002B6400">
        <w:t>设备需求</w:t>
      </w:r>
      <w:bookmarkEnd w:id="143"/>
      <w:bookmarkEnd w:id="144"/>
    </w:p>
    <w:p w:rsidR="00626C3D" w:rsidRPr="00626C3D" w:rsidRDefault="00A75543" w:rsidP="00112670">
      <w:r>
        <w:rPr>
          <w:rFonts w:hint="eastAsia"/>
        </w:rPr>
        <w:t>ETC设备包括OBU和用户卡，车辆需</w:t>
      </w:r>
      <w:r w:rsidR="00626C3D">
        <w:rPr>
          <w:rFonts w:hint="eastAsia"/>
        </w:rPr>
        <w:t>安装符合《</w:t>
      </w:r>
      <w:r w:rsidR="00626C3D" w:rsidRPr="00626C3D">
        <w:rPr>
          <w:rFonts w:hint="eastAsia"/>
        </w:rPr>
        <w:t>全国高速公路电子不停车收费联网工作总体技术方案</w:t>
      </w:r>
      <w:r w:rsidR="00626C3D">
        <w:rPr>
          <w:rFonts w:hint="eastAsia"/>
        </w:rPr>
        <w:t>》的设备</w:t>
      </w:r>
      <w:r>
        <w:rPr>
          <w:rFonts w:hint="eastAsia"/>
        </w:rPr>
        <w:t>。</w:t>
      </w:r>
    </w:p>
    <w:p w:rsidR="00F529E5" w:rsidRPr="00F529E5" w:rsidRDefault="00F529E5" w:rsidP="00112670"/>
    <w:p w:rsidR="00180669" w:rsidRDefault="00180669" w:rsidP="00112670">
      <w:pPr>
        <w:sectPr w:rsidR="00180669" w:rsidSect="0010237D">
          <w:headerReference w:type="default" r:id="rId72"/>
          <w:pgSz w:w="11906" w:h="16838"/>
          <w:pgMar w:top="1440" w:right="1800" w:bottom="1440" w:left="1800" w:header="851" w:footer="992" w:gutter="0"/>
          <w:cols w:space="425"/>
          <w:docGrid w:type="lines" w:linePitch="326"/>
        </w:sectPr>
      </w:pPr>
    </w:p>
    <w:p w:rsidR="00CF3051" w:rsidRPr="002B6400" w:rsidRDefault="00D4484E" w:rsidP="009519CF">
      <w:pPr>
        <w:pStyle w:val="1"/>
        <w:numPr>
          <w:ilvl w:val="0"/>
          <w:numId w:val="17"/>
        </w:numPr>
      </w:pPr>
      <w:bookmarkStart w:id="145" w:name="_Ref420764850"/>
      <w:bookmarkStart w:id="146" w:name="_Toc420875510"/>
      <w:bookmarkStart w:id="147" w:name="_Toc426209006"/>
      <w:r w:rsidRPr="002B6400">
        <w:lastRenderedPageBreak/>
        <w:t>用户权限分配表</w:t>
      </w:r>
      <w:bookmarkEnd w:id="145"/>
      <w:bookmarkEnd w:id="146"/>
      <w:bookmarkEnd w:id="147"/>
    </w:p>
    <w:tbl>
      <w:tblPr>
        <w:tblW w:w="493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854"/>
        <w:gridCol w:w="1974"/>
        <w:gridCol w:w="1417"/>
        <w:gridCol w:w="1417"/>
        <w:gridCol w:w="1137"/>
        <w:gridCol w:w="1137"/>
        <w:gridCol w:w="1137"/>
        <w:gridCol w:w="1137"/>
        <w:gridCol w:w="1137"/>
        <w:gridCol w:w="1238"/>
      </w:tblGrid>
      <w:tr w:rsidR="00BE5431" w:rsidRPr="007A7597" w:rsidTr="00970545">
        <w:tc>
          <w:tcPr>
            <w:tcW w:w="2022" w:type="pct"/>
            <w:gridSpan w:val="4"/>
            <w:vAlign w:val="center"/>
          </w:tcPr>
          <w:p w:rsidR="00BE5431" w:rsidRPr="007A7597" w:rsidRDefault="00BE5431" w:rsidP="007A7597">
            <w:pPr>
              <w:pStyle w:val="af2"/>
              <w:rPr>
                <w:sz w:val="21"/>
                <w:szCs w:val="21"/>
              </w:rPr>
            </w:pPr>
            <w:r w:rsidRPr="007A7597">
              <w:rPr>
                <w:rFonts w:hint="eastAsia"/>
                <w:sz w:val="21"/>
                <w:szCs w:val="21"/>
              </w:rPr>
              <w:t>功能与权限</w:t>
            </w:r>
          </w:p>
        </w:tc>
        <w:tc>
          <w:tcPr>
            <w:tcW w:w="1724" w:type="pct"/>
            <w:gridSpan w:val="4"/>
            <w:vAlign w:val="center"/>
          </w:tcPr>
          <w:p w:rsidR="00BE5431" w:rsidRPr="007A7597" w:rsidRDefault="00BE5431" w:rsidP="007A7597">
            <w:pPr>
              <w:pStyle w:val="af2"/>
              <w:rPr>
                <w:sz w:val="21"/>
                <w:szCs w:val="21"/>
              </w:rPr>
            </w:pPr>
            <w:r w:rsidRPr="007A7597">
              <w:rPr>
                <w:rFonts w:hint="eastAsia"/>
                <w:sz w:val="21"/>
                <w:szCs w:val="21"/>
              </w:rPr>
              <w:t>管理员</w:t>
            </w:r>
          </w:p>
        </w:tc>
        <w:tc>
          <w:tcPr>
            <w:tcW w:w="1254" w:type="pct"/>
            <w:gridSpan w:val="3"/>
            <w:vAlign w:val="center"/>
          </w:tcPr>
          <w:p w:rsidR="00BE5431" w:rsidRPr="007A7597" w:rsidRDefault="00BE5431" w:rsidP="007A7597">
            <w:pPr>
              <w:pStyle w:val="af2"/>
              <w:rPr>
                <w:sz w:val="21"/>
                <w:szCs w:val="21"/>
              </w:rPr>
            </w:pPr>
            <w:r w:rsidRPr="007A7597">
              <w:rPr>
                <w:rFonts w:hint="eastAsia"/>
                <w:sz w:val="21"/>
                <w:szCs w:val="21"/>
              </w:rPr>
              <w:t>用户</w:t>
            </w:r>
          </w:p>
        </w:tc>
      </w:tr>
      <w:tr w:rsidR="00BE5431" w:rsidRPr="007A7597" w:rsidTr="00561C0E">
        <w:tc>
          <w:tcPr>
            <w:tcW w:w="506" w:type="pct"/>
            <w:vAlign w:val="center"/>
          </w:tcPr>
          <w:p w:rsidR="00BE5431" w:rsidRPr="007A7597" w:rsidRDefault="00BE5431" w:rsidP="007A7597">
            <w:pPr>
              <w:pStyle w:val="af2"/>
              <w:rPr>
                <w:sz w:val="21"/>
                <w:szCs w:val="21"/>
              </w:rPr>
            </w:pPr>
            <w:r w:rsidRPr="007A7597">
              <w:rPr>
                <w:rFonts w:hint="eastAsia"/>
                <w:sz w:val="21"/>
                <w:szCs w:val="21"/>
              </w:rPr>
              <w:t>功能分类</w:t>
            </w:r>
          </w:p>
        </w:tc>
        <w:tc>
          <w:tcPr>
            <w:tcW w:w="305" w:type="pct"/>
            <w:vAlign w:val="center"/>
          </w:tcPr>
          <w:p w:rsidR="00BE5431" w:rsidRPr="007A7597" w:rsidRDefault="00BE5431" w:rsidP="007A7597">
            <w:pPr>
              <w:pStyle w:val="af2"/>
              <w:rPr>
                <w:sz w:val="21"/>
                <w:szCs w:val="21"/>
              </w:rPr>
            </w:pPr>
            <w:r w:rsidRPr="007A7597">
              <w:rPr>
                <w:rFonts w:hint="eastAsia"/>
                <w:sz w:val="21"/>
                <w:szCs w:val="21"/>
              </w:rPr>
              <w:t>序号</w:t>
            </w:r>
          </w:p>
        </w:tc>
        <w:tc>
          <w:tcPr>
            <w:tcW w:w="705" w:type="pct"/>
            <w:vAlign w:val="center"/>
          </w:tcPr>
          <w:p w:rsidR="00BE5431" w:rsidRPr="007A7597" w:rsidRDefault="00BE5431" w:rsidP="007A7597">
            <w:pPr>
              <w:pStyle w:val="af2"/>
              <w:rPr>
                <w:sz w:val="21"/>
                <w:szCs w:val="21"/>
              </w:rPr>
            </w:pPr>
            <w:r w:rsidRPr="007A7597">
              <w:rPr>
                <w:rFonts w:hint="eastAsia"/>
                <w:sz w:val="21"/>
                <w:szCs w:val="21"/>
              </w:rPr>
              <w:t>权限列表</w:t>
            </w:r>
          </w:p>
        </w:tc>
        <w:tc>
          <w:tcPr>
            <w:tcW w:w="506" w:type="pct"/>
            <w:vAlign w:val="center"/>
          </w:tcPr>
          <w:p w:rsidR="00BE5431" w:rsidRPr="007A7597" w:rsidRDefault="00BE5431" w:rsidP="007A7597">
            <w:pPr>
              <w:pStyle w:val="af2"/>
              <w:rPr>
                <w:sz w:val="21"/>
                <w:szCs w:val="21"/>
              </w:rPr>
            </w:pPr>
            <w:r w:rsidRPr="007A7597">
              <w:rPr>
                <w:rFonts w:hint="eastAsia"/>
                <w:sz w:val="21"/>
                <w:szCs w:val="21"/>
              </w:rPr>
              <w:t>具体权限</w:t>
            </w:r>
          </w:p>
        </w:tc>
        <w:tc>
          <w:tcPr>
            <w:tcW w:w="506" w:type="pct"/>
            <w:vAlign w:val="center"/>
          </w:tcPr>
          <w:p w:rsidR="00BE5431" w:rsidRPr="007A7597" w:rsidRDefault="00BE5431" w:rsidP="007A7597">
            <w:pPr>
              <w:pStyle w:val="af2"/>
              <w:rPr>
                <w:sz w:val="21"/>
                <w:szCs w:val="21"/>
              </w:rPr>
            </w:pPr>
            <w:r w:rsidRPr="007A7597">
              <w:rPr>
                <w:rFonts w:hint="eastAsia"/>
                <w:sz w:val="21"/>
                <w:szCs w:val="21"/>
              </w:rPr>
              <w:t>运营平台</w:t>
            </w:r>
          </w:p>
          <w:p w:rsidR="00BE5431" w:rsidRPr="007A7597" w:rsidRDefault="00BE5431" w:rsidP="007A7597">
            <w:pPr>
              <w:pStyle w:val="af2"/>
              <w:rPr>
                <w:sz w:val="21"/>
                <w:szCs w:val="21"/>
              </w:rPr>
            </w:pPr>
            <w:r w:rsidRPr="007A7597">
              <w:rPr>
                <w:rFonts w:hint="eastAsia"/>
                <w:sz w:val="21"/>
                <w:szCs w:val="21"/>
              </w:rPr>
              <w:t>管理员</w:t>
            </w:r>
          </w:p>
        </w:tc>
        <w:tc>
          <w:tcPr>
            <w:tcW w:w="406" w:type="pct"/>
            <w:vAlign w:val="center"/>
          </w:tcPr>
          <w:p w:rsidR="00BE5431" w:rsidRPr="007A7597" w:rsidRDefault="004B5FE6" w:rsidP="007A7597">
            <w:pPr>
              <w:pStyle w:val="af2"/>
              <w:rPr>
                <w:sz w:val="21"/>
                <w:szCs w:val="21"/>
              </w:rPr>
            </w:pPr>
            <w:r w:rsidRPr="007A7597">
              <w:rPr>
                <w:rFonts w:hint="eastAsia"/>
                <w:sz w:val="21"/>
                <w:szCs w:val="21"/>
              </w:rPr>
              <w:t>机构</w:t>
            </w:r>
          </w:p>
          <w:p w:rsidR="004B5FE6" w:rsidRPr="007A7597" w:rsidRDefault="004B5FE6" w:rsidP="007A7597">
            <w:pPr>
              <w:pStyle w:val="af2"/>
              <w:rPr>
                <w:sz w:val="21"/>
                <w:szCs w:val="21"/>
              </w:rPr>
            </w:pPr>
            <w:r w:rsidRPr="007A7597">
              <w:rPr>
                <w:sz w:val="21"/>
                <w:szCs w:val="21"/>
              </w:rPr>
              <w:t>管理员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稽查</w:t>
            </w:r>
          </w:p>
          <w:p w:rsidR="00BE5431" w:rsidRPr="007A7597" w:rsidRDefault="00BE5431" w:rsidP="007A7597">
            <w:pPr>
              <w:pStyle w:val="af2"/>
              <w:rPr>
                <w:sz w:val="21"/>
                <w:szCs w:val="21"/>
              </w:rPr>
            </w:pPr>
            <w:r w:rsidRPr="007A7597">
              <w:rPr>
                <w:rFonts w:hint="eastAsia"/>
                <w:sz w:val="21"/>
                <w:szCs w:val="21"/>
              </w:rPr>
              <w:t>管理员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公车</w:t>
            </w:r>
          </w:p>
          <w:p w:rsidR="00BE5431" w:rsidRPr="007A7597" w:rsidRDefault="00BE5431" w:rsidP="007A7597">
            <w:pPr>
              <w:pStyle w:val="af2"/>
              <w:rPr>
                <w:sz w:val="21"/>
                <w:szCs w:val="21"/>
              </w:rPr>
            </w:pPr>
            <w:r w:rsidRPr="007A7597">
              <w:rPr>
                <w:rFonts w:hint="eastAsia"/>
                <w:sz w:val="21"/>
                <w:szCs w:val="21"/>
              </w:rPr>
              <w:t>管理员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公车</w:t>
            </w:r>
          </w:p>
          <w:p w:rsidR="00BE5431" w:rsidRPr="007A7597" w:rsidRDefault="00BE5431" w:rsidP="007A7597">
            <w:pPr>
              <w:pStyle w:val="af2"/>
              <w:rPr>
                <w:sz w:val="21"/>
                <w:szCs w:val="21"/>
              </w:rPr>
            </w:pPr>
            <w:r w:rsidRPr="007A7597">
              <w:rPr>
                <w:rFonts w:hint="eastAsia"/>
                <w:sz w:val="21"/>
                <w:szCs w:val="21"/>
              </w:rPr>
              <w:t>驾驶员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公车</w:t>
            </w:r>
          </w:p>
          <w:p w:rsidR="00BE5431" w:rsidRPr="007A7597" w:rsidRDefault="00BE5431" w:rsidP="007A7597">
            <w:pPr>
              <w:pStyle w:val="af2"/>
              <w:rPr>
                <w:sz w:val="21"/>
                <w:szCs w:val="21"/>
              </w:rPr>
            </w:pPr>
            <w:r w:rsidRPr="007A7597">
              <w:rPr>
                <w:rFonts w:hint="eastAsia"/>
                <w:sz w:val="21"/>
                <w:szCs w:val="21"/>
              </w:rPr>
              <w:t>使用者</w:t>
            </w:r>
          </w:p>
        </w:tc>
        <w:tc>
          <w:tcPr>
            <w:tcW w:w="442" w:type="pct"/>
            <w:vAlign w:val="center"/>
          </w:tcPr>
          <w:p w:rsidR="00BE5431" w:rsidRPr="007A7597" w:rsidRDefault="00BE5431" w:rsidP="007A7597">
            <w:pPr>
              <w:pStyle w:val="af2"/>
              <w:rPr>
                <w:sz w:val="21"/>
                <w:szCs w:val="21"/>
              </w:rPr>
            </w:pPr>
            <w:r w:rsidRPr="007A7597">
              <w:rPr>
                <w:rFonts w:hint="eastAsia"/>
                <w:sz w:val="21"/>
                <w:szCs w:val="21"/>
              </w:rPr>
              <w:t>机构</w:t>
            </w:r>
          </w:p>
          <w:p w:rsidR="00BE5431" w:rsidRPr="007A7597" w:rsidRDefault="00BE5431" w:rsidP="007A7597">
            <w:pPr>
              <w:pStyle w:val="af2"/>
              <w:rPr>
                <w:sz w:val="21"/>
                <w:szCs w:val="21"/>
              </w:rPr>
            </w:pPr>
            <w:r w:rsidRPr="007A7597">
              <w:rPr>
                <w:rFonts w:hint="eastAsia"/>
                <w:sz w:val="21"/>
                <w:szCs w:val="21"/>
              </w:rPr>
              <w:t>领导用户</w:t>
            </w: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运营管理</w:t>
            </w:r>
          </w:p>
        </w:tc>
        <w:tc>
          <w:tcPr>
            <w:tcW w:w="3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1</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设置系统参数</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2</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部门管理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CA5CAA"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3</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公车管理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CA5CAA"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4</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终端设备管理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CA5CAA"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调度管理</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5</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申请用车</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E5655D"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E5655D"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6</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审批用车</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r w:rsidRPr="007A7597">
              <w:rPr>
                <w:rFonts w:hint="eastAsia"/>
                <w:sz w:val="21"/>
                <w:szCs w:val="21"/>
              </w:rPr>
              <w:t>√</w:t>
            </w: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r w:rsidRPr="007A7597">
              <w:rPr>
                <w:rFonts w:hint="eastAsia"/>
                <w:sz w:val="21"/>
                <w:szCs w:val="21"/>
              </w:rPr>
              <w:t>√</w:t>
            </w: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7</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派单管理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r w:rsidRPr="007A7597">
              <w:rPr>
                <w:rFonts w:hint="eastAsia"/>
                <w:sz w:val="21"/>
                <w:szCs w:val="21"/>
                <w:vertAlign w:val="superscript"/>
              </w:rPr>
              <w:t>*</w:t>
            </w: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8</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轨迹回放</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9</w:t>
            </w:r>
          </w:p>
        </w:tc>
        <w:tc>
          <w:tcPr>
            <w:tcW w:w="705" w:type="pct"/>
            <w:vMerge w:val="restart"/>
            <w:vAlign w:val="center"/>
          </w:tcPr>
          <w:p w:rsidR="00BE5431" w:rsidRPr="007A7597" w:rsidRDefault="00BE5431" w:rsidP="007A7597">
            <w:pPr>
              <w:pStyle w:val="af3"/>
              <w:jc w:val="center"/>
              <w:rPr>
                <w:sz w:val="21"/>
                <w:szCs w:val="21"/>
              </w:rPr>
            </w:pPr>
            <w:r w:rsidRPr="007A7597">
              <w:rPr>
                <w:sz w:val="21"/>
                <w:szCs w:val="21"/>
              </w:rPr>
              <w:t>车辆定位</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监管</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10</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数据报表</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r w:rsidRPr="007A7597">
              <w:rPr>
                <w:rFonts w:hint="eastAsia"/>
                <w:sz w:val="21"/>
                <w:szCs w:val="21"/>
                <w:vertAlign w:val="superscript"/>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r w:rsidRPr="007A7597">
              <w:rPr>
                <w:rFonts w:hint="eastAsia"/>
                <w:sz w:val="21"/>
                <w:szCs w:val="21"/>
                <w:vertAlign w:val="superscript"/>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11</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区域设定</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12</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绕道提醒</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sz w:val="21"/>
                <w:szCs w:val="21"/>
              </w:rPr>
              <w:t>1</w:t>
            </w:r>
            <w:r>
              <w:rPr>
                <w:rFonts w:hint="eastAsia"/>
                <w:sz w:val="21"/>
                <w:szCs w:val="21"/>
              </w:rPr>
              <w:t>3</w:t>
            </w:r>
          </w:p>
        </w:tc>
        <w:tc>
          <w:tcPr>
            <w:tcW w:w="705" w:type="pct"/>
            <w:vMerge w:val="restart"/>
            <w:vAlign w:val="center"/>
          </w:tcPr>
          <w:p w:rsidR="00BE5431" w:rsidRPr="007A7597" w:rsidRDefault="00BE5431" w:rsidP="007A7597">
            <w:pPr>
              <w:pStyle w:val="af3"/>
              <w:jc w:val="center"/>
              <w:rPr>
                <w:sz w:val="21"/>
                <w:szCs w:val="21"/>
              </w:rPr>
            </w:pPr>
            <w:r w:rsidRPr="007A7597">
              <w:rPr>
                <w:sz w:val="21"/>
                <w:szCs w:val="21"/>
              </w:rPr>
              <w:t>其他相关设置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sz w:val="21"/>
                <w:szCs w:val="21"/>
              </w:rPr>
              <w:t>事件提醒</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14</w:t>
            </w:r>
          </w:p>
        </w:tc>
        <w:tc>
          <w:tcPr>
            <w:tcW w:w="705" w:type="pct"/>
            <w:vMerge w:val="restart"/>
            <w:vAlign w:val="center"/>
          </w:tcPr>
          <w:p w:rsidR="00BE5431" w:rsidRPr="007A7597" w:rsidRDefault="00BE5431" w:rsidP="007A7597">
            <w:pPr>
              <w:pStyle w:val="af3"/>
              <w:jc w:val="center"/>
              <w:rPr>
                <w:sz w:val="21"/>
                <w:szCs w:val="21"/>
              </w:rPr>
            </w:pPr>
            <w:r w:rsidRPr="007A7597">
              <w:rPr>
                <w:sz w:val="21"/>
                <w:szCs w:val="21"/>
              </w:rPr>
              <w:t>事件提醒</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费用管理</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15</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油耗管理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16</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通行费管理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17</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交通罚款管理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18</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年审管理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w:t>
            </w:r>
            <w:r>
              <w:rPr>
                <w:sz w:val="21"/>
                <w:szCs w:val="21"/>
              </w:rPr>
              <w:t>9</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保险管理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970545" w:rsidRPr="007A7597" w:rsidTr="00561C0E">
        <w:tc>
          <w:tcPr>
            <w:tcW w:w="506"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人车管理</w:t>
            </w: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20</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机构角色管理</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添加</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设置</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21</w:t>
            </w:r>
          </w:p>
        </w:tc>
        <w:tc>
          <w:tcPr>
            <w:tcW w:w="705" w:type="pct"/>
            <w:vMerge w:val="restart"/>
            <w:vAlign w:val="center"/>
          </w:tcPr>
          <w:p w:rsidR="00970545" w:rsidRPr="007A7597" w:rsidRDefault="00970545" w:rsidP="007A7597">
            <w:pPr>
              <w:pStyle w:val="af3"/>
              <w:jc w:val="center"/>
              <w:rPr>
                <w:sz w:val="21"/>
                <w:szCs w:val="21"/>
              </w:rPr>
            </w:pPr>
            <w:r>
              <w:rPr>
                <w:rFonts w:hint="eastAsia"/>
                <w:sz w:val="21"/>
                <w:szCs w:val="21"/>
              </w:rPr>
              <w:t>驾驶员</w:t>
            </w:r>
            <w:r w:rsidRPr="007A7597">
              <w:rPr>
                <w:rFonts w:hint="eastAsia"/>
                <w:sz w:val="21"/>
                <w:szCs w:val="21"/>
              </w:rPr>
              <w:t>信息</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注册</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22</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人车匹配</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23</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车辆基本信息</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24</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车辆处置</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25</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维修保养</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修改</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添加</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26</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驾驶员考评</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27</w:t>
            </w:r>
          </w:p>
        </w:tc>
        <w:tc>
          <w:tcPr>
            <w:tcW w:w="705" w:type="pct"/>
            <w:vMerge w:val="restart"/>
            <w:vAlign w:val="center"/>
          </w:tcPr>
          <w:p w:rsidR="00970545" w:rsidRPr="007A7597" w:rsidRDefault="00970545" w:rsidP="007A7597">
            <w:pPr>
              <w:pStyle w:val="af3"/>
              <w:jc w:val="center"/>
              <w:rPr>
                <w:sz w:val="21"/>
                <w:szCs w:val="21"/>
              </w:rPr>
            </w:pPr>
            <w:r>
              <w:rPr>
                <w:sz w:val="21"/>
                <w:szCs w:val="21"/>
              </w:rPr>
              <w:t>驾驶员行为</w:t>
            </w:r>
          </w:p>
        </w:tc>
        <w:tc>
          <w:tcPr>
            <w:tcW w:w="506" w:type="pct"/>
            <w:vAlign w:val="center"/>
          </w:tcPr>
          <w:p w:rsidR="00970545" w:rsidRPr="007A7597" w:rsidRDefault="00970545" w:rsidP="007A7597">
            <w:pPr>
              <w:pStyle w:val="af3"/>
              <w:jc w:val="center"/>
              <w:rPr>
                <w:sz w:val="21"/>
                <w:szCs w:val="21"/>
              </w:rPr>
            </w:pPr>
            <w:r>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Default="00970545" w:rsidP="007A7597">
            <w:pPr>
              <w:pStyle w:val="af3"/>
              <w:jc w:val="center"/>
              <w:rPr>
                <w:sz w:val="21"/>
                <w:szCs w:val="21"/>
              </w:rPr>
            </w:pPr>
          </w:p>
        </w:tc>
        <w:tc>
          <w:tcPr>
            <w:tcW w:w="506" w:type="pct"/>
            <w:vAlign w:val="center"/>
          </w:tcPr>
          <w:p w:rsidR="00970545" w:rsidRDefault="00970545" w:rsidP="007A7597">
            <w:pPr>
              <w:pStyle w:val="af3"/>
              <w:jc w:val="center"/>
              <w:rPr>
                <w:sz w:val="21"/>
                <w:szCs w:val="21"/>
              </w:rPr>
            </w:pPr>
            <w:r>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地图管理</w:t>
            </w:r>
          </w:p>
        </w:tc>
        <w:tc>
          <w:tcPr>
            <w:tcW w:w="305" w:type="pct"/>
            <w:vMerge w:val="restart"/>
            <w:vAlign w:val="center"/>
          </w:tcPr>
          <w:p w:rsidR="00BE5431" w:rsidRPr="007A7597" w:rsidRDefault="00970545" w:rsidP="007A7597">
            <w:pPr>
              <w:pStyle w:val="af3"/>
              <w:jc w:val="center"/>
              <w:rPr>
                <w:sz w:val="21"/>
                <w:szCs w:val="21"/>
              </w:rPr>
            </w:pPr>
            <w:r>
              <w:rPr>
                <w:rFonts w:hint="eastAsia"/>
                <w:sz w:val="21"/>
                <w:szCs w:val="21"/>
              </w:rPr>
              <w:t>28</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地图管理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bl>
    <w:p w:rsidR="00180669" w:rsidRPr="00180669" w:rsidRDefault="00180669" w:rsidP="005B42F1">
      <w:pPr>
        <w:ind w:firstLineChars="0" w:firstLine="0"/>
      </w:pPr>
    </w:p>
    <w:sectPr w:rsidR="00180669" w:rsidRPr="00180669" w:rsidSect="008E34FA">
      <w:pgSz w:w="16838" w:h="11906" w:orient="landscape"/>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6873" w:rsidRDefault="00556873" w:rsidP="00112670">
      <w:r>
        <w:separator/>
      </w:r>
    </w:p>
    <w:p w:rsidR="00556873" w:rsidRDefault="00556873" w:rsidP="00112670"/>
    <w:p w:rsidR="00556873" w:rsidRDefault="00556873" w:rsidP="00112670"/>
  </w:endnote>
  <w:endnote w:type="continuationSeparator" w:id="0">
    <w:p w:rsidR="00556873" w:rsidRDefault="00556873" w:rsidP="00112670">
      <w:r>
        <w:continuationSeparator/>
      </w:r>
    </w:p>
    <w:p w:rsidR="00556873" w:rsidRDefault="00556873" w:rsidP="00112670"/>
    <w:p w:rsidR="00556873" w:rsidRDefault="00556873" w:rsidP="001126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dobe 仿宋 Std R">
    <w:altName w:val="Arial Unicode MS"/>
    <w:panose1 w:val="00000000000000000000"/>
    <w:charset w:val="86"/>
    <w:family w:val="roman"/>
    <w:notTrueType/>
    <w:pitch w:val="variable"/>
    <w:sig w:usb0="00000207" w:usb1="0A0F1810" w:usb2="00000016" w:usb3="00000000" w:csb0="00060007"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PMingLiU">
    <w:altName w:val="Arial Unicode MS"/>
    <w:panose1 w:val="02010601000101010101"/>
    <w:charset w:val="88"/>
    <w:family w:val="auto"/>
    <w:notTrueType/>
    <w:pitch w:val="variable"/>
    <w:sig w:usb0="00000000" w:usb1="08080000" w:usb2="00000010" w:usb3="00000000" w:csb0="00100000" w:csb1="00000000"/>
  </w:font>
  <w:font w:name="微软雅黑">
    <w:panose1 w:val="020B0503020204020204"/>
    <w:charset w:val="86"/>
    <w:family w:val="swiss"/>
    <w:pitch w:val="variable"/>
    <w:sig w:usb0="80000287" w:usb1="28CF3C52" w:usb2="00000016" w:usb3="00000000" w:csb0="0004001F"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7E9" w:rsidRDefault="001F67E9" w:rsidP="00112670">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7E9" w:rsidRPr="00566230" w:rsidRDefault="001F67E9" w:rsidP="000709F6">
    <w:pPr>
      <w:pStyle w:val="a6"/>
      <w:ind w:firstLine="360"/>
      <w:jc w:val="center"/>
    </w:pPr>
    <w:r>
      <w:fldChar w:fldCharType="begin"/>
    </w:r>
    <w:r>
      <w:instrText>PAGE   \* MERGEFORMAT</w:instrText>
    </w:r>
    <w:r>
      <w:fldChar w:fldCharType="separate"/>
    </w:r>
    <w:r w:rsidR="008402C5" w:rsidRPr="008402C5">
      <w:rPr>
        <w:noProof/>
        <w:lang w:val="zh-CN"/>
      </w:rPr>
      <w:t>26</w:t>
    </w:r>
    <w:r>
      <w:rPr>
        <w:noProof/>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7E9" w:rsidRDefault="001F67E9" w:rsidP="00112670">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6873" w:rsidRDefault="00556873" w:rsidP="00112670">
      <w:r>
        <w:separator/>
      </w:r>
    </w:p>
    <w:p w:rsidR="00556873" w:rsidRDefault="00556873" w:rsidP="00112670"/>
    <w:p w:rsidR="00556873" w:rsidRDefault="00556873" w:rsidP="00112670"/>
  </w:footnote>
  <w:footnote w:type="continuationSeparator" w:id="0">
    <w:p w:rsidR="00556873" w:rsidRDefault="00556873" w:rsidP="00112670">
      <w:r>
        <w:continuationSeparator/>
      </w:r>
    </w:p>
    <w:p w:rsidR="00556873" w:rsidRDefault="00556873" w:rsidP="00112670"/>
    <w:p w:rsidR="00556873" w:rsidRDefault="00556873" w:rsidP="0011267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7E9" w:rsidRDefault="001F67E9" w:rsidP="00112670">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7E9" w:rsidRPr="00002A5B" w:rsidRDefault="001F67E9" w:rsidP="00112670">
    <w:pPr>
      <w:pStyle w:val="a5"/>
      <w:ind w:firstLine="360"/>
    </w:pPr>
    <w:r w:rsidRPr="001D5542">
      <w:rPr>
        <w:noProof/>
      </w:rPr>
      <w:drawing>
        <wp:inline distT="0" distB="0" distL="0" distR="0">
          <wp:extent cx="384712" cy="263002"/>
          <wp:effectExtent l="19050" t="0" r="0" b="0"/>
          <wp:docPr id="1"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1926" cy="267934"/>
                  </a:xfrm>
                  <a:prstGeom prst="rect">
                    <a:avLst/>
                  </a:prstGeom>
                  <a:noFill/>
                  <a:ln>
                    <a:noFill/>
                  </a:ln>
                </pic:spPr>
              </pic:pic>
            </a:graphicData>
          </a:graphic>
        </wp:inline>
      </w:drawing>
    </w:r>
    <w:r>
      <w:tab/>
    </w:r>
    <w:r>
      <w:tab/>
    </w:r>
    <w:r w:rsidRPr="00AD13CB">
      <w:rPr>
        <w:rFonts w:hint="eastAsia"/>
      </w:rPr>
      <w:t>公车监管与服务平台项目需求</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7E9" w:rsidRDefault="001F67E9" w:rsidP="00112670">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7E9" w:rsidRPr="00AC1236" w:rsidRDefault="001F67E9" w:rsidP="00112670">
    <w:pPr>
      <w:pStyle w:val="afb"/>
    </w:pPr>
    <w:r w:rsidRPr="00AC1236">
      <w:rPr>
        <w:noProof/>
      </w:rPr>
      <w:drawing>
        <wp:inline distT="0" distB="0" distL="0" distR="0" wp14:anchorId="1564CDBA" wp14:editId="57351928">
          <wp:extent cx="384712" cy="263002"/>
          <wp:effectExtent l="19050" t="0" r="0" b="0"/>
          <wp:docPr id="13"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1926" cy="267934"/>
                  </a:xfrm>
                  <a:prstGeom prst="rect">
                    <a:avLst/>
                  </a:prstGeom>
                  <a:noFill/>
                  <a:ln>
                    <a:noFill/>
                  </a:ln>
                </pic:spPr>
              </pic:pic>
            </a:graphicData>
          </a:graphic>
        </wp:inline>
      </w:drawing>
    </w:r>
    <w:r w:rsidRPr="00AC1236">
      <w:tab/>
    </w:r>
    <w:r w:rsidRPr="00AC1236">
      <w:tab/>
    </w:r>
    <w:r w:rsidRPr="00AC1236">
      <w:rPr>
        <w:rFonts w:hint="eastAsia"/>
      </w:rPr>
      <w:t>公车监管与服务平台项目需求</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7E9" w:rsidRPr="00AC1236" w:rsidRDefault="001F67E9" w:rsidP="00112670">
    <w:pPr>
      <w:pStyle w:val="afb"/>
    </w:pPr>
    <w:r w:rsidRPr="00AC1236">
      <w:rPr>
        <w:noProof/>
      </w:rPr>
      <w:drawing>
        <wp:inline distT="0" distB="0" distL="0" distR="0" wp14:anchorId="7FBDCCCC" wp14:editId="2F66B1E9">
          <wp:extent cx="384712" cy="263002"/>
          <wp:effectExtent l="19050" t="0" r="0" b="0"/>
          <wp:docPr id="3"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1926" cy="267934"/>
                  </a:xfrm>
                  <a:prstGeom prst="rect">
                    <a:avLst/>
                  </a:prstGeom>
                  <a:noFill/>
                  <a:ln>
                    <a:noFill/>
                  </a:ln>
                </pic:spPr>
              </pic:pic>
            </a:graphicData>
          </a:graphic>
        </wp:inline>
      </w:drawing>
    </w:r>
    <w:r w:rsidRPr="00AC1236">
      <w:tab/>
    </w:r>
    <w:r w:rsidRPr="00AC1236">
      <w:tab/>
    </w:r>
    <w:r w:rsidRPr="00AC1236">
      <w:rPr>
        <w:rFonts w:hint="eastAsia"/>
      </w:rPr>
      <w:t>公车监管与服务平台项目需求</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43091F"/>
    <w:multiLevelType w:val="multilevel"/>
    <w:tmpl w:val="2BF003E0"/>
    <w:lvl w:ilvl="0">
      <w:start w:val="1"/>
      <w:numFmt w:val="decimal"/>
      <w:pStyle w:val="1"/>
      <w:lvlText w:val="%1"/>
      <w:lvlJc w:val="left"/>
      <w:pPr>
        <w:ind w:left="425" w:hanging="425"/>
      </w:pPr>
      <w:rPr>
        <w:rFonts w:hint="default"/>
      </w:rPr>
    </w:lvl>
    <w:lvl w:ilvl="1">
      <w:start w:val="1"/>
      <w:numFmt w:val="decimal"/>
      <w:pStyle w:val="2"/>
      <w:lvlText w:val="%1.%2"/>
      <w:lvlJc w:val="left"/>
      <w:pPr>
        <w:ind w:left="992" w:hanging="567"/>
      </w:pPr>
    </w:lvl>
    <w:lvl w:ilvl="2">
      <w:start w:val="1"/>
      <w:numFmt w:val="decimal"/>
      <w:pStyle w:val="3"/>
      <w:lvlText w:val="%1.%2.%3"/>
      <w:lvlJc w:val="left"/>
      <w:pPr>
        <w:ind w:left="1277" w:hanging="567"/>
      </w:pPr>
    </w:lvl>
    <w:lvl w:ilvl="3">
      <w:start w:val="1"/>
      <w:numFmt w:val="decimal"/>
      <w:pStyle w:val="4"/>
      <w:lvlText w:val="%1.%2.%3.%4"/>
      <w:lvlJc w:val="left"/>
      <w:pPr>
        <w:ind w:left="2552" w:hanging="708"/>
      </w:pPr>
    </w:lvl>
    <w:lvl w:ilvl="4">
      <w:start w:val="1"/>
      <w:numFmt w:val="decimal"/>
      <w:pStyle w:val="5"/>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34E025DB"/>
    <w:multiLevelType w:val="hybridMultilevel"/>
    <w:tmpl w:val="07C6998E"/>
    <w:lvl w:ilvl="0" w:tplc="B73E59A4">
      <w:start w:val="1"/>
      <w:numFmt w:val="decimal"/>
      <w:lvlText w:val="附件%1"/>
      <w:lvlJc w:val="left"/>
      <w:pPr>
        <w:ind w:left="845" w:hanging="420"/>
      </w:pPr>
      <w:rPr>
        <w:rFonts w:hint="default"/>
      </w:rPr>
    </w:lvl>
    <w:lvl w:ilvl="1" w:tplc="6ED8E53A" w:tentative="1">
      <w:start w:val="1"/>
      <w:numFmt w:val="lowerLetter"/>
      <w:lvlText w:val="%2)"/>
      <w:lvlJc w:val="left"/>
      <w:pPr>
        <w:ind w:left="1265" w:hanging="420"/>
      </w:pPr>
    </w:lvl>
    <w:lvl w:ilvl="2" w:tplc="9F3AED4C" w:tentative="1">
      <w:start w:val="1"/>
      <w:numFmt w:val="lowerRoman"/>
      <w:lvlText w:val="%3."/>
      <w:lvlJc w:val="right"/>
      <w:pPr>
        <w:ind w:left="1685" w:hanging="420"/>
      </w:pPr>
    </w:lvl>
    <w:lvl w:ilvl="3" w:tplc="0E867776" w:tentative="1">
      <w:start w:val="1"/>
      <w:numFmt w:val="decimal"/>
      <w:lvlText w:val="%4."/>
      <w:lvlJc w:val="left"/>
      <w:pPr>
        <w:ind w:left="2105" w:hanging="420"/>
      </w:pPr>
    </w:lvl>
    <w:lvl w:ilvl="4" w:tplc="8618B670" w:tentative="1">
      <w:start w:val="1"/>
      <w:numFmt w:val="lowerLetter"/>
      <w:lvlText w:val="%5)"/>
      <w:lvlJc w:val="left"/>
      <w:pPr>
        <w:ind w:left="2525" w:hanging="420"/>
      </w:pPr>
    </w:lvl>
    <w:lvl w:ilvl="5" w:tplc="54DCF5FE" w:tentative="1">
      <w:start w:val="1"/>
      <w:numFmt w:val="lowerRoman"/>
      <w:lvlText w:val="%6."/>
      <w:lvlJc w:val="right"/>
      <w:pPr>
        <w:ind w:left="2945" w:hanging="420"/>
      </w:pPr>
    </w:lvl>
    <w:lvl w:ilvl="6" w:tplc="935A7942" w:tentative="1">
      <w:start w:val="1"/>
      <w:numFmt w:val="decimal"/>
      <w:lvlText w:val="%7."/>
      <w:lvlJc w:val="left"/>
      <w:pPr>
        <w:ind w:left="3365" w:hanging="420"/>
      </w:pPr>
    </w:lvl>
    <w:lvl w:ilvl="7" w:tplc="71C61200" w:tentative="1">
      <w:start w:val="1"/>
      <w:numFmt w:val="lowerLetter"/>
      <w:lvlText w:val="%8)"/>
      <w:lvlJc w:val="left"/>
      <w:pPr>
        <w:ind w:left="3785" w:hanging="420"/>
      </w:pPr>
    </w:lvl>
    <w:lvl w:ilvl="8" w:tplc="092AD2F4" w:tentative="1">
      <w:start w:val="1"/>
      <w:numFmt w:val="lowerRoman"/>
      <w:lvlText w:val="%9."/>
      <w:lvlJc w:val="right"/>
      <w:pPr>
        <w:ind w:left="4205" w:hanging="420"/>
      </w:pPr>
    </w:lvl>
  </w:abstractNum>
  <w:abstractNum w:abstractNumId="2">
    <w:nsid w:val="4D8958C0"/>
    <w:multiLevelType w:val="hybridMultilevel"/>
    <w:tmpl w:val="27D0AA30"/>
    <w:lvl w:ilvl="0" w:tplc="D7125B6E">
      <w:start w:val="1"/>
      <w:numFmt w:val="decimal"/>
      <w:pStyle w:val="a"/>
      <w:lvlText w:val="%1)"/>
      <w:lvlJc w:val="left"/>
      <w:pPr>
        <w:ind w:left="844" w:hanging="420"/>
      </w:pPr>
    </w:lvl>
    <w:lvl w:ilvl="1" w:tplc="EDFA4028" w:tentative="1">
      <w:start w:val="1"/>
      <w:numFmt w:val="lowerLetter"/>
      <w:lvlText w:val="%2)"/>
      <w:lvlJc w:val="left"/>
      <w:pPr>
        <w:ind w:left="1264" w:hanging="420"/>
      </w:pPr>
    </w:lvl>
    <w:lvl w:ilvl="2" w:tplc="A3E4D1A8" w:tentative="1">
      <w:start w:val="1"/>
      <w:numFmt w:val="lowerRoman"/>
      <w:lvlText w:val="%3."/>
      <w:lvlJc w:val="right"/>
      <w:pPr>
        <w:ind w:left="1684" w:hanging="420"/>
      </w:pPr>
    </w:lvl>
    <w:lvl w:ilvl="3" w:tplc="D7CC6DCC" w:tentative="1">
      <w:start w:val="1"/>
      <w:numFmt w:val="decimal"/>
      <w:lvlText w:val="%4."/>
      <w:lvlJc w:val="left"/>
      <w:pPr>
        <w:ind w:left="2104" w:hanging="420"/>
      </w:pPr>
    </w:lvl>
    <w:lvl w:ilvl="4" w:tplc="C7BE5A0C" w:tentative="1">
      <w:start w:val="1"/>
      <w:numFmt w:val="lowerLetter"/>
      <w:lvlText w:val="%5)"/>
      <w:lvlJc w:val="left"/>
      <w:pPr>
        <w:ind w:left="2524" w:hanging="420"/>
      </w:pPr>
    </w:lvl>
    <w:lvl w:ilvl="5" w:tplc="009A5D92" w:tentative="1">
      <w:start w:val="1"/>
      <w:numFmt w:val="lowerRoman"/>
      <w:lvlText w:val="%6."/>
      <w:lvlJc w:val="right"/>
      <w:pPr>
        <w:ind w:left="2944" w:hanging="420"/>
      </w:pPr>
    </w:lvl>
    <w:lvl w:ilvl="6" w:tplc="23223C92" w:tentative="1">
      <w:start w:val="1"/>
      <w:numFmt w:val="decimal"/>
      <w:lvlText w:val="%7."/>
      <w:lvlJc w:val="left"/>
      <w:pPr>
        <w:ind w:left="3364" w:hanging="420"/>
      </w:pPr>
    </w:lvl>
    <w:lvl w:ilvl="7" w:tplc="315612FA" w:tentative="1">
      <w:start w:val="1"/>
      <w:numFmt w:val="lowerLetter"/>
      <w:lvlText w:val="%8)"/>
      <w:lvlJc w:val="left"/>
      <w:pPr>
        <w:ind w:left="3784" w:hanging="420"/>
      </w:pPr>
    </w:lvl>
    <w:lvl w:ilvl="8" w:tplc="79CAB368" w:tentative="1">
      <w:start w:val="1"/>
      <w:numFmt w:val="lowerRoman"/>
      <w:lvlText w:val="%9."/>
      <w:lvlJc w:val="right"/>
      <w:pPr>
        <w:ind w:left="4204" w:hanging="420"/>
      </w:pPr>
    </w:lvl>
  </w:abstractNum>
  <w:abstractNum w:abstractNumId="3">
    <w:nsid w:val="7FF53B07"/>
    <w:multiLevelType w:val="hybridMultilevel"/>
    <w:tmpl w:val="81424E9C"/>
    <w:lvl w:ilvl="0" w:tplc="CDBC3610">
      <w:start w:val="1"/>
      <w:numFmt w:val="bullet"/>
      <w:pStyle w:val="a0"/>
      <w:lvlText w:val=""/>
      <w:lvlJc w:val="left"/>
      <w:pPr>
        <w:ind w:left="844" w:hanging="420"/>
      </w:pPr>
      <w:rPr>
        <w:rFonts w:ascii="Wingdings" w:hAnsi="Wingdings" w:hint="default"/>
      </w:rPr>
    </w:lvl>
    <w:lvl w:ilvl="1" w:tplc="04090019" w:tentative="1">
      <w:start w:val="1"/>
      <w:numFmt w:val="bullet"/>
      <w:lvlText w:val=""/>
      <w:lvlJc w:val="left"/>
      <w:pPr>
        <w:ind w:left="1264" w:hanging="420"/>
      </w:pPr>
      <w:rPr>
        <w:rFonts w:ascii="Wingdings" w:hAnsi="Wingdings" w:hint="default"/>
      </w:rPr>
    </w:lvl>
    <w:lvl w:ilvl="2" w:tplc="0409001B" w:tentative="1">
      <w:start w:val="1"/>
      <w:numFmt w:val="bullet"/>
      <w:lvlText w:val=""/>
      <w:lvlJc w:val="left"/>
      <w:pPr>
        <w:ind w:left="1684" w:hanging="420"/>
      </w:pPr>
      <w:rPr>
        <w:rFonts w:ascii="Wingdings" w:hAnsi="Wingdings" w:hint="default"/>
      </w:rPr>
    </w:lvl>
    <w:lvl w:ilvl="3" w:tplc="0409000F" w:tentative="1">
      <w:start w:val="1"/>
      <w:numFmt w:val="bullet"/>
      <w:lvlText w:val=""/>
      <w:lvlJc w:val="left"/>
      <w:pPr>
        <w:ind w:left="2104" w:hanging="420"/>
      </w:pPr>
      <w:rPr>
        <w:rFonts w:ascii="Wingdings" w:hAnsi="Wingdings" w:hint="default"/>
      </w:rPr>
    </w:lvl>
    <w:lvl w:ilvl="4" w:tplc="04090019" w:tentative="1">
      <w:start w:val="1"/>
      <w:numFmt w:val="bullet"/>
      <w:lvlText w:val=""/>
      <w:lvlJc w:val="left"/>
      <w:pPr>
        <w:ind w:left="2524" w:hanging="420"/>
      </w:pPr>
      <w:rPr>
        <w:rFonts w:ascii="Wingdings" w:hAnsi="Wingdings" w:hint="default"/>
      </w:rPr>
    </w:lvl>
    <w:lvl w:ilvl="5" w:tplc="0409001B" w:tentative="1">
      <w:start w:val="1"/>
      <w:numFmt w:val="bullet"/>
      <w:lvlText w:val=""/>
      <w:lvlJc w:val="left"/>
      <w:pPr>
        <w:ind w:left="2944" w:hanging="420"/>
      </w:pPr>
      <w:rPr>
        <w:rFonts w:ascii="Wingdings" w:hAnsi="Wingdings" w:hint="default"/>
      </w:rPr>
    </w:lvl>
    <w:lvl w:ilvl="6" w:tplc="0409000F" w:tentative="1">
      <w:start w:val="1"/>
      <w:numFmt w:val="bullet"/>
      <w:lvlText w:val=""/>
      <w:lvlJc w:val="left"/>
      <w:pPr>
        <w:ind w:left="3364" w:hanging="420"/>
      </w:pPr>
      <w:rPr>
        <w:rFonts w:ascii="Wingdings" w:hAnsi="Wingdings" w:hint="default"/>
      </w:rPr>
    </w:lvl>
    <w:lvl w:ilvl="7" w:tplc="04090019" w:tentative="1">
      <w:start w:val="1"/>
      <w:numFmt w:val="bullet"/>
      <w:lvlText w:val=""/>
      <w:lvlJc w:val="left"/>
      <w:pPr>
        <w:ind w:left="3784" w:hanging="420"/>
      </w:pPr>
      <w:rPr>
        <w:rFonts w:ascii="Wingdings" w:hAnsi="Wingdings" w:hint="default"/>
      </w:rPr>
    </w:lvl>
    <w:lvl w:ilvl="8" w:tplc="0409001B" w:tentative="1">
      <w:start w:val="1"/>
      <w:numFmt w:val="bullet"/>
      <w:lvlText w:val=""/>
      <w:lvlJc w:val="left"/>
      <w:pPr>
        <w:ind w:left="4204" w:hanging="420"/>
      </w:pPr>
      <w:rPr>
        <w:rFonts w:ascii="Wingdings" w:hAnsi="Wingdings" w:hint="default"/>
      </w:rPr>
    </w:lvl>
  </w:abstractNum>
  <w:num w:numId="1">
    <w:abstractNumId w:val="0"/>
  </w:num>
  <w:num w:numId="2">
    <w:abstractNumId w:val="3"/>
  </w:num>
  <w:num w:numId="3">
    <w:abstractNumId w:val="2"/>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1"/>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 w:numId="21">
    <w:abstractNumId w:val="0"/>
  </w:num>
  <w:num w:numId="22">
    <w:abstractNumId w:val="2"/>
  </w:num>
  <w:num w:numId="23">
    <w:abstractNumId w:val="2"/>
    <w:lvlOverride w:ilvl="0">
      <w:startOverride w:val="1"/>
    </w:lvlOverride>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2"/>
  </w:num>
  <w:num w:numId="32">
    <w:abstractNumId w:val="2"/>
  </w:num>
  <w:num w:numId="33">
    <w:abstractNumId w:val="2"/>
  </w:num>
  <w:num w:numId="34">
    <w:abstractNumId w:val="2"/>
    <w:lvlOverride w:ilvl="0">
      <w:startOverride w:val="1"/>
    </w:lvlOverride>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2"/>
    <w:lvlOverride w:ilvl="0">
      <w:startOverride w:val="1"/>
    </w:lvlOverride>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375C9"/>
    <w:rsid w:val="000016D3"/>
    <w:rsid w:val="00002A5B"/>
    <w:rsid w:val="00003CB4"/>
    <w:rsid w:val="00004DA7"/>
    <w:rsid w:val="00004FC1"/>
    <w:rsid w:val="00005083"/>
    <w:rsid w:val="0001034B"/>
    <w:rsid w:val="00010A09"/>
    <w:rsid w:val="00011022"/>
    <w:rsid w:val="000122D5"/>
    <w:rsid w:val="000138BF"/>
    <w:rsid w:val="00015A30"/>
    <w:rsid w:val="00015B3B"/>
    <w:rsid w:val="00016F83"/>
    <w:rsid w:val="00021808"/>
    <w:rsid w:val="00022646"/>
    <w:rsid w:val="0002268D"/>
    <w:rsid w:val="0002315A"/>
    <w:rsid w:val="00025423"/>
    <w:rsid w:val="000257B1"/>
    <w:rsid w:val="00025CFD"/>
    <w:rsid w:val="00026874"/>
    <w:rsid w:val="00030382"/>
    <w:rsid w:val="00033371"/>
    <w:rsid w:val="000337D5"/>
    <w:rsid w:val="00034A75"/>
    <w:rsid w:val="00035BA8"/>
    <w:rsid w:val="00036CE8"/>
    <w:rsid w:val="000370E4"/>
    <w:rsid w:val="00041D7D"/>
    <w:rsid w:val="00041E80"/>
    <w:rsid w:val="00042286"/>
    <w:rsid w:val="00042518"/>
    <w:rsid w:val="00042E50"/>
    <w:rsid w:val="000438E0"/>
    <w:rsid w:val="00046B22"/>
    <w:rsid w:val="00047408"/>
    <w:rsid w:val="00047CC8"/>
    <w:rsid w:val="0005029C"/>
    <w:rsid w:val="00050D52"/>
    <w:rsid w:val="0005284B"/>
    <w:rsid w:val="0005302A"/>
    <w:rsid w:val="00053560"/>
    <w:rsid w:val="00056463"/>
    <w:rsid w:val="00057122"/>
    <w:rsid w:val="00057299"/>
    <w:rsid w:val="00062BE2"/>
    <w:rsid w:val="00063E8A"/>
    <w:rsid w:val="000643C9"/>
    <w:rsid w:val="00064BBA"/>
    <w:rsid w:val="00065271"/>
    <w:rsid w:val="00065E66"/>
    <w:rsid w:val="00067209"/>
    <w:rsid w:val="000709F6"/>
    <w:rsid w:val="00072DCC"/>
    <w:rsid w:val="0007328F"/>
    <w:rsid w:val="00073BCD"/>
    <w:rsid w:val="000740FF"/>
    <w:rsid w:val="0007548E"/>
    <w:rsid w:val="000765F8"/>
    <w:rsid w:val="00076932"/>
    <w:rsid w:val="00076FD5"/>
    <w:rsid w:val="00083105"/>
    <w:rsid w:val="000855A4"/>
    <w:rsid w:val="00086998"/>
    <w:rsid w:val="00093CEA"/>
    <w:rsid w:val="000952D3"/>
    <w:rsid w:val="00095C23"/>
    <w:rsid w:val="00096367"/>
    <w:rsid w:val="000A17FC"/>
    <w:rsid w:val="000A2884"/>
    <w:rsid w:val="000A2CF3"/>
    <w:rsid w:val="000A39CE"/>
    <w:rsid w:val="000A3AB9"/>
    <w:rsid w:val="000A4593"/>
    <w:rsid w:val="000A6194"/>
    <w:rsid w:val="000A7FD8"/>
    <w:rsid w:val="000B0B37"/>
    <w:rsid w:val="000B3A48"/>
    <w:rsid w:val="000B5FBB"/>
    <w:rsid w:val="000B662D"/>
    <w:rsid w:val="000C3C17"/>
    <w:rsid w:val="000C4659"/>
    <w:rsid w:val="000C5ABF"/>
    <w:rsid w:val="000C6CE3"/>
    <w:rsid w:val="000C7C8B"/>
    <w:rsid w:val="000D0429"/>
    <w:rsid w:val="000D3FDF"/>
    <w:rsid w:val="000D52D0"/>
    <w:rsid w:val="000D5E67"/>
    <w:rsid w:val="000D6108"/>
    <w:rsid w:val="000D7608"/>
    <w:rsid w:val="000E0C56"/>
    <w:rsid w:val="000E1BC3"/>
    <w:rsid w:val="000E23E8"/>
    <w:rsid w:val="000F1649"/>
    <w:rsid w:val="000F2E23"/>
    <w:rsid w:val="000F3A7E"/>
    <w:rsid w:val="000F3D69"/>
    <w:rsid w:val="000F6EA6"/>
    <w:rsid w:val="000F7544"/>
    <w:rsid w:val="00101059"/>
    <w:rsid w:val="001010AC"/>
    <w:rsid w:val="001011A2"/>
    <w:rsid w:val="0010237D"/>
    <w:rsid w:val="00103D2C"/>
    <w:rsid w:val="001068CC"/>
    <w:rsid w:val="00106C9C"/>
    <w:rsid w:val="00107CDF"/>
    <w:rsid w:val="00112582"/>
    <w:rsid w:val="00112670"/>
    <w:rsid w:val="0011411A"/>
    <w:rsid w:val="001151B6"/>
    <w:rsid w:val="00116D33"/>
    <w:rsid w:val="001209D8"/>
    <w:rsid w:val="001214CB"/>
    <w:rsid w:val="00122841"/>
    <w:rsid w:val="0012390B"/>
    <w:rsid w:val="001239B4"/>
    <w:rsid w:val="00123B41"/>
    <w:rsid w:val="00123CE9"/>
    <w:rsid w:val="00124D9B"/>
    <w:rsid w:val="00125621"/>
    <w:rsid w:val="001260A9"/>
    <w:rsid w:val="00127081"/>
    <w:rsid w:val="001305F6"/>
    <w:rsid w:val="00130A4D"/>
    <w:rsid w:val="001367FE"/>
    <w:rsid w:val="00137ED6"/>
    <w:rsid w:val="001410E4"/>
    <w:rsid w:val="00141E71"/>
    <w:rsid w:val="00141ED0"/>
    <w:rsid w:val="00144EB4"/>
    <w:rsid w:val="00145A9E"/>
    <w:rsid w:val="00146DC6"/>
    <w:rsid w:val="0015228D"/>
    <w:rsid w:val="0015260B"/>
    <w:rsid w:val="00153B4D"/>
    <w:rsid w:val="00154C85"/>
    <w:rsid w:val="0015637F"/>
    <w:rsid w:val="00156EC3"/>
    <w:rsid w:val="00157D39"/>
    <w:rsid w:val="00164CA3"/>
    <w:rsid w:val="00165C6E"/>
    <w:rsid w:val="00173401"/>
    <w:rsid w:val="001737E9"/>
    <w:rsid w:val="00180669"/>
    <w:rsid w:val="001820D3"/>
    <w:rsid w:val="00182EB4"/>
    <w:rsid w:val="0018338D"/>
    <w:rsid w:val="0018540F"/>
    <w:rsid w:val="001934B5"/>
    <w:rsid w:val="00194DBC"/>
    <w:rsid w:val="001954A1"/>
    <w:rsid w:val="00196FF6"/>
    <w:rsid w:val="001A0B9E"/>
    <w:rsid w:val="001A0CD6"/>
    <w:rsid w:val="001A11AD"/>
    <w:rsid w:val="001A1E8C"/>
    <w:rsid w:val="001A37D4"/>
    <w:rsid w:val="001A4BB0"/>
    <w:rsid w:val="001A54BD"/>
    <w:rsid w:val="001A722C"/>
    <w:rsid w:val="001B0D5E"/>
    <w:rsid w:val="001B1F4C"/>
    <w:rsid w:val="001B2E11"/>
    <w:rsid w:val="001B34BF"/>
    <w:rsid w:val="001B6540"/>
    <w:rsid w:val="001B6A4D"/>
    <w:rsid w:val="001C00B3"/>
    <w:rsid w:val="001C03A9"/>
    <w:rsid w:val="001C0454"/>
    <w:rsid w:val="001C1BD4"/>
    <w:rsid w:val="001C227A"/>
    <w:rsid w:val="001C3FE8"/>
    <w:rsid w:val="001C591C"/>
    <w:rsid w:val="001C7266"/>
    <w:rsid w:val="001C7301"/>
    <w:rsid w:val="001D09EC"/>
    <w:rsid w:val="001D0DA9"/>
    <w:rsid w:val="001D1344"/>
    <w:rsid w:val="001D3B0F"/>
    <w:rsid w:val="001D5542"/>
    <w:rsid w:val="001D61B7"/>
    <w:rsid w:val="001D6FC4"/>
    <w:rsid w:val="001D7C93"/>
    <w:rsid w:val="001E1979"/>
    <w:rsid w:val="001E2336"/>
    <w:rsid w:val="001E378E"/>
    <w:rsid w:val="001E41CC"/>
    <w:rsid w:val="001E6C64"/>
    <w:rsid w:val="001F12B6"/>
    <w:rsid w:val="001F282E"/>
    <w:rsid w:val="001F2989"/>
    <w:rsid w:val="001F33F5"/>
    <w:rsid w:val="001F4292"/>
    <w:rsid w:val="001F4E1C"/>
    <w:rsid w:val="001F67E9"/>
    <w:rsid w:val="001F68AA"/>
    <w:rsid w:val="001F6F4D"/>
    <w:rsid w:val="00200553"/>
    <w:rsid w:val="002047C4"/>
    <w:rsid w:val="002111B3"/>
    <w:rsid w:val="002127B1"/>
    <w:rsid w:val="00212C99"/>
    <w:rsid w:val="002134E6"/>
    <w:rsid w:val="00213649"/>
    <w:rsid w:val="002140A2"/>
    <w:rsid w:val="00217AA0"/>
    <w:rsid w:val="00217FE8"/>
    <w:rsid w:val="00222C63"/>
    <w:rsid w:val="00223447"/>
    <w:rsid w:val="00223519"/>
    <w:rsid w:val="00231AB1"/>
    <w:rsid w:val="00232081"/>
    <w:rsid w:val="00233DB1"/>
    <w:rsid w:val="00236E90"/>
    <w:rsid w:val="00240CF4"/>
    <w:rsid w:val="0024191B"/>
    <w:rsid w:val="00241BE6"/>
    <w:rsid w:val="00251027"/>
    <w:rsid w:val="00253DEB"/>
    <w:rsid w:val="0025458C"/>
    <w:rsid w:val="00254DEE"/>
    <w:rsid w:val="002555F4"/>
    <w:rsid w:val="00256B4D"/>
    <w:rsid w:val="0026277A"/>
    <w:rsid w:val="002652E4"/>
    <w:rsid w:val="00266136"/>
    <w:rsid w:val="00266198"/>
    <w:rsid w:val="00267239"/>
    <w:rsid w:val="00271240"/>
    <w:rsid w:val="00274122"/>
    <w:rsid w:val="0027621E"/>
    <w:rsid w:val="00277796"/>
    <w:rsid w:val="00277955"/>
    <w:rsid w:val="002836A4"/>
    <w:rsid w:val="00286C6B"/>
    <w:rsid w:val="00287566"/>
    <w:rsid w:val="00287CBA"/>
    <w:rsid w:val="00287D10"/>
    <w:rsid w:val="00290183"/>
    <w:rsid w:val="00290F7B"/>
    <w:rsid w:val="002941CD"/>
    <w:rsid w:val="002947BA"/>
    <w:rsid w:val="002A13CF"/>
    <w:rsid w:val="002A2EA4"/>
    <w:rsid w:val="002A4305"/>
    <w:rsid w:val="002A57E0"/>
    <w:rsid w:val="002A6D1D"/>
    <w:rsid w:val="002B097F"/>
    <w:rsid w:val="002B1899"/>
    <w:rsid w:val="002B3D26"/>
    <w:rsid w:val="002B6400"/>
    <w:rsid w:val="002C3649"/>
    <w:rsid w:val="002C36E4"/>
    <w:rsid w:val="002C7D17"/>
    <w:rsid w:val="002D4E73"/>
    <w:rsid w:val="002D639D"/>
    <w:rsid w:val="002D71B1"/>
    <w:rsid w:val="002E02D2"/>
    <w:rsid w:val="002E049F"/>
    <w:rsid w:val="002E07FD"/>
    <w:rsid w:val="002E1AD9"/>
    <w:rsid w:val="002E4E8A"/>
    <w:rsid w:val="002E70FF"/>
    <w:rsid w:val="002E7DD2"/>
    <w:rsid w:val="002F03D9"/>
    <w:rsid w:val="002F2823"/>
    <w:rsid w:val="002F2DE6"/>
    <w:rsid w:val="002F4B65"/>
    <w:rsid w:val="002F53D1"/>
    <w:rsid w:val="002F56E0"/>
    <w:rsid w:val="002F66BB"/>
    <w:rsid w:val="003018E2"/>
    <w:rsid w:val="003020C2"/>
    <w:rsid w:val="00302412"/>
    <w:rsid w:val="003049E0"/>
    <w:rsid w:val="0030713F"/>
    <w:rsid w:val="0031031A"/>
    <w:rsid w:val="003143DD"/>
    <w:rsid w:val="00316767"/>
    <w:rsid w:val="00317216"/>
    <w:rsid w:val="00317A64"/>
    <w:rsid w:val="00320103"/>
    <w:rsid w:val="00321DD6"/>
    <w:rsid w:val="00324C2B"/>
    <w:rsid w:val="0032500F"/>
    <w:rsid w:val="00331142"/>
    <w:rsid w:val="003311AA"/>
    <w:rsid w:val="003328EF"/>
    <w:rsid w:val="00332F1A"/>
    <w:rsid w:val="00333F3A"/>
    <w:rsid w:val="003431CF"/>
    <w:rsid w:val="00344673"/>
    <w:rsid w:val="0034493F"/>
    <w:rsid w:val="00344EBE"/>
    <w:rsid w:val="003453F0"/>
    <w:rsid w:val="00345442"/>
    <w:rsid w:val="003475F5"/>
    <w:rsid w:val="00352165"/>
    <w:rsid w:val="00352B92"/>
    <w:rsid w:val="00352F29"/>
    <w:rsid w:val="00353C54"/>
    <w:rsid w:val="00354EC4"/>
    <w:rsid w:val="003567CF"/>
    <w:rsid w:val="00356CAB"/>
    <w:rsid w:val="003601DE"/>
    <w:rsid w:val="00363642"/>
    <w:rsid w:val="00366446"/>
    <w:rsid w:val="003666ED"/>
    <w:rsid w:val="00367FCD"/>
    <w:rsid w:val="003709A3"/>
    <w:rsid w:val="00370F2B"/>
    <w:rsid w:val="00373BCF"/>
    <w:rsid w:val="00373C8D"/>
    <w:rsid w:val="00376D8A"/>
    <w:rsid w:val="00377D16"/>
    <w:rsid w:val="0038100D"/>
    <w:rsid w:val="00381915"/>
    <w:rsid w:val="00381BA2"/>
    <w:rsid w:val="00384119"/>
    <w:rsid w:val="00390578"/>
    <w:rsid w:val="00391E96"/>
    <w:rsid w:val="0039676E"/>
    <w:rsid w:val="00397728"/>
    <w:rsid w:val="0039799E"/>
    <w:rsid w:val="003A20D7"/>
    <w:rsid w:val="003A510A"/>
    <w:rsid w:val="003A5BE5"/>
    <w:rsid w:val="003A7702"/>
    <w:rsid w:val="003B0090"/>
    <w:rsid w:val="003B33EF"/>
    <w:rsid w:val="003B3FE2"/>
    <w:rsid w:val="003B5563"/>
    <w:rsid w:val="003B695B"/>
    <w:rsid w:val="003C10E7"/>
    <w:rsid w:val="003C2FEA"/>
    <w:rsid w:val="003C5654"/>
    <w:rsid w:val="003C5B9E"/>
    <w:rsid w:val="003C799B"/>
    <w:rsid w:val="003D265D"/>
    <w:rsid w:val="003D367B"/>
    <w:rsid w:val="003D620F"/>
    <w:rsid w:val="003E17C9"/>
    <w:rsid w:val="003E40D6"/>
    <w:rsid w:val="003E411C"/>
    <w:rsid w:val="003E412F"/>
    <w:rsid w:val="003F2039"/>
    <w:rsid w:val="003F2270"/>
    <w:rsid w:val="003F293B"/>
    <w:rsid w:val="003F50FB"/>
    <w:rsid w:val="00400EF3"/>
    <w:rsid w:val="004025A0"/>
    <w:rsid w:val="00404B8E"/>
    <w:rsid w:val="00407779"/>
    <w:rsid w:val="004121B5"/>
    <w:rsid w:val="00416C3F"/>
    <w:rsid w:val="004216DB"/>
    <w:rsid w:val="00422F04"/>
    <w:rsid w:val="00424C74"/>
    <w:rsid w:val="004251E2"/>
    <w:rsid w:val="0042594C"/>
    <w:rsid w:val="00426224"/>
    <w:rsid w:val="00426E6A"/>
    <w:rsid w:val="00427AD1"/>
    <w:rsid w:val="00430EE4"/>
    <w:rsid w:val="004322F2"/>
    <w:rsid w:val="00432D39"/>
    <w:rsid w:val="004378A4"/>
    <w:rsid w:val="00437F12"/>
    <w:rsid w:val="00440193"/>
    <w:rsid w:val="00440F87"/>
    <w:rsid w:val="004411C0"/>
    <w:rsid w:val="00441C58"/>
    <w:rsid w:val="0044408B"/>
    <w:rsid w:val="00444158"/>
    <w:rsid w:val="004441F6"/>
    <w:rsid w:val="0044589F"/>
    <w:rsid w:val="004461EE"/>
    <w:rsid w:val="00450281"/>
    <w:rsid w:val="004507B3"/>
    <w:rsid w:val="0045150C"/>
    <w:rsid w:val="004515B9"/>
    <w:rsid w:val="00452137"/>
    <w:rsid w:val="00454FB0"/>
    <w:rsid w:val="00455F7B"/>
    <w:rsid w:val="00456374"/>
    <w:rsid w:val="00456F14"/>
    <w:rsid w:val="00460DE5"/>
    <w:rsid w:val="00461EE3"/>
    <w:rsid w:val="00462D76"/>
    <w:rsid w:val="0046332D"/>
    <w:rsid w:val="004645D3"/>
    <w:rsid w:val="0046462B"/>
    <w:rsid w:val="00471AC3"/>
    <w:rsid w:val="004721CB"/>
    <w:rsid w:val="0047310F"/>
    <w:rsid w:val="00473F32"/>
    <w:rsid w:val="00477CE9"/>
    <w:rsid w:val="00480326"/>
    <w:rsid w:val="00483199"/>
    <w:rsid w:val="004834B5"/>
    <w:rsid w:val="00483868"/>
    <w:rsid w:val="00484BDB"/>
    <w:rsid w:val="004922B7"/>
    <w:rsid w:val="004924D9"/>
    <w:rsid w:val="00494BB0"/>
    <w:rsid w:val="0049629A"/>
    <w:rsid w:val="004A0BA0"/>
    <w:rsid w:val="004A206B"/>
    <w:rsid w:val="004A369A"/>
    <w:rsid w:val="004A3F91"/>
    <w:rsid w:val="004A4D05"/>
    <w:rsid w:val="004A61B7"/>
    <w:rsid w:val="004A682F"/>
    <w:rsid w:val="004B1199"/>
    <w:rsid w:val="004B2594"/>
    <w:rsid w:val="004B4252"/>
    <w:rsid w:val="004B4E3B"/>
    <w:rsid w:val="004B4F1D"/>
    <w:rsid w:val="004B5FE6"/>
    <w:rsid w:val="004B7C00"/>
    <w:rsid w:val="004C0BA7"/>
    <w:rsid w:val="004C6E15"/>
    <w:rsid w:val="004C6F30"/>
    <w:rsid w:val="004D1CEA"/>
    <w:rsid w:val="004D3242"/>
    <w:rsid w:val="004D3823"/>
    <w:rsid w:val="004D3C5D"/>
    <w:rsid w:val="004D423C"/>
    <w:rsid w:val="004E06AA"/>
    <w:rsid w:val="004E1E3D"/>
    <w:rsid w:val="004E225D"/>
    <w:rsid w:val="004E2C04"/>
    <w:rsid w:val="004E2E17"/>
    <w:rsid w:val="004E3190"/>
    <w:rsid w:val="004F0A7D"/>
    <w:rsid w:val="004F172F"/>
    <w:rsid w:val="004F2830"/>
    <w:rsid w:val="004F3332"/>
    <w:rsid w:val="004F4C49"/>
    <w:rsid w:val="004F554E"/>
    <w:rsid w:val="004F5D97"/>
    <w:rsid w:val="0050072F"/>
    <w:rsid w:val="00500ED5"/>
    <w:rsid w:val="0050116A"/>
    <w:rsid w:val="0050116B"/>
    <w:rsid w:val="005029B9"/>
    <w:rsid w:val="00502D6E"/>
    <w:rsid w:val="00503996"/>
    <w:rsid w:val="00510613"/>
    <w:rsid w:val="005125FC"/>
    <w:rsid w:val="00512D66"/>
    <w:rsid w:val="00514715"/>
    <w:rsid w:val="00514AB6"/>
    <w:rsid w:val="00514D40"/>
    <w:rsid w:val="00515585"/>
    <w:rsid w:val="00517A38"/>
    <w:rsid w:val="00517B8C"/>
    <w:rsid w:val="005203D9"/>
    <w:rsid w:val="0052072C"/>
    <w:rsid w:val="005210E4"/>
    <w:rsid w:val="00521538"/>
    <w:rsid w:val="005230F4"/>
    <w:rsid w:val="00525A06"/>
    <w:rsid w:val="00531B88"/>
    <w:rsid w:val="0053264D"/>
    <w:rsid w:val="0053410C"/>
    <w:rsid w:val="00537AF1"/>
    <w:rsid w:val="0054282B"/>
    <w:rsid w:val="0054362B"/>
    <w:rsid w:val="00551A24"/>
    <w:rsid w:val="00554CBA"/>
    <w:rsid w:val="00555CD4"/>
    <w:rsid w:val="00556873"/>
    <w:rsid w:val="00556CFC"/>
    <w:rsid w:val="00556D91"/>
    <w:rsid w:val="00556EA0"/>
    <w:rsid w:val="005605E9"/>
    <w:rsid w:val="0056061B"/>
    <w:rsid w:val="00560CB1"/>
    <w:rsid w:val="00560EB7"/>
    <w:rsid w:val="00561A92"/>
    <w:rsid w:val="00561C0E"/>
    <w:rsid w:val="00562B8C"/>
    <w:rsid w:val="00562C96"/>
    <w:rsid w:val="00563C01"/>
    <w:rsid w:val="00564FB8"/>
    <w:rsid w:val="00566230"/>
    <w:rsid w:val="005665F9"/>
    <w:rsid w:val="0057047D"/>
    <w:rsid w:val="005709B3"/>
    <w:rsid w:val="00571F81"/>
    <w:rsid w:val="00573B9C"/>
    <w:rsid w:val="0057435A"/>
    <w:rsid w:val="005778BE"/>
    <w:rsid w:val="005808AD"/>
    <w:rsid w:val="00581205"/>
    <w:rsid w:val="00583118"/>
    <w:rsid w:val="005843E0"/>
    <w:rsid w:val="005846DC"/>
    <w:rsid w:val="005848DA"/>
    <w:rsid w:val="00585105"/>
    <w:rsid w:val="00585E09"/>
    <w:rsid w:val="00585F6B"/>
    <w:rsid w:val="005879B5"/>
    <w:rsid w:val="005907FD"/>
    <w:rsid w:val="0059199F"/>
    <w:rsid w:val="00592CC6"/>
    <w:rsid w:val="005940B2"/>
    <w:rsid w:val="005976B5"/>
    <w:rsid w:val="005A0031"/>
    <w:rsid w:val="005A1ECE"/>
    <w:rsid w:val="005A268A"/>
    <w:rsid w:val="005A293B"/>
    <w:rsid w:val="005A4BE0"/>
    <w:rsid w:val="005A5590"/>
    <w:rsid w:val="005A6F54"/>
    <w:rsid w:val="005A7498"/>
    <w:rsid w:val="005B0915"/>
    <w:rsid w:val="005B1EB5"/>
    <w:rsid w:val="005B1FDA"/>
    <w:rsid w:val="005B2BFE"/>
    <w:rsid w:val="005B42F1"/>
    <w:rsid w:val="005B6618"/>
    <w:rsid w:val="005B71EC"/>
    <w:rsid w:val="005C03BA"/>
    <w:rsid w:val="005C1D47"/>
    <w:rsid w:val="005C2082"/>
    <w:rsid w:val="005C57FF"/>
    <w:rsid w:val="005C6B89"/>
    <w:rsid w:val="005C6F6D"/>
    <w:rsid w:val="005C75FF"/>
    <w:rsid w:val="005C78B9"/>
    <w:rsid w:val="005C78F9"/>
    <w:rsid w:val="005D0EED"/>
    <w:rsid w:val="005D11BD"/>
    <w:rsid w:val="005D18D2"/>
    <w:rsid w:val="005D29A7"/>
    <w:rsid w:val="005D3243"/>
    <w:rsid w:val="005D4D54"/>
    <w:rsid w:val="005D5F36"/>
    <w:rsid w:val="005D7BD3"/>
    <w:rsid w:val="005E12A1"/>
    <w:rsid w:val="005E258A"/>
    <w:rsid w:val="005E2C98"/>
    <w:rsid w:val="005E3941"/>
    <w:rsid w:val="005E4B2B"/>
    <w:rsid w:val="005E4DBF"/>
    <w:rsid w:val="005E66D8"/>
    <w:rsid w:val="005F016D"/>
    <w:rsid w:val="005F03D7"/>
    <w:rsid w:val="005F68A3"/>
    <w:rsid w:val="00600BF4"/>
    <w:rsid w:val="006014F8"/>
    <w:rsid w:val="00601995"/>
    <w:rsid w:val="00603EB5"/>
    <w:rsid w:val="006068FA"/>
    <w:rsid w:val="00606922"/>
    <w:rsid w:val="00607FF1"/>
    <w:rsid w:val="00612AE0"/>
    <w:rsid w:val="00612B6D"/>
    <w:rsid w:val="00617B1C"/>
    <w:rsid w:val="00620B18"/>
    <w:rsid w:val="00624185"/>
    <w:rsid w:val="0062672C"/>
    <w:rsid w:val="00626C3D"/>
    <w:rsid w:val="00630564"/>
    <w:rsid w:val="006315B0"/>
    <w:rsid w:val="00631641"/>
    <w:rsid w:val="00632CEE"/>
    <w:rsid w:val="006331E2"/>
    <w:rsid w:val="00635881"/>
    <w:rsid w:val="00636EE0"/>
    <w:rsid w:val="00642BD3"/>
    <w:rsid w:val="00645BEB"/>
    <w:rsid w:val="00647768"/>
    <w:rsid w:val="00647CAA"/>
    <w:rsid w:val="0065107F"/>
    <w:rsid w:val="0065123A"/>
    <w:rsid w:val="00652C47"/>
    <w:rsid w:val="00654F27"/>
    <w:rsid w:val="0065525D"/>
    <w:rsid w:val="00655E6C"/>
    <w:rsid w:val="00656019"/>
    <w:rsid w:val="00656154"/>
    <w:rsid w:val="00657631"/>
    <w:rsid w:val="00660277"/>
    <w:rsid w:val="00662C5E"/>
    <w:rsid w:val="006635FD"/>
    <w:rsid w:val="00663784"/>
    <w:rsid w:val="006638BA"/>
    <w:rsid w:val="006640CC"/>
    <w:rsid w:val="0066421B"/>
    <w:rsid w:val="00664AF8"/>
    <w:rsid w:val="0066781B"/>
    <w:rsid w:val="006701F1"/>
    <w:rsid w:val="00672A6E"/>
    <w:rsid w:val="006758DE"/>
    <w:rsid w:val="00676724"/>
    <w:rsid w:val="00676D66"/>
    <w:rsid w:val="00684713"/>
    <w:rsid w:val="006857C9"/>
    <w:rsid w:val="00690DC8"/>
    <w:rsid w:val="006921B4"/>
    <w:rsid w:val="00693FCC"/>
    <w:rsid w:val="006949B1"/>
    <w:rsid w:val="00697F0E"/>
    <w:rsid w:val="006A0639"/>
    <w:rsid w:val="006A374B"/>
    <w:rsid w:val="006A574F"/>
    <w:rsid w:val="006A5EF1"/>
    <w:rsid w:val="006A6D07"/>
    <w:rsid w:val="006A7542"/>
    <w:rsid w:val="006A75EA"/>
    <w:rsid w:val="006B07B7"/>
    <w:rsid w:val="006B511B"/>
    <w:rsid w:val="006B797A"/>
    <w:rsid w:val="006C1B7A"/>
    <w:rsid w:val="006C2F79"/>
    <w:rsid w:val="006C3C16"/>
    <w:rsid w:val="006C4631"/>
    <w:rsid w:val="006C54CE"/>
    <w:rsid w:val="006D124C"/>
    <w:rsid w:val="006D1E9D"/>
    <w:rsid w:val="006D3A01"/>
    <w:rsid w:val="006D3F99"/>
    <w:rsid w:val="006D541F"/>
    <w:rsid w:val="006D6420"/>
    <w:rsid w:val="006D6ECA"/>
    <w:rsid w:val="006D6F6F"/>
    <w:rsid w:val="006D7B60"/>
    <w:rsid w:val="006E0AF9"/>
    <w:rsid w:val="006E27A6"/>
    <w:rsid w:val="006E365E"/>
    <w:rsid w:val="006E4A56"/>
    <w:rsid w:val="006E4A62"/>
    <w:rsid w:val="006E4C4C"/>
    <w:rsid w:val="006F05C2"/>
    <w:rsid w:val="006F0760"/>
    <w:rsid w:val="006F1017"/>
    <w:rsid w:val="006F37C9"/>
    <w:rsid w:val="006F7D55"/>
    <w:rsid w:val="00700F7E"/>
    <w:rsid w:val="007014C6"/>
    <w:rsid w:val="00701D4E"/>
    <w:rsid w:val="00705B92"/>
    <w:rsid w:val="00706A1B"/>
    <w:rsid w:val="00706BAC"/>
    <w:rsid w:val="007072A0"/>
    <w:rsid w:val="00707E03"/>
    <w:rsid w:val="00710CAA"/>
    <w:rsid w:val="0071129C"/>
    <w:rsid w:val="00712F0E"/>
    <w:rsid w:val="0071337A"/>
    <w:rsid w:val="00715B95"/>
    <w:rsid w:val="007201E7"/>
    <w:rsid w:val="00720E3B"/>
    <w:rsid w:val="00724693"/>
    <w:rsid w:val="00724F91"/>
    <w:rsid w:val="0072520D"/>
    <w:rsid w:val="00725321"/>
    <w:rsid w:val="00727FB2"/>
    <w:rsid w:val="00731CBB"/>
    <w:rsid w:val="00731E01"/>
    <w:rsid w:val="007322C3"/>
    <w:rsid w:val="007328E1"/>
    <w:rsid w:val="00734819"/>
    <w:rsid w:val="00734F72"/>
    <w:rsid w:val="007352F3"/>
    <w:rsid w:val="007352F6"/>
    <w:rsid w:val="007370AA"/>
    <w:rsid w:val="007377F7"/>
    <w:rsid w:val="007408DF"/>
    <w:rsid w:val="00742CB4"/>
    <w:rsid w:val="007449B3"/>
    <w:rsid w:val="00746BF9"/>
    <w:rsid w:val="00747A93"/>
    <w:rsid w:val="0075243D"/>
    <w:rsid w:val="007538A8"/>
    <w:rsid w:val="00760E2B"/>
    <w:rsid w:val="0076163F"/>
    <w:rsid w:val="007617F7"/>
    <w:rsid w:val="00762798"/>
    <w:rsid w:val="007628AA"/>
    <w:rsid w:val="007635FD"/>
    <w:rsid w:val="00764164"/>
    <w:rsid w:val="007652D8"/>
    <w:rsid w:val="0076570D"/>
    <w:rsid w:val="00765F2F"/>
    <w:rsid w:val="00766FEA"/>
    <w:rsid w:val="00767FFC"/>
    <w:rsid w:val="0077069E"/>
    <w:rsid w:val="007719C2"/>
    <w:rsid w:val="0077367B"/>
    <w:rsid w:val="00775EFB"/>
    <w:rsid w:val="0077600D"/>
    <w:rsid w:val="00776B83"/>
    <w:rsid w:val="00781252"/>
    <w:rsid w:val="00781359"/>
    <w:rsid w:val="007837FC"/>
    <w:rsid w:val="0079182B"/>
    <w:rsid w:val="00793454"/>
    <w:rsid w:val="0079699F"/>
    <w:rsid w:val="007A1601"/>
    <w:rsid w:val="007A1BC2"/>
    <w:rsid w:val="007A5698"/>
    <w:rsid w:val="007A7282"/>
    <w:rsid w:val="007A7597"/>
    <w:rsid w:val="007B56AD"/>
    <w:rsid w:val="007B65EA"/>
    <w:rsid w:val="007C3073"/>
    <w:rsid w:val="007C37D6"/>
    <w:rsid w:val="007C4D8C"/>
    <w:rsid w:val="007D0656"/>
    <w:rsid w:val="007D1943"/>
    <w:rsid w:val="007D2467"/>
    <w:rsid w:val="007D2D70"/>
    <w:rsid w:val="007D3054"/>
    <w:rsid w:val="007D3D73"/>
    <w:rsid w:val="007D4B3B"/>
    <w:rsid w:val="007D69B6"/>
    <w:rsid w:val="007D7ED9"/>
    <w:rsid w:val="007E0A54"/>
    <w:rsid w:val="007E3127"/>
    <w:rsid w:val="007E314D"/>
    <w:rsid w:val="007E4C52"/>
    <w:rsid w:val="007E54A5"/>
    <w:rsid w:val="007F453B"/>
    <w:rsid w:val="007F4A07"/>
    <w:rsid w:val="007F5A9F"/>
    <w:rsid w:val="007F6148"/>
    <w:rsid w:val="007F68E9"/>
    <w:rsid w:val="007F71AA"/>
    <w:rsid w:val="00800BA1"/>
    <w:rsid w:val="00800F7D"/>
    <w:rsid w:val="008057B4"/>
    <w:rsid w:val="00805EE9"/>
    <w:rsid w:val="008070B5"/>
    <w:rsid w:val="0080770F"/>
    <w:rsid w:val="0081097B"/>
    <w:rsid w:val="00810B6B"/>
    <w:rsid w:val="008131C5"/>
    <w:rsid w:val="00814E2A"/>
    <w:rsid w:val="00817F39"/>
    <w:rsid w:val="00821E3A"/>
    <w:rsid w:val="00823005"/>
    <w:rsid w:val="00823C24"/>
    <w:rsid w:val="00826D98"/>
    <w:rsid w:val="00827F3C"/>
    <w:rsid w:val="008310A4"/>
    <w:rsid w:val="00831824"/>
    <w:rsid w:val="0083195D"/>
    <w:rsid w:val="00832896"/>
    <w:rsid w:val="00832A46"/>
    <w:rsid w:val="00834990"/>
    <w:rsid w:val="008349E8"/>
    <w:rsid w:val="0083523B"/>
    <w:rsid w:val="00835C82"/>
    <w:rsid w:val="00835D76"/>
    <w:rsid w:val="00837421"/>
    <w:rsid w:val="008379D7"/>
    <w:rsid w:val="008402C5"/>
    <w:rsid w:val="008403E6"/>
    <w:rsid w:val="0084068F"/>
    <w:rsid w:val="00840B2A"/>
    <w:rsid w:val="008411FB"/>
    <w:rsid w:val="00842E85"/>
    <w:rsid w:val="00844430"/>
    <w:rsid w:val="0084485C"/>
    <w:rsid w:val="00847D7C"/>
    <w:rsid w:val="00850A15"/>
    <w:rsid w:val="00851646"/>
    <w:rsid w:val="00851B93"/>
    <w:rsid w:val="00854996"/>
    <w:rsid w:val="00854E8E"/>
    <w:rsid w:val="00856714"/>
    <w:rsid w:val="00856EF2"/>
    <w:rsid w:val="008573DF"/>
    <w:rsid w:val="00857492"/>
    <w:rsid w:val="008576E8"/>
    <w:rsid w:val="00857952"/>
    <w:rsid w:val="00861B55"/>
    <w:rsid w:val="00863DC2"/>
    <w:rsid w:val="00865201"/>
    <w:rsid w:val="00866B1B"/>
    <w:rsid w:val="0087032E"/>
    <w:rsid w:val="008709C1"/>
    <w:rsid w:val="00872575"/>
    <w:rsid w:val="008757B1"/>
    <w:rsid w:val="00875F23"/>
    <w:rsid w:val="008760BC"/>
    <w:rsid w:val="00876F5F"/>
    <w:rsid w:val="00877965"/>
    <w:rsid w:val="008807E8"/>
    <w:rsid w:val="0088201A"/>
    <w:rsid w:val="0088501F"/>
    <w:rsid w:val="008918A7"/>
    <w:rsid w:val="00892340"/>
    <w:rsid w:val="00892A7D"/>
    <w:rsid w:val="00893444"/>
    <w:rsid w:val="008954FB"/>
    <w:rsid w:val="00897C81"/>
    <w:rsid w:val="008A08E1"/>
    <w:rsid w:val="008A1085"/>
    <w:rsid w:val="008A1E9C"/>
    <w:rsid w:val="008A2C4E"/>
    <w:rsid w:val="008A2DDE"/>
    <w:rsid w:val="008A349F"/>
    <w:rsid w:val="008A3B17"/>
    <w:rsid w:val="008A3F64"/>
    <w:rsid w:val="008A45E0"/>
    <w:rsid w:val="008A4628"/>
    <w:rsid w:val="008A5A63"/>
    <w:rsid w:val="008A6471"/>
    <w:rsid w:val="008A7585"/>
    <w:rsid w:val="008B02F2"/>
    <w:rsid w:val="008B0934"/>
    <w:rsid w:val="008B2332"/>
    <w:rsid w:val="008B26D5"/>
    <w:rsid w:val="008B39FF"/>
    <w:rsid w:val="008B643B"/>
    <w:rsid w:val="008B7424"/>
    <w:rsid w:val="008C3F96"/>
    <w:rsid w:val="008C48E1"/>
    <w:rsid w:val="008D0D87"/>
    <w:rsid w:val="008D24CD"/>
    <w:rsid w:val="008D3F5E"/>
    <w:rsid w:val="008D7A22"/>
    <w:rsid w:val="008D7A31"/>
    <w:rsid w:val="008E01CC"/>
    <w:rsid w:val="008E0C70"/>
    <w:rsid w:val="008E1E78"/>
    <w:rsid w:val="008E24ED"/>
    <w:rsid w:val="008E34FA"/>
    <w:rsid w:val="008E3739"/>
    <w:rsid w:val="008E3CDD"/>
    <w:rsid w:val="008E5DB5"/>
    <w:rsid w:val="008F2A55"/>
    <w:rsid w:val="008F35EE"/>
    <w:rsid w:val="008F7182"/>
    <w:rsid w:val="00902C5D"/>
    <w:rsid w:val="0090312C"/>
    <w:rsid w:val="009043EC"/>
    <w:rsid w:val="0090612A"/>
    <w:rsid w:val="0090705F"/>
    <w:rsid w:val="009073B4"/>
    <w:rsid w:val="0091048E"/>
    <w:rsid w:val="009106A5"/>
    <w:rsid w:val="00912AD7"/>
    <w:rsid w:val="00913040"/>
    <w:rsid w:val="009132A6"/>
    <w:rsid w:val="00913849"/>
    <w:rsid w:val="009147F8"/>
    <w:rsid w:val="00915AF9"/>
    <w:rsid w:val="00915EBD"/>
    <w:rsid w:val="00916672"/>
    <w:rsid w:val="00922910"/>
    <w:rsid w:val="00927329"/>
    <w:rsid w:val="009305D4"/>
    <w:rsid w:val="009332ED"/>
    <w:rsid w:val="00934CB6"/>
    <w:rsid w:val="009352B5"/>
    <w:rsid w:val="00936323"/>
    <w:rsid w:val="0093771C"/>
    <w:rsid w:val="00940195"/>
    <w:rsid w:val="009440CA"/>
    <w:rsid w:val="009451C3"/>
    <w:rsid w:val="00947495"/>
    <w:rsid w:val="009477DA"/>
    <w:rsid w:val="009519CF"/>
    <w:rsid w:val="00955092"/>
    <w:rsid w:val="00955182"/>
    <w:rsid w:val="009558F7"/>
    <w:rsid w:val="00957243"/>
    <w:rsid w:val="009603F4"/>
    <w:rsid w:val="00961523"/>
    <w:rsid w:val="009649A2"/>
    <w:rsid w:val="009655ED"/>
    <w:rsid w:val="00967564"/>
    <w:rsid w:val="00970545"/>
    <w:rsid w:val="00970FC6"/>
    <w:rsid w:val="00972A86"/>
    <w:rsid w:val="00973F43"/>
    <w:rsid w:val="00975C3C"/>
    <w:rsid w:val="00980D30"/>
    <w:rsid w:val="00980E14"/>
    <w:rsid w:val="00983060"/>
    <w:rsid w:val="009848B3"/>
    <w:rsid w:val="009849FF"/>
    <w:rsid w:val="00987C88"/>
    <w:rsid w:val="00990184"/>
    <w:rsid w:val="0099307A"/>
    <w:rsid w:val="00994037"/>
    <w:rsid w:val="00994498"/>
    <w:rsid w:val="00994E69"/>
    <w:rsid w:val="0099672B"/>
    <w:rsid w:val="00996A7B"/>
    <w:rsid w:val="00997F75"/>
    <w:rsid w:val="009A01D6"/>
    <w:rsid w:val="009A3FF5"/>
    <w:rsid w:val="009A4DC8"/>
    <w:rsid w:val="009A6EF6"/>
    <w:rsid w:val="009A792F"/>
    <w:rsid w:val="009A7EB6"/>
    <w:rsid w:val="009B11D5"/>
    <w:rsid w:val="009B3CA4"/>
    <w:rsid w:val="009B55C7"/>
    <w:rsid w:val="009C0E09"/>
    <w:rsid w:val="009C227A"/>
    <w:rsid w:val="009C32A8"/>
    <w:rsid w:val="009C38BE"/>
    <w:rsid w:val="009D2425"/>
    <w:rsid w:val="009D3189"/>
    <w:rsid w:val="009D4305"/>
    <w:rsid w:val="009D5862"/>
    <w:rsid w:val="009D59A2"/>
    <w:rsid w:val="009D6DDF"/>
    <w:rsid w:val="009E0BDF"/>
    <w:rsid w:val="009E1F80"/>
    <w:rsid w:val="009E20F4"/>
    <w:rsid w:val="009E3FBD"/>
    <w:rsid w:val="009E528C"/>
    <w:rsid w:val="009E5EEF"/>
    <w:rsid w:val="009E75DE"/>
    <w:rsid w:val="009E79C7"/>
    <w:rsid w:val="009F205C"/>
    <w:rsid w:val="009F26C6"/>
    <w:rsid w:val="009F433E"/>
    <w:rsid w:val="009F498C"/>
    <w:rsid w:val="009F5A77"/>
    <w:rsid w:val="009F7613"/>
    <w:rsid w:val="009F77A9"/>
    <w:rsid w:val="009F7F15"/>
    <w:rsid w:val="00A00749"/>
    <w:rsid w:val="00A0164D"/>
    <w:rsid w:val="00A01B3C"/>
    <w:rsid w:val="00A01C0D"/>
    <w:rsid w:val="00A01FFF"/>
    <w:rsid w:val="00A02D32"/>
    <w:rsid w:val="00A04874"/>
    <w:rsid w:val="00A05205"/>
    <w:rsid w:val="00A05F54"/>
    <w:rsid w:val="00A07123"/>
    <w:rsid w:val="00A10887"/>
    <w:rsid w:val="00A117C7"/>
    <w:rsid w:val="00A15518"/>
    <w:rsid w:val="00A156DE"/>
    <w:rsid w:val="00A15830"/>
    <w:rsid w:val="00A20ECE"/>
    <w:rsid w:val="00A21B78"/>
    <w:rsid w:val="00A22BD0"/>
    <w:rsid w:val="00A23746"/>
    <w:rsid w:val="00A263A8"/>
    <w:rsid w:val="00A318EE"/>
    <w:rsid w:val="00A3427C"/>
    <w:rsid w:val="00A34D54"/>
    <w:rsid w:val="00A35112"/>
    <w:rsid w:val="00A41874"/>
    <w:rsid w:val="00A41A96"/>
    <w:rsid w:val="00A42A6D"/>
    <w:rsid w:val="00A50536"/>
    <w:rsid w:val="00A5146E"/>
    <w:rsid w:val="00A53C96"/>
    <w:rsid w:val="00A563DF"/>
    <w:rsid w:val="00A56CD1"/>
    <w:rsid w:val="00A57604"/>
    <w:rsid w:val="00A622EF"/>
    <w:rsid w:val="00A62C20"/>
    <w:rsid w:val="00A62CE2"/>
    <w:rsid w:val="00A64557"/>
    <w:rsid w:val="00A662D8"/>
    <w:rsid w:val="00A66CDD"/>
    <w:rsid w:val="00A67281"/>
    <w:rsid w:val="00A700C3"/>
    <w:rsid w:val="00A71D26"/>
    <w:rsid w:val="00A72D04"/>
    <w:rsid w:val="00A74A37"/>
    <w:rsid w:val="00A74DCC"/>
    <w:rsid w:val="00A75543"/>
    <w:rsid w:val="00A76647"/>
    <w:rsid w:val="00A76E48"/>
    <w:rsid w:val="00A77352"/>
    <w:rsid w:val="00A77558"/>
    <w:rsid w:val="00A81D23"/>
    <w:rsid w:val="00A85192"/>
    <w:rsid w:val="00A879EB"/>
    <w:rsid w:val="00A91122"/>
    <w:rsid w:val="00A922C2"/>
    <w:rsid w:val="00A928F6"/>
    <w:rsid w:val="00A92EA6"/>
    <w:rsid w:val="00A96278"/>
    <w:rsid w:val="00A972E0"/>
    <w:rsid w:val="00A973B1"/>
    <w:rsid w:val="00AA059E"/>
    <w:rsid w:val="00AA1587"/>
    <w:rsid w:val="00AA59B8"/>
    <w:rsid w:val="00AA69DE"/>
    <w:rsid w:val="00AA78F6"/>
    <w:rsid w:val="00AB1AEA"/>
    <w:rsid w:val="00AB3482"/>
    <w:rsid w:val="00AB3970"/>
    <w:rsid w:val="00AB4938"/>
    <w:rsid w:val="00AC07A5"/>
    <w:rsid w:val="00AC1236"/>
    <w:rsid w:val="00AC444D"/>
    <w:rsid w:val="00AD13CB"/>
    <w:rsid w:val="00AD2535"/>
    <w:rsid w:val="00AD67BC"/>
    <w:rsid w:val="00AD6AC5"/>
    <w:rsid w:val="00AD6C44"/>
    <w:rsid w:val="00AD6ED6"/>
    <w:rsid w:val="00AD73ED"/>
    <w:rsid w:val="00AE293C"/>
    <w:rsid w:val="00AE3B0F"/>
    <w:rsid w:val="00AE552F"/>
    <w:rsid w:val="00AE6541"/>
    <w:rsid w:val="00AF155B"/>
    <w:rsid w:val="00AF22CB"/>
    <w:rsid w:val="00AF28DB"/>
    <w:rsid w:val="00AF797B"/>
    <w:rsid w:val="00AF7BC8"/>
    <w:rsid w:val="00B00A80"/>
    <w:rsid w:val="00B01F52"/>
    <w:rsid w:val="00B02536"/>
    <w:rsid w:val="00B03C70"/>
    <w:rsid w:val="00B04406"/>
    <w:rsid w:val="00B044D2"/>
    <w:rsid w:val="00B07154"/>
    <w:rsid w:val="00B07BCC"/>
    <w:rsid w:val="00B11141"/>
    <w:rsid w:val="00B1222F"/>
    <w:rsid w:val="00B13441"/>
    <w:rsid w:val="00B25B91"/>
    <w:rsid w:val="00B26AAC"/>
    <w:rsid w:val="00B2794F"/>
    <w:rsid w:val="00B30836"/>
    <w:rsid w:val="00B30B98"/>
    <w:rsid w:val="00B3536A"/>
    <w:rsid w:val="00B36568"/>
    <w:rsid w:val="00B375AF"/>
    <w:rsid w:val="00B432B7"/>
    <w:rsid w:val="00B4360A"/>
    <w:rsid w:val="00B467B4"/>
    <w:rsid w:val="00B506CE"/>
    <w:rsid w:val="00B52588"/>
    <w:rsid w:val="00B533B3"/>
    <w:rsid w:val="00B5348F"/>
    <w:rsid w:val="00B557A4"/>
    <w:rsid w:val="00B573A5"/>
    <w:rsid w:val="00B5793E"/>
    <w:rsid w:val="00B60030"/>
    <w:rsid w:val="00B60405"/>
    <w:rsid w:val="00B604BE"/>
    <w:rsid w:val="00B60617"/>
    <w:rsid w:val="00B6068C"/>
    <w:rsid w:val="00B6114C"/>
    <w:rsid w:val="00B614F2"/>
    <w:rsid w:val="00B617D5"/>
    <w:rsid w:val="00B63BA0"/>
    <w:rsid w:val="00B64494"/>
    <w:rsid w:val="00B65020"/>
    <w:rsid w:val="00B6671C"/>
    <w:rsid w:val="00B66EDE"/>
    <w:rsid w:val="00B67A4C"/>
    <w:rsid w:val="00B722C7"/>
    <w:rsid w:val="00B73B74"/>
    <w:rsid w:val="00B76D97"/>
    <w:rsid w:val="00B82722"/>
    <w:rsid w:val="00B83EB9"/>
    <w:rsid w:val="00B8416D"/>
    <w:rsid w:val="00B85110"/>
    <w:rsid w:val="00B86AFF"/>
    <w:rsid w:val="00B901FA"/>
    <w:rsid w:val="00B97238"/>
    <w:rsid w:val="00B97A13"/>
    <w:rsid w:val="00BA0C3C"/>
    <w:rsid w:val="00BA0EF2"/>
    <w:rsid w:val="00BA12B1"/>
    <w:rsid w:val="00BA1730"/>
    <w:rsid w:val="00BA1D14"/>
    <w:rsid w:val="00BA27FF"/>
    <w:rsid w:val="00BA57FC"/>
    <w:rsid w:val="00BA7945"/>
    <w:rsid w:val="00BB217E"/>
    <w:rsid w:val="00BB2CB4"/>
    <w:rsid w:val="00BB3FCD"/>
    <w:rsid w:val="00BB534E"/>
    <w:rsid w:val="00BB5AFD"/>
    <w:rsid w:val="00BB673B"/>
    <w:rsid w:val="00BB6CDA"/>
    <w:rsid w:val="00BC1128"/>
    <w:rsid w:val="00BC230F"/>
    <w:rsid w:val="00BC6E05"/>
    <w:rsid w:val="00BD027A"/>
    <w:rsid w:val="00BD0676"/>
    <w:rsid w:val="00BD160D"/>
    <w:rsid w:val="00BD1AEA"/>
    <w:rsid w:val="00BD2290"/>
    <w:rsid w:val="00BD2B1A"/>
    <w:rsid w:val="00BD31C2"/>
    <w:rsid w:val="00BD334B"/>
    <w:rsid w:val="00BD335A"/>
    <w:rsid w:val="00BD4CB5"/>
    <w:rsid w:val="00BD5244"/>
    <w:rsid w:val="00BD54A6"/>
    <w:rsid w:val="00BD55F0"/>
    <w:rsid w:val="00BD5619"/>
    <w:rsid w:val="00BD6EC7"/>
    <w:rsid w:val="00BE0361"/>
    <w:rsid w:val="00BE1513"/>
    <w:rsid w:val="00BE2212"/>
    <w:rsid w:val="00BE4154"/>
    <w:rsid w:val="00BE4340"/>
    <w:rsid w:val="00BE478B"/>
    <w:rsid w:val="00BE5431"/>
    <w:rsid w:val="00BE5970"/>
    <w:rsid w:val="00BE6A9E"/>
    <w:rsid w:val="00BE6BA4"/>
    <w:rsid w:val="00BE6BFC"/>
    <w:rsid w:val="00BE79F3"/>
    <w:rsid w:val="00BE7B95"/>
    <w:rsid w:val="00BF177E"/>
    <w:rsid w:val="00BF20C5"/>
    <w:rsid w:val="00BF2964"/>
    <w:rsid w:val="00BF5444"/>
    <w:rsid w:val="00BF68BB"/>
    <w:rsid w:val="00C009C8"/>
    <w:rsid w:val="00C00DE5"/>
    <w:rsid w:val="00C03352"/>
    <w:rsid w:val="00C04568"/>
    <w:rsid w:val="00C067F4"/>
    <w:rsid w:val="00C120B4"/>
    <w:rsid w:val="00C12844"/>
    <w:rsid w:val="00C12B00"/>
    <w:rsid w:val="00C14A4A"/>
    <w:rsid w:val="00C179BD"/>
    <w:rsid w:val="00C201ED"/>
    <w:rsid w:val="00C2036A"/>
    <w:rsid w:val="00C213A3"/>
    <w:rsid w:val="00C22AA9"/>
    <w:rsid w:val="00C22B14"/>
    <w:rsid w:val="00C23838"/>
    <w:rsid w:val="00C24582"/>
    <w:rsid w:val="00C258D4"/>
    <w:rsid w:val="00C3179F"/>
    <w:rsid w:val="00C3207A"/>
    <w:rsid w:val="00C32FD5"/>
    <w:rsid w:val="00C33956"/>
    <w:rsid w:val="00C3470B"/>
    <w:rsid w:val="00C34D72"/>
    <w:rsid w:val="00C356D7"/>
    <w:rsid w:val="00C37BAC"/>
    <w:rsid w:val="00C40F58"/>
    <w:rsid w:val="00C40FFE"/>
    <w:rsid w:val="00C42F5D"/>
    <w:rsid w:val="00C44426"/>
    <w:rsid w:val="00C45756"/>
    <w:rsid w:val="00C463AD"/>
    <w:rsid w:val="00C47C81"/>
    <w:rsid w:val="00C5100D"/>
    <w:rsid w:val="00C52092"/>
    <w:rsid w:val="00C52865"/>
    <w:rsid w:val="00C534C6"/>
    <w:rsid w:val="00C5355C"/>
    <w:rsid w:val="00C54CBD"/>
    <w:rsid w:val="00C55093"/>
    <w:rsid w:val="00C55BA2"/>
    <w:rsid w:val="00C60A16"/>
    <w:rsid w:val="00C6176F"/>
    <w:rsid w:val="00C61DA1"/>
    <w:rsid w:val="00C63331"/>
    <w:rsid w:val="00C716E1"/>
    <w:rsid w:val="00C7200D"/>
    <w:rsid w:val="00C74242"/>
    <w:rsid w:val="00C750AC"/>
    <w:rsid w:val="00C767F4"/>
    <w:rsid w:val="00C77291"/>
    <w:rsid w:val="00C77F9A"/>
    <w:rsid w:val="00C8025A"/>
    <w:rsid w:val="00C816CA"/>
    <w:rsid w:val="00C84686"/>
    <w:rsid w:val="00C8483E"/>
    <w:rsid w:val="00C85E93"/>
    <w:rsid w:val="00C86346"/>
    <w:rsid w:val="00C91ADA"/>
    <w:rsid w:val="00C91D4C"/>
    <w:rsid w:val="00C95638"/>
    <w:rsid w:val="00C9747E"/>
    <w:rsid w:val="00CA12B3"/>
    <w:rsid w:val="00CA2212"/>
    <w:rsid w:val="00CA5356"/>
    <w:rsid w:val="00CA5CAA"/>
    <w:rsid w:val="00CA5E3C"/>
    <w:rsid w:val="00CA64F3"/>
    <w:rsid w:val="00CB3D4A"/>
    <w:rsid w:val="00CB44FD"/>
    <w:rsid w:val="00CB4FC0"/>
    <w:rsid w:val="00CB551D"/>
    <w:rsid w:val="00CB5ED9"/>
    <w:rsid w:val="00CB6471"/>
    <w:rsid w:val="00CB7F22"/>
    <w:rsid w:val="00CC06DD"/>
    <w:rsid w:val="00CC3B3E"/>
    <w:rsid w:val="00CC40D1"/>
    <w:rsid w:val="00CD087B"/>
    <w:rsid w:val="00CD285D"/>
    <w:rsid w:val="00CD3528"/>
    <w:rsid w:val="00CD4C37"/>
    <w:rsid w:val="00CD5451"/>
    <w:rsid w:val="00CD5AF9"/>
    <w:rsid w:val="00CD6402"/>
    <w:rsid w:val="00CD6B1F"/>
    <w:rsid w:val="00CE1121"/>
    <w:rsid w:val="00CE17B0"/>
    <w:rsid w:val="00CE1D93"/>
    <w:rsid w:val="00CE2676"/>
    <w:rsid w:val="00CE2E49"/>
    <w:rsid w:val="00CE3ED1"/>
    <w:rsid w:val="00CE563D"/>
    <w:rsid w:val="00CE7C6A"/>
    <w:rsid w:val="00CF05E1"/>
    <w:rsid w:val="00CF3051"/>
    <w:rsid w:val="00CF5D48"/>
    <w:rsid w:val="00CF6CE3"/>
    <w:rsid w:val="00CF793E"/>
    <w:rsid w:val="00CF7A3B"/>
    <w:rsid w:val="00CF7F07"/>
    <w:rsid w:val="00D00F34"/>
    <w:rsid w:val="00D0395C"/>
    <w:rsid w:val="00D03A3F"/>
    <w:rsid w:val="00D04A0F"/>
    <w:rsid w:val="00D0603C"/>
    <w:rsid w:val="00D061A3"/>
    <w:rsid w:val="00D110AC"/>
    <w:rsid w:val="00D15221"/>
    <w:rsid w:val="00D15FAD"/>
    <w:rsid w:val="00D16D5A"/>
    <w:rsid w:val="00D175FA"/>
    <w:rsid w:val="00D206B7"/>
    <w:rsid w:val="00D26487"/>
    <w:rsid w:val="00D3095A"/>
    <w:rsid w:val="00D325CA"/>
    <w:rsid w:val="00D32BA0"/>
    <w:rsid w:val="00D34559"/>
    <w:rsid w:val="00D34A85"/>
    <w:rsid w:val="00D34B1E"/>
    <w:rsid w:val="00D3654D"/>
    <w:rsid w:val="00D367F3"/>
    <w:rsid w:val="00D375C9"/>
    <w:rsid w:val="00D43296"/>
    <w:rsid w:val="00D43CAB"/>
    <w:rsid w:val="00D4417A"/>
    <w:rsid w:val="00D4484E"/>
    <w:rsid w:val="00D4607C"/>
    <w:rsid w:val="00D47BD7"/>
    <w:rsid w:val="00D503F8"/>
    <w:rsid w:val="00D5130D"/>
    <w:rsid w:val="00D51E0E"/>
    <w:rsid w:val="00D5245E"/>
    <w:rsid w:val="00D52A72"/>
    <w:rsid w:val="00D5522E"/>
    <w:rsid w:val="00D55DD9"/>
    <w:rsid w:val="00D56162"/>
    <w:rsid w:val="00D57B35"/>
    <w:rsid w:val="00D57D83"/>
    <w:rsid w:val="00D60D67"/>
    <w:rsid w:val="00D63CA7"/>
    <w:rsid w:val="00D65149"/>
    <w:rsid w:val="00D67281"/>
    <w:rsid w:val="00D67B84"/>
    <w:rsid w:val="00D67D7D"/>
    <w:rsid w:val="00D70188"/>
    <w:rsid w:val="00D70874"/>
    <w:rsid w:val="00D70DDF"/>
    <w:rsid w:val="00D712A0"/>
    <w:rsid w:val="00D71E31"/>
    <w:rsid w:val="00D74B76"/>
    <w:rsid w:val="00D754F7"/>
    <w:rsid w:val="00D801D1"/>
    <w:rsid w:val="00D802C5"/>
    <w:rsid w:val="00D80544"/>
    <w:rsid w:val="00D80831"/>
    <w:rsid w:val="00D84734"/>
    <w:rsid w:val="00D8632E"/>
    <w:rsid w:val="00D9074E"/>
    <w:rsid w:val="00D90DDD"/>
    <w:rsid w:val="00D92BD3"/>
    <w:rsid w:val="00D940DB"/>
    <w:rsid w:val="00D943BE"/>
    <w:rsid w:val="00DA19E7"/>
    <w:rsid w:val="00DA2675"/>
    <w:rsid w:val="00DA5160"/>
    <w:rsid w:val="00DA5828"/>
    <w:rsid w:val="00DA7CD2"/>
    <w:rsid w:val="00DB1ECE"/>
    <w:rsid w:val="00DB3430"/>
    <w:rsid w:val="00DB3942"/>
    <w:rsid w:val="00DB4780"/>
    <w:rsid w:val="00DB6C37"/>
    <w:rsid w:val="00DB730A"/>
    <w:rsid w:val="00DC1C14"/>
    <w:rsid w:val="00DC271C"/>
    <w:rsid w:val="00DC69EC"/>
    <w:rsid w:val="00DD032C"/>
    <w:rsid w:val="00DD20B2"/>
    <w:rsid w:val="00DD2AE0"/>
    <w:rsid w:val="00DD3768"/>
    <w:rsid w:val="00DD5681"/>
    <w:rsid w:val="00DE0A53"/>
    <w:rsid w:val="00DE0C3B"/>
    <w:rsid w:val="00DE2F9A"/>
    <w:rsid w:val="00DE388D"/>
    <w:rsid w:val="00DE38C2"/>
    <w:rsid w:val="00DE63DD"/>
    <w:rsid w:val="00DE72A1"/>
    <w:rsid w:val="00DE74BC"/>
    <w:rsid w:val="00DF211B"/>
    <w:rsid w:val="00DF6303"/>
    <w:rsid w:val="00DF694F"/>
    <w:rsid w:val="00E0155E"/>
    <w:rsid w:val="00E015EE"/>
    <w:rsid w:val="00E02FDA"/>
    <w:rsid w:val="00E05E2D"/>
    <w:rsid w:val="00E064A8"/>
    <w:rsid w:val="00E0764E"/>
    <w:rsid w:val="00E076AB"/>
    <w:rsid w:val="00E10C88"/>
    <w:rsid w:val="00E121C6"/>
    <w:rsid w:val="00E12D78"/>
    <w:rsid w:val="00E14007"/>
    <w:rsid w:val="00E17387"/>
    <w:rsid w:val="00E20D7A"/>
    <w:rsid w:val="00E22733"/>
    <w:rsid w:val="00E259B4"/>
    <w:rsid w:val="00E31266"/>
    <w:rsid w:val="00E33D3C"/>
    <w:rsid w:val="00E35950"/>
    <w:rsid w:val="00E35BEE"/>
    <w:rsid w:val="00E363FC"/>
    <w:rsid w:val="00E36913"/>
    <w:rsid w:val="00E36DBC"/>
    <w:rsid w:val="00E417C2"/>
    <w:rsid w:val="00E41F4B"/>
    <w:rsid w:val="00E42A79"/>
    <w:rsid w:val="00E443FD"/>
    <w:rsid w:val="00E44C36"/>
    <w:rsid w:val="00E45BF8"/>
    <w:rsid w:val="00E47E2F"/>
    <w:rsid w:val="00E50D11"/>
    <w:rsid w:val="00E5148D"/>
    <w:rsid w:val="00E525A4"/>
    <w:rsid w:val="00E54A27"/>
    <w:rsid w:val="00E5655D"/>
    <w:rsid w:val="00E57347"/>
    <w:rsid w:val="00E57B0B"/>
    <w:rsid w:val="00E6016C"/>
    <w:rsid w:val="00E60736"/>
    <w:rsid w:val="00E646D8"/>
    <w:rsid w:val="00E70DE9"/>
    <w:rsid w:val="00E71CC0"/>
    <w:rsid w:val="00E7335D"/>
    <w:rsid w:val="00E756CC"/>
    <w:rsid w:val="00E8071D"/>
    <w:rsid w:val="00E849E3"/>
    <w:rsid w:val="00E863E8"/>
    <w:rsid w:val="00E87D7B"/>
    <w:rsid w:val="00E90039"/>
    <w:rsid w:val="00E91040"/>
    <w:rsid w:val="00E91AD3"/>
    <w:rsid w:val="00E9411F"/>
    <w:rsid w:val="00E942BB"/>
    <w:rsid w:val="00E95007"/>
    <w:rsid w:val="00E95C88"/>
    <w:rsid w:val="00E96961"/>
    <w:rsid w:val="00E97003"/>
    <w:rsid w:val="00EA001B"/>
    <w:rsid w:val="00EA0EE2"/>
    <w:rsid w:val="00EA2EF1"/>
    <w:rsid w:val="00EA5538"/>
    <w:rsid w:val="00EA787F"/>
    <w:rsid w:val="00EB0D5F"/>
    <w:rsid w:val="00EB1C59"/>
    <w:rsid w:val="00EB2B30"/>
    <w:rsid w:val="00EB6E91"/>
    <w:rsid w:val="00EC2072"/>
    <w:rsid w:val="00EC70A1"/>
    <w:rsid w:val="00ED0228"/>
    <w:rsid w:val="00ED2225"/>
    <w:rsid w:val="00ED3C57"/>
    <w:rsid w:val="00EE116A"/>
    <w:rsid w:val="00EE1D6B"/>
    <w:rsid w:val="00EE26A1"/>
    <w:rsid w:val="00EE4860"/>
    <w:rsid w:val="00EE6AA9"/>
    <w:rsid w:val="00EE6BBE"/>
    <w:rsid w:val="00EE7B95"/>
    <w:rsid w:val="00EF1CCA"/>
    <w:rsid w:val="00EF23BF"/>
    <w:rsid w:val="00EF4056"/>
    <w:rsid w:val="00EF48F4"/>
    <w:rsid w:val="00EF49E5"/>
    <w:rsid w:val="00EF5AA6"/>
    <w:rsid w:val="00EF7CCE"/>
    <w:rsid w:val="00F025B1"/>
    <w:rsid w:val="00F025F3"/>
    <w:rsid w:val="00F02DBA"/>
    <w:rsid w:val="00F041E6"/>
    <w:rsid w:val="00F06459"/>
    <w:rsid w:val="00F066D5"/>
    <w:rsid w:val="00F06D25"/>
    <w:rsid w:val="00F10CA8"/>
    <w:rsid w:val="00F110AC"/>
    <w:rsid w:val="00F16069"/>
    <w:rsid w:val="00F178C5"/>
    <w:rsid w:val="00F17CF2"/>
    <w:rsid w:val="00F20BDF"/>
    <w:rsid w:val="00F2193A"/>
    <w:rsid w:val="00F25CE4"/>
    <w:rsid w:val="00F27D40"/>
    <w:rsid w:val="00F32F1B"/>
    <w:rsid w:val="00F3394B"/>
    <w:rsid w:val="00F37195"/>
    <w:rsid w:val="00F37E4D"/>
    <w:rsid w:val="00F37F92"/>
    <w:rsid w:val="00F40BC3"/>
    <w:rsid w:val="00F41EC6"/>
    <w:rsid w:val="00F42DC3"/>
    <w:rsid w:val="00F42EBF"/>
    <w:rsid w:val="00F42FEF"/>
    <w:rsid w:val="00F448DD"/>
    <w:rsid w:val="00F457CB"/>
    <w:rsid w:val="00F4592B"/>
    <w:rsid w:val="00F46895"/>
    <w:rsid w:val="00F515D8"/>
    <w:rsid w:val="00F51B5A"/>
    <w:rsid w:val="00F5265F"/>
    <w:rsid w:val="00F529E5"/>
    <w:rsid w:val="00F548CF"/>
    <w:rsid w:val="00F56508"/>
    <w:rsid w:val="00F62075"/>
    <w:rsid w:val="00F62E74"/>
    <w:rsid w:val="00F63619"/>
    <w:rsid w:val="00F67B2B"/>
    <w:rsid w:val="00F71935"/>
    <w:rsid w:val="00F725EB"/>
    <w:rsid w:val="00F727AF"/>
    <w:rsid w:val="00F72EAD"/>
    <w:rsid w:val="00F73613"/>
    <w:rsid w:val="00F74537"/>
    <w:rsid w:val="00F757D9"/>
    <w:rsid w:val="00F75C1E"/>
    <w:rsid w:val="00F77344"/>
    <w:rsid w:val="00F8029A"/>
    <w:rsid w:val="00F816A5"/>
    <w:rsid w:val="00F82CDD"/>
    <w:rsid w:val="00F84464"/>
    <w:rsid w:val="00F84997"/>
    <w:rsid w:val="00F84E05"/>
    <w:rsid w:val="00F86E1F"/>
    <w:rsid w:val="00F91164"/>
    <w:rsid w:val="00F91659"/>
    <w:rsid w:val="00F921E8"/>
    <w:rsid w:val="00F92F40"/>
    <w:rsid w:val="00F939BA"/>
    <w:rsid w:val="00F93DC9"/>
    <w:rsid w:val="00F96638"/>
    <w:rsid w:val="00F97812"/>
    <w:rsid w:val="00F9781D"/>
    <w:rsid w:val="00FA0777"/>
    <w:rsid w:val="00FA4B38"/>
    <w:rsid w:val="00FA72C6"/>
    <w:rsid w:val="00FB1690"/>
    <w:rsid w:val="00FB2637"/>
    <w:rsid w:val="00FC1436"/>
    <w:rsid w:val="00FC1B47"/>
    <w:rsid w:val="00FC3379"/>
    <w:rsid w:val="00FC6101"/>
    <w:rsid w:val="00FC68AE"/>
    <w:rsid w:val="00FD13BE"/>
    <w:rsid w:val="00FD1BB9"/>
    <w:rsid w:val="00FD5994"/>
    <w:rsid w:val="00FD69D4"/>
    <w:rsid w:val="00FD6A4F"/>
    <w:rsid w:val="00FD7362"/>
    <w:rsid w:val="00FE02F2"/>
    <w:rsid w:val="00FE246F"/>
    <w:rsid w:val="00FE2EFE"/>
    <w:rsid w:val="00FE4678"/>
    <w:rsid w:val="00FE67CF"/>
    <w:rsid w:val="00FF10FA"/>
    <w:rsid w:val="00FF3625"/>
    <w:rsid w:val="00FF3731"/>
    <w:rsid w:val="00FF3DB8"/>
    <w:rsid w:val="00FF5849"/>
    <w:rsid w:val="00FF62BD"/>
    <w:rsid w:val="00FF6517"/>
    <w:rsid w:val="00FF6835"/>
    <w:rsid w:val="00FF6980"/>
    <w:rsid w:val="00FF700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7ED33E8-1447-44E3-BFDC-8F3E1601A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112670"/>
    <w:pPr>
      <w:widowControl w:val="0"/>
      <w:spacing w:line="500" w:lineRule="exact"/>
      <w:ind w:firstLineChars="200" w:firstLine="480"/>
      <w:contextualSpacing/>
      <w:jc w:val="both"/>
    </w:pPr>
    <w:rPr>
      <w:rFonts w:asciiTheme="minorEastAsia" w:hAnsiTheme="minorEastAsia"/>
      <w:sz w:val="24"/>
      <w:szCs w:val="24"/>
    </w:rPr>
  </w:style>
  <w:style w:type="paragraph" w:styleId="1">
    <w:name w:val="heading 1"/>
    <w:basedOn w:val="base"/>
    <w:next w:val="a1"/>
    <w:link w:val="1Char"/>
    <w:uiPriority w:val="9"/>
    <w:qFormat/>
    <w:rsid w:val="008D24CD"/>
    <w:pPr>
      <w:keepNext/>
      <w:keepLines/>
      <w:widowControl w:val="0"/>
      <w:numPr>
        <w:numId w:val="1"/>
      </w:numPr>
      <w:spacing w:before="240" w:after="240" w:line="578" w:lineRule="auto"/>
      <w:ind w:left="0" w:firstLine="0"/>
      <w:outlineLvl w:val="0"/>
    </w:pPr>
    <w:rPr>
      <w:rFonts w:ascii="Adobe 仿宋 Std R" w:eastAsiaTheme="majorEastAsia" w:hAnsi="Adobe 仿宋 Std R"/>
      <w:b/>
      <w:bCs/>
      <w:kern w:val="44"/>
      <w:sz w:val="36"/>
      <w:szCs w:val="44"/>
    </w:rPr>
  </w:style>
  <w:style w:type="paragraph" w:styleId="2">
    <w:name w:val="heading 2"/>
    <w:basedOn w:val="1"/>
    <w:next w:val="a1"/>
    <w:link w:val="2Char"/>
    <w:uiPriority w:val="9"/>
    <w:unhideWhenUsed/>
    <w:qFormat/>
    <w:rsid w:val="00D70874"/>
    <w:pPr>
      <w:numPr>
        <w:ilvl w:val="1"/>
      </w:numPr>
      <w:spacing w:after="120" w:line="240" w:lineRule="auto"/>
      <w:outlineLvl w:val="1"/>
    </w:pPr>
    <w:rPr>
      <w:sz w:val="32"/>
    </w:rPr>
  </w:style>
  <w:style w:type="paragraph" w:styleId="3">
    <w:name w:val="heading 3"/>
    <w:basedOn w:val="2"/>
    <w:next w:val="a1"/>
    <w:link w:val="3Char"/>
    <w:uiPriority w:val="9"/>
    <w:unhideWhenUsed/>
    <w:qFormat/>
    <w:rsid w:val="00D4417A"/>
    <w:pPr>
      <w:numPr>
        <w:ilvl w:val="2"/>
      </w:numPr>
      <w:spacing w:line="415" w:lineRule="auto"/>
      <w:outlineLvl w:val="2"/>
    </w:pPr>
    <w:rPr>
      <w:bCs w:val="0"/>
      <w:sz w:val="28"/>
      <w:szCs w:val="28"/>
    </w:rPr>
  </w:style>
  <w:style w:type="paragraph" w:styleId="4">
    <w:name w:val="heading 4"/>
    <w:basedOn w:val="3"/>
    <w:next w:val="a1"/>
    <w:link w:val="4Char"/>
    <w:uiPriority w:val="9"/>
    <w:unhideWhenUsed/>
    <w:qFormat/>
    <w:rsid w:val="005665F9"/>
    <w:pPr>
      <w:numPr>
        <w:ilvl w:val="3"/>
      </w:numPr>
      <w:snapToGrid w:val="0"/>
      <w:spacing w:beforeLines="100" w:before="100" w:afterLines="50" w:after="50" w:line="240" w:lineRule="auto"/>
      <w:ind w:left="1843" w:hanging="709"/>
      <w:contextualSpacing/>
      <w:outlineLvl w:val="3"/>
    </w:pPr>
    <w:rPr>
      <w:b w:val="0"/>
    </w:rPr>
  </w:style>
  <w:style w:type="paragraph" w:styleId="5">
    <w:name w:val="heading 5"/>
    <w:basedOn w:val="4"/>
    <w:next w:val="a1"/>
    <w:link w:val="5Char"/>
    <w:uiPriority w:val="9"/>
    <w:unhideWhenUsed/>
    <w:qFormat/>
    <w:rsid w:val="00DD3768"/>
    <w:pPr>
      <w:numPr>
        <w:ilvl w:val="4"/>
      </w:numPr>
      <w:spacing w:beforeLines="50"/>
      <w:ind w:left="2127" w:hanging="851"/>
      <w:outlineLvl w:val="4"/>
    </w:pPr>
    <w:rPr>
      <w:b/>
      <w:sz w:val="24"/>
    </w:rPr>
  </w:style>
  <w:style w:type="paragraph" w:styleId="6">
    <w:name w:val="heading 6"/>
    <w:basedOn w:val="a1"/>
    <w:next w:val="a1"/>
    <w:link w:val="6Char"/>
    <w:uiPriority w:val="9"/>
    <w:semiHidden/>
    <w:unhideWhenUsed/>
    <w:qFormat/>
    <w:rsid w:val="00042286"/>
    <w:pPr>
      <w:keepNext/>
      <w:keepLines/>
      <w:spacing w:before="240" w:after="64" w:line="320" w:lineRule="auto"/>
      <w:ind w:left="1152" w:firstLineChars="0" w:hanging="1152"/>
      <w:outlineLvl w:val="5"/>
    </w:pPr>
    <w:rPr>
      <w:rFonts w:asciiTheme="majorHAnsi" w:eastAsiaTheme="majorEastAsia" w:hAnsiTheme="majorHAnsi" w:cstheme="majorBidi"/>
      <w:b/>
      <w:bCs/>
    </w:rPr>
  </w:style>
  <w:style w:type="paragraph" w:styleId="7">
    <w:name w:val="heading 7"/>
    <w:basedOn w:val="a1"/>
    <w:next w:val="a1"/>
    <w:link w:val="7Char"/>
    <w:uiPriority w:val="9"/>
    <w:semiHidden/>
    <w:unhideWhenUsed/>
    <w:qFormat/>
    <w:rsid w:val="00042286"/>
    <w:pPr>
      <w:keepNext/>
      <w:keepLines/>
      <w:spacing w:before="240" w:after="64" w:line="320" w:lineRule="auto"/>
      <w:ind w:left="1296" w:firstLineChars="0" w:hanging="1296"/>
      <w:outlineLvl w:val="6"/>
    </w:pPr>
    <w:rPr>
      <w:b/>
      <w:bCs/>
    </w:rPr>
  </w:style>
  <w:style w:type="paragraph" w:styleId="8">
    <w:name w:val="heading 8"/>
    <w:basedOn w:val="a1"/>
    <w:next w:val="a1"/>
    <w:link w:val="8Char"/>
    <w:uiPriority w:val="9"/>
    <w:semiHidden/>
    <w:unhideWhenUsed/>
    <w:qFormat/>
    <w:rsid w:val="00042286"/>
    <w:pPr>
      <w:keepNext/>
      <w:keepLines/>
      <w:spacing w:before="240" w:after="64" w:line="320" w:lineRule="auto"/>
      <w:ind w:left="1440" w:firstLineChars="0" w:hanging="1440"/>
      <w:outlineLvl w:val="7"/>
    </w:pPr>
    <w:rPr>
      <w:rFonts w:asciiTheme="majorHAnsi" w:eastAsiaTheme="majorEastAsia" w:hAnsiTheme="majorHAnsi" w:cstheme="majorBidi"/>
    </w:rPr>
  </w:style>
  <w:style w:type="paragraph" w:styleId="9">
    <w:name w:val="heading 9"/>
    <w:basedOn w:val="a1"/>
    <w:next w:val="a1"/>
    <w:link w:val="9Char"/>
    <w:uiPriority w:val="9"/>
    <w:semiHidden/>
    <w:unhideWhenUsed/>
    <w:qFormat/>
    <w:rsid w:val="00042286"/>
    <w:pPr>
      <w:keepNext/>
      <w:keepLines/>
      <w:spacing w:before="240" w:after="64" w:line="320" w:lineRule="auto"/>
      <w:ind w:left="1584" w:firstLineChars="0" w:hanging="1584"/>
      <w:outlineLvl w:val="8"/>
    </w:pPr>
    <w:rPr>
      <w:rFonts w:asciiTheme="majorHAnsi" w:eastAsiaTheme="majorEastAsia" w:hAnsiTheme="majorHAnsi" w:cstheme="majorBidi"/>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base">
    <w:name w:val="标题base"/>
    <w:link w:val="baseChar"/>
    <w:qFormat/>
    <w:rsid w:val="00F178C5"/>
  </w:style>
  <w:style w:type="character" w:customStyle="1" w:styleId="baseChar">
    <w:name w:val="标题base Char"/>
    <w:basedOn w:val="a2"/>
    <w:link w:val="base"/>
    <w:rsid w:val="00F178C5"/>
  </w:style>
  <w:style w:type="character" w:customStyle="1" w:styleId="1Char">
    <w:name w:val="标题 1 Char"/>
    <w:basedOn w:val="a2"/>
    <w:link w:val="1"/>
    <w:uiPriority w:val="9"/>
    <w:rsid w:val="008D24CD"/>
    <w:rPr>
      <w:rFonts w:ascii="Adobe 仿宋 Std R" w:eastAsiaTheme="majorEastAsia" w:hAnsi="Adobe 仿宋 Std R"/>
      <w:b/>
      <w:bCs/>
      <w:kern w:val="44"/>
      <w:sz w:val="36"/>
      <w:szCs w:val="44"/>
    </w:rPr>
  </w:style>
  <w:style w:type="character" w:customStyle="1" w:styleId="2Char">
    <w:name w:val="标题 2 Char"/>
    <w:basedOn w:val="a2"/>
    <w:link w:val="2"/>
    <w:uiPriority w:val="9"/>
    <w:rsid w:val="00D70874"/>
    <w:rPr>
      <w:rFonts w:ascii="Adobe 仿宋 Std R" w:eastAsiaTheme="majorEastAsia" w:hAnsi="Adobe 仿宋 Std R"/>
      <w:b/>
      <w:bCs/>
      <w:kern w:val="44"/>
      <w:sz w:val="32"/>
      <w:szCs w:val="44"/>
    </w:rPr>
  </w:style>
  <w:style w:type="character" w:customStyle="1" w:styleId="3Char">
    <w:name w:val="标题 3 Char"/>
    <w:basedOn w:val="a2"/>
    <w:link w:val="3"/>
    <w:uiPriority w:val="9"/>
    <w:rsid w:val="00D4417A"/>
    <w:rPr>
      <w:rFonts w:ascii="Adobe 仿宋 Std R" w:eastAsiaTheme="majorEastAsia" w:hAnsi="Adobe 仿宋 Std R"/>
      <w:b/>
      <w:kern w:val="44"/>
      <w:sz w:val="28"/>
      <w:szCs w:val="28"/>
    </w:rPr>
  </w:style>
  <w:style w:type="character" w:customStyle="1" w:styleId="4Char">
    <w:name w:val="标题 4 Char"/>
    <w:basedOn w:val="a2"/>
    <w:link w:val="4"/>
    <w:uiPriority w:val="9"/>
    <w:rsid w:val="005665F9"/>
    <w:rPr>
      <w:rFonts w:ascii="Adobe 仿宋 Std R" w:eastAsiaTheme="majorEastAsia" w:hAnsi="Adobe 仿宋 Std R"/>
      <w:kern w:val="44"/>
      <w:sz w:val="28"/>
      <w:szCs w:val="28"/>
    </w:rPr>
  </w:style>
  <w:style w:type="character" w:customStyle="1" w:styleId="5Char">
    <w:name w:val="标题 5 Char"/>
    <w:basedOn w:val="a2"/>
    <w:link w:val="5"/>
    <w:uiPriority w:val="9"/>
    <w:rsid w:val="00DD3768"/>
    <w:rPr>
      <w:rFonts w:ascii="Adobe 仿宋 Std R" w:eastAsiaTheme="majorEastAsia" w:hAnsi="Adobe 仿宋 Std R"/>
      <w:kern w:val="44"/>
      <w:sz w:val="24"/>
      <w:szCs w:val="28"/>
    </w:rPr>
  </w:style>
  <w:style w:type="character" w:customStyle="1" w:styleId="6Char">
    <w:name w:val="标题 6 Char"/>
    <w:basedOn w:val="a2"/>
    <w:link w:val="6"/>
    <w:uiPriority w:val="9"/>
    <w:semiHidden/>
    <w:rsid w:val="00042286"/>
    <w:rPr>
      <w:rFonts w:asciiTheme="majorHAnsi" w:eastAsiaTheme="majorEastAsia" w:hAnsiTheme="majorHAnsi" w:cstheme="majorBidi"/>
      <w:b/>
      <w:bCs/>
      <w:sz w:val="24"/>
      <w:szCs w:val="24"/>
    </w:rPr>
  </w:style>
  <w:style w:type="character" w:customStyle="1" w:styleId="7Char">
    <w:name w:val="标题 7 Char"/>
    <w:basedOn w:val="a2"/>
    <w:link w:val="7"/>
    <w:uiPriority w:val="9"/>
    <w:semiHidden/>
    <w:rsid w:val="00042286"/>
    <w:rPr>
      <w:b/>
      <w:bCs/>
      <w:sz w:val="24"/>
      <w:szCs w:val="24"/>
    </w:rPr>
  </w:style>
  <w:style w:type="character" w:customStyle="1" w:styleId="8Char">
    <w:name w:val="标题 8 Char"/>
    <w:basedOn w:val="a2"/>
    <w:link w:val="8"/>
    <w:uiPriority w:val="9"/>
    <w:semiHidden/>
    <w:rsid w:val="00042286"/>
    <w:rPr>
      <w:rFonts w:asciiTheme="majorHAnsi" w:eastAsiaTheme="majorEastAsia" w:hAnsiTheme="majorHAnsi" w:cstheme="majorBidi"/>
      <w:sz w:val="24"/>
      <w:szCs w:val="24"/>
    </w:rPr>
  </w:style>
  <w:style w:type="character" w:customStyle="1" w:styleId="9Char">
    <w:name w:val="标题 9 Char"/>
    <w:basedOn w:val="a2"/>
    <w:link w:val="9"/>
    <w:uiPriority w:val="9"/>
    <w:semiHidden/>
    <w:rsid w:val="00042286"/>
    <w:rPr>
      <w:rFonts w:asciiTheme="majorHAnsi" w:eastAsiaTheme="majorEastAsia" w:hAnsiTheme="majorHAnsi" w:cstheme="majorBidi"/>
      <w:szCs w:val="21"/>
    </w:rPr>
  </w:style>
  <w:style w:type="paragraph" w:styleId="a5">
    <w:name w:val="header"/>
    <w:basedOn w:val="a1"/>
    <w:link w:val="Char"/>
    <w:uiPriority w:val="99"/>
    <w:unhideWhenUsed/>
    <w:rsid w:val="00D375C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uiPriority w:val="99"/>
    <w:rsid w:val="00D375C9"/>
    <w:rPr>
      <w:sz w:val="18"/>
      <w:szCs w:val="18"/>
    </w:rPr>
  </w:style>
  <w:style w:type="paragraph" w:styleId="a6">
    <w:name w:val="footer"/>
    <w:basedOn w:val="a1"/>
    <w:link w:val="Char0"/>
    <w:uiPriority w:val="99"/>
    <w:unhideWhenUsed/>
    <w:rsid w:val="00D375C9"/>
    <w:pPr>
      <w:tabs>
        <w:tab w:val="center" w:pos="4153"/>
        <w:tab w:val="right" w:pos="8306"/>
      </w:tabs>
      <w:snapToGrid w:val="0"/>
      <w:jc w:val="left"/>
    </w:pPr>
    <w:rPr>
      <w:sz w:val="18"/>
      <w:szCs w:val="18"/>
    </w:rPr>
  </w:style>
  <w:style w:type="character" w:customStyle="1" w:styleId="Char0">
    <w:name w:val="页脚 Char"/>
    <w:basedOn w:val="a2"/>
    <w:link w:val="a6"/>
    <w:uiPriority w:val="99"/>
    <w:rsid w:val="00D375C9"/>
    <w:rPr>
      <w:sz w:val="18"/>
      <w:szCs w:val="18"/>
    </w:rPr>
  </w:style>
  <w:style w:type="paragraph" w:styleId="a7">
    <w:name w:val="List Paragraph"/>
    <w:basedOn w:val="a1"/>
    <w:link w:val="Char1"/>
    <w:uiPriority w:val="34"/>
    <w:qFormat/>
    <w:rsid w:val="004C6E15"/>
    <w:pPr>
      <w:ind w:firstLine="420"/>
    </w:pPr>
  </w:style>
  <w:style w:type="character" w:customStyle="1" w:styleId="Char1">
    <w:name w:val="列出段落 Char"/>
    <w:basedOn w:val="a2"/>
    <w:link w:val="a7"/>
    <w:uiPriority w:val="34"/>
    <w:rsid w:val="00FC1B47"/>
  </w:style>
  <w:style w:type="table" w:styleId="a8">
    <w:name w:val="Table Grid"/>
    <w:basedOn w:val="a3"/>
    <w:uiPriority w:val="59"/>
    <w:rsid w:val="006921B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9">
    <w:name w:val="Document Map"/>
    <w:basedOn w:val="a1"/>
    <w:link w:val="Char2"/>
    <w:uiPriority w:val="99"/>
    <w:semiHidden/>
    <w:unhideWhenUsed/>
    <w:rsid w:val="000D7608"/>
    <w:rPr>
      <w:rFonts w:ascii="宋体" w:eastAsia="宋体"/>
      <w:sz w:val="18"/>
      <w:szCs w:val="18"/>
    </w:rPr>
  </w:style>
  <w:style w:type="character" w:customStyle="1" w:styleId="Char2">
    <w:name w:val="文档结构图 Char"/>
    <w:basedOn w:val="a2"/>
    <w:link w:val="a9"/>
    <w:uiPriority w:val="99"/>
    <w:semiHidden/>
    <w:rsid w:val="000D7608"/>
    <w:rPr>
      <w:rFonts w:ascii="宋体" w:eastAsia="宋体"/>
      <w:sz w:val="18"/>
      <w:szCs w:val="18"/>
    </w:rPr>
  </w:style>
  <w:style w:type="paragraph" w:styleId="TOC">
    <w:name w:val="TOC Heading"/>
    <w:basedOn w:val="1"/>
    <w:next w:val="a1"/>
    <w:uiPriority w:val="39"/>
    <w:unhideWhenUsed/>
    <w:qFormat/>
    <w:rsid w:val="00566230"/>
    <w:pPr>
      <w:widowControl/>
      <w:spacing w:before="480" w:after="0" w:line="276" w:lineRule="auto"/>
      <w:outlineLvl w:val="9"/>
    </w:pPr>
    <w:rPr>
      <w:rFonts w:asciiTheme="majorHAnsi" w:hAnsiTheme="majorHAnsi" w:cstheme="majorBidi"/>
      <w:color w:val="365F91" w:themeColor="accent1" w:themeShade="BF"/>
      <w:kern w:val="0"/>
      <w:sz w:val="28"/>
      <w:szCs w:val="28"/>
    </w:rPr>
  </w:style>
  <w:style w:type="paragraph" w:styleId="10">
    <w:name w:val="toc 1"/>
    <w:basedOn w:val="a1"/>
    <w:next w:val="a1"/>
    <w:link w:val="1Char0"/>
    <w:autoRedefine/>
    <w:uiPriority w:val="39"/>
    <w:unhideWhenUsed/>
    <w:rsid w:val="004121B5"/>
    <w:pPr>
      <w:tabs>
        <w:tab w:val="left" w:pos="960"/>
        <w:tab w:val="right" w:leader="dot" w:pos="8296"/>
      </w:tabs>
      <w:spacing w:before="163" w:after="163"/>
      <w:ind w:firstLine="643"/>
      <w:jc w:val="left"/>
    </w:pPr>
    <w:rPr>
      <w:rFonts w:asciiTheme="minorHAnsi" w:hAnsiTheme="minorHAnsi"/>
      <w:b/>
      <w:bCs/>
      <w:caps/>
      <w:szCs w:val="20"/>
    </w:rPr>
  </w:style>
  <w:style w:type="paragraph" w:styleId="20">
    <w:name w:val="toc 2"/>
    <w:basedOn w:val="a1"/>
    <w:next w:val="a1"/>
    <w:autoRedefine/>
    <w:uiPriority w:val="39"/>
    <w:unhideWhenUsed/>
    <w:rsid w:val="00047CC8"/>
    <w:pPr>
      <w:tabs>
        <w:tab w:val="left" w:pos="1440"/>
        <w:tab w:val="right" w:leader="dot" w:pos="8296"/>
      </w:tabs>
      <w:spacing w:before="163" w:after="163"/>
      <w:ind w:left="240"/>
      <w:jc w:val="left"/>
    </w:pPr>
    <w:rPr>
      <w:rFonts w:asciiTheme="minorHAnsi" w:hAnsiTheme="minorHAnsi"/>
      <w:smallCaps/>
      <w:szCs w:val="20"/>
    </w:rPr>
  </w:style>
  <w:style w:type="character" w:styleId="aa">
    <w:name w:val="Hyperlink"/>
    <w:basedOn w:val="a2"/>
    <w:uiPriority w:val="99"/>
    <w:unhideWhenUsed/>
    <w:rsid w:val="00566230"/>
    <w:rPr>
      <w:color w:val="0000FF" w:themeColor="hyperlink"/>
      <w:u w:val="single"/>
    </w:rPr>
  </w:style>
  <w:style w:type="paragraph" w:styleId="ab">
    <w:name w:val="Balloon Text"/>
    <w:basedOn w:val="a1"/>
    <w:link w:val="Char3"/>
    <w:uiPriority w:val="99"/>
    <w:semiHidden/>
    <w:unhideWhenUsed/>
    <w:rsid w:val="00566230"/>
    <w:rPr>
      <w:sz w:val="18"/>
      <w:szCs w:val="18"/>
    </w:rPr>
  </w:style>
  <w:style w:type="character" w:customStyle="1" w:styleId="Char3">
    <w:name w:val="批注框文本 Char"/>
    <w:basedOn w:val="a2"/>
    <w:link w:val="ab"/>
    <w:uiPriority w:val="99"/>
    <w:semiHidden/>
    <w:rsid w:val="00566230"/>
    <w:rPr>
      <w:sz w:val="18"/>
      <w:szCs w:val="18"/>
    </w:rPr>
  </w:style>
  <w:style w:type="character" w:styleId="ac">
    <w:name w:val="annotation reference"/>
    <w:basedOn w:val="a2"/>
    <w:uiPriority w:val="99"/>
    <w:unhideWhenUsed/>
    <w:rsid w:val="005B1EB5"/>
    <w:rPr>
      <w:sz w:val="21"/>
      <w:szCs w:val="21"/>
    </w:rPr>
  </w:style>
  <w:style w:type="paragraph" w:styleId="ad">
    <w:name w:val="annotation text"/>
    <w:basedOn w:val="a1"/>
    <w:link w:val="Char4"/>
    <w:uiPriority w:val="99"/>
    <w:unhideWhenUsed/>
    <w:rsid w:val="005B1EB5"/>
    <w:pPr>
      <w:jc w:val="left"/>
    </w:pPr>
  </w:style>
  <w:style w:type="character" w:customStyle="1" w:styleId="Char4">
    <w:name w:val="批注文字 Char"/>
    <w:basedOn w:val="a2"/>
    <w:link w:val="ad"/>
    <w:uiPriority w:val="99"/>
    <w:rsid w:val="005B1EB5"/>
  </w:style>
  <w:style w:type="paragraph" w:styleId="ae">
    <w:name w:val="annotation subject"/>
    <w:basedOn w:val="ad"/>
    <w:next w:val="ad"/>
    <w:link w:val="Char5"/>
    <w:uiPriority w:val="99"/>
    <w:semiHidden/>
    <w:unhideWhenUsed/>
    <w:rsid w:val="005B1EB5"/>
    <w:rPr>
      <w:b/>
      <w:bCs/>
    </w:rPr>
  </w:style>
  <w:style w:type="character" w:customStyle="1" w:styleId="Char5">
    <w:name w:val="批注主题 Char"/>
    <w:basedOn w:val="Char4"/>
    <w:link w:val="ae"/>
    <w:uiPriority w:val="99"/>
    <w:semiHidden/>
    <w:rsid w:val="005B1EB5"/>
    <w:rPr>
      <w:b/>
      <w:bCs/>
    </w:rPr>
  </w:style>
  <w:style w:type="paragraph" w:customStyle="1" w:styleId="11">
    <w:name w:val="列出段落1"/>
    <w:basedOn w:val="a1"/>
    <w:rsid w:val="000257B1"/>
    <w:pPr>
      <w:ind w:firstLine="420"/>
    </w:pPr>
    <w:rPr>
      <w:rFonts w:ascii="Calibri" w:eastAsia="宋体" w:hAnsi="Calibri" w:cs="Times New Roman"/>
    </w:rPr>
  </w:style>
  <w:style w:type="paragraph" w:styleId="30">
    <w:name w:val="toc 3"/>
    <w:basedOn w:val="a1"/>
    <w:next w:val="a1"/>
    <w:autoRedefine/>
    <w:uiPriority w:val="39"/>
    <w:unhideWhenUsed/>
    <w:rsid w:val="005210E4"/>
    <w:pPr>
      <w:ind w:left="482"/>
      <w:jc w:val="left"/>
    </w:pPr>
    <w:rPr>
      <w:rFonts w:asciiTheme="minorHAnsi" w:hAnsiTheme="minorHAnsi"/>
      <w:iCs/>
      <w:szCs w:val="20"/>
    </w:rPr>
  </w:style>
  <w:style w:type="character" w:styleId="af">
    <w:name w:val="FollowedHyperlink"/>
    <w:basedOn w:val="a2"/>
    <w:uiPriority w:val="99"/>
    <w:semiHidden/>
    <w:unhideWhenUsed/>
    <w:rsid w:val="0059199F"/>
    <w:rPr>
      <w:color w:val="800080"/>
      <w:u w:val="single"/>
    </w:rPr>
  </w:style>
  <w:style w:type="paragraph" w:customStyle="1" w:styleId="font5">
    <w:name w:val="font5"/>
    <w:basedOn w:val="a1"/>
    <w:rsid w:val="0059199F"/>
    <w:pPr>
      <w:widowControl/>
      <w:spacing w:before="100" w:beforeAutospacing="1" w:after="100" w:afterAutospacing="1"/>
      <w:jc w:val="left"/>
    </w:pPr>
    <w:rPr>
      <w:rFonts w:ascii="宋体" w:eastAsia="宋体" w:hAnsi="宋体" w:cs="宋体"/>
      <w:kern w:val="0"/>
      <w:sz w:val="18"/>
      <w:szCs w:val="18"/>
    </w:rPr>
  </w:style>
  <w:style w:type="paragraph" w:customStyle="1" w:styleId="xl65">
    <w:name w:val="xl65"/>
    <w:basedOn w:val="a1"/>
    <w:rsid w:val="0059199F"/>
    <w:pPr>
      <w:widowControl/>
      <w:spacing w:before="100" w:beforeAutospacing="1" w:after="100" w:afterAutospacing="1"/>
      <w:jc w:val="left"/>
      <w:textAlignment w:val="bottom"/>
    </w:pPr>
    <w:rPr>
      <w:rFonts w:ascii="宋体" w:eastAsia="宋体" w:hAnsi="宋体" w:cs="宋体"/>
      <w:kern w:val="0"/>
    </w:rPr>
  </w:style>
  <w:style w:type="paragraph" w:customStyle="1" w:styleId="xl66">
    <w:name w:val="xl66"/>
    <w:basedOn w:val="a1"/>
    <w:rsid w:val="0059199F"/>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宋体" w:eastAsia="宋体" w:hAnsi="宋体" w:cs="宋体"/>
      <w:kern w:val="0"/>
    </w:rPr>
  </w:style>
  <w:style w:type="paragraph" w:customStyle="1" w:styleId="xl67">
    <w:name w:val="xl67"/>
    <w:basedOn w:val="a1"/>
    <w:rsid w:val="0059199F"/>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kern w:val="0"/>
      <w:szCs w:val="21"/>
    </w:rPr>
  </w:style>
  <w:style w:type="paragraph" w:customStyle="1" w:styleId="xl68">
    <w:name w:val="xl68"/>
    <w:basedOn w:val="a1"/>
    <w:rsid w:val="0059199F"/>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kern w:val="0"/>
    </w:rPr>
  </w:style>
  <w:style w:type="paragraph" w:styleId="af0">
    <w:name w:val="caption"/>
    <w:next w:val="a1"/>
    <w:uiPriority w:val="35"/>
    <w:unhideWhenUsed/>
    <w:qFormat/>
    <w:rsid w:val="009D2425"/>
    <w:pPr>
      <w:jc w:val="center"/>
    </w:pPr>
    <w:rPr>
      <w:rFonts w:asciiTheme="majorHAnsi" w:eastAsia="黑体" w:hAnsiTheme="majorHAnsi" w:cstheme="majorBidi"/>
      <w:sz w:val="24"/>
      <w:szCs w:val="20"/>
    </w:rPr>
  </w:style>
  <w:style w:type="paragraph" w:customStyle="1" w:styleId="a0">
    <w:name w:val="无序列表"/>
    <w:link w:val="Char6"/>
    <w:qFormat/>
    <w:rsid w:val="004121B5"/>
    <w:pPr>
      <w:numPr>
        <w:numId w:val="2"/>
      </w:numPr>
      <w:snapToGrid w:val="0"/>
      <w:spacing w:line="440" w:lineRule="exact"/>
      <w:ind w:left="874"/>
    </w:pPr>
    <w:rPr>
      <w:rFonts w:asciiTheme="minorEastAsia" w:hAnsiTheme="minorEastAsia"/>
      <w:sz w:val="24"/>
      <w:szCs w:val="24"/>
    </w:rPr>
  </w:style>
  <w:style w:type="character" w:customStyle="1" w:styleId="Char6">
    <w:name w:val="无序列表 Char"/>
    <w:basedOn w:val="Char1"/>
    <w:link w:val="a0"/>
    <w:rsid w:val="004121B5"/>
    <w:rPr>
      <w:rFonts w:asciiTheme="minorEastAsia" w:hAnsiTheme="minorEastAsia"/>
      <w:sz w:val="24"/>
      <w:szCs w:val="24"/>
    </w:rPr>
  </w:style>
  <w:style w:type="paragraph" w:styleId="af1">
    <w:name w:val="Normal (Web)"/>
    <w:basedOn w:val="a1"/>
    <w:uiPriority w:val="99"/>
    <w:semiHidden/>
    <w:unhideWhenUsed/>
    <w:rsid w:val="008760BC"/>
    <w:pPr>
      <w:widowControl/>
      <w:spacing w:before="100" w:beforeAutospacing="1" w:after="100" w:afterAutospacing="1"/>
      <w:ind w:firstLineChars="0" w:firstLine="0"/>
      <w:jc w:val="left"/>
    </w:pPr>
    <w:rPr>
      <w:rFonts w:ascii="宋体" w:eastAsia="宋体" w:hAnsi="宋体" w:cs="宋体"/>
      <w:kern w:val="0"/>
    </w:rPr>
  </w:style>
  <w:style w:type="paragraph" w:customStyle="1" w:styleId="a">
    <w:name w:val="有序列表"/>
    <w:link w:val="Char7"/>
    <w:qFormat/>
    <w:rsid w:val="005210E4"/>
    <w:pPr>
      <w:numPr>
        <w:numId w:val="3"/>
      </w:numPr>
      <w:spacing w:line="440" w:lineRule="exact"/>
      <w:contextualSpacing/>
    </w:pPr>
    <w:rPr>
      <w:rFonts w:asciiTheme="minorEastAsia" w:hAnsiTheme="minorEastAsia"/>
      <w:sz w:val="24"/>
      <w:szCs w:val="24"/>
    </w:rPr>
  </w:style>
  <w:style w:type="character" w:customStyle="1" w:styleId="Char7">
    <w:name w:val="有序列表 Char"/>
    <w:basedOn w:val="Char1"/>
    <w:link w:val="a"/>
    <w:rsid w:val="005210E4"/>
    <w:rPr>
      <w:rFonts w:asciiTheme="minorEastAsia" w:hAnsiTheme="minorEastAsia"/>
      <w:sz w:val="24"/>
      <w:szCs w:val="24"/>
    </w:rPr>
  </w:style>
  <w:style w:type="paragraph" w:customStyle="1" w:styleId="af2">
    <w:name w:val="表格标题"/>
    <w:link w:val="Char8"/>
    <w:qFormat/>
    <w:rsid w:val="00875F23"/>
    <w:pPr>
      <w:jc w:val="center"/>
    </w:pPr>
    <w:rPr>
      <w:rFonts w:ascii="宋体" w:eastAsia="宋体" w:hAnsi="宋体" w:cs="宋体"/>
      <w:b/>
      <w:bCs/>
      <w:color w:val="000000"/>
      <w:kern w:val="0"/>
      <w:sz w:val="22"/>
      <w:szCs w:val="24"/>
    </w:rPr>
  </w:style>
  <w:style w:type="character" w:customStyle="1" w:styleId="Char8">
    <w:name w:val="表格标题 Char"/>
    <w:basedOn w:val="a2"/>
    <w:link w:val="af2"/>
    <w:rsid w:val="00875F23"/>
    <w:rPr>
      <w:rFonts w:ascii="宋体" w:eastAsia="宋体" w:hAnsi="宋体" w:cs="宋体"/>
      <w:b/>
      <w:bCs/>
      <w:color w:val="000000"/>
      <w:kern w:val="0"/>
      <w:sz w:val="22"/>
      <w:szCs w:val="24"/>
    </w:rPr>
  </w:style>
  <w:style w:type="paragraph" w:customStyle="1" w:styleId="af3">
    <w:name w:val="表格正文"/>
    <w:basedOn w:val="af2"/>
    <w:link w:val="Char9"/>
    <w:qFormat/>
    <w:rsid w:val="004A0BA0"/>
    <w:pPr>
      <w:jc w:val="left"/>
    </w:pPr>
    <w:rPr>
      <w:b w:val="0"/>
    </w:rPr>
  </w:style>
  <w:style w:type="character" w:customStyle="1" w:styleId="Char9">
    <w:name w:val="表格正文 Char"/>
    <w:basedOn w:val="Char8"/>
    <w:link w:val="af3"/>
    <w:rsid w:val="004A0BA0"/>
    <w:rPr>
      <w:rFonts w:ascii="宋体" w:eastAsia="宋体" w:hAnsi="宋体" w:cs="宋体"/>
      <w:b w:val="0"/>
      <w:bCs/>
      <w:color w:val="000000"/>
      <w:kern w:val="0"/>
      <w:sz w:val="22"/>
      <w:szCs w:val="24"/>
    </w:rPr>
  </w:style>
  <w:style w:type="paragraph" w:customStyle="1" w:styleId="af4">
    <w:name w:val="表格底"/>
    <w:basedOn w:val="a1"/>
    <w:link w:val="Chara"/>
    <w:qFormat/>
    <w:rsid w:val="001367FE"/>
    <w:pPr>
      <w:widowControl/>
      <w:ind w:firstLineChars="0" w:firstLine="0"/>
      <w:jc w:val="left"/>
    </w:pPr>
    <w:rPr>
      <w:rFonts w:ascii="宋体" w:eastAsia="宋体" w:hAnsi="宋体" w:cs="宋体"/>
      <w:color w:val="000000"/>
      <w:kern w:val="0"/>
      <w:sz w:val="22"/>
    </w:rPr>
  </w:style>
  <w:style w:type="character" w:customStyle="1" w:styleId="Chara">
    <w:name w:val="表格底 Char"/>
    <w:basedOn w:val="a2"/>
    <w:link w:val="af4"/>
    <w:rsid w:val="001367FE"/>
    <w:rPr>
      <w:rFonts w:ascii="宋体" w:eastAsia="宋体" w:hAnsi="宋体" w:cs="宋体"/>
      <w:color w:val="000000"/>
      <w:kern w:val="0"/>
      <w:sz w:val="22"/>
      <w:szCs w:val="24"/>
    </w:rPr>
  </w:style>
  <w:style w:type="paragraph" w:customStyle="1" w:styleId="af5">
    <w:name w:val="表格大标题"/>
    <w:basedOn w:val="a1"/>
    <w:link w:val="Charb"/>
    <w:qFormat/>
    <w:rsid w:val="00B11141"/>
    <w:pPr>
      <w:widowControl/>
      <w:ind w:firstLineChars="8" w:firstLine="32"/>
      <w:jc w:val="center"/>
    </w:pPr>
    <w:rPr>
      <w:rFonts w:ascii="宋体" w:eastAsia="宋体" w:hAnsi="宋体" w:cs="宋体"/>
      <w:b/>
      <w:bCs/>
      <w:color w:val="000000"/>
      <w:kern w:val="0"/>
      <w:sz w:val="40"/>
      <w:szCs w:val="40"/>
    </w:rPr>
  </w:style>
  <w:style w:type="character" w:customStyle="1" w:styleId="Charb">
    <w:name w:val="表格大标题 Char"/>
    <w:basedOn w:val="a2"/>
    <w:link w:val="af5"/>
    <w:rsid w:val="00B11141"/>
    <w:rPr>
      <w:rFonts w:ascii="宋体" w:eastAsia="宋体" w:hAnsi="宋体" w:cs="宋体"/>
      <w:b/>
      <w:bCs/>
      <w:color w:val="000000"/>
      <w:kern w:val="0"/>
      <w:sz w:val="40"/>
      <w:szCs w:val="40"/>
    </w:rPr>
  </w:style>
  <w:style w:type="paragraph" w:customStyle="1" w:styleId="af6">
    <w:name w:val="表格编号"/>
    <w:basedOn w:val="a1"/>
    <w:link w:val="Charc"/>
    <w:qFormat/>
    <w:rsid w:val="00987C88"/>
    <w:pPr>
      <w:widowControl/>
      <w:ind w:firstLine="440"/>
      <w:jc w:val="right"/>
    </w:pPr>
    <w:rPr>
      <w:rFonts w:ascii="宋体" w:eastAsia="宋体" w:hAnsi="宋体" w:cs="宋体"/>
      <w:color w:val="000000"/>
      <w:kern w:val="0"/>
      <w:sz w:val="22"/>
    </w:rPr>
  </w:style>
  <w:style w:type="character" w:customStyle="1" w:styleId="Charc">
    <w:name w:val="表格编号 Char"/>
    <w:basedOn w:val="a2"/>
    <w:link w:val="af6"/>
    <w:rsid w:val="00987C88"/>
    <w:rPr>
      <w:rFonts w:ascii="宋体" w:eastAsia="宋体" w:hAnsi="宋体" w:cs="宋体"/>
      <w:color w:val="000000"/>
      <w:kern w:val="0"/>
      <w:sz w:val="22"/>
      <w:szCs w:val="24"/>
    </w:rPr>
  </w:style>
  <w:style w:type="paragraph" w:customStyle="1" w:styleId="af7">
    <w:name w:val="表格编制"/>
    <w:basedOn w:val="a1"/>
    <w:link w:val="Chard"/>
    <w:qFormat/>
    <w:rsid w:val="00987C88"/>
    <w:pPr>
      <w:widowControl/>
      <w:ind w:firstLineChars="15" w:firstLine="33"/>
      <w:jc w:val="left"/>
    </w:pPr>
    <w:rPr>
      <w:rFonts w:ascii="宋体" w:eastAsia="宋体" w:hAnsi="宋体" w:cs="宋体"/>
      <w:color w:val="000000"/>
      <w:kern w:val="0"/>
      <w:sz w:val="22"/>
    </w:rPr>
  </w:style>
  <w:style w:type="character" w:customStyle="1" w:styleId="Chard">
    <w:name w:val="表格编制 Char"/>
    <w:basedOn w:val="a2"/>
    <w:link w:val="af7"/>
    <w:rsid w:val="00987C88"/>
    <w:rPr>
      <w:rFonts w:ascii="宋体" w:eastAsia="宋体" w:hAnsi="宋体" w:cs="宋体"/>
      <w:color w:val="000000"/>
      <w:kern w:val="0"/>
      <w:sz w:val="22"/>
      <w:szCs w:val="24"/>
    </w:rPr>
  </w:style>
  <w:style w:type="paragraph" w:customStyle="1" w:styleId="af8">
    <w:name w:val="图片"/>
    <w:basedOn w:val="a1"/>
    <w:link w:val="Chare"/>
    <w:qFormat/>
    <w:rsid w:val="00D712A0"/>
    <w:pPr>
      <w:spacing w:line="240" w:lineRule="auto"/>
      <w:ind w:firstLineChars="0" w:firstLine="0"/>
      <w:jc w:val="center"/>
    </w:pPr>
    <w:rPr>
      <w:noProof/>
    </w:rPr>
  </w:style>
  <w:style w:type="character" w:customStyle="1" w:styleId="Chare">
    <w:name w:val="图片 Char"/>
    <w:basedOn w:val="a2"/>
    <w:link w:val="af8"/>
    <w:rsid w:val="00D712A0"/>
    <w:rPr>
      <w:rFonts w:asciiTheme="minorEastAsia" w:hAnsiTheme="minorEastAsia"/>
      <w:noProof/>
      <w:sz w:val="24"/>
      <w:szCs w:val="24"/>
    </w:rPr>
  </w:style>
  <w:style w:type="paragraph" w:styleId="40">
    <w:name w:val="toc 4"/>
    <w:basedOn w:val="a1"/>
    <w:next w:val="a1"/>
    <w:autoRedefine/>
    <w:uiPriority w:val="39"/>
    <w:unhideWhenUsed/>
    <w:rsid w:val="002E1AD9"/>
    <w:pPr>
      <w:ind w:left="720"/>
      <w:jc w:val="left"/>
    </w:pPr>
    <w:rPr>
      <w:rFonts w:asciiTheme="minorHAnsi" w:hAnsiTheme="minorHAnsi"/>
      <w:sz w:val="18"/>
      <w:szCs w:val="18"/>
    </w:rPr>
  </w:style>
  <w:style w:type="paragraph" w:styleId="50">
    <w:name w:val="toc 5"/>
    <w:basedOn w:val="a1"/>
    <w:next w:val="a1"/>
    <w:autoRedefine/>
    <w:uiPriority w:val="39"/>
    <w:unhideWhenUsed/>
    <w:rsid w:val="002E1AD9"/>
    <w:pPr>
      <w:ind w:left="960"/>
      <w:jc w:val="left"/>
    </w:pPr>
    <w:rPr>
      <w:rFonts w:asciiTheme="minorHAnsi" w:hAnsiTheme="minorHAnsi"/>
      <w:sz w:val="18"/>
      <w:szCs w:val="18"/>
    </w:rPr>
  </w:style>
  <w:style w:type="paragraph" w:styleId="60">
    <w:name w:val="toc 6"/>
    <w:basedOn w:val="a1"/>
    <w:next w:val="a1"/>
    <w:autoRedefine/>
    <w:uiPriority w:val="39"/>
    <w:unhideWhenUsed/>
    <w:rsid w:val="002E1AD9"/>
    <w:pPr>
      <w:ind w:left="1200"/>
      <w:jc w:val="left"/>
    </w:pPr>
    <w:rPr>
      <w:rFonts w:asciiTheme="minorHAnsi" w:hAnsiTheme="minorHAnsi"/>
      <w:sz w:val="18"/>
      <w:szCs w:val="18"/>
    </w:rPr>
  </w:style>
  <w:style w:type="paragraph" w:styleId="70">
    <w:name w:val="toc 7"/>
    <w:basedOn w:val="a1"/>
    <w:next w:val="a1"/>
    <w:autoRedefine/>
    <w:uiPriority w:val="39"/>
    <w:unhideWhenUsed/>
    <w:rsid w:val="002E1AD9"/>
    <w:pPr>
      <w:ind w:left="1440"/>
      <w:jc w:val="left"/>
    </w:pPr>
    <w:rPr>
      <w:rFonts w:asciiTheme="minorHAnsi" w:hAnsiTheme="minorHAnsi"/>
      <w:sz w:val="18"/>
      <w:szCs w:val="18"/>
    </w:rPr>
  </w:style>
  <w:style w:type="paragraph" w:styleId="80">
    <w:name w:val="toc 8"/>
    <w:basedOn w:val="a1"/>
    <w:next w:val="a1"/>
    <w:autoRedefine/>
    <w:uiPriority w:val="39"/>
    <w:unhideWhenUsed/>
    <w:rsid w:val="002E1AD9"/>
    <w:pPr>
      <w:ind w:left="1680"/>
      <w:jc w:val="left"/>
    </w:pPr>
    <w:rPr>
      <w:rFonts w:asciiTheme="minorHAnsi" w:hAnsiTheme="minorHAnsi"/>
      <w:sz w:val="18"/>
      <w:szCs w:val="18"/>
    </w:rPr>
  </w:style>
  <w:style w:type="paragraph" w:styleId="90">
    <w:name w:val="toc 9"/>
    <w:basedOn w:val="a1"/>
    <w:next w:val="a1"/>
    <w:autoRedefine/>
    <w:uiPriority w:val="39"/>
    <w:unhideWhenUsed/>
    <w:rsid w:val="002E1AD9"/>
    <w:pPr>
      <w:ind w:left="1920"/>
      <w:jc w:val="left"/>
    </w:pPr>
    <w:rPr>
      <w:rFonts w:asciiTheme="minorHAnsi" w:hAnsiTheme="minorHAnsi"/>
      <w:sz w:val="18"/>
      <w:szCs w:val="18"/>
    </w:rPr>
  </w:style>
  <w:style w:type="paragraph" w:customStyle="1" w:styleId="af9">
    <w:name w:val="目录"/>
    <w:basedOn w:val="10"/>
    <w:link w:val="Charf"/>
    <w:qFormat/>
    <w:rsid w:val="002E1AD9"/>
    <w:pPr>
      <w:tabs>
        <w:tab w:val="left" w:pos="1050"/>
      </w:tabs>
      <w:spacing w:before="156" w:after="156"/>
    </w:pPr>
    <w:rPr>
      <w:noProof/>
    </w:rPr>
  </w:style>
  <w:style w:type="paragraph" w:customStyle="1" w:styleId="afa">
    <w:name w:val="文档标题"/>
    <w:basedOn w:val="a1"/>
    <w:link w:val="Charf0"/>
    <w:qFormat/>
    <w:rsid w:val="00603EB5"/>
    <w:pPr>
      <w:ind w:firstLineChars="0" w:firstLine="0"/>
    </w:pPr>
    <w:rPr>
      <w:b/>
      <w:sz w:val="36"/>
      <w:szCs w:val="36"/>
    </w:rPr>
  </w:style>
  <w:style w:type="character" w:customStyle="1" w:styleId="1Char0">
    <w:name w:val="目录 1 Char"/>
    <w:basedOn w:val="a2"/>
    <w:link w:val="10"/>
    <w:uiPriority w:val="39"/>
    <w:rsid w:val="004121B5"/>
    <w:rPr>
      <w:b/>
      <w:bCs/>
      <w:caps/>
      <w:sz w:val="24"/>
      <w:szCs w:val="20"/>
    </w:rPr>
  </w:style>
  <w:style w:type="character" w:customStyle="1" w:styleId="Charf">
    <w:name w:val="目录 Char"/>
    <w:basedOn w:val="1Char0"/>
    <w:link w:val="af9"/>
    <w:rsid w:val="002E1AD9"/>
    <w:rPr>
      <w:b/>
      <w:bCs/>
      <w:caps/>
      <w:noProof/>
      <w:sz w:val="24"/>
      <w:szCs w:val="20"/>
    </w:rPr>
  </w:style>
  <w:style w:type="character" w:customStyle="1" w:styleId="Charf0">
    <w:name w:val="文档标题 Char"/>
    <w:basedOn w:val="a2"/>
    <w:link w:val="afa"/>
    <w:rsid w:val="00603EB5"/>
    <w:rPr>
      <w:rFonts w:asciiTheme="minorEastAsia" w:hAnsiTheme="minorEastAsia"/>
      <w:b/>
      <w:sz w:val="36"/>
      <w:szCs w:val="36"/>
    </w:rPr>
  </w:style>
  <w:style w:type="numbering" w:customStyle="1" w:styleId="12">
    <w:name w:val="无列表1"/>
    <w:next w:val="a4"/>
    <w:uiPriority w:val="99"/>
    <w:semiHidden/>
    <w:unhideWhenUsed/>
    <w:rsid w:val="0018540F"/>
  </w:style>
  <w:style w:type="table" w:customStyle="1" w:styleId="13">
    <w:name w:val="网格型1"/>
    <w:basedOn w:val="a3"/>
    <w:next w:val="a8"/>
    <w:uiPriority w:val="59"/>
    <w:rsid w:val="0018540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fb">
    <w:name w:val="宽页眉"/>
    <w:basedOn w:val="a5"/>
    <w:link w:val="Charf1"/>
    <w:qFormat/>
    <w:rsid w:val="00AC1236"/>
    <w:pPr>
      <w:pBdr>
        <w:bottom w:val="single" w:sz="6" w:space="2" w:color="auto"/>
      </w:pBdr>
      <w:tabs>
        <w:tab w:val="clear" w:pos="8306"/>
        <w:tab w:val="right" w:pos="13892"/>
      </w:tabs>
      <w:ind w:firstLine="360"/>
    </w:pPr>
  </w:style>
  <w:style w:type="character" w:customStyle="1" w:styleId="Charf1">
    <w:name w:val="宽页眉 Char"/>
    <w:basedOn w:val="Char"/>
    <w:link w:val="afb"/>
    <w:rsid w:val="00AC1236"/>
    <w:rPr>
      <w:rFonts w:asciiTheme="minorEastAsia" w:hAnsiTheme="minorEastAsia"/>
      <w:sz w:val="18"/>
      <w:szCs w:val="18"/>
    </w:rPr>
  </w:style>
  <w:style w:type="paragraph" w:customStyle="1" w:styleId="Default">
    <w:name w:val="Default"/>
    <w:rsid w:val="00200553"/>
    <w:pPr>
      <w:widowControl w:val="0"/>
      <w:autoSpaceDE w:val="0"/>
      <w:autoSpaceDN w:val="0"/>
      <w:adjustRightInd w:val="0"/>
    </w:pPr>
    <w:rPr>
      <w:rFonts w:ascii="PMingLiU" w:eastAsia="PMingLiU" w:cs="PMingLiU"/>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576642">
      <w:bodyDiv w:val="1"/>
      <w:marLeft w:val="0"/>
      <w:marRight w:val="0"/>
      <w:marTop w:val="0"/>
      <w:marBottom w:val="0"/>
      <w:divBdr>
        <w:top w:val="none" w:sz="0" w:space="0" w:color="auto"/>
        <w:left w:val="none" w:sz="0" w:space="0" w:color="auto"/>
        <w:bottom w:val="none" w:sz="0" w:space="0" w:color="auto"/>
        <w:right w:val="none" w:sz="0" w:space="0" w:color="auto"/>
      </w:divBdr>
    </w:div>
    <w:div w:id="425351150">
      <w:bodyDiv w:val="1"/>
      <w:marLeft w:val="0"/>
      <w:marRight w:val="0"/>
      <w:marTop w:val="0"/>
      <w:marBottom w:val="0"/>
      <w:divBdr>
        <w:top w:val="none" w:sz="0" w:space="0" w:color="auto"/>
        <w:left w:val="none" w:sz="0" w:space="0" w:color="auto"/>
        <w:bottom w:val="none" w:sz="0" w:space="0" w:color="auto"/>
        <w:right w:val="none" w:sz="0" w:space="0" w:color="auto"/>
      </w:divBdr>
    </w:div>
    <w:div w:id="434062051">
      <w:bodyDiv w:val="1"/>
      <w:marLeft w:val="0"/>
      <w:marRight w:val="0"/>
      <w:marTop w:val="0"/>
      <w:marBottom w:val="0"/>
      <w:divBdr>
        <w:top w:val="none" w:sz="0" w:space="0" w:color="auto"/>
        <w:left w:val="none" w:sz="0" w:space="0" w:color="auto"/>
        <w:bottom w:val="none" w:sz="0" w:space="0" w:color="auto"/>
        <w:right w:val="none" w:sz="0" w:space="0" w:color="auto"/>
      </w:divBdr>
    </w:div>
    <w:div w:id="438645220">
      <w:bodyDiv w:val="1"/>
      <w:marLeft w:val="0"/>
      <w:marRight w:val="0"/>
      <w:marTop w:val="0"/>
      <w:marBottom w:val="0"/>
      <w:divBdr>
        <w:top w:val="none" w:sz="0" w:space="0" w:color="auto"/>
        <w:left w:val="none" w:sz="0" w:space="0" w:color="auto"/>
        <w:bottom w:val="none" w:sz="0" w:space="0" w:color="auto"/>
        <w:right w:val="none" w:sz="0" w:space="0" w:color="auto"/>
      </w:divBdr>
    </w:div>
    <w:div w:id="463618871">
      <w:bodyDiv w:val="1"/>
      <w:marLeft w:val="0"/>
      <w:marRight w:val="0"/>
      <w:marTop w:val="0"/>
      <w:marBottom w:val="0"/>
      <w:divBdr>
        <w:top w:val="none" w:sz="0" w:space="0" w:color="auto"/>
        <w:left w:val="none" w:sz="0" w:space="0" w:color="auto"/>
        <w:bottom w:val="none" w:sz="0" w:space="0" w:color="auto"/>
        <w:right w:val="none" w:sz="0" w:space="0" w:color="auto"/>
      </w:divBdr>
    </w:div>
    <w:div w:id="549616280">
      <w:bodyDiv w:val="1"/>
      <w:marLeft w:val="0"/>
      <w:marRight w:val="0"/>
      <w:marTop w:val="0"/>
      <w:marBottom w:val="0"/>
      <w:divBdr>
        <w:top w:val="none" w:sz="0" w:space="0" w:color="auto"/>
        <w:left w:val="none" w:sz="0" w:space="0" w:color="auto"/>
        <w:bottom w:val="none" w:sz="0" w:space="0" w:color="auto"/>
        <w:right w:val="none" w:sz="0" w:space="0" w:color="auto"/>
      </w:divBdr>
    </w:div>
    <w:div w:id="751508442">
      <w:bodyDiv w:val="1"/>
      <w:marLeft w:val="0"/>
      <w:marRight w:val="0"/>
      <w:marTop w:val="0"/>
      <w:marBottom w:val="0"/>
      <w:divBdr>
        <w:top w:val="none" w:sz="0" w:space="0" w:color="auto"/>
        <w:left w:val="none" w:sz="0" w:space="0" w:color="auto"/>
        <w:bottom w:val="none" w:sz="0" w:space="0" w:color="auto"/>
        <w:right w:val="none" w:sz="0" w:space="0" w:color="auto"/>
      </w:divBdr>
    </w:div>
    <w:div w:id="784731182">
      <w:bodyDiv w:val="1"/>
      <w:marLeft w:val="0"/>
      <w:marRight w:val="0"/>
      <w:marTop w:val="0"/>
      <w:marBottom w:val="0"/>
      <w:divBdr>
        <w:top w:val="none" w:sz="0" w:space="0" w:color="auto"/>
        <w:left w:val="none" w:sz="0" w:space="0" w:color="auto"/>
        <w:bottom w:val="none" w:sz="0" w:space="0" w:color="auto"/>
        <w:right w:val="none" w:sz="0" w:space="0" w:color="auto"/>
      </w:divBdr>
    </w:div>
    <w:div w:id="1046298866">
      <w:bodyDiv w:val="1"/>
      <w:marLeft w:val="0"/>
      <w:marRight w:val="0"/>
      <w:marTop w:val="0"/>
      <w:marBottom w:val="0"/>
      <w:divBdr>
        <w:top w:val="none" w:sz="0" w:space="0" w:color="auto"/>
        <w:left w:val="none" w:sz="0" w:space="0" w:color="auto"/>
        <w:bottom w:val="none" w:sz="0" w:space="0" w:color="auto"/>
        <w:right w:val="none" w:sz="0" w:space="0" w:color="auto"/>
      </w:divBdr>
      <w:divsChild>
        <w:div w:id="661736995">
          <w:marLeft w:val="0"/>
          <w:marRight w:val="0"/>
          <w:marTop w:val="0"/>
          <w:marBottom w:val="0"/>
          <w:divBdr>
            <w:top w:val="none" w:sz="0" w:space="0" w:color="auto"/>
            <w:left w:val="none" w:sz="0" w:space="0" w:color="auto"/>
            <w:bottom w:val="none" w:sz="0" w:space="0" w:color="auto"/>
            <w:right w:val="none" w:sz="0" w:space="0" w:color="auto"/>
          </w:divBdr>
        </w:div>
        <w:div w:id="561909986">
          <w:marLeft w:val="0"/>
          <w:marRight w:val="0"/>
          <w:marTop w:val="0"/>
          <w:marBottom w:val="0"/>
          <w:divBdr>
            <w:top w:val="none" w:sz="0" w:space="0" w:color="auto"/>
            <w:left w:val="none" w:sz="0" w:space="0" w:color="auto"/>
            <w:bottom w:val="none" w:sz="0" w:space="0" w:color="auto"/>
            <w:right w:val="none" w:sz="0" w:space="0" w:color="auto"/>
          </w:divBdr>
        </w:div>
        <w:div w:id="736509986">
          <w:marLeft w:val="0"/>
          <w:marRight w:val="0"/>
          <w:marTop w:val="0"/>
          <w:marBottom w:val="0"/>
          <w:divBdr>
            <w:top w:val="none" w:sz="0" w:space="0" w:color="auto"/>
            <w:left w:val="none" w:sz="0" w:space="0" w:color="auto"/>
            <w:bottom w:val="none" w:sz="0" w:space="0" w:color="auto"/>
            <w:right w:val="none" w:sz="0" w:space="0" w:color="auto"/>
          </w:divBdr>
        </w:div>
        <w:div w:id="1654987451">
          <w:marLeft w:val="0"/>
          <w:marRight w:val="0"/>
          <w:marTop w:val="0"/>
          <w:marBottom w:val="0"/>
          <w:divBdr>
            <w:top w:val="none" w:sz="0" w:space="0" w:color="auto"/>
            <w:left w:val="none" w:sz="0" w:space="0" w:color="auto"/>
            <w:bottom w:val="none" w:sz="0" w:space="0" w:color="auto"/>
            <w:right w:val="none" w:sz="0" w:space="0" w:color="auto"/>
          </w:divBdr>
        </w:div>
        <w:div w:id="22445887">
          <w:marLeft w:val="0"/>
          <w:marRight w:val="0"/>
          <w:marTop w:val="0"/>
          <w:marBottom w:val="0"/>
          <w:divBdr>
            <w:top w:val="none" w:sz="0" w:space="0" w:color="auto"/>
            <w:left w:val="none" w:sz="0" w:space="0" w:color="auto"/>
            <w:bottom w:val="none" w:sz="0" w:space="0" w:color="auto"/>
            <w:right w:val="none" w:sz="0" w:space="0" w:color="auto"/>
          </w:divBdr>
        </w:div>
        <w:div w:id="895043093">
          <w:marLeft w:val="0"/>
          <w:marRight w:val="0"/>
          <w:marTop w:val="0"/>
          <w:marBottom w:val="0"/>
          <w:divBdr>
            <w:top w:val="none" w:sz="0" w:space="0" w:color="auto"/>
            <w:left w:val="none" w:sz="0" w:space="0" w:color="auto"/>
            <w:bottom w:val="none" w:sz="0" w:space="0" w:color="auto"/>
            <w:right w:val="none" w:sz="0" w:space="0" w:color="auto"/>
          </w:divBdr>
        </w:div>
        <w:div w:id="968703091">
          <w:marLeft w:val="0"/>
          <w:marRight w:val="0"/>
          <w:marTop w:val="0"/>
          <w:marBottom w:val="0"/>
          <w:divBdr>
            <w:top w:val="none" w:sz="0" w:space="0" w:color="auto"/>
            <w:left w:val="none" w:sz="0" w:space="0" w:color="auto"/>
            <w:bottom w:val="none" w:sz="0" w:space="0" w:color="auto"/>
            <w:right w:val="none" w:sz="0" w:space="0" w:color="auto"/>
          </w:divBdr>
        </w:div>
        <w:div w:id="286469518">
          <w:marLeft w:val="0"/>
          <w:marRight w:val="0"/>
          <w:marTop w:val="0"/>
          <w:marBottom w:val="0"/>
          <w:divBdr>
            <w:top w:val="none" w:sz="0" w:space="0" w:color="auto"/>
            <w:left w:val="none" w:sz="0" w:space="0" w:color="auto"/>
            <w:bottom w:val="none" w:sz="0" w:space="0" w:color="auto"/>
            <w:right w:val="none" w:sz="0" w:space="0" w:color="auto"/>
          </w:divBdr>
        </w:div>
        <w:div w:id="884414013">
          <w:marLeft w:val="0"/>
          <w:marRight w:val="0"/>
          <w:marTop w:val="0"/>
          <w:marBottom w:val="0"/>
          <w:divBdr>
            <w:top w:val="none" w:sz="0" w:space="0" w:color="auto"/>
            <w:left w:val="none" w:sz="0" w:space="0" w:color="auto"/>
            <w:bottom w:val="none" w:sz="0" w:space="0" w:color="auto"/>
            <w:right w:val="none" w:sz="0" w:space="0" w:color="auto"/>
          </w:divBdr>
        </w:div>
      </w:divsChild>
    </w:div>
    <w:div w:id="1192382021">
      <w:bodyDiv w:val="1"/>
      <w:marLeft w:val="0"/>
      <w:marRight w:val="0"/>
      <w:marTop w:val="0"/>
      <w:marBottom w:val="0"/>
      <w:divBdr>
        <w:top w:val="none" w:sz="0" w:space="0" w:color="auto"/>
        <w:left w:val="none" w:sz="0" w:space="0" w:color="auto"/>
        <w:bottom w:val="none" w:sz="0" w:space="0" w:color="auto"/>
        <w:right w:val="none" w:sz="0" w:space="0" w:color="auto"/>
      </w:divBdr>
      <w:divsChild>
        <w:div w:id="914969146">
          <w:marLeft w:val="0"/>
          <w:marRight w:val="0"/>
          <w:marTop w:val="0"/>
          <w:marBottom w:val="0"/>
          <w:divBdr>
            <w:top w:val="none" w:sz="0" w:space="0" w:color="auto"/>
            <w:left w:val="none" w:sz="0" w:space="0" w:color="auto"/>
            <w:bottom w:val="none" w:sz="0" w:space="0" w:color="auto"/>
            <w:right w:val="none" w:sz="0" w:space="0" w:color="auto"/>
          </w:divBdr>
        </w:div>
        <w:div w:id="279073161">
          <w:marLeft w:val="0"/>
          <w:marRight w:val="0"/>
          <w:marTop w:val="0"/>
          <w:marBottom w:val="0"/>
          <w:divBdr>
            <w:top w:val="none" w:sz="0" w:space="0" w:color="auto"/>
            <w:left w:val="none" w:sz="0" w:space="0" w:color="auto"/>
            <w:bottom w:val="none" w:sz="0" w:space="0" w:color="auto"/>
            <w:right w:val="none" w:sz="0" w:space="0" w:color="auto"/>
          </w:divBdr>
        </w:div>
        <w:div w:id="161240355">
          <w:marLeft w:val="0"/>
          <w:marRight w:val="0"/>
          <w:marTop w:val="0"/>
          <w:marBottom w:val="0"/>
          <w:divBdr>
            <w:top w:val="none" w:sz="0" w:space="0" w:color="auto"/>
            <w:left w:val="none" w:sz="0" w:space="0" w:color="auto"/>
            <w:bottom w:val="none" w:sz="0" w:space="0" w:color="auto"/>
            <w:right w:val="none" w:sz="0" w:space="0" w:color="auto"/>
          </w:divBdr>
        </w:div>
        <w:div w:id="1244534331">
          <w:marLeft w:val="0"/>
          <w:marRight w:val="0"/>
          <w:marTop w:val="0"/>
          <w:marBottom w:val="0"/>
          <w:divBdr>
            <w:top w:val="none" w:sz="0" w:space="0" w:color="auto"/>
            <w:left w:val="none" w:sz="0" w:space="0" w:color="auto"/>
            <w:bottom w:val="none" w:sz="0" w:space="0" w:color="auto"/>
            <w:right w:val="none" w:sz="0" w:space="0" w:color="auto"/>
          </w:divBdr>
        </w:div>
        <w:div w:id="1629581262">
          <w:marLeft w:val="0"/>
          <w:marRight w:val="0"/>
          <w:marTop w:val="0"/>
          <w:marBottom w:val="0"/>
          <w:divBdr>
            <w:top w:val="none" w:sz="0" w:space="0" w:color="auto"/>
            <w:left w:val="none" w:sz="0" w:space="0" w:color="auto"/>
            <w:bottom w:val="none" w:sz="0" w:space="0" w:color="auto"/>
            <w:right w:val="none" w:sz="0" w:space="0" w:color="auto"/>
          </w:divBdr>
        </w:div>
        <w:div w:id="1725104673">
          <w:marLeft w:val="0"/>
          <w:marRight w:val="0"/>
          <w:marTop w:val="0"/>
          <w:marBottom w:val="0"/>
          <w:divBdr>
            <w:top w:val="none" w:sz="0" w:space="0" w:color="auto"/>
            <w:left w:val="none" w:sz="0" w:space="0" w:color="auto"/>
            <w:bottom w:val="none" w:sz="0" w:space="0" w:color="auto"/>
            <w:right w:val="none" w:sz="0" w:space="0" w:color="auto"/>
          </w:divBdr>
        </w:div>
      </w:divsChild>
    </w:div>
    <w:div w:id="1306157759">
      <w:bodyDiv w:val="1"/>
      <w:marLeft w:val="0"/>
      <w:marRight w:val="0"/>
      <w:marTop w:val="0"/>
      <w:marBottom w:val="0"/>
      <w:divBdr>
        <w:top w:val="none" w:sz="0" w:space="0" w:color="auto"/>
        <w:left w:val="none" w:sz="0" w:space="0" w:color="auto"/>
        <w:bottom w:val="none" w:sz="0" w:space="0" w:color="auto"/>
        <w:right w:val="none" w:sz="0" w:space="0" w:color="auto"/>
      </w:divBdr>
    </w:div>
    <w:div w:id="1346133645">
      <w:bodyDiv w:val="1"/>
      <w:marLeft w:val="0"/>
      <w:marRight w:val="0"/>
      <w:marTop w:val="0"/>
      <w:marBottom w:val="0"/>
      <w:divBdr>
        <w:top w:val="none" w:sz="0" w:space="0" w:color="auto"/>
        <w:left w:val="none" w:sz="0" w:space="0" w:color="auto"/>
        <w:bottom w:val="none" w:sz="0" w:space="0" w:color="auto"/>
        <w:right w:val="none" w:sz="0" w:space="0" w:color="auto"/>
      </w:divBdr>
    </w:div>
    <w:div w:id="1437868106">
      <w:bodyDiv w:val="1"/>
      <w:marLeft w:val="0"/>
      <w:marRight w:val="0"/>
      <w:marTop w:val="0"/>
      <w:marBottom w:val="0"/>
      <w:divBdr>
        <w:top w:val="none" w:sz="0" w:space="0" w:color="auto"/>
        <w:left w:val="none" w:sz="0" w:space="0" w:color="auto"/>
        <w:bottom w:val="none" w:sz="0" w:space="0" w:color="auto"/>
        <w:right w:val="none" w:sz="0" w:space="0" w:color="auto"/>
      </w:divBdr>
    </w:div>
    <w:div w:id="1554656541">
      <w:bodyDiv w:val="1"/>
      <w:marLeft w:val="0"/>
      <w:marRight w:val="0"/>
      <w:marTop w:val="0"/>
      <w:marBottom w:val="0"/>
      <w:divBdr>
        <w:top w:val="none" w:sz="0" w:space="0" w:color="auto"/>
        <w:left w:val="none" w:sz="0" w:space="0" w:color="auto"/>
        <w:bottom w:val="none" w:sz="0" w:space="0" w:color="auto"/>
        <w:right w:val="none" w:sz="0" w:space="0" w:color="auto"/>
      </w:divBdr>
    </w:div>
    <w:div w:id="1848711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package" Target="embeddings/Microsoft_Visio___3.vsdx"/><Relationship Id="rId42" Type="http://schemas.openxmlformats.org/officeDocument/2006/relationships/image" Target="media/image18.emf"/><Relationship Id="rId47" Type="http://schemas.openxmlformats.org/officeDocument/2006/relationships/package" Target="embeddings/Microsoft_Visio___14.vsdx"/><Relationship Id="rId63" Type="http://schemas.openxmlformats.org/officeDocument/2006/relationships/image" Target="media/image32.png"/><Relationship Id="rId68"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package" Target="embeddings/Microsoft_Visio___1.vsdx"/><Relationship Id="rId29" Type="http://schemas.openxmlformats.org/officeDocument/2006/relationships/image" Target="media/image11.emf"/><Relationship Id="rId11" Type="http://schemas.openxmlformats.org/officeDocument/2006/relationships/footer" Target="footer1.xml"/><Relationship Id="rId24" Type="http://schemas.openxmlformats.org/officeDocument/2006/relationships/image" Target="media/image7.emf"/><Relationship Id="rId32" Type="http://schemas.openxmlformats.org/officeDocument/2006/relationships/image" Target="media/image13.emf"/><Relationship Id="rId37" Type="http://schemas.openxmlformats.org/officeDocument/2006/relationships/package" Target="embeddings/Microsoft_Visio___9.vsdx"/><Relationship Id="rId40" Type="http://schemas.openxmlformats.org/officeDocument/2006/relationships/image" Target="media/image17.emf"/><Relationship Id="rId45" Type="http://schemas.openxmlformats.org/officeDocument/2006/relationships/package" Target="embeddings/Microsoft_Visio___13.vsdx"/><Relationship Id="rId53" Type="http://schemas.openxmlformats.org/officeDocument/2006/relationships/package" Target="embeddings/Microsoft_Visio___17.vsdx"/><Relationship Id="rId58" Type="http://schemas.openxmlformats.org/officeDocument/2006/relationships/image" Target="media/image27.png"/><Relationship Id="rId66" Type="http://schemas.openxmlformats.org/officeDocument/2006/relationships/package" Target="embeddings/Microsoft_Visio___19.vsdx"/><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package" Target="embeddings/Microsoft_Visio___2.vsdx"/><Relationship Id="rId14" Type="http://schemas.openxmlformats.org/officeDocument/2006/relationships/footer" Target="footer3.xml"/><Relationship Id="rId22" Type="http://schemas.openxmlformats.org/officeDocument/2006/relationships/image" Target="media/image6.emf"/><Relationship Id="rId27" Type="http://schemas.openxmlformats.org/officeDocument/2006/relationships/image" Target="media/image9.png"/><Relationship Id="rId30" Type="http://schemas.openxmlformats.org/officeDocument/2006/relationships/package" Target="embeddings/Microsoft_Visio___6.vsdx"/><Relationship Id="rId35" Type="http://schemas.openxmlformats.org/officeDocument/2006/relationships/package" Target="embeddings/Microsoft_Visio___8.vsdx"/><Relationship Id="rId43" Type="http://schemas.openxmlformats.org/officeDocument/2006/relationships/package" Target="embeddings/Microsoft_Visio___12.vsdx"/><Relationship Id="rId48" Type="http://schemas.openxmlformats.org/officeDocument/2006/relationships/image" Target="media/image21.emf"/><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package" Target="embeddings/Microsoft_Visio___16.vsdx"/><Relationship Id="rId72" Type="http://schemas.openxmlformats.org/officeDocument/2006/relationships/header" Target="head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package" Target="embeddings/Microsoft_Visio___5.vsdx"/><Relationship Id="rId33" Type="http://schemas.openxmlformats.org/officeDocument/2006/relationships/package" Target="embeddings/Microsoft_Visio___7.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image" Target="media/image28.png"/><Relationship Id="rId67" Type="http://schemas.openxmlformats.org/officeDocument/2006/relationships/image" Target="media/image35.jpeg"/><Relationship Id="rId20" Type="http://schemas.openxmlformats.org/officeDocument/2006/relationships/image" Target="media/image5.emf"/><Relationship Id="rId41" Type="http://schemas.openxmlformats.org/officeDocument/2006/relationships/package" Target="embeddings/Microsoft_Visio___11.vsdx"/><Relationship Id="rId54" Type="http://schemas.openxmlformats.org/officeDocument/2006/relationships/image" Target="media/image24.emf"/><Relationship Id="rId62" Type="http://schemas.openxmlformats.org/officeDocument/2006/relationships/image" Target="media/image31.png"/><Relationship Id="rId70"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package" Target="embeddings/Microsoft_Visio___4.vsdx"/><Relationship Id="rId28" Type="http://schemas.openxmlformats.org/officeDocument/2006/relationships/image" Target="media/image10.png"/><Relationship Id="rId36" Type="http://schemas.openxmlformats.org/officeDocument/2006/relationships/image" Target="media/image15.emf"/><Relationship Id="rId49" Type="http://schemas.openxmlformats.org/officeDocument/2006/relationships/package" Target="embeddings/Microsoft_Visio___15.vsdx"/><Relationship Id="rId57" Type="http://schemas.openxmlformats.org/officeDocument/2006/relationships/image" Target="media/image26.png"/><Relationship Id="rId10"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9.png"/><Relationship Id="rId65" Type="http://schemas.openxmlformats.org/officeDocument/2006/relationships/image" Target="media/image34.emf"/><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emf"/><Relationship Id="rId39" Type="http://schemas.openxmlformats.org/officeDocument/2006/relationships/package" Target="embeddings/Microsoft_Visio___10.vsdx"/><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package" Target="embeddings/Microsoft_Visio___18.vsdx"/><Relationship Id="rId7" Type="http://schemas.openxmlformats.org/officeDocument/2006/relationships/endnotes" Target="endnotes.xml"/><Relationship Id="rId71" Type="http://schemas.openxmlformats.org/officeDocument/2006/relationships/header" Target="header4.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133E45-3A2C-4573-9E0B-B4BBAC4E0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1327</TotalTime>
  <Pages>55</Pages>
  <Words>3457</Words>
  <Characters>19710</Characters>
  <Application>Microsoft Office Word</Application>
  <DocSecurity>0</DocSecurity>
  <Lines>164</Lines>
  <Paragraphs>46</Paragraphs>
  <ScaleCrop>false</ScaleCrop>
  <Company>AHGSLWGS</Company>
  <LinksUpToDate>false</LinksUpToDate>
  <CharactersWithSpaces>23121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 zhang</dc:creator>
  <cp:lastModifiedBy>ya zhang</cp:lastModifiedBy>
  <cp:revision>206</cp:revision>
  <cp:lastPrinted>2015-05-30T16:25:00Z</cp:lastPrinted>
  <dcterms:created xsi:type="dcterms:W3CDTF">2015-05-31T16:03:00Z</dcterms:created>
  <dcterms:modified xsi:type="dcterms:W3CDTF">2015-08-01T11:05:00Z</dcterms:modified>
</cp:coreProperties>
</file>