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7344" w:rsidRDefault="00F77344" w:rsidP="00112670">
      <w:pPr>
        <w:rPr>
          <w:rFonts w:hint="eastAsia"/>
        </w:rPr>
      </w:pPr>
    </w:p>
    <w:p w:rsidR="00690DC8" w:rsidRDefault="00690DC8" w:rsidP="00112670"/>
    <w:p w:rsidR="00130A4D" w:rsidRDefault="00130A4D" w:rsidP="00112670"/>
    <w:p w:rsidR="00130A4D" w:rsidRDefault="00130A4D" w:rsidP="00112670"/>
    <w:p w:rsidR="00130A4D" w:rsidRDefault="00130A4D" w:rsidP="00112670"/>
    <w:p w:rsidR="00F77344" w:rsidRDefault="00F77344" w:rsidP="00112670"/>
    <w:p w:rsidR="00C32FD5" w:rsidRPr="00DB730A" w:rsidRDefault="009D59A2" w:rsidP="00DB730A">
      <w:pPr>
        <w:spacing w:line="480" w:lineRule="auto"/>
        <w:ind w:firstLineChars="0" w:firstLine="0"/>
        <w:jc w:val="center"/>
        <w:rPr>
          <w:rFonts w:ascii="微软雅黑" w:eastAsia="微软雅黑" w:hAnsi="微软雅黑"/>
          <w:b/>
          <w:sz w:val="52"/>
          <w:szCs w:val="52"/>
        </w:rPr>
      </w:pPr>
      <w:r w:rsidRPr="00DB730A">
        <w:rPr>
          <w:rFonts w:ascii="微软雅黑" w:eastAsia="微软雅黑" w:hAnsi="微软雅黑" w:hint="eastAsia"/>
          <w:b/>
          <w:sz w:val="52"/>
          <w:szCs w:val="52"/>
        </w:rPr>
        <w:t>公车监管与服务平台</w:t>
      </w:r>
      <w:r w:rsidR="001E6C64">
        <w:rPr>
          <w:rFonts w:ascii="微软雅黑" w:eastAsia="微软雅黑" w:hAnsi="微软雅黑" w:hint="eastAsia"/>
          <w:b/>
          <w:sz w:val="52"/>
          <w:szCs w:val="52"/>
        </w:rPr>
        <w:t>详细设计</w:t>
      </w:r>
    </w:p>
    <w:p w:rsidR="00F91164" w:rsidRPr="001D5542" w:rsidRDefault="00F91164" w:rsidP="00112670"/>
    <w:p w:rsidR="00F91164" w:rsidRDefault="00F91164" w:rsidP="00112670"/>
    <w:p w:rsidR="003311AA" w:rsidRDefault="003311AA" w:rsidP="00112670"/>
    <w:p w:rsidR="00F77344" w:rsidRDefault="00F77344" w:rsidP="00112670"/>
    <w:p w:rsidR="009D59A2" w:rsidRDefault="009D59A2" w:rsidP="00112670"/>
    <w:p w:rsidR="009D59A2" w:rsidRDefault="009D59A2" w:rsidP="00112670"/>
    <w:p w:rsidR="00A15830" w:rsidRDefault="00A15830" w:rsidP="00112670"/>
    <w:p w:rsidR="00A15830" w:rsidRDefault="00A15830" w:rsidP="00112670"/>
    <w:p w:rsidR="00A15830" w:rsidRDefault="00A15830" w:rsidP="00112670"/>
    <w:p w:rsidR="009D59A2" w:rsidRDefault="009D59A2" w:rsidP="00112670"/>
    <w:p w:rsidR="009D59A2" w:rsidRDefault="009D59A2" w:rsidP="00112670"/>
    <w:p w:rsidR="00F77344" w:rsidRDefault="00F77344" w:rsidP="00112670"/>
    <w:p w:rsidR="00F77344" w:rsidRDefault="00240CF4" w:rsidP="00112670">
      <w:pPr>
        <w:pStyle w:val="af8"/>
      </w:pPr>
      <w:r w:rsidRPr="00240CF4">
        <w:drawing>
          <wp:inline distT="0" distB="0" distL="0" distR="0">
            <wp:extent cx="1047750" cy="716280"/>
            <wp:effectExtent l="19050" t="0" r="0" b="0"/>
            <wp:docPr id="2"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750" cy="716280"/>
                    </a:xfrm>
                    <a:prstGeom prst="rect">
                      <a:avLst/>
                    </a:prstGeom>
                    <a:noFill/>
                    <a:ln>
                      <a:noFill/>
                    </a:ln>
                  </pic:spPr>
                </pic:pic>
              </a:graphicData>
            </a:graphic>
          </wp:inline>
        </w:drawing>
      </w:r>
    </w:p>
    <w:p w:rsidR="00A15830" w:rsidRDefault="00A15830" w:rsidP="00112670">
      <w:pPr>
        <w:pStyle w:val="af8"/>
      </w:pPr>
    </w:p>
    <w:p w:rsidR="00E756CC" w:rsidRPr="00DB730A" w:rsidRDefault="00E756CC" w:rsidP="00DB730A">
      <w:pPr>
        <w:ind w:firstLineChars="0" w:firstLine="0"/>
        <w:jc w:val="center"/>
        <w:rPr>
          <w:rFonts w:ascii="隶书" w:eastAsia="隶书"/>
          <w:sz w:val="30"/>
          <w:szCs w:val="30"/>
        </w:rPr>
      </w:pPr>
      <w:r w:rsidRPr="00DB730A">
        <w:rPr>
          <w:rFonts w:ascii="隶书" w:eastAsia="隶书" w:hint="eastAsia"/>
          <w:sz w:val="30"/>
          <w:szCs w:val="30"/>
        </w:rPr>
        <w:t>安徽皖通科技股份有限公司</w:t>
      </w:r>
    </w:p>
    <w:p w:rsidR="000D3FDF" w:rsidRPr="00DB730A" w:rsidRDefault="00F77344" w:rsidP="00DB730A">
      <w:pPr>
        <w:ind w:firstLineChars="0" w:firstLine="0"/>
        <w:jc w:val="center"/>
        <w:rPr>
          <w:rFonts w:ascii="隶书" w:eastAsia="隶书"/>
          <w:sz w:val="30"/>
          <w:szCs w:val="30"/>
        </w:rPr>
        <w:sectPr w:rsidR="000D3FDF" w:rsidRPr="00DB730A" w:rsidSect="003C10E7">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0"/>
          <w:cols w:space="425"/>
          <w:titlePg/>
          <w:docGrid w:type="lines" w:linePitch="312"/>
        </w:sectPr>
      </w:pPr>
      <w:r w:rsidRPr="00DB730A">
        <w:rPr>
          <w:rFonts w:ascii="隶书" w:eastAsia="隶书" w:hint="eastAsia"/>
          <w:sz w:val="30"/>
          <w:szCs w:val="30"/>
        </w:rPr>
        <w:t>201</w:t>
      </w:r>
      <w:r w:rsidR="006857C9" w:rsidRPr="00DB730A">
        <w:rPr>
          <w:rFonts w:ascii="隶书" w:eastAsia="隶书" w:hint="eastAsia"/>
          <w:sz w:val="30"/>
          <w:szCs w:val="30"/>
        </w:rPr>
        <w:t>5</w:t>
      </w:r>
      <w:r w:rsidRPr="00DB730A">
        <w:rPr>
          <w:rFonts w:ascii="隶书" w:eastAsia="隶书" w:hint="eastAsia"/>
          <w:sz w:val="30"/>
          <w:szCs w:val="30"/>
        </w:rPr>
        <w:t>年</w:t>
      </w:r>
      <w:r w:rsidR="006857C9" w:rsidRPr="00DB730A">
        <w:rPr>
          <w:rFonts w:ascii="隶书" w:eastAsia="隶书" w:hint="eastAsia"/>
          <w:sz w:val="30"/>
          <w:szCs w:val="30"/>
        </w:rPr>
        <w:t>0</w:t>
      </w:r>
      <w:r w:rsidR="009E3FBD">
        <w:rPr>
          <w:rFonts w:ascii="隶书" w:eastAsia="隶书"/>
          <w:sz w:val="30"/>
          <w:szCs w:val="30"/>
        </w:rPr>
        <w:t>7</w:t>
      </w:r>
      <w:r w:rsidRPr="00DB730A">
        <w:rPr>
          <w:rFonts w:ascii="隶书" w:eastAsia="隶书" w:hint="eastAsia"/>
          <w:sz w:val="30"/>
          <w:szCs w:val="30"/>
        </w:rPr>
        <w:t>月</w:t>
      </w:r>
    </w:p>
    <w:p w:rsidR="001D5542" w:rsidRDefault="001D5542" w:rsidP="00112670">
      <w:r>
        <w:rPr>
          <w:rFonts w:hint="eastAsia"/>
        </w:rPr>
        <w:lastRenderedPageBreak/>
        <w:t>修订记录:</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2"/>
        <w:gridCol w:w="2817"/>
        <w:gridCol w:w="1276"/>
        <w:gridCol w:w="3395"/>
      </w:tblGrid>
      <w:tr w:rsidR="001D5542" w:rsidTr="00560EB7">
        <w:trPr>
          <w:cantSplit/>
          <w:trHeight w:val="542"/>
        </w:trPr>
        <w:tc>
          <w:tcPr>
            <w:tcW w:w="1152" w:type="dxa"/>
            <w:shd w:val="clear" w:color="auto" w:fill="C0C0C0"/>
            <w:vAlign w:val="center"/>
          </w:tcPr>
          <w:p w:rsidR="001D5542" w:rsidRDefault="001D5542" w:rsidP="00875F23">
            <w:pPr>
              <w:pStyle w:val="af2"/>
            </w:pPr>
            <w:r>
              <w:rPr>
                <w:rFonts w:hint="eastAsia"/>
              </w:rPr>
              <w:t>版本号</w:t>
            </w:r>
          </w:p>
        </w:tc>
        <w:tc>
          <w:tcPr>
            <w:tcW w:w="2817" w:type="dxa"/>
            <w:shd w:val="clear" w:color="auto" w:fill="C0C0C0"/>
            <w:vAlign w:val="center"/>
          </w:tcPr>
          <w:p w:rsidR="001D5542" w:rsidRDefault="001D5542" w:rsidP="00875F23">
            <w:pPr>
              <w:pStyle w:val="af2"/>
            </w:pPr>
            <w:r>
              <w:rPr>
                <w:rFonts w:hint="eastAsia"/>
              </w:rPr>
              <w:t>修订人</w:t>
            </w:r>
          </w:p>
        </w:tc>
        <w:tc>
          <w:tcPr>
            <w:tcW w:w="1276" w:type="dxa"/>
            <w:shd w:val="clear" w:color="auto" w:fill="C0C0C0"/>
            <w:vAlign w:val="center"/>
          </w:tcPr>
          <w:p w:rsidR="001D5542" w:rsidRDefault="001D5542" w:rsidP="00875F23">
            <w:pPr>
              <w:pStyle w:val="af2"/>
            </w:pPr>
            <w:r>
              <w:rPr>
                <w:rFonts w:hint="eastAsia"/>
              </w:rPr>
              <w:t>修订日期</w:t>
            </w:r>
          </w:p>
        </w:tc>
        <w:tc>
          <w:tcPr>
            <w:tcW w:w="3395" w:type="dxa"/>
            <w:shd w:val="clear" w:color="auto" w:fill="C0C0C0"/>
            <w:vAlign w:val="center"/>
          </w:tcPr>
          <w:p w:rsidR="001D5542" w:rsidRDefault="001D5542" w:rsidP="00875F23">
            <w:pPr>
              <w:pStyle w:val="af2"/>
            </w:pPr>
            <w:r>
              <w:rPr>
                <w:rFonts w:hint="eastAsia"/>
              </w:rPr>
              <w:t>修订内容</w:t>
            </w:r>
          </w:p>
        </w:tc>
      </w:tr>
      <w:tr w:rsidR="001D5542" w:rsidTr="00560EB7">
        <w:trPr>
          <w:cantSplit/>
        </w:trPr>
        <w:tc>
          <w:tcPr>
            <w:tcW w:w="1152" w:type="dxa"/>
            <w:vAlign w:val="center"/>
          </w:tcPr>
          <w:p w:rsidR="001D5542" w:rsidRDefault="001D5542" w:rsidP="000709F6">
            <w:pPr>
              <w:pStyle w:val="af3"/>
              <w:jc w:val="center"/>
            </w:pPr>
            <w:r>
              <w:rPr>
                <w:rFonts w:hint="eastAsia"/>
              </w:rPr>
              <w:t>V1.0</w:t>
            </w:r>
          </w:p>
        </w:tc>
        <w:tc>
          <w:tcPr>
            <w:tcW w:w="2817" w:type="dxa"/>
            <w:vAlign w:val="center"/>
          </w:tcPr>
          <w:p w:rsidR="001D5542" w:rsidRDefault="001D5542" w:rsidP="000709F6">
            <w:pPr>
              <w:pStyle w:val="af3"/>
              <w:jc w:val="center"/>
              <w:rPr>
                <w:rFonts w:ascii="Calibri" w:hAnsi="Calibri" w:cs="Times New Roman"/>
              </w:rPr>
            </w:pPr>
            <w:r>
              <w:rPr>
                <w:rFonts w:hint="eastAsia"/>
              </w:rPr>
              <w:t>于鹏</w:t>
            </w:r>
            <w:r w:rsidR="00026874">
              <w:rPr>
                <w:rFonts w:hint="eastAsia"/>
              </w:rPr>
              <w:t>、张亚</w:t>
            </w:r>
          </w:p>
        </w:tc>
        <w:tc>
          <w:tcPr>
            <w:tcW w:w="1276" w:type="dxa"/>
            <w:vAlign w:val="center"/>
          </w:tcPr>
          <w:p w:rsidR="001D5542" w:rsidRDefault="001D5542" w:rsidP="00026874">
            <w:pPr>
              <w:pStyle w:val="af3"/>
              <w:jc w:val="center"/>
            </w:pPr>
            <w:r>
              <w:t>20</w:t>
            </w:r>
            <w:r>
              <w:rPr>
                <w:rFonts w:hint="eastAsia"/>
              </w:rPr>
              <w:t>1</w:t>
            </w:r>
            <w:r w:rsidR="009519CF">
              <w:rPr>
                <w:rFonts w:hint="eastAsia"/>
              </w:rPr>
              <w:t>5</w:t>
            </w:r>
            <w:r>
              <w:t>-</w:t>
            </w:r>
            <w:r w:rsidR="00026874">
              <w:t>7</w:t>
            </w:r>
            <w:r>
              <w:t>-</w:t>
            </w:r>
            <w:r w:rsidR="00026874">
              <w:t>30</w:t>
            </w:r>
          </w:p>
        </w:tc>
        <w:tc>
          <w:tcPr>
            <w:tcW w:w="3395" w:type="dxa"/>
          </w:tcPr>
          <w:p w:rsidR="001D5542" w:rsidRDefault="001D5542" w:rsidP="000709F6">
            <w:pPr>
              <w:pStyle w:val="af3"/>
              <w:jc w:val="center"/>
            </w:pPr>
            <w:r>
              <w:rPr>
                <w:rFonts w:hint="eastAsia"/>
              </w:rPr>
              <w:t>初稿</w:t>
            </w:r>
          </w:p>
        </w:tc>
      </w:tr>
      <w:tr w:rsidR="001D5542" w:rsidTr="00560EB7">
        <w:trPr>
          <w:cantSplit/>
        </w:trPr>
        <w:tc>
          <w:tcPr>
            <w:tcW w:w="1152" w:type="dxa"/>
            <w:vAlign w:val="center"/>
          </w:tcPr>
          <w:p w:rsidR="001D5542" w:rsidRDefault="001D5542" w:rsidP="000709F6">
            <w:pPr>
              <w:pStyle w:val="af3"/>
              <w:jc w:val="center"/>
            </w:pPr>
          </w:p>
        </w:tc>
        <w:tc>
          <w:tcPr>
            <w:tcW w:w="2817" w:type="dxa"/>
            <w:vAlign w:val="center"/>
          </w:tcPr>
          <w:p w:rsidR="001D5542" w:rsidRDefault="001D5542" w:rsidP="000709F6">
            <w:pPr>
              <w:pStyle w:val="af3"/>
              <w:jc w:val="center"/>
            </w:pPr>
          </w:p>
        </w:tc>
        <w:tc>
          <w:tcPr>
            <w:tcW w:w="1276" w:type="dxa"/>
            <w:vAlign w:val="center"/>
          </w:tcPr>
          <w:p w:rsidR="001D5542" w:rsidRDefault="001D5542" w:rsidP="000709F6">
            <w:pPr>
              <w:pStyle w:val="af3"/>
              <w:jc w:val="center"/>
            </w:pPr>
          </w:p>
        </w:tc>
        <w:tc>
          <w:tcPr>
            <w:tcW w:w="3395" w:type="dxa"/>
          </w:tcPr>
          <w:p w:rsidR="001D5542" w:rsidRDefault="001D5542" w:rsidP="000709F6">
            <w:pPr>
              <w:pStyle w:val="af3"/>
              <w:jc w:val="center"/>
            </w:pPr>
          </w:p>
        </w:tc>
      </w:tr>
      <w:tr w:rsidR="001D5542" w:rsidTr="00560EB7">
        <w:trPr>
          <w:cantSplit/>
        </w:trPr>
        <w:tc>
          <w:tcPr>
            <w:tcW w:w="1152" w:type="dxa"/>
            <w:vAlign w:val="center"/>
          </w:tcPr>
          <w:p w:rsidR="001D5542" w:rsidRDefault="001D5542" w:rsidP="000709F6">
            <w:pPr>
              <w:pStyle w:val="af3"/>
              <w:jc w:val="center"/>
            </w:pPr>
          </w:p>
        </w:tc>
        <w:tc>
          <w:tcPr>
            <w:tcW w:w="2817" w:type="dxa"/>
            <w:vAlign w:val="center"/>
          </w:tcPr>
          <w:p w:rsidR="001D5542" w:rsidRDefault="001D5542" w:rsidP="000709F6">
            <w:pPr>
              <w:pStyle w:val="af3"/>
              <w:jc w:val="center"/>
            </w:pPr>
          </w:p>
        </w:tc>
        <w:tc>
          <w:tcPr>
            <w:tcW w:w="1276" w:type="dxa"/>
            <w:vAlign w:val="center"/>
          </w:tcPr>
          <w:p w:rsidR="001D5542" w:rsidRDefault="001D5542" w:rsidP="000709F6">
            <w:pPr>
              <w:pStyle w:val="af3"/>
              <w:jc w:val="center"/>
            </w:pPr>
          </w:p>
        </w:tc>
        <w:tc>
          <w:tcPr>
            <w:tcW w:w="3395" w:type="dxa"/>
          </w:tcPr>
          <w:p w:rsidR="001D5542" w:rsidRDefault="001D5542" w:rsidP="000709F6">
            <w:pPr>
              <w:pStyle w:val="af3"/>
              <w:jc w:val="center"/>
            </w:pPr>
          </w:p>
        </w:tc>
      </w:tr>
      <w:tr w:rsidR="001D5542" w:rsidTr="00560EB7">
        <w:trPr>
          <w:cantSplit/>
        </w:trPr>
        <w:tc>
          <w:tcPr>
            <w:tcW w:w="1152" w:type="dxa"/>
          </w:tcPr>
          <w:p w:rsidR="001D5542" w:rsidRDefault="001D5542" w:rsidP="000709F6">
            <w:pPr>
              <w:pStyle w:val="af3"/>
              <w:jc w:val="center"/>
            </w:pPr>
          </w:p>
        </w:tc>
        <w:tc>
          <w:tcPr>
            <w:tcW w:w="2817" w:type="dxa"/>
          </w:tcPr>
          <w:p w:rsidR="001D5542" w:rsidRDefault="001D5542" w:rsidP="000709F6">
            <w:pPr>
              <w:pStyle w:val="af3"/>
              <w:jc w:val="center"/>
            </w:pPr>
          </w:p>
        </w:tc>
        <w:tc>
          <w:tcPr>
            <w:tcW w:w="1276" w:type="dxa"/>
          </w:tcPr>
          <w:p w:rsidR="001D5542" w:rsidRDefault="001D5542" w:rsidP="000709F6">
            <w:pPr>
              <w:pStyle w:val="af3"/>
              <w:jc w:val="center"/>
            </w:pPr>
          </w:p>
        </w:tc>
        <w:tc>
          <w:tcPr>
            <w:tcW w:w="3395" w:type="dxa"/>
          </w:tcPr>
          <w:p w:rsidR="001D5542" w:rsidRDefault="001D5542" w:rsidP="000709F6">
            <w:pPr>
              <w:pStyle w:val="af3"/>
              <w:jc w:val="center"/>
            </w:pPr>
          </w:p>
        </w:tc>
      </w:tr>
    </w:tbl>
    <w:p w:rsidR="004025A0" w:rsidRDefault="004025A0" w:rsidP="00112670">
      <w:r>
        <w:br w:type="page"/>
      </w:r>
    </w:p>
    <w:p w:rsidR="00DA2675" w:rsidRPr="00DB730A" w:rsidRDefault="00C91ADA" w:rsidP="00DB730A">
      <w:pPr>
        <w:ind w:firstLineChars="0" w:firstLine="0"/>
        <w:jc w:val="center"/>
        <w:rPr>
          <w:sz w:val="44"/>
          <w:szCs w:val="44"/>
        </w:rPr>
      </w:pPr>
      <w:r w:rsidRPr="00DB730A">
        <w:rPr>
          <w:sz w:val="44"/>
          <w:szCs w:val="44"/>
        </w:rPr>
        <w:lastRenderedPageBreak/>
        <w:t>目</w:t>
      </w:r>
      <w:r w:rsidR="00DB730A">
        <w:rPr>
          <w:rFonts w:hint="eastAsia"/>
          <w:sz w:val="44"/>
          <w:szCs w:val="44"/>
        </w:rPr>
        <w:t xml:space="preserve"> </w:t>
      </w:r>
      <w:r w:rsidR="00E35950" w:rsidRPr="00DB730A">
        <w:rPr>
          <w:rFonts w:hint="eastAsia"/>
          <w:sz w:val="44"/>
          <w:szCs w:val="44"/>
        </w:rPr>
        <w:t>录</w:t>
      </w:r>
    </w:p>
    <w:p w:rsidR="00D848DA" w:rsidRDefault="001C1BD4">
      <w:pPr>
        <w:pStyle w:val="10"/>
        <w:ind w:firstLine="482"/>
        <w:rPr>
          <w:b w:val="0"/>
          <w:bCs w:val="0"/>
          <w:caps w:val="0"/>
          <w:noProof/>
          <w:sz w:val="21"/>
          <w:szCs w:val="22"/>
        </w:rPr>
      </w:pPr>
      <w:r>
        <w:fldChar w:fldCharType="begin"/>
      </w:r>
      <w:r w:rsidR="0047310F">
        <w:instrText xml:space="preserve"> TOC \o "1-3" \h \z \u </w:instrText>
      </w:r>
      <w:r>
        <w:fldChar w:fldCharType="separate"/>
      </w:r>
      <w:hyperlink w:anchor="_Toc426222593" w:history="1">
        <w:r w:rsidR="00D848DA" w:rsidRPr="004F1D33">
          <w:rPr>
            <w:rStyle w:val="aa"/>
            <w:noProof/>
          </w:rPr>
          <w:t>1</w:t>
        </w:r>
        <w:r w:rsidR="00D848DA">
          <w:rPr>
            <w:b w:val="0"/>
            <w:bCs w:val="0"/>
            <w:caps w:val="0"/>
            <w:noProof/>
            <w:sz w:val="21"/>
            <w:szCs w:val="22"/>
          </w:rPr>
          <w:tab/>
        </w:r>
        <w:r w:rsidR="00D848DA" w:rsidRPr="004F1D33">
          <w:rPr>
            <w:rStyle w:val="aa"/>
            <w:rFonts w:hint="eastAsia"/>
            <w:noProof/>
          </w:rPr>
          <w:t>慧管车平台系统结构</w:t>
        </w:r>
        <w:r w:rsidR="00D848DA">
          <w:rPr>
            <w:noProof/>
            <w:webHidden/>
          </w:rPr>
          <w:tab/>
        </w:r>
        <w:r w:rsidR="00D848DA">
          <w:rPr>
            <w:noProof/>
            <w:webHidden/>
          </w:rPr>
          <w:fldChar w:fldCharType="begin"/>
        </w:r>
        <w:r w:rsidR="00D848DA">
          <w:rPr>
            <w:noProof/>
            <w:webHidden/>
          </w:rPr>
          <w:instrText xml:space="preserve"> PAGEREF _Toc426222593 \h </w:instrText>
        </w:r>
        <w:r w:rsidR="00D848DA">
          <w:rPr>
            <w:noProof/>
            <w:webHidden/>
          </w:rPr>
        </w:r>
        <w:r w:rsidR="00D848DA">
          <w:rPr>
            <w:noProof/>
            <w:webHidden/>
          </w:rPr>
          <w:fldChar w:fldCharType="separate"/>
        </w:r>
        <w:r w:rsidR="00D848DA">
          <w:rPr>
            <w:noProof/>
            <w:webHidden/>
          </w:rPr>
          <w:t>1</w:t>
        </w:r>
        <w:r w:rsidR="00D848DA">
          <w:rPr>
            <w:noProof/>
            <w:webHidden/>
          </w:rPr>
          <w:fldChar w:fldCharType="end"/>
        </w:r>
      </w:hyperlink>
    </w:p>
    <w:p w:rsidR="00D848DA" w:rsidRDefault="00D848DA">
      <w:pPr>
        <w:pStyle w:val="20"/>
        <w:rPr>
          <w:smallCaps w:val="0"/>
          <w:noProof/>
          <w:sz w:val="21"/>
          <w:szCs w:val="22"/>
        </w:rPr>
      </w:pPr>
      <w:hyperlink w:anchor="_Toc426222594" w:history="1">
        <w:r w:rsidRPr="004F1D33">
          <w:rPr>
            <w:rStyle w:val="aa"/>
            <w:noProof/>
          </w:rPr>
          <w:t>1.1</w:t>
        </w:r>
        <w:r>
          <w:rPr>
            <w:smallCaps w:val="0"/>
            <w:noProof/>
            <w:sz w:val="21"/>
            <w:szCs w:val="22"/>
          </w:rPr>
          <w:tab/>
        </w:r>
        <w:r w:rsidRPr="004F1D33">
          <w:rPr>
            <w:rStyle w:val="aa"/>
            <w:rFonts w:hint="eastAsia"/>
            <w:noProof/>
          </w:rPr>
          <w:t>系统结构图</w:t>
        </w:r>
        <w:r>
          <w:rPr>
            <w:noProof/>
            <w:webHidden/>
          </w:rPr>
          <w:tab/>
        </w:r>
        <w:r>
          <w:rPr>
            <w:noProof/>
            <w:webHidden/>
          </w:rPr>
          <w:fldChar w:fldCharType="begin"/>
        </w:r>
        <w:r>
          <w:rPr>
            <w:noProof/>
            <w:webHidden/>
          </w:rPr>
          <w:instrText xml:space="preserve"> PAGEREF _Toc426222594 \h </w:instrText>
        </w:r>
        <w:r>
          <w:rPr>
            <w:noProof/>
            <w:webHidden/>
          </w:rPr>
        </w:r>
        <w:r>
          <w:rPr>
            <w:noProof/>
            <w:webHidden/>
          </w:rPr>
          <w:fldChar w:fldCharType="separate"/>
        </w:r>
        <w:r>
          <w:rPr>
            <w:noProof/>
            <w:webHidden/>
          </w:rPr>
          <w:t>1</w:t>
        </w:r>
        <w:r>
          <w:rPr>
            <w:noProof/>
            <w:webHidden/>
          </w:rPr>
          <w:fldChar w:fldCharType="end"/>
        </w:r>
      </w:hyperlink>
    </w:p>
    <w:p w:rsidR="00D848DA" w:rsidRDefault="00D848DA">
      <w:pPr>
        <w:pStyle w:val="20"/>
        <w:rPr>
          <w:smallCaps w:val="0"/>
          <w:noProof/>
          <w:sz w:val="21"/>
          <w:szCs w:val="22"/>
        </w:rPr>
      </w:pPr>
      <w:hyperlink w:anchor="_Toc426222595" w:history="1">
        <w:r w:rsidRPr="004F1D33">
          <w:rPr>
            <w:rStyle w:val="aa"/>
            <w:noProof/>
          </w:rPr>
          <w:t>1.2</w:t>
        </w:r>
        <w:r>
          <w:rPr>
            <w:smallCaps w:val="0"/>
            <w:noProof/>
            <w:sz w:val="21"/>
            <w:szCs w:val="22"/>
          </w:rPr>
          <w:tab/>
        </w:r>
        <w:r w:rsidRPr="004F1D33">
          <w:rPr>
            <w:rStyle w:val="aa"/>
            <w:rFonts w:hint="eastAsia"/>
            <w:noProof/>
          </w:rPr>
          <w:t>慧管车平台系统结构概述</w:t>
        </w:r>
        <w:r>
          <w:rPr>
            <w:noProof/>
            <w:webHidden/>
          </w:rPr>
          <w:tab/>
        </w:r>
        <w:r>
          <w:rPr>
            <w:noProof/>
            <w:webHidden/>
          </w:rPr>
          <w:fldChar w:fldCharType="begin"/>
        </w:r>
        <w:r>
          <w:rPr>
            <w:noProof/>
            <w:webHidden/>
          </w:rPr>
          <w:instrText xml:space="preserve"> PAGEREF _Toc426222595 \h </w:instrText>
        </w:r>
        <w:r>
          <w:rPr>
            <w:noProof/>
            <w:webHidden/>
          </w:rPr>
        </w:r>
        <w:r>
          <w:rPr>
            <w:noProof/>
            <w:webHidden/>
          </w:rPr>
          <w:fldChar w:fldCharType="separate"/>
        </w:r>
        <w:r>
          <w:rPr>
            <w:noProof/>
            <w:webHidden/>
          </w:rPr>
          <w:t>1</w:t>
        </w:r>
        <w:r>
          <w:rPr>
            <w:noProof/>
            <w:webHidden/>
          </w:rPr>
          <w:fldChar w:fldCharType="end"/>
        </w:r>
      </w:hyperlink>
    </w:p>
    <w:p w:rsidR="00D848DA" w:rsidRDefault="00D848DA">
      <w:pPr>
        <w:pStyle w:val="20"/>
        <w:rPr>
          <w:smallCaps w:val="0"/>
          <w:noProof/>
          <w:sz w:val="21"/>
          <w:szCs w:val="22"/>
        </w:rPr>
      </w:pPr>
      <w:hyperlink w:anchor="_Toc426222596" w:history="1">
        <w:r w:rsidRPr="004F1D33">
          <w:rPr>
            <w:rStyle w:val="aa"/>
            <w:noProof/>
          </w:rPr>
          <w:t>1.3</w:t>
        </w:r>
        <w:r>
          <w:rPr>
            <w:smallCaps w:val="0"/>
            <w:noProof/>
            <w:sz w:val="21"/>
            <w:szCs w:val="22"/>
          </w:rPr>
          <w:tab/>
        </w:r>
        <w:r w:rsidRPr="004F1D33">
          <w:rPr>
            <w:rStyle w:val="aa"/>
            <w:rFonts w:hint="eastAsia"/>
            <w:noProof/>
          </w:rPr>
          <w:t>系统架构图</w:t>
        </w:r>
        <w:r>
          <w:rPr>
            <w:noProof/>
            <w:webHidden/>
          </w:rPr>
          <w:tab/>
        </w:r>
        <w:r>
          <w:rPr>
            <w:noProof/>
            <w:webHidden/>
          </w:rPr>
          <w:fldChar w:fldCharType="begin"/>
        </w:r>
        <w:r>
          <w:rPr>
            <w:noProof/>
            <w:webHidden/>
          </w:rPr>
          <w:instrText xml:space="preserve"> PAGEREF _Toc426222596 \h </w:instrText>
        </w:r>
        <w:r>
          <w:rPr>
            <w:noProof/>
            <w:webHidden/>
          </w:rPr>
        </w:r>
        <w:r>
          <w:rPr>
            <w:noProof/>
            <w:webHidden/>
          </w:rPr>
          <w:fldChar w:fldCharType="separate"/>
        </w:r>
        <w:r>
          <w:rPr>
            <w:noProof/>
            <w:webHidden/>
          </w:rPr>
          <w:t>2</w:t>
        </w:r>
        <w:r>
          <w:rPr>
            <w:noProof/>
            <w:webHidden/>
          </w:rPr>
          <w:fldChar w:fldCharType="end"/>
        </w:r>
      </w:hyperlink>
    </w:p>
    <w:p w:rsidR="00D848DA" w:rsidRDefault="00D848DA">
      <w:pPr>
        <w:pStyle w:val="10"/>
        <w:ind w:firstLine="482"/>
        <w:rPr>
          <w:b w:val="0"/>
          <w:bCs w:val="0"/>
          <w:caps w:val="0"/>
          <w:noProof/>
          <w:sz w:val="21"/>
          <w:szCs w:val="22"/>
        </w:rPr>
      </w:pPr>
      <w:hyperlink w:anchor="_Toc426222597" w:history="1">
        <w:r w:rsidRPr="004F1D33">
          <w:rPr>
            <w:rStyle w:val="aa"/>
            <w:noProof/>
          </w:rPr>
          <w:t>2</w:t>
        </w:r>
        <w:r>
          <w:rPr>
            <w:b w:val="0"/>
            <w:bCs w:val="0"/>
            <w:caps w:val="0"/>
            <w:noProof/>
            <w:sz w:val="21"/>
            <w:szCs w:val="22"/>
          </w:rPr>
          <w:tab/>
        </w:r>
        <w:r w:rsidRPr="004F1D33">
          <w:rPr>
            <w:rStyle w:val="aa"/>
            <w:rFonts w:hint="eastAsia"/>
            <w:noProof/>
          </w:rPr>
          <w:t>慧管车平台角色定义</w:t>
        </w:r>
        <w:r>
          <w:rPr>
            <w:noProof/>
            <w:webHidden/>
          </w:rPr>
          <w:tab/>
        </w:r>
        <w:r>
          <w:rPr>
            <w:noProof/>
            <w:webHidden/>
          </w:rPr>
          <w:fldChar w:fldCharType="begin"/>
        </w:r>
        <w:r>
          <w:rPr>
            <w:noProof/>
            <w:webHidden/>
          </w:rPr>
          <w:instrText xml:space="preserve"> PAGEREF _Toc426222597 \h </w:instrText>
        </w:r>
        <w:r>
          <w:rPr>
            <w:noProof/>
            <w:webHidden/>
          </w:rPr>
        </w:r>
        <w:r>
          <w:rPr>
            <w:noProof/>
            <w:webHidden/>
          </w:rPr>
          <w:fldChar w:fldCharType="separate"/>
        </w:r>
        <w:r>
          <w:rPr>
            <w:noProof/>
            <w:webHidden/>
          </w:rPr>
          <w:t>2</w:t>
        </w:r>
        <w:r>
          <w:rPr>
            <w:noProof/>
            <w:webHidden/>
          </w:rPr>
          <w:fldChar w:fldCharType="end"/>
        </w:r>
      </w:hyperlink>
    </w:p>
    <w:p w:rsidR="00D848DA" w:rsidRDefault="00D848DA">
      <w:pPr>
        <w:pStyle w:val="20"/>
        <w:rPr>
          <w:smallCaps w:val="0"/>
          <w:noProof/>
          <w:sz w:val="21"/>
          <w:szCs w:val="22"/>
        </w:rPr>
      </w:pPr>
      <w:hyperlink w:anchor="_Toc426222598" w:history="1">
        <w:r w:rsidRPr="004F1D33">
          <w:rPr>
            <w:rStyle w:val="aa"/>
            <w:noProof/>
          </w:rPr>
          <w:t>2.1</w:t>
        </w:r>
        <w:r>
          <w:rPr>
            <w:smallCaps w:val="0"/>
            <w:noProof/>
            <w:sz w:val="21"/>
            <w:szCs w:val="22"/>
          </w:rPr>
          <w:tab/>
        </w:r>
        <w:r w:rsidRPr="004F1D33">
          <w:rPr>
            <w:rStyle w:val="aa"/>
            <w:rFonts w:hint="eastAsia"/>
            <w:noProof/>
          </w:rPr>
          <w:t>运营平台管理员</w:t>
        </w:r>
        <w:r>
          <w:rPr>
            <w:noProof/>
            <w:webHidden/>
          </w:rPr>
          <w:tab/>
        </w:r>
        <w:r>
          <w:rPr>
            <w:noProof/>
            <w:webHidden/>
          </w:rPr>
          <w:fldChar w:fldCharType="begin"/>
        </w:r>
        <w:r>
          <w:rPr>
            <w:noProof/>
            <w:webHidden/>
          </w:rPr>
          <w:instrText xml:space="preserve"> PAGEREF _Toc426222598 \h </w:instrText>
        </w:r>
        <w:r>
          <w:rPr>
            <w:noProof/>
            <w:webHidden/>
          </w:rPr>
        </w:r>
        <w:r>
          <w:rPr>
            <w:noProof/>
            <w:webHidden/>
          </w:rPr>
          <w:fldChar w:fldCharType="separate"/>
        </w:r>
        <w:r>
          <w:rPr>
            <w:noProof/>
            <w:webHidden/>
          </w:rPr>
          <w:t>3</w:t>
        </w:r>
        <w:r>
          <w:rPr>
            <w:noProof/>
            <w:webHidden/>
          </w:rPr>
          <w:fldChar w:fldCharType="end"/>
        </w:r>
      </w:hyperlink>
    </w:p>
    <w:p w:rsidR="00D848DA" w:rsidRDefault="00D848DA">
      <w:pPr>
        <w:pStyle w:val="20"/>
        <w:rPr>
          <w:smallCaps w:val="0"/>
          <w:noProof/>
          <w:sz w:val="21"/>
          <w:szCs w:val="22"/>
        </w:rPr>
      </w:pPr>
      <w:hyperlink w:anchor="_Toc426222599" w:history="1">
        <w:r w:rsidRPr="004F1D33">
          <w:rPr>
            <w:rStyle w:val="aa"/>
            <w:noProof/>
          </w:rPr>
          <w:t>2.2</w:t>
        </w:r>
        <w:r>
          <w:rPr>
            <w:smallCaps w:val="0"/>
            <w:noProof/>
            <w:sz w:val="21"/>
            <w:szCs w:val="22"/>
          </w:rPr>
          <w:tab/>
        </w:r>
        <w:r w:rsidRPr="004F1D33">
          <w:rPr>
            <w:rStyle w:val="aa"/>
            <w:rFonts w:hint="eastAsia"/>
            <w:noProof/>
          </w:rPr>
          <w:t>机构管理员</w:t>
        </w:r>
        <w:r>
          <w:rPr>
            <w:noProof/>
            <w:webHidden/>
          </w:rPr>
          <w:tab/>
        </w:r>
        <w:r>
          <w:rPr>
            <w:noProof/>
            <w:webHidden/>
          </w:rPr>
          <w:fldChar w:fldCharType="begin"/>
        </w:r>
        <w:r>
          <w:rPr>
            <w:noProof/>
            <w:webHidden/>
          </w:rPr>
          <w:instrText xml:space="preserve"> PAGEREF _Toc426222599 \h </w:instrText>
        </w:r>
        <w:r>
          <w:rPr>
            <w:noProof/>
            <w:webHidden/>
          </w:rPr>
        </w:r>
        <w:r>
          <w:rPr>
            <w:noProof/>
            <w:webHidden/>
          </w:rPr>
          <w:fldChar w:fldCharType="separate"/>
        </w:r>
        <w:r>
          <w:rPr>
            <w:noProof/>
            <w:webHidden/>
          </w:rPr>
          <w:t>3</w:t>
        </w:r>
        <w:r>
          <w:rPr>
            <w:noProof/>
            <w:webHidden/>
          </w:rPr>
          <w:fldChar w:fldCharType="end"/>
        </w:r>
      </w:hyperlink>
    </w:p>
    <w:p w:rsidR="00D848DA" w:rsidRDefault="00D848DA">
      <w:pPr>
        <w:pStyle w:val="20"/>
        <w:rPr>
          <w:smallCaps w:val="0"/>
          <w:noProof/>
          <w:sz w:val="21"/>
          <w:szCs w:val="22"/>
        </w:rPr>
      </w:pPr>
      <w:hyperlink w:anchor="_Toc426222600" w:history="1">
        <w:r w:rsidRPr="004F1D33">
          <w:rPr>
            <w:rStyle w:val="aa"/>
            <w:noProof/>
          </w:rPr>
          <w:t>2.3</w:t>
        </w:r>
        <w:r>
          <w:rPr>
            <w:smallCaps w:val="0"/>
            <w:noProof/>
            <w:sz w:val="21"/>
            <w:szCs w:val="22"/>
          </w:rPr>
          <w:tab/>
        </w:r>
        <w:r w:rsidRPr="004F1D33">
          <w:rPr>
            <w:rStyle w:val="aa"/>
            <w:rFonts w:hint="eastAsia"/>
            <w:noProof/>
          </w:rPr>
          <w:t>稽查管理员</w:t>
        </w:r>
        <w:r>
          <w:rPr>
            <w:noProof/>
            <w:webHidden/>
          </w:rPr>
          <w:tab/>
        </w:r>
        <w:r>
          <w:rPr>
            <w:noProof/>
            <w:webHidden/>
          </w:rPr>
          <w:fldChar w:fldCharType="begin"/>
        </w:r>
        <w:r>
          <w:rPr>
            <w:noProof/>
            <w:webHidden/>
          </w:rPr>
          <w:instrText xml:space="preserve"> PAGEREF _Toc426222600 \h </w:instrText>
        </w:r>
        <w:r>
          <w:rPr>
            <w:noProof/>
            <w:webHidden/>
          </w:rPr>
        </w:r>
        <w:r>
          <w:rPr>
            <w:noProof/>
            <w:webHidden/>
          </w:rPr>
          <w:fldChar w:fldCharType="separate"/>
        </w:r>
        <w:r>
          <w:rPr>
            <w:noProof/>
            <w:webHidden/>
          </w:rPr>
          <w:t>3</w:t>
        </w:r>
        <w:r>
          <w:rPr>
            <w:noProof/>
            <w:webHidden/>
          </w:rPr>
          <w:fldChar w:fldCharType="end"/>
        </w:r>
      </w:hyperlink>
    </w:p>
    <w:p w:rsidR="00D848DA" w:rsidRDefault="00D848DA">
      <w:pPr>
        <w:pStyle w:val="20"/>
        <w:rPr>
          <w:smallCaps w:val="0"/>
          <w:noProof/>
          <w:sz w:val="21"/>
          <w:szCs w:val="22"/>
        </w:rPr>
      </w:pPr>
      <w:hyperlink w:anchor="_Toc426222601" w:history="1">
        <w:r w:rsidRPr="004F1D33">
          <w:rPr>
            <w:rStyle w:val="aa"/>
            <w:noProof/>
          </w:rPr>
          <w:t>2.4</w:t>
        </w:r>
        <w:r>
          <w:rPr>
            <w:smallCaps w:val="0"/>
            <w:noProof/>
            <w:sz w:val="21"/>
            <w:szCs w:val="22"/>
          </w:rPr>
          <w:tab/>
        </w:r>
        <w:r w:rsidRPr="004F1D33">
          <w:rPr>
            <w:rStyle w:val="aa"/>
            <w:rFonts w:hint="eastAsia"/>
            <w:noProof/>
          </w:rPr>
          <w:t>公车管理员</w:t>
        </w:r>
        <w:r>
          <w:rPr>
            <w:noProof/>
            <w:webHidden/>
          </w:rPr>
          <w:tab/>
        </w:r>
        <w:r>
          <w:rPr>
            <w:noProof/>
            <w:webHidden/>
          </w:rPr>
          <w:fldChar w:fldCharType="begin"/>
        </w:r>
        <w:r>
          <w:rPr>
            <w:noProof/>
            <w:webHidden/>
          </w:rPr>
          <w:instrText xml:space="preserve"> PAGEREF _Toc426222601 \h </w:instrText>
        </w:r>
        <w:r>
          <w:rPr>
            <w:noProof/>
            <w:webHidden/>
          </w:rPr>
        </w:r>
        <w:r>
          <w:rPr>
            <w:noProof/>
            <w:webHidden/>
          </w:rPr>
          <w:fldChar w:fldCharType="separate"/>
        </w:r>
        <w:r>
          <w:rPr>
            <w:noProof/>
            <w:webHidden/>
          </w:rPr>
          <w:t>4</w:t>
        </w:r>
        <w:r>
          <w:rPr>
            <w:noProof/>
            <w:webHidden/>
          </w:rPr>
          <w:fldChar w:fldCharType="end"/>
        </w:r>
      </w:hyperlink>
    </w:p>
    <w:p w:rsidR="00D848DA" w:rsidRDefault="00D848DA">
      <w:pPr>
        <w:pStyle w:val="20"/>
        <w:rPr>
          <w:smallCaps w:val="0"/>
          <w:noProof/>
          <w:sz w:val="21"/>
          <w:szCs w:val="22"/>
        </w:rPr>
      </w:pPr>
      <w:hyperlink w:anchor="_Toc426222602" w:history="1">
        <w:r w:rsidRPr="004F1D33">
          <w:rPr>
            <w:rStyle w:val="aa"/>
            <w:noProof/>
          </w:rPr>
          <w:t>2.5</w:t>
        </w:r>
        <w:r>
          <w:rPr>
            <w:smallCaps w:val="0"/>
            <w:noProof/>
            <w:sz w:val="21"/>
            <w:szCs w:val="22"/>
          </w:rPr>
          <w:tab/>
        </w:r>
        <w:r w:rsidRPr="004F1D33">
          <w:rPr>
            <w:rStyle w:val="aa"/>
            <w:rFonts w:hint="eastAsia"/>
            <w:noProof/>
          </w:rPr>
          <w:t>公车驾驶员</w:t>
        </w:r>
        <w:r>
          <w:rPr>
            <w:noProof/>
            <w:webHidden/>
          </w:rPr>
          <w:tab/>
        </w:r>
        <w:r>
          <w:rPr>
            <w:noProof/>
            <w:webHidden/>
          </w:rPr>
          <w:fldChar w:fldCharType="begin"/>
        </w:r>
        <w:r>
          <w:rPr>
            <w:noProof/>
            <w:webHidden/>
          </w:rPr>
          <w:instrText xml:space="preserve"> PAGEREF _Toc426222602 \h </w:instrText>
        </w:r>
        <w:r>
          <w:rPr>
            <w:noProof/>
            <w:webHidden/>
          </w:rPr>
        </w:r>
        <w:r>
          <w:rPr>
            <w:noProof/>
            <w:webHidden/>
          </w:rPr>
          <w:fldChar w:fldCharType="separate"/>
        </w:r>
        <w:r>
          <w:rPr>
            <w:noProof/>
            <w:webHidden/>
          </w:rPr>
          <w:t>4</w:t>
        </w:r>
        <w:r>
          <w:rPr>
            <w:noProof/>
            <w:webHidden/>
          </w:rPr>
          <w:fldChar w:fldCharType="end"/>
        </w:r>
      </w:hyperlink>
    </w:p>
    <w:p w:rsidR="00D848DA" w:rsidRDefault="00D848DA">
      <w:pPr>
        <w:pStyle w:val="20"/>
        <w:rPr>
          <w:smallCaps w:val="0"/>
          <w:noProof/>
          <w:sz w:val="21"/>
          <w:szCs w:val="22"/>
        </w:rPr>
      </w:pPr>
      <w:hyperlink w:anchor="_Toc426222603" w:history="1">
        <w:r w:rsidRPr="004F1D33">
          <w:rPr>
            <w:rStyle w:val="aa"/>
            <w:noProof/>
          </w:rPr>
          <w:t>2.6</w:t>
        </w:r>
        <w:r>
          <w:rPr>
            <w:smallCaps w:val="0"/>
            <w:noProof/>
            <w:sz w:val="21"/>
            <w:szCs w:val="22"/>
          </w:rPr>
          <w:tab/>
        </w:r>
        <w:r w:rsidRPr="004F1D33">
          <w:rPr>
            <w:rStyle w:val="aa"/>
            <w:rFonts w:hint="eastAsia"/>
            <w:noProof/>
          </w:rPr>
          <w:t>公车使用者</w:t>
        </w:r>
        <w:r>
          <w:rPr>
            <w:noProof/>
            <w:webHidden/>
          </w:rPr>
          <w:tab/>
        </w:r>
        <w:r>
          <w:rPr>
            <w:noProof/>
            <w:webHidden/>
          </w:rPr>
          <w:fldChar w:fldCharType="begin"/>
        </w:r>
        <w:r>
          <w:rPr>
            <w:noProof/>
            <w:webHidden/>
          </w:rPr>
          <w:instrText xml:space="preserve"> PAGEREF _Toc426222603 \h </w:instrText>
        </w:r>
        <w:r>
          <w:rPr>
            <w:noProof/>
            <w:webHidden/>
          </w:rPr>
        </w:r>
        <w:r>
          <w:rPr>
            <w:noProof/>
            <w:webHidden/>
          </w:rPr>
          <w:fldChar w:fldCharType="separate"/>
        </w:r>
        <w:r>
          <w:rPr>
            <w:noProof/>
            <w:webHidden/>
          </w:rPr>
          <w:t>4</w:t>
        </w:r>
        <w:r>
          <w:rPr>
            <w:noProof/>
            <w:webHidden/>
          </w:rPr>
          <w:fldChar w:fldCharType="end"/>
        </w:r>
      </w:hyperlink>
    </w:p>
    <w:p w:rsidR="00D848DA" w:rsidRDefault="00D848DA">
      <w:pPr>
        <w:pStyle w:val="20"/>
        <w:rPr>
          <w:smallCaps w:val="0"/>
          <w:noProof/>
          <w:sz w:val="21"/>
          <w:szCs w:val="22"/>
        </w:rPr>
      </w:pPr>
      <w:hyperlink w:anchor="_Toc426222604" w:history="1">
        <w:r w:rsidRPr="004F1D33">
          <w:rPr>
            <w:rStyle w:val="aa"/>
            <w:noProof/>
          </w:rPr>
          <w:t>2.7</w:t>
        </w:r>
        <w:r>
          <w:rPr>
            <w:smallCaps w:val="0"/>
            <w:noProof/>
            <w:sz w:val="21"/>
            <w:szCs w:val="22"/>
          </w:rPr>
          <w:tab/>
        </w:r>
        <w:r w:rsidRPr="004F1D33">
          <w:rPr>
            <w:rStyle w:val="aa"/>
            <w:rFonts w:hint="eastAsia"/>
            <w:noProof/>
          </w:rPr>
          <w:t>机构领导用户</w:t>
        </w:r>
        <w:r>
          <w:rPr>
            <w:noProof/>
            <w:webHidden/>
          </w:rPr>
          <w:tab/>
        </w:r>
        <w:r>
          <w:rPr>
            <w:noProof/>
            <w:webHidden/>
          </w:rPr>
          <w:fldChar w:fldCharType="begin"/>
        </w:r>
        <w:r>
          <w:rPr>
            <w:noProof/>
            <w:webHidden/>
          </w:rPr>
          <w:instrText xml:space="preserve"> PAGEREF _Toc426222604 \h </w:instrText>
        </w:r>
        <w:r>
          <w:rPr>
            <w:noProof/>
            <w:webHidden/>
          </w:rPr>
        </w:r>
        <w:r>
          <w:rPr>
            <w:noProof/>
            <w:webHidden/>
          </w:rPr>
          <w:fldChar w:fldCharType="separate"/>
        </w:r>
        <w:r>
          <w:rPr>
            <w:noProof/>
            <w:webHidden/>
          </w:rPr>
          <w:t>4</w:t>
        </w:r>
        <w:r>
          <w:rPr>
            <w:noProof/>
            <w:webHidden/>
          </w:rPr>
          <w:fldChar w:fldCharType="end"/>
        </w:r>
      </w:hyperlink>
    </w:p>
    <w:p w:rsidR="00D848DA" w:rsidRDefault="00D848DA">
      <w:pPr>
        <w:pStyle w:val="10"/>
        <w:ind w:firstLine="482"/>
        <w:rPr>
          <w:b w:val="0"/>
          <w:bCs w:val="0"/>
          <w:caps w:val="0"/>
          <w:noProof/>
          <w:sz w:val="21"/>
          <w:szCs w:val="22"/>
        </w:rPr>
      </w:pPr>
      <w:hyperlink w:anchor="_Toc426222605" w:history="1">
        <w:r w:rsidRPr="004F1D33">
          <w:rPr>
            <w:rStyle w:val="aa"/>
            <w:noProof/>
          </w:rPr>
          <w:t>3</w:t>
        </w:r>
        <w:r>
          <w:rPr>
            <w:b w:val="0"/>
            <w:bCs w:val="0"/>
            <w:caps w:val="0"/>
            <w:noProof/>
            <w:sz w:val="21"/>
            <w:szCs w:val="22"/>
          </w:rPr>
          <w:tab/>
        </w:r>
        <w:r w:rsidRPr="004F1D33">
          <w:rPr>
            <w:rStyle w:val="aa"/>
            <w:rFonts w:hint="eastAsia"/>
            <w:noProof/>
          </w:rPr>
          <w:t>慧管车平台详细设计</w:t>
        </w:r>
        <w:r>
          <w:rPr>
            <w:noProof/>
            <w:webHidden/>
          </w:rPr>
          <w:tab/>
        </w:r>
        <w:r>
          <w:rPr>
            <w:noProof/>
            <w:webHidden/>
          </w:rPr>
          <w:fldChar w:fldCharType="begin"/>
        </w:r>
        <w:r>
          <w:rPr>
            <w:noProof/>
            <w:webHidden/>
          </w:rPr>
          <w:instrText xml:space="preserve"> PAGEREF _Toc426222605 \h </w:instrText>
        </w:r>
        <w:r>
          <w:rPr>
            <w:noProof/>
            <w:webHidden/>
          </w:rPr>
        </w:r>
        <w:r>
          <w:rPr>
            <w:noProof/>
            <w:webHidden/>
          </w:rPr>
          <w:fldChar w:fldCharType="separate"/>
        </w:r>
        <w:r>
          <w:rPr>
            <w:noProof/>
            <w:webHidden/>
          </w:rPr>
          <w:t>5</w:t>
        </w:r>
        <w:r>
          <w:rPr>
            <w:noProof/>
            <w:webHidden/>
          </w:rPr>
          <w:fldChar w:fldCharType="end"/>
        </w:r>
      </w:hyperlink>
    </w:p>
    <w:p w:rsidR="00D848DA" w:rsidRDefault="00D848DA">
      <w:pPr>
        <w:pStyle w:val="20"/>
        <w:rPr>
          <w:smallCaps w:val="0"/>
          <w:noProof/>
          <w:sz w:val="21"/>
          <w:szCs w:val="22"/>
        </w:rPr>
      </w:pPr>
      <w:hyperlink w:anchor="_Toc426222606" w:history="1">
        <w:r w:rsidRPr="004F1D33">
          <w:rPr>
            <w:rStyle w:val="aa"/>
            <w:noProof/>
          </w:rPr>
          <w:t>3.1</w:t>
        </w:r>
        <w:r>
          <w:rPr>
            <w:smallCaps w:val="0"/>
            <w:noProof/>
            <w:sz w:val="21"/>
            <w:szCs w:val="22"/>
          </w:rPr>
          <w:tab/>
        </w:r>
        <w:r w:rsidRPr="004F1D33">
          <w:rPr>
            <w:rStyle w:val="aa"/>
            <w:rFonts w:hint="eastAsia"/>
            <w:noProof/>
          </w:rPr>
          <w:t>用户管理详细设计</w:t>
        </w:r>
        <w:r>
          <w:rPr>
            <w:noProof/>
            <w:webHidden/>
          </w:rPr>
          <w:tab/>
        </w:r>
        <w:r>
          <w:rPr>
            <w:noProof/>
            <w:webHidden/>
          </w:rPr>
          <w:fldChar w:fldCharType="begin"/>
        </w:r>
        <w:r>
          <w:rPr>
            <w:noProof/>
            <w:webHidden/>
          </w:rPr>
          <w:instrText xml:space="preserve"> PAGEREF _Toc426222606 \h </w:instrText>
        </w:r>
        <w:r>
          <w:rPr>
            <w:noProof/>
            <w:webHidden/>
          </w:rPr>
        </w:r>
        <w:r>
          <w:rPr>
            <w:noProof/>
            <w:webHidden/>
          </w:rPr>
          <w:fldChar w:fldCharType="separate"/>
        </w:r>
        <w:r>
          <w:rPr>
            <w:noProof/>
            <w:webHidden/>
          </w:rPr>
          <w:t>5</w:t>
        </w:r>
        <w:r>
          <w:rPr>
            <w:noProof/>
            <w:webHidden/>
          </w:rPr>
          <w:fldChar w:fldCharType="end"/>
        </w:r>
      </w:hyperlink>
    </w:p>
    <w:p w:rsidR="00D848DA" w:rsidRDefault="00D848DA">
      <w:pPr>
        <w:pStyle w:val="30"/>
        <w:tabs>
          <w:tab w:val="left" w:pos="1920"/>
          <w:tab w:val="right" w:leader="dot" w:pos="8296"/>
        </w:tabs>
        <w:rPr>
          <w:iCs w:val="0"/>
          <w:noProof/>
          <w:sz w:val="21"/>
          <w:szCs w:val="22"/>
        </w:rPr>
      </w:pPr>
      <w:hyperlink w:anchor="_Toc426222607" w:history="1">
        <w:r w:rsidRPr="004F1D33">
          <w:rPr>
            <w:rStyle w:val="aa"/>
            <w:noProof/>
          </w:rPr>
          <w:t>3.1.1</w:t>
        </w:r>
        <w:r>
          <w:rPr>
            <w:iCs w:val="0"/>
            <w:noProof/>
            <w:sz w:val="21"/>
            <w:szCs w:val="22"/>
          </w:rPr>
          <w:tab/>
        </w:r>
        <w:r w:rsidRPr="004F1D33">
          <w:rPr>
            <w:rStyle w:val="aa"/>
            <w:rFonts w:hint="eastAsia"/>
            <w:noProof/>
          </w:rPr>
          <w:t>用户权限认证详细设计</w:t>
        </w:r>
        <w:r>
          <w:rPr>
            <w:noProof/>
            <w:webHidden/>
          </w:rPr>
          <w:tab/>
        </w:r>
        <w:r>
          <w:rPr>
            <w:noProof/>
            <w:webHidden/>
          </w:rPr>
          <w:fldChar w:fldCharType="begin"/>
        </w:r>
        <w:r>
          <w:rPr>
            <w:noProof/>
            <w:webHidden/>
          </w:rPr>
          <w:instrText xml:space="preserve"> PAGEREF _Toc426222607 \h </w:instrText>
        </w:r>
        <w:r>
          <w:rPr>
            <w:noProof/>
            <w:webHidden/>
          </w:rPr>
        </w:r>
        <w:r>
          <w:rPr>
            <w:noProof/>
            <w:webHidden/>
          </w:rPr>
          <w:fldChar w:fldCharType="separate"/>
        </w:r>
        <w:r>
          <w:rPr>
            <w:noProof/>
            <w:webHidden/>
          </w:rPr>
          <w:t>5</w:t>
        </w:r>
        <w:r>
          <w:rPr>
            <w:noProof/>
            <w:webHidden/>
          </w:rPr>
          <w:fldChar w:fldCharType="end"/>
        </w:r>
      </w:hyperlink>
    </w:p>
    <w:p w:rsidR="00D848DA" w:rsidRDefault="00D848DA">
      <w:pPr>
        <w:pStyle w:val="30"/>
        <w:tabs>
          <w:tab w:val="left" w:pos="1920"/>
          <w:tab w:val="right" w:leader="dot" w:pos="8296"/>
        </w:tabs>
        <w:rPr>
          <w:iCs w:val="0"/>
          <w:noProof/>
          <w:sz w:val="21"/>
          <w:szCs w:val="22"/>
        </w:rPr>
      </w:pPr>
      <w:hyperlink w:anchor="_Toc426222608" w:history="1">
        <w:r w:rsidRPr="004F1D33">
          <w:rPr>
            <w:rStyle w:val="aa"/>
            <w:noProof/>
          </w:rPr>
          <w:t>3.1.2</w:t>
        </w:r>
        <w:r>
          <w:rPr>
            <w:iCs w:val="0"/>
            <w:noProof/>
            <w:sz w:val="21"/>
            <w:szCs w:val="22"/>
          </w:rPr>
          <w:tab/>
        </w:r>
        <w:r w:rsidRPr="004F1D33">
          <w:rPr>
            <w:rStyle w:val="aa"/>
            <w:rFonts w:hint="eastAsia"/>
            <w:noProof/>
          </w:rPr>
          <w:t>组织架构详细设计</w:t>
        </w:r>
        <w:r>
          <w:rPr>
            <w:noProof/>
            <w:webHidden/>
          </w:rPr>
          <w:tab/>
        </w:r>
        <w:r>
          <w:rPr>
            <w:noProof/>
            <w:webHidden/>
          </w:rPr>
          <w:fldChar w:fldCharType="begin"/>
        </w:r>
        <w:r>
          <w:rPr>
            <w:noProof/>
            <w:webHidden/>
          </w:rPr>
          <w:instrText xml:space="preserve"> PAGEREF _Toc426222608 \h </w:instrText>
        </w:r>
        <w:r>
          <w:rPr>
            <w:noProof/>
            <w:webHidden/>
          </w:rPr>
        </w:r>
        <w:r>
          <w:rPr>
            <w:noProof/>
            <w:webHidden/>
          </w:rPr>
          <w:fldChar w:fldCharType="separate"/>
        </w:r>
        <w:r>
          <w:rPr>
            <w:noProof/>
            <w:webHidden/>
          </w:rPr>
          <w:t>7</w:t>
        </w:r>
        <w:r>
          <w:rPr>
            <w:noProof/>
            <w:webHidden/>
          </w:rPr>
          <w:fldChar w:fldCharType="end"/>
        </w:r>
      </w:hyperlink>
    </w:p>
    <w:p w:rsidR="00D848DA" w:rsidRDefault="00D848DA">
      <w:pPr>
        <w:pStyle w:val="30"/>
        <w:tabs>
          <w:tab w:val="left" w:pos="1920"/>
          <w:tab w:val="right" w:leader="dot" w:pos="8296"/>
        </w:tabs>
        <w:rPr>
          <w:iCs w:val="0"/>
          <w:noProof/>
          <w:sz w:val="21"/>
          <w:szCs w:val="22"/>
        </w:rPr>
      </w:pPr>
      <w:hyperlink w:anchor="_Toc426222609" w:history="1">
        <w:r w:rsidRPr="004F1D33">
          <w:rPr>
            <w:rStyle w:val="aa"/>
            <w:noProof/>
          </w:rPr>
          <w:t>3.1.3</w:t>
        </w:r>
        <w:r>
          <w:rPr>
            <w:iCs w:val="0"/>
            <w:noProof/>
            <w:sz w:val="21"/>
            <w:szCs w:val="22"/>
          </w:rPr>
          <w:tab/>
        </w:r>
        <w:r w:rsidRPr="004F1D33">
          <w:rPr>
            <w:rStyle w:val="aa"/>
            <w:rFonts w:hint="eastAsia"/>
            <w:noProof/>
          </w:rPr>
          <w:t>用户管理详细设计</w:t>
        </w:r>
        <w:r>
          <w:rPr>
            <w:noProof/>
            <w:webHidden/>
          </w:rPr>
          <w:tab/>
        </w:r>
        <w:r>
          <w:rPr>
            <w:noProof/>
            <w:webHidden/>
          </w:rPr>
          <w:fldChar w:fldCharType="begin"/>
        </w:r>
        <w:r>
          <w:rPr>
            <w:noProof/>
            <w:webHidden/>
          </w:rPr>
          <w:instrText xml:space="preserve"> PAGEREF _Toc426222609 \h </w:instrText>
        </w:r>
        <w:r>
          <w:rPr>
            <w:noProof/>
            <w:webHidden/>
          </w:rPr>
        </w:r>
        <w:r>
          <w:rPr>
            <w:noProof/>
            <w:webHidden/>
          </w:rPr>
          <w:fldChar w:fldCharType="separate"/>
        </w:r>
        <w:r>
          <w:rPr>
            <w:noProof/>
            <w:webHidden/>
          </w:rPr>
          <w:t>8</w:t>
        </w:r>
        <w:r>
          <w:rPr>
            <w:noProof/>
            <w:webHidden/>
          </w:rPr>
          <w:fldChar w:fldCharType="end"/>
        </w:r>
      </w:hyperlink>
    </w:p>
    <w:p w:rsidR="00D848DA" w:rsidRDefault="00D848DA">
      <w:pPr>
        <w:pStyle w:val="30"/>
        <w:tabs>
          <w:tab w:val="left" w:pos="1920"/>
          <w:tab w:val="right" w:leader="dot" w:pos="8296"/>
        </w:tabs>
        <w:rPr>
          <w:iCs w:val="0"/>
          <w:noProof/>
          <w:sz w:val="21"/>
          <w:szCs w:val="22"/>
        </w:rPr>
      </w:pPr>
      <w:hyperlink w:anchor="_Toc426222610" w:history="1">
        <w:r w:rsidRPr="004F1D33">
          <w:rPr>
            <w:rStyle w:val="aa"/>
            <w:noProof/>
          </w:rPr>
          <w:t>3.1.4</w:t>
        </w:r>
        <w:r>
          <w:rPr>
            <w:iCs w:val="0"/>
            <w:noProof/>
            <w:sz w:val="21"/>
            <w:szCs w:val="22"/>
          </w:rPr>
          <w:tab/>
        </w:r>
        <w:r w:rsidRPr="004F1D33">
          <w:rPr>
            <w:rStyle w:val="aa"/>
            <w:rFonts w:hint="eastAsia"/>
            <w:noProof/>
          </w:rPr>
          <w:t>驾驶员信息管理详细设计</w:t>
        </w:r>
        <w:r>
          <w:rPr>
            <w:noProof/>
            <w:webHidden/>
          </w:rPr>
          <w:tab/>
        </w:r>
        <w:r>
          <w:rPr>
            <w:noProof/>
            <w:webHidden/>
          </w:rPr>
          <w:fldChar w:fldCharType="begin"/>
        </w:r>
        <w:r>
          <w:rPr>
            <w:noProof/>
            <w:webHidden/>
          </w:rPr>
          <w:instrText xml:space="preserve"> PAGEREF _Toc426222610 \h </w:instrText>
        </w:r>
        <w:r>
          <w:rPr>
            <w:noProof/>
            <w:webHidden/>
          </w:rPr>
        </w:r>
        <w:r>
          <w:rPr>
            <w:noProof/>
            <w:webHidden/>
          </w:rPr>
          <w:fldChar w:fldCharType="separate"/>
        </w:r>
        <w:r>
          <w:rPr>
            <w:noProof/>
            <w:webHidden/>
          </w:rPr>
          <w:t>8</w:t>
        </w:r>
        <w:r>
          <w:rPr>
            <w:noProof/>
            <w:webHidden/>
          </w:rPr>
          <w:fldChar w:fldCharType="end"/>
        </w:r>
      </w:hyperlink>
    </w:p>
    <w:p w:rsidR="00D848DA" w:rsidRDefault="00D848DA">
      <w:pPr>
        <w:pStyle w:val="30"/>
        <w:tabs>
          <w:tab w:val="left" w:pos="1920"/>
          <w:tab w:val="right" w:leader="dot" w:pos="8296"/>
        </w:tabs>
        <w:rPr>
          <w:iCs w:val="0"/>
          <w:noProof/>
          <w:sz w:val="21"/>
          <w:szCs w:val="22"/>
        </w:rPr>
      </w:pPr>
      <w:hyperlink w:anchor="_Toc426222611" w:history="1">
        <w:r w:rsidRPr="004F1D33">
          <w:rPr>
            <w:rStyle w:val="aa"/>
            <w:noProof/>
          </w:rPr>
          <w:t>3.1.5</w:t>
        </w:r>
        <w:r>
          <w:rPr>
            <w:iCs w:val="0"/>
            <w:noProof/>
            <w:sz w:val="21"/>
            <w:szCs w:val="22"/>
          </w:rPr>
          <w:tab/>
        </w:r>
        <w:r w:rsidRPr="004F1D33">
          <w:rPr>
            <w:rStyle w:val="aa"/>
            <w:rFonts w:hint="eastAsia"/>
            <w:noProof/>
          </w:rPr>
          <w:t>驾驶行为管理</w:t>
        </w:r>
        <w:r>
          <w:rPr>
            <w:noProof/>
            <w:webHidden/>
          </w:rPr>
          <w:tab/>
        </w:r>
        <w:r>
          <w:rPr>
            <w:noProof/>
            <w:webHidden/>
          </w:rPr>
          <w:fldChar w:fldCharType="begin"/>
        </w:r>
        <w:r>
          <w:rPr>
            <w:noProof/>
            <w:webHidden/>
          </w:rPr>
          <w:instrText xml:space="preserve"> PAGEREF _Toc426222611 \h </w:instrText>
        </w:r>
        <w:r>
          <w:rPr>
            <w:noProof/>
            <w:webHidden/>
          </w:rPr>
        </w:r>
        <w:r>
          <w:rPr>
            <w:noProof/>
            <w:webHidden/>
          </w:rPr>
          <w:fldChar w:fldCharType="separate"/>
        </w:r>
        <w:r>
          <w:rPr>
            <w:noProof/>
            <w:webHidden/>
          </w:rPr>
          <w:t>9</w:t>
        </w:r>
        <w:r>
          <w:rPr>
            <w:noProof/>
            <w:webHidden/>
          </w:rPr>
          <w:fldChar w:fldCharType="end"/>
        </w:r>
      </w:hyperlink>
    </w:p>
    <w:p w:rsidR="00D848DA" w:rsidRDefault="00D848DA">
      <w:pPr>
        <w:pStyle w:val="30"/>
        <w:tabs>
          <w:tab w:val="left" w:pos="1920"/>
          <w:tab w:val="right" w:leader="dot" w:pos="8296"/>
        </w:tabs>
        <w:rPr>
          <w:iCs w:val="0"/>
          <w:noProof/>
          <w:sz w:val="21"/>
          <w:szCs w:val="22"/>
        </w:rPr>
      </w:pPr>
      <w:hyperlink w:anchor="_Toc426222612" w:history="1">
        <w:r w:rsidRPr="004F1D33">
          <w:rPr>
            <w:rStyle w:val="aa"/>
            <w:noProof/>
          </w:rPr>
          <w:t>3.1.6</w:t>
        </w:r>
        <w:r>
          <w:rPr>
            <w:iCs w:val="0"/>
            <w:noProof/>
            <w:sz w:val="21"/>
            <w:szCs w:val="22"/>
          </w:rPr>
          <w:tab/>
        </w:r>
        <w:r w:rsidRPr="004F1D33">
          <w:rPr>
            <w:rStyle w:val="aa"/>
            <w:rFonts w:hint="eastAsia"/>
            <w:noProof/>
          </w:rPr>
          <w:t>安全学习记录</w:t>
        </w:r>
        <w:r>
          <w:rPr>
            <w:noProof/>
            <w:webHidden/>
          </w:rPr>
          <w:tab/>
        </w:r>
        <w:r>
          <w:rPr>
            <w:noProof/>
            <w:webHidden/>
          </w:rPr>
          <w:fldChar w:fldCharType="begin"/>
        </w:r>
        <w:r>
          <w:rPr>
            <w:noProof/>
            <w:webHidden/>
          </w:rPr>
          <w:instrText xml:space="preserve"> PAGEREF _Toc426222612 \h </w:instrText>
        </w:r>
        <w:r>
          <w:rPr>
            <w:noProof/>
            <w:webHidden/>
          </w:rPr>
        </w:r>
        <w:r>
          <w:rPr>
            <w:noProof/>
            <w:webHidden/>
          </w:rPr>
          <w:fldChar w:fldCharType="separate"/>
        </w:r>
        <w:r>
          <w:rPr>
            <w:noProof/>
            <w:webHidden/>
          </w:rPr>
          <w:t>9</w:t>
        </w:r>
        <w:r>
          <w:rPr>
            <w:noProof/>
            <w:webHidden/>
          </w:rPr>
          <w:fldChar w:fldCharType="end"/>
        </w:r>
      </w:hyperlink>
    </w:p>
    <w:p w:rsidR="00D848DA" w:rsidRDefault="00D848DA">
      <w:pPr>
        <w:pStyle w:val="30"/>
        <w:tabs>
          <w:tab w:val="left" w:pos="1920"/>
          <w:tab w:val="right" w:leader="dot" w:pos="8296"/>
        </w:tabs>
        <w:rPr>
          <w:iCs w:val="0"/>
          <w:noProof/>
          <w:sz w:val="21"/>
          <w:szCs w:val="22"/>
        </w:rPr>
      </w:pPr>
      <w:hyperlink w:anchor="_Toc426222613" w:history="1">
        <w:r w:rsidRPr="004F1D33">
          <w:rPr>
            <w:rStyle w:val="aa"/>
            <w:noProof/>
          </w:rPr>
          <w:t>3.1.7</w:t>
        </w:r>
        <w:r>
          <w:rPr>
            <w:iCs w:val="0"/>
            <w:noProof/>
            <w:sz w:val="21"/>
            <w:szCs w:val="22"/>
          </w:rPr>
          <w:tab/>
        </w:r>
        <w:r w:rsidRPr="004F1D33">
          <w:rPr>
            <w:rStyle w:val="aa"/>
            <w:rFonts w:hint="eastAsia"/>
            <w:noProof/>
          </w:rPr>
          <w:t>驾驶员考评</w:t>
        </w:r>
        <w:r>
          <w:rPr>
            <w:noProof/>
            <w:webHidden/>
          </w:rPr>
          <w:tab/>
        </w:r>
        <w:r>
          <w:rPr>
            <w:noProof/>
            <w:webHidden/>
          </w:rPr>
          <w:fldChar w:fldCharType="begin"/>
        </w:r>
        <w:r>
          <w:rPr>
            <w:noProof/>
            <w:webHidden/>
          </w:rPr>
          <w:instrText xml:space="preserve"> PAGEREF _Toc426222613 \h </w:instrText>
        </w:r>
        <w:r>
          <w:rPr>
            <w:noProof/>
            <w:webHidden/>
          </w:rPr>
        </w:r>
        <w:r>
          <w:rPr>
            <w:noProof/>
            <w:webHidden/>
          </w:rPr>
          <w:fldChar w:fldCharType="separate"/>
        </w:r>
        <w:r>
          <w:rPr>
            <w:noProof/>
            <w:webHidden/>
          </w:rPr>
          <w:t>10</w:t>
        </w:r>
        <w:r>
          <w:rPr>
            <w:noProof/>
            <w:webHidden/>
          </w:rPr>
          <w:fldChar w:fldCharType="end"/>
        </w:r>
      </w:hyperlink>
    </w:p>
    <w:p w:rsidR="00D848DA" w:rsidRDefault="00D848DA">
      <w:pPr>
        <w:pStyle w:val="20"/>
        <w:rPr>
          <w:smallCaps w:val="0"/>
          <w:noProof/>
          <w:sz w:val="21"/>
          <w:szCs w:val="22"/>
        </w:rPr>
      </w:pPr>
      <w:hyperlink w:anchor="_Toc426222614" w:history="1">
        <w:r w:rsidRPr="004F1D33">
          <w:rPr>
            <w:rStyle w:val="aa"/>
            <w:noProof/>
          </w:rPr>
          <w:t>3.2</w:t>
        </w:r>
        <w:r>
          <w:rPr>
            <w:smallCaps w:val="0"/>
            <w:noProof/>
            <w:sz w:val="21"/>
            <w:szCs w:val="22"/>
          </w:rPr>
          <w:tab/>
        </w:r>
        <w:r w:rsidRPr="004F1D33">
          <w:rPr>
            <w:rStyle w:val="aa"/>
            <w:rFonts w:hint="eastAsia"/>
            <w:noProof/>
          </w:rPr>
          <w:t>车辆管理详细设计</w:t>
        </w:r>
        <w:r>
          <w:rPr>
            <w:noProof/>
            <w:webHidden/>
          </w:rPr>
          <w:tab/>
        </w:r>
        <w:r>
          <w:rPr>
            <w:noProof/>
            <w:webHidden/>
          </w:rPr>
          <w:fldChar w:fldCharType="begin"/>
        </w:r>
        <w:r>
          <w:rPr>
            <w:noProof/>
            <w:webHidden/>
          </w:rPr>
          <w:instrText xml:space="preserve"> PAGEREF _Toc426222614 \h </w:instrText>
        </w:r>
        <w:r>
          <w:rPr>
            <w:noProof/>
            <w:webHidden/>
          </w:rPr>
        </w:r>
        <w:r>
          <w:rPr>
            <w:noProof/>
            <w:webHidden/>
          </w:rPr>
          <w:fldChar w:fldCharType="separate"/>
        </w:r>
        <w:r>
          <w:rPr>
            <w:noProof/>
            <w:webHidden/>
          </w:rPr>
          <w:t>11</w:t>
        </w:r>
        <w:r>
          <w:rPr>
            <w:noProof/>
            <w:webHidden/>
          </w:rPr>
          <w:fldChar w:fldCharType="end"/>
        </w:r>
      </w:hyperlink>
    </w:p>
    <w:p w:rsidR="00D848DA" w:rsidRDefault="00D848DA">
      <w:pPr>
        <w:pStyle w:val="30"/>
        <w:tabs>
          <w:tab w:val="left" w:pos="1920"/>
          <w:tab w:val="right" w:leader="dot" w:pos="8296"/>
        </w:tabs>
        <w:rPr>
          <w:iCs w:val="0"/>
          <w:noProof/>
          <w:sz w:val="21"/>
          <w:szCs w:val="22"/>
        </w:rPr>
      </w:pPr>
      <w:hyperlink w:anchor="_Toc426222615" w:history="1">
        <w:r w:rsidRPr="004F1D33">
          <w:rPr>
            <w:rStyle w:val="aa"/>
            <w:noProof/>
          </w:rPr>
          <w:t>3.2.1</w:t>
        </w:r>
        <w:r>
          <w:rPr>
            <w:iCs w:val="0"/>
            <w:noProof/>
            <w:sz w:val="21"/>
            <w:szCs w:val="22"/>
          </w:rPr>
          <w:tab/>
        </w:r>
        <w:r w:rsidRPr="004F1D33">
          <w:rPr>
            <w:rStyle w:val="aa"/>
            <w:rFonts w:hint="eastAsia"/>
            <w:noProof/>
          </w:rPr>
          <w:t>实时位置详细设计</w:t>
        </w:r>
        <w:r>
          <w:rPr>
            <w:noProof/>
            <w:webHidden/>
          </w:rPr>
          <w:tab/>
        </w:r>
        <w:r>
          <w:rPr>
            <w:noProof/>
            <w:webHidden/>
          </w:rPr>
          <w:fldChar w:fldCharType="begin"/>
        </w:r>
        <w:r>
          <w:rPr>
            <w:noProof/>
            <w:webHidden/>
          </w:rPr>
          <w:instrText xml:space="preserve"> PAGEREF _Toc426222615 \h </w:instrText>
        </w:r>
        <w:r>
          <w:rPr>
            <w:noProof/>
            <w:webHidden/>
          </w:rPr>
        </w:r>
        <w:r>
          <w:rPr>
            <w:noProof/>
            <w:webHidden/>
          </w:rPr>
          <w:fldChar w:fldCharType="separate"/>
        </w:r>
        <w:r>
          <w:rPr>
            <w:noProof/>
            <w:webHidden/>
          </w:rPr>
          <w:t>11</w:t>
        </w:r>
        <w:r>
          <w:rPr>
            <w:noProof/>
            <w:webHidden/>
          </w:rPr>
          <w:fldChar w:fldCharType="end"/>
        </w:r>
      </w:hyperlink>
    </w:p>
    <w:p w:rsidR="00D848DA" w:rsidRDefault="00D848DA">
      <w:pPr>
        <w:pStyle w:val="30"/>
        <w:tabs>
          <w:tab w:val="left" w:pos="1920"/>
          <w:tab w:val="right" w:leader="dot" w:pos="8296"/>
        </w:tabs>
        <w:rPr>
          <w:iCs w:val="0"/>
          <w:noProof/>
          <w:sz w:val="21"/>
          <w:szCs w:val="22"/>
        </w:rPr>
      </w:pPr>
      <w:hyperlink w:anchor="_Toc426222616" w:history="1">
        <w:r w:rsidRPr="004F1D33">
          <w:rPr>
            <w:rStyle w:val="aa"/>
            <w:noProof/>
          </w:rPr>
          <w:t>3.2.2</w:t>
        </w:r>
        <w:r>
          <w:rPr>
            <w:iCs w:val="0"/>
            <w:noProof/>
            <w:sz w:val="21"/>
            <w:szCs w:val="22"/>
          </w:rPr>
          <w:tab/>
        </w:r>
        <w:r w:rsidRPr="004F1D33">
          <w:rPr>
            <w:rStyle w:val="aa"/>
            <w:rFonts w:hint="eastAsia"/>
            <w:noProof/>
          </w:rPr>
          <w:t>车辆基础信息</w:t>
        </w:r>
        <w:r>
          <w:rPr>
            <w:noProof/>
            <w:webHidden/>
          </w:rPr>
          <w:tab/>
        </w:r>
        <w:r>
          <w:rPr>
            <w:noProof/>
            <w:webHidden/>
          </w:rPr>
          <w:fldChar w:fldCharType="begin"/>
        </w:r>
        <w:r>
          <w:rPr>
            <w:noProof/>
            <w:webHidden/>
          </w:rPr>
          <w:instrText xml:space="preserve"> PAGEREF _Toc426222616 \h </w:instrText>
        </w:r>
        <w:r>
          <w:rPr>
            <w:noProof/>
            <w:webHidden/>
          </w:rPr>
        </w:r>
        <w:r>
          <w:rPr>
            <w:noProof/>
            <w:webHidden/>
          </w:rPr>
          <w:fldChar w:fldCharType="separate"/>
        </w:r>
        <w:r>
          <w:rPr>
            <w:noProof/>
            <w:webHidden/>
          </w:rPr>
          <w:t>12</w:t>
        </w:r>
        <w:r>
          <w:rPr>
            <w:noProof/>
            <w:webHidden/>
          </w:rPr>
          <w:fldChar w:fldCharType="end"/>
        </w:r>
      </w:hyperlink>
    </w:p>
    <w:p w:rsidR="00D848DA" w:rsidRDefault="00D848DA">
      <w:pPr>
        <w:pStyle w:val="30"/>
        <w:tabs>
          <w:tab w:val="left" w:pos="1920"/>
          <w:tab w:val="right" w:leader="dot" w:pos="8296"/>
        </w:tabs>
        <w:rPr>
          <w:iCs w:val="0"/>
          <w:noProof/>
          <w:sz w:val="21"/>
          <w:szCs w:val="22"/>
        </w:rPr>
      </w:pPr>
      <w:hyperlink w:anchor="_Toc426222617" w:history="1">
        <w:r w:rsidRPr="004F1D33">
          <w:rPr>
            <w:rStyle w:val="aa"/>
            <w:noProof/>
          </w:rPr>
          <w:t>3.2.3</w:t>
        </w:r>
        <w:r>
          <w:rPr>
            <w:iCs w:val="0"/>
            <w:noProof/>
            <w:sz w:val="21"/>
            <w:szCs w:val="22"/>
          </w:rPr>
          <w:tab/>
        </w:r>
        <w:r w:rsidRPr="004F1D33">
          <w:rPr>
            <w:rStyle w:val="aa"/>
            <w:rFonts w:hint="eastAsia"/>
            <w:noProof/>
          </w:rPr>
          <w:t>历史停靠详细设计</w:t>
        </w:r>
        <w:r>
          <w:rPr>
            <w:noProof/>
            <w:webHidden/>
          </w:rPr>
          <w:tab/>
        </w:r>
        <w:r>
          <w:rPr>
            <w:noProof/>
            <w:webHidden/>
          </w:rPr>
          <w:fldChar w:fldCharType="begin"/>
        </w:r>
        <w:r>
          <w:rPr>
            <w:noProof/>
            <w:webHidden/>
          </w:rPr>
          <w:instrText xml:space="preserve"> PAGEREF _Toc426222617 \h </w:instrText>
        </w:r>
        <w:r>
          <w:rPr>
            <w:noProof/>
            <w:webHidden/>
          </w:rPr>
        </w:r>
        <w:r>
          <w:rPr>
            <w:noProof/>
            <w:webHidden/>
          </w:rPr>
          <w:fldChar w:fldCharType="separate"/>
        </w:r>
        <w:r>
          <w:rPr>
            <w:noProof/>
            <w:webHidden/>
          </w:rPr>
          <w:t>13</w:t>
        </w:r>
        <w:r>
          <w:rPr>
            <w:noProof/>
            <w:webHidden/>
          </w:rPr>
          <w:fldChar w:fldCharType="end"/>
        </w:r>
      </w:hyperlink>
    </w:p>
    <w:p w:rsidR="00D848DA" w:rsidRDefault="00D848DA">
      <w:pPr>
        <w:pStyle w:val="30"/>
        <w:tabs>
          <w:tab w:val="left" w:pos="1920"/>
          <w:tab w:val="right" w:leader="dot" w:pos="8296"/>
        </w:tabs>
        <w:rPr>
          <w:iCs w:val="0"/>
          <w:noProof/>
          <w:sz w:val="21"/>
          <w:szCs w:val="22"/>
        </w:rPr>
      </w:pPr>
      <w:hyperlink w:anchor="_Toc426222618" w:history="1">
        <w:r w:rsidRPr="004F1D33">
          <w:rPr>
            <w:rStyle w:val="aa"/>
            <w:noProof/>
          </w:rPr>
          <w:t>3.2.1</w:t>
        </w:r>
        <w:r>
          <w:rPr>
            <w:iCs w:val="0"/>
            <w:noProof/>
            <w:sz w:val="21"/>
            <w:szCs w:val="22"/>
          </w:rPr>
          <w:tab/>
        </w:r>
        <w:r w:rsidRPr="004F1D33">
          <w:rPr>
            <w:rStyle w:val="aa"/>
            <w:rFonts w:hint="eastAsia"/>
            <w:noProof/>
          </w:rPr>
          <w:t>车辆日常信息管理详细设计</w:t>
        </w:r>
        <w:r>
          <w:rPr>
            <w:noProof/>
            <w:webHidden/>
          </w:rPr>
          <w:tab/>
        </w:r>
        <w:r>
          <w:rPr>
            <w:noProof/>
            <w:webHidden/>
          </w:rPr>
          <w:fldChar w:fldCharType="begin"/>
        </w:r>
        <w:r>
          <w:rPr>
            <w:noProof/>
            <w:webHidden/>
          </w:rPr>
          <w:instrText xml:space="preserve"> PAGEREF _Toc426222618 \h </w:instrText>
        </w:r>
        <w:r>
          <w:rPr>
            <w:noProof/>
            <w:webHidden/>
          </w:rPr>
        </w:r>
        <w:r>
          <w:rPr>
            <w:noProof/>
            <w:webHidden/>
          </w:rPr>
          <w:fldChar w:fldCharType="separate"/>
        </w:r>
        <w:r>
          <w:rPr>
            <w:noProof/>
            <w:webHidden/>
          </w:rPr>
          <w:t>13</w:t>
        </w:r>
        <w:r>
          <w:rPr>
            <w:noProof/>
            <w:webHidden/>
          </w:rPr>
          <w:fldChar w:fldCharType="end"/>
        </w:r>
      </w:hyperlink>
    </w:p>
    <w:p w:rsidR="00D848DA" w:rsidRDefault="00D848DA">
      <w:pPr>
        <w:pStyle w:val="30"/>
        <w:tabs>
          <w:tab w:val="left" w:pos="1920"/>
          <w:tab w:val="right" w:leader="dot" w:pos="8296"/>
        </w:tabs>
        <w:rPr>
          <w:iCs w:val="0"/>
          <w:noProof/>
          <w:sz w:val="21"/>
          <w:szCs w:val="22"/>
        </w:rPr>
      </w:pPr>
      <w:hyperlink w:anchor="_Toc426222619" w:history="1">
        <w:r w:rsidRPr="004F1D33">
          <w:rPr>
            <w:rStyle w:val="aa"/>
            <w:noProof/>
          </w:rPr>
          <w:t>3.2.2</w:t>
        </w:r>
        <w:r>
          <w:rPr>
            <w:iCs w:val="0"/>
            <w:noProof/>
            <w:sz w:val="21"/>
            <w:szCs w:val="22"/>
          </w:rPr>
          <w:tab/>
        </w:r>
        <w:r w:rsidRPr="004F1D33">
          <w:rPr>
            <w:rStyle w:val="aa"/>
            <w:rFonts w:hint="eastAsia"/>
            <w:noProof/>
          </w:rPr>
          <w:t>人车匹配</w:t>
        </w:r>
        <w:r>
          <w:rPr>
            <w:noProof/>
            <w:webHidden/>
          </w:rPr>
          <w:tab/>
        </w:r>
        <w:r>
          <w:rPr>
            <w:noProof/>
            <w:webHidden/>
          </w:rPr>
          <w:fldChar w:fldCharType="begin"/>
        </w:r>
        <w:r>
          <w:rPr>
            <w:noProof/>
            <w:webHidden/>
          </w:rPr>
          <w:instrText xml:space="preserve"> PAGEREF _Toc426222619 \h </w:instrText>
        </w:r>
        <w:r>
          <w:rPr>
            <w:noProof/>
            <w:webHidden/>
          </w:rPr>
        </w:r>
        <w:r>
          <w:rPr>
            <w:noProof/>
            <w:webHidden/>
          </w:rPr>
          <w:fldChar w:fldCharType="separate"/>
        </w:r>
        <w:r>
          <w:rPr>
            <w:noProof/>
            <w:webHidden/>
          </w:rPr>
          <w:t>14</w:t>
        </w:r>
        <w:r>
          <w:rPr>
            <w:noProof/>
            <w:webHidden/>
          </w:rPr>
          <w:fldChar w:fldCharType="end"/>
        </w:r>
      </w:hyperlink>
    </w:p>
    <w:p w:rsidR="00D848DA" w:rsidRDefault="00D848DA">
      <w:pPr>
        <w:pStyle w:val="20"/>
        <w:rPr>
          <w:smallCaps w:val="0"/>
          <w:noProof/>
          <w:sz w:val="21"/>
          <w:szCs w:val="22"/>
        </w:rPr>
      </w:pPr>
      <w:hyperlink w:anchor="_Toc426222620" w:history="1">
        <w:r w:rsidRPr="004F1D33">
          <w:rPr>
            <w:rStyle w:val="aa"/>
            <w:noProof/>
          </w:rPr>
          <w:t>3.3</w:t>
        </w:r>
        <w:r>
          <w:rPr>
            <w:smallCaps w:val="0"/>
            <w:noProof/>
            <w:sz w:val="21"/>
            <w:szCs w:val="22"/>
          </w:rPr>
          <w:tab/>
        </w:r>
        <w:r w:rsidRPr="004F1D33">
          <w:rPr>
            <w:rStyle w:val="aa"/>
            <w:rFonts w:hint="eastAsia"/>
            <w:noProof/>
          </w:rPr>
          <w:t>调度管理详细设计</w:t>
        </w:r>
        <w:r>
          <w:rPr>
            <w:noProof/>
            <w:webHidden/>
          </w:rPr>
          <w:tab/>
        </w:r>
        <w:r>
          <w:rPr>
            <w:noProof/>
            <w:webHidden/>
          </w:rPr>
          <w:fldChar w:fldCharType="begin"/>
        </w:r>
        <w:r>
          <w:rPr>
            <w:noProof/>
            <w:webHidden/>
          </w:rPr>
          <w:instrText xml:space="preserve"> PAGEREF _Toc426222620 \h </w:instrText>
        </w:r>
        <w:r>
          <w:rPr>
            <w:noProof/>
            <w:webHidden/>
          </w:rPr>
        </w:r>
        <w:r>
          <w:rPr>
            <w:noProof/>
            <w:webHidden/>
          </w:rPr>
          <w:fldChar w:fldCharType="separate"/>
        </w:r>
        <w:r>
          <w:rPr>
            <w:noProof/>
            <w:webHidden/>
          </w:rPr>
          <w:t>15</w:t>
        </w:r>
        <w:r>
          <w:rPr>
            <w:noProof/>
            <w:webHidden/>
          </w:rPr>
          <w:fldChar w:fldCharType="end"/>
        </w:r>
      </w:hyperlink>
    </w:p>
    <w:p w:rsidR="00D848DA" w:rsidRDefault="00D848DA">
      <w:pPr>
        <w:pStyle w:val="30"/>
        <w:tabs>
          <w:tab w:val="left" w:pos="1920"/>
          <w:tab w:val="right" w:leader="dot" w:pos="8296"/>
        </w:tabs>
        <w:rPr>
          <w:iCs w:val="0"/>
          <w:noProof/>
          <w:sz w:val="21"/>
          <w:szCs w:val="22"/>
        </w:rPr>
      </w:pPr>
      <w:hyperlink w:anchor="_Toc426222621" w:history="1">
        <w:r w:rsidRPr="004F1D33">
          <w:rPr>
            <w:rStyle w:val="aa"/>
            <w:noProof/>
          </w:rPr>
          <w:t>3.3.1</w:t>
        </w:r>
        <w:r>
          <w:rPr>
            <w:iCs w:val="0"/>
            <w:noProof/>
            <w:sz w:val="21"/>
            <w:szCs w:val="22"/>
          </w:rPr>
          <w:tab/>
        </w:r>
        <w:r w:rsidRPr="004F1D33">
          <w:rPr>
            <w:rStyle w:val="aa"/>
            <w:rFonts w:hint="eastAsia"/>
            <w:noProof/>
          </w:rPr>
          <w:t>订单录入详细设计</w:t>
        </w:r>
        <w:r>
          <w:rPr>
            <w:noProof/>
            <w:webHidden/>
          </w:rPr>
          <w:tab/>
        </w:r>
        <w:r>
          <w:rPr>
            <w:noProof/>
            <w:webHidden/>
          </w:rPr>
          <w:fldChar w:fldCharType="begin"/>
        </w:r>
        <w:r>
          <w:rPr>
            <w:noProof/>
            <w:webHidden/>
          </w:rPr>
          <w:instrText xml:space="preserve"> PAGEREF _Toc426222621 \h </w:instrText>
        </w:r>
        <w:r>
          <w:rPr>
            <w:noProof/>
            <w:webHidden/>
          </w:rPr>
        </w:r>
        <w:r>
          <w:rPr>
            <w:noProof/>
            <w:webHidden/>
          </w:rPr>
          <w:fldChar w:fldCharType="separate"/>
        </w:r>
        <w:r>
          <w:rPr>
            <w:noProof/>
            <w:webHidden/>
          </w:rPr>
          <w:t>15</w:t>
        </w:r>
        <w:r>
          <w:rPr>
            <w:noProof/>
            <w:webHidden/>
          </w:rPr>
          <w:fldChar w:fldCharType="end"/>
        </w:r>
      </w:hyperlink>
    </w:p>
    <w:p w:rsidR="00D848DA" w:rsidRDefault="00D848DA">
      <w:pPr>
        <w:pStyle w:val="30"/>
        <w:tabs>
          <w:tab w:val="left" w:pos="1920"/>
          <w:tab w:val="right" w:leader="dot" w:pos="8296"/>
        </w:tabs>
        <w:rPr>
          <w:iCs w:val="0"/>
          <w:noProof/>
          <w:sz w:val="21"/>
          <w:szCs w:val="22"/>
        </w:rPr>
      </w:pPr>
      <w:hyperlink w:anchor="_Toc426222622" w:history="1">
        <w:r w:rsidRPr="004F1D33">
          <w:rPr>
            <w:rStyle w:val="aa"/>
            <w:noProof/>
          </w:rPr>
          <w:t>3.3.2</w:t>
        </w:r>
        <w:r>
          <w:rPr>
            <w:iCs w:val="0"/>
            <w:noProof/>
            <w:sz w:val="21"/>
            <w:szCs w:val="22"/>
          </w:rPr>
          <w:tab/>
        </w:r>
        <w:r w:rsidRPr="004F1D33">
          <w:rPr>
            <w:rStyle w:val="aa"/>
            <w:rFonts w:hint="eastAsia"/>
            <w:noProof/>
          </w:rPr>
          <w:t>工作流详细设计</w:t>
        </w:r>
        <w:r>
          <w:rPr>
            <w:noProof/>
            <w:webHidden/>
          </w:rPr>
          <w:tab/>
        </w:r>
        <w:r>
          <w:rPr>
            <w:noProof/>
            <w:webHidden/>
          </w:rPr>
          <w:fldChar w:fldCharType="begin"/>
        </w:r>
        <w:r>
          <w:rPr>
            <w:noProof/>
            <w:webHidden/>
          </w:rPr>
          <w:instrText xml:space="preserve"> PAGEREF _Toc426222622 \h </w:instrText>
        </w:r>
        <w:r>
          <w:rPr>
            <w:noProof/>
            <w:webHidden/>
          </w:rPr>
        </w:r>
        <w:r>
          <w:rPr>
            <w:noProof/>
            <w:webHidden/>
          </w:rPr>
          <w:fldChar w:fldCharType="separate"/>
        </w:r>
        <w:r>
          <w:rPr>
            <w:noProof/>
            <w:webHidden/>
          </w:rPr>
          <w:t>16</w:t>
        </w:r>
        <w:r>
          <w:rPr>
            <w:noProof/>
            <w:webHidden/>
          </w:rPr>
          <w:fldChar w:fldCharType="end"/>
        </w:r>
      </w:hyperlink>
    </w:p>
    <w:p w:rsidR="00D848DA" w:rsidRDefault="00D848DA">
      <w:pPr>
        <w:pStyle w:val="30"/>
        <w:tabs>
          <w:tab w:val="left" w:pos="1920"/>
          <w:tab w:val="right" w:leader="dot" w:pos="8296"/>
        </w:tabs>
        <w:rPr>
          <w:iCs w:val="0"/>
          <w:noProof/>
          <w:sz w:val="21"/>
          <w:szCs w:val="22"/>
        </w:rPr>
      </w:pPr>
      <w:hyperlink w:anchor="_Toc426222623" w:history="1">
        <w:r w:rsidRPr="004F1D33">
          <w:rPr>
            <w:rStyle w:val="aa"/>
            <w:noProof/>
          </w:rPr>
          <w:t>3.3.1</w:t>
        </w:r>
        <w:r>
          <w:rPr>
            <w:iCs w:val="0"/>
            <w:noProof/>
            <w:sz w:val="21"/>
            <w:szCs w:val="22"/>
          </w:rPr>
          <w:tab/>
        </w:r>
        <w:r w:rsidRPr="004F1D33">
          <w:rPr>
            <w:rStyle w:val="aa"/>
            <w:rFonts w:hint="eastAsia"/>
            <w:noProof/>
          </w:rPr>
          <w:t>行车记录详细设计</w:t>
        </w:r>
        <w:r>
          <w:rPr>
            <w:noProof/>
            <w:webHidden/>
          </w:rPr>
          <w:tab/>
        </w:r>
        <w:r>
          <w:rPr>
            <w:noProof/>
            <w:webHidden/>
          </w:rPr>
          <w:fldChar w:fldCharType="begin"/>
        </w:r>
        <w:r>
          <w:rPr>
            <w:noProof/>
            <w:webHidden/>
          </w:rPr>
          <w:instrText xml:space="preserve"> PAGEREF _Toc426222623 \h </w:instrText>
        </w:r>
        <w:r>
          <w:rPr>
            <w:noProof/>
            <w:webHidden/>
          </w:rPr>
        </w:r>
        <w:r>
          <w:rPr>
            <w:noProof/>
            <w:webHidden/>
          </w:rPr>
          <w:fldChar w:fldCharType="separate"/>
        </w:r>
        <w:r>
          <w:rPr>
            <w:noProof/>
            <w:webHidden/>
          </w:rPr>
          <w:t>17</w:t>
        </w:r>
        <w:r>
          <w:rPr>
            <w:noProof/>
            <w:webHidden/>
          </w:rPr>
          <w:fldChar w:fldCharType="end"/>
        </w:r>
      </w:hyperlink>
    </w:p>
    <w:p w:rsidR="00D848DA" w:rsidRDefault="00D848DA">
      <w:pPr>
        <w:pStyle w:val="30"/>
        <w:tabs>
          <w:tab w:val="left" w:pos="1920"/>
          <w:tab w:val="right" w:leader="dot" w:pos="8296"/>
        </w:tabs>
        <w:rPr>
          <w:iCs w:val="0"/>
          <w:noProof/>
          <w:sz w:val="21"/>
          <w:szCs w:val="22"/>
        </w:rPr>
      </w:pPr>
      <w:hyperlink w:anchor="_Toc426222624" w:history="1">
        <w:r w:rsidRPr="004F1D33">
          <w:rPr>
            <w:rStyle w:val="aa"/>
            <w:noProof/>
          </w:rPr>
          <w:t>3.3.2</w:t>
        </w:r>
        <w:r>
          <w:rPr>
            <w:iCs w:val="0"/>
            <w:noProof/>
            <w:sz w:val="21"/>
            <w:szCs w:val="22"/>
          </w:rPr>
          <w:tab/>
        </w:r>
        <w:r w:rsidRPr="004F1D33">
          <w:rPr>
            <w:rStyle w:val="aa"/>
            <w:rFonts w:hint="eastAsia"/>
            <w:noProof/>
          </w:rPr>
          <w:t>区域管理详细设计</w:t>
        </w:r>
        <w:r>
          <w:rPr>
            <w:noProof/>
            <w:webHidden/>
          </w:rPr>
          <w:tab/>
        </w:r>
        <w:r>
          <w:rPr>
            <w:noProof/>
            <w:webHidden/>
          </w:rPr>
          <w:fldChar w:fldCharType="begin"/>
        </w:r>
        <w:r>
          <w:rPr>
            <w:noProof/>
            <w:webHidden/>
          </w:rPr>
          <w:instrText xml:space="preserve"> PAGEREF _Toc426222624 \h </w:instrText>
        </w:r>
        <w:r>
          <w:rPr>
            <w:noProof/>
            <w:webHidden/>
          </w:rPr>
        </w:r>
        <w:r>
          <w:rPr>
            <w:noProof/>
            <w:webHidden/>
          </w:rPr>
          <w:fldChar w:fldCharType="separate"/>
        </w:r>
        <w:r>
          <w:rPr>
            <w:noProof/>
            <w:webHidden/>
          </w:rPr>
          <w:t>18</w:t>
        </w:r>
        <w:r>
          <w:rPr>
            <w:noProof/>
            <w:webHidden/>
          </w:rPr>
          <w:fldChar w:fldCharType="end"/>
        </w:r>
      </w:hyperlink>
    </w:p>
    <w:p w:rsidR="00D848DA" w:rsidRDefault="00D848DA">
      <w:pPr>
        <w:pStyle w:val="20"/>
        <w:rPr>
          <w:smallCaps w:val="0"/>
          <w:noProof/>
          <w:sz w:val="21"/>
          <w:szCs w:val="22"/>
        </w:rPr>
      </w:pPr>
      <w:hyperlink w:anchor="_Toc426222625" w:history="1">
        <w:r w:rsidRPr="004F1D33">
          <w:rPr>
            <w:rStyle w:val="aa"/>
            <w:noProof/>
          </w:rPr>
          <w:t>3.4</w:t>
        </w:r>
        <w:r>
          <w:rPr>
            <w:smallCaps w:val="0"/>
            <w:noProof/>
            <w:sz w:val="21"/>
            <w:szCs w:val="22"/>
          </w:rPr>
          <w:tab/>
        </w:r>
        <w:r w:rsidRPr="004F1D33">
          <w:rPr>
            <w:rStyle w:val="aa"/>
            <w:rFonts w:hint="eastAsia"/>
            <w:noProof/>
          </w:rPr>
          <w:t>事件提醒详细设计</w:t>
        </w:r>
        <w:r>
          <w:rPr>
            <w:noProof/>
            <w:webHidden/>
          </w:rPr>
          <w:tab/>
        </w:r>
        <w:r>
          <w:rPr>
            <w:noProof/>
            <w:webHidden/>
          </w:rPr>
          <w:fldChar w:fldCharType="begin"/>
        </w:r>
        <w:r>
          <w:rPr>
            <w:noProof/>
            <w:webHidden/>
          </w:rPr>
          <w:instrText xml:space="preserve"> PAGEREF _Toc426222625 \h </w:instrText>
        </w:r>
        <w:r>
          <w:rPr>
            <w:noProof/>
            <w:webHidden/>
          </w:rPr>
        </w:r>
        <w:r>
          <w:rPr>
            <w:noProof/>
            <w:webHidden/>
          </w:rPr>
          <w:fldChar w:fldCharType="separate"/>
        </w:r>
        <w:r>
          <w:rPr>
            <w:noProof/>
            <w:webHidden/>
          </w:rPr>
          <w:t>20</w:t>
        </w:r>
        <w:r>
          <w:rPr>
            <w:noProof/>
            <w:webHidden/>
          </w:rPr>
          <w:fldChar w:fldCharType="end"/>
        </w:r>
      </w:hyperlink>
    </w:p>
    <w:p w:rsidR="00D848DA" w:rsidRDefault="00D848DA">
      <w:pPr>
        <w:pStyle w:val="30"/>
        <w:tabs>
          <w:tab w:val="left" w:pos="1920"/>
          <w:tab w:val="right" w:leader="dot" w:pos="8296"/>
        </w:tabs>
        <w:rPr>
          <w:iCs w:val="0"/>
          <w:noProof/>
          <w:sz w:val="21"/>
          <w:szCs w:val="22"/>
        </w:rPr>
      </w:pPr>
      <w:hyperlink w:anchor="_Toc426222626" w:history="1">
        <w:r w:rsidRPr="004F1D33">
          <w:rPr>
            <w:rStyle w:val="aa"/>
            <w:noProof/>
          </w:rPr>
          <w:t>3.4.1</w:t>
        </w:r>
        <w:r>
          <w:rPr>
            <w:iCs w:val="0"/>
            <w:noProof/>
            <w:sz w:val="21"/>
            <w:szCs w:val="22"/>
          </w:rPr>
          <w:tab/>
        </w:r>
        <w:r w:rsidRPr="004F1D33">
          <w:rPr>
            <w:rStyle w:val="aa"/>
            <w:rFonts w:hint="eastAsia"/>
            <w:noProof/>
          </w:rPr>
          <w:t>实时消息检查</w:t>
        </w:r>
        <w:r>
          <w:rPr>
            <w:noProof/>
            <w:webHidden/>
          </w:rPr>
          <w:tab/>
        </w:r>
        <w:r>
          <w:rPr>
            <w:noProof/>
            <w:webHidden/>
          </w:rPr>
          <w:fldChar w:fldCharType="begin"/>
        </w:r>
        <w:r>
          <w:rPr>
            <w:noProof/>
            <w:webHidden/>
          </w:rPr>
          <w:instrText xml:space="preserve"> PAGEREF _Toc426222626 \h </w:instrText>
        </w:r>
        <w:r>
          <w:rPr>
            <w:noProof/>
            <w:webHidden/>
          </w:rPr>
        </w:r>
        <w:r>
          <w:rPr>
            <w:noProof/>
            <w:webHidden/>
          </w:rPr>
          <w:fldChar w:fldCharType="separate"/>
        </w:r>
        <w:r>
          <w:rPr>
            <w:noProof/>
            <w:webHidden/>
          </w:rPr>
          <w:t>21</w:t>
        </w:r>
        <w:r>
          <w:rPr>
            <w:noProof/>
            <w:webHidden/>
          </w:rPr>
          <w:fldChar w:fldCharType="end"/>
        </w:r>
      </w:hyperlink>
    </w:p>
    <w:p w:rsidR="00D848DA" w:rsidRDefault="00D848DA">
      <w:pPr>
        <w:pStyle w:val="30"/>
        <w:tabs>
          <w:tab w:val="left" w:pos="1920"/>
          <w:tab w:val="right" w:leader="dot" w:pos="8296"/>
        </w:tabs>
        <w:rPr>
          <w:iCs w:val="0"/>
          <w:noProof/>
          <w:sz w:val="21"/>
          <w:szCs w:val="22"/>
        </w:rPr>
      </w:pPr>
      <w:hyperlink w:anchor="_Toc426222627" w:history="1">
        <w:r w:rsidRPr="004F1D33">
          <w:rPr>
            <w:rStyle w:val="aa"/>
            <w:noProof/>
          </w:rPr>
          <w:t>3.4.2</w:t>
        </w:r>
        <w:r>
          <w:rPr>
            <w:iCs w:val="0"/>
            <w:noProof/>
            <w:sz w:val="21"/>
            <w:szCs w:val="22"/>
          </w:rPr>
          <w:tab/>
        </w:r>
        <w:r w:rsidRPr="004F1D33">
          <w:rPr>
            <w:rStyle w:val="aa"/>
            <w:rFonts w:hint="eastAsia"/>
            <w:noProof/>
          </w:rPr>
          <w:t>定时消息检查</w:t>
        </w:r>
        <w:r>
          <w:rPr>
            <w:noProof/>
            <w:webHidden/>
          </w:rPr>
          <w:tab/>
        </w:r>
        <w:r>
          <w:rPr>
            <w:noProof/>
            <w:webHidden/>
          </w:rPr>
          <w:fldChar w:fldCharType="begin"/>
        </w:r>
        <w:r>
          <w:rPr>
            <w:noProof/>
            <w:webHidden/>
          </w:rPr>
          <w:instrText xml:space="preserve"> PAGEREF _Toc426222627 \h </w:instrText>
        </w:r>
        <w:r>
          <w:rPr>
            <w:noProof/>
            <w:webHidden/>
          </w:rPr>
        </w:r>
        <w:r>
          <w:rPr>
            <w:noProof/>
            <w:webHidden/>
          </w:rPr>
          <w:fldChar w:fldCharType="separate"/>
        </w:r>
        <w:r>
          <w:rPr>
            <w:noProof/>
            <w:webHidden/>
          </w:rPr>
          <w:t>22</w:t>
        </w:r>
        <w:r>
          <w:rPr>
            <w:noProof/>
            <w:webHidden/>
          </w:rPr>
          <w:fldChar w:fldCharType="end"/>
        </w:r>
      </w:hyperlink>
    </w:p>
    <w:p w:rsidR="00D848DA" w:rsidRDefault="00D848DA">
      <w:pPr>
        <w:pStyle w:val="30"/>
        <w:tabs>
          <w:tab w:val="left" w:pos="1920"/>
          <w:tab w:val="right" w:leader="dot" w:pos="8296"/>
        </w:tabs>
        <w:rPr>
          <w:iCs w:val="0"/>
          <w:noProof/>
          <w:sz w:val="21"/>
          <w:szCs w:val="22"/>
        </w:rPr>
      </w:pPr>
      <w:hyperlink w:anchor="_Toc426222628" w:history="1">
        <w:r w:rsidRPr="004F1D33">
          <w:rPr>
            <w:rStyle w:val="aa"/>
            <w:noProof/>
          </w:rPr>
          <w:t>3.4.3</w:t>
        </w:r>
        <w:r>
          <w:rPr>
            <w:iCs w:val="0"/>
            <w:noProof/>
            <w:sz w:val="21"/>
            <w:szCs w:val="22"/>
          </w:rPr>
          <w:tab/>
        </w:r>
        <w:r w:rsidRPr="004F1D33">
          <w:rPr>
            <w:rStyle w:val="aa"/>
            <w:rFonts w:hint="eastAsia"/>
            <w:noProof/>
          </w:rPr>
          <w:t>消息系统详细设计</w:t>
        </w:r>
        <w:r>
          <w:rPr>
            <w:noProof/>
            <w:webHidden/>
          </w:rPr>
          <w:tab/>
        </w:r>
        <w:r>
          <w:rPr>
            <w:noProof/>
            <w:webHidden/>
          </w:rPr>
          <w:fldChar w:fldCharType="begin"/>
        </w:r>
        <w:r>
          <w:rPr>
            <w:noProof/>
            <w:webHidden/>
          </w:rPr>
          <w:instrText xml:space="preserve"> PAGEREF _Toc426222628 \h </w:instrText>
        </w:r>
        <w:r>
          <w:rPr>
            <w:noProof/>
            <w:webHidden/>
          </w:rPr>
        </w:r>
        <w:r>
          <w:rPr>
            <w:noProof/>
            <w:webHidden/>
          </w:rPr>
          <w:fldChar w:fldCharType="separate"/>
        </w:r>
        <w:r>
          <w:rPr>
            <w:noProof/>
            <w:webHidden/>
          </w:rPr>
          <w:t>23</w:t>
        </w:r>
        <w:r>
          <w:rPr>
            <w:noProof/>
            <w:webHidden/>
          </w:rPr>
          <w:fldChar w:fldCharType="end"/>
        </w:r>
      </w:hyperlink>
    </w:p>
    <w:p w:rsidR="00D848DA" w:rsidRDefault="00D848DA">
      <w:pPr>
        <w:pStyle w:val="30"/>
        <w:tabs>
          <w:tab w:val="left" w:pos="1920"/>
          <w:tab w:val="right" w:leader="dot" w:pos="8296"/>
        </w:tabs>
        <w:rPr>
          <w:iCs w:val="0"/>
          <w:noProof/>
          <w:sz w:val="21"/>
          <w:szCs w:val="22"/>
        </w:rPr>
      </w:pPr>
      <w:hyperlink w:anchor="_Toc426222629" w:history="1">
        <w:r w:rsidRPr="004F1D33">
          <w:rPr>
            <w:rStyle w:val="aa"/>
            <w:noProof/>
          </w:rPr>
          <w:t>3.4.4</w:t>
        </w:r>
        <w:r>
          <w:rPr>
            <w:iCs w:val="0"/>
            <w:noProof/>
            <w:sz w:val="21"/>
            <w:szCs w:val="22"/>
          </w:rPr>
          <w:tab/>
        </w:r>
        <w:r w:rsidRPr="004F1D33">
          <w:rPr>
            <w:rStyle w:val="aa"/>
            <w:rFonts w:hint="eastAsia"/>
            <w:noProof/>
          </w:rPr>
          <w:t>应急救援详细设计</w:t>
        </w:r>
        <w:r>
          <w:rPr>
            <w:noProof/>
            <w:webHidden/>
          </w:rPr>
          <w:tab/>
        </w:r>
        <w:r>
          <w:rPr>
            <w:noProof/>
            <w:webHidden/>
          </w:rPr>
          <w:fldChar w:fldCharType="begin"/>
        </w:r>
        <w:r>
          <w:rPr>
            <w:noProof/>
            <w:webHidden/>
          </w:rPr>
          <w:instrText xml:space="preserve"> PAGEREF _Toc426222629 \h </w:instrText>
        </w:r>
        <w:r>
          <w:rPr>
            <w:noProof/>
            <w:webHidden/>
          </w:rPr>
        </w:r>
        <w:r>
          <w:rPr>
            <w:noProof/>
            <w:webHidden/>
          </w:rPr>
          <w:fldChar w:fldCharType="separate"/>
        </w:r>
        <w:r>
          <w:rPr>
            <w:noProof/>
            <w:webHidden/>
          </w:rPr>
          <w:t>24</w:t>
        </w:r>
        <w:r>
          <w:rPr>
            <w:noProof/>
            <w:webHidden/>
          </w:rPr>
          <w:fldChar w:fldCharType="end"/>
        </w:r>
      </w:hyperlink>
    </w:p>
    <w:p w:rsidR="00D848DA" w:rsidRDefault="00D848DA">
      <w:pPr>
        <w:pStyle w:val="20"/>
        <w:rPr>
          <w:smallCaps w:val="0"/>
          <w:noProof/>
          <w:sz w:val="21"/>
          <w:szCs w:val="22"/>
        </w:rPr>
      </w:pPr>
      <w:hyperlink w:anchor="_Toc426222630" w:history="1">
        <w:r w:rsidRPr="004F1D33">
          <w:rPr>
            <w:rStyle w:val="aa"/>
            <w:noProof/>
          </w:rPr>
          <w:t>3.5</w:t>
        </w:r>
        <w:r>
          <w:rPr>
            <w:smallCaps w:val="0"/>
            <w:noProof/>
            <w:sz w:val="21"/>
            <w:szCs w:val="22"/>
          </w:rPr>
          <w:tab/>
        </w:r>
        <w:r w:rsidRPr="004F1D33">
          <w:rPr>
            <w:rStyle w:val="aa"/>
            <w:rFonts w:hint="eastAsia"/>
            <w:noProof/>
          </w:rPr>
          <w:t>设备管理详细设计</w:t>
        </w:r>
        <w:r>
          <w:rPr>
            <w:noProof/>
            <w:webHidden/>
          </w:rPr>
          <w:tab/>
        </w:r>
        <w:r>
          <w:rPr>
            <w:noProof/>
            <w:webHidden/>
          </w:rPr>
          <w:fldChar w:fldCharType="begin"/>
        </w:r>
        <w:r>
          <w:rPr>
            <w:noProof/>
            <w:webHidden/>
          </w:rPr>
          <w:instrText xml:space="preserve"> PAGEREF _Toc426222630 \h </w:instrText>
        </w:r>
        <w:r>
          <w:rPr>
            <w:noProof/>
            <w:webHidden/>
          </w:rPr>
        </w:r>
        <w:r>
          <w:rPr>
            <w:noProof/>
            <w:webHidden/>
          </w:rPr>
          <w:fldChar w:fldCharType="separate"/>
        </w:r>
        <w:r>
          <w:rPr>
            <w:noProof/>
            <w:webHidden/>
          </w:rPr>
          <w:t>25</w:t>
        </w:r>
        <w:r>
          <w:rPr>
            <w:noProof/>
            <w:webHidden/>
          </w:rPr>
          <w:fldChar w:fldCharType="end"/>
        </w:r>
      </w:hyperlink>
    </w:p>
    <w:p w:rsidR="00D848DA" w:rsidRDefault="00D848DA">
      <w:pPr>
        <w:pStyle w:val="30"/>
        <w:tabs>
          <w:tab w:val="left" w:pos="1680"/>
          <w:tab w:val="right" w:leader="dot" w:pos="8296"/>
        </w:tabs>
        <w:rPr>
          <w:iCs w:val="0"/>
          <w:noProof/>
          <w:sz w:val="21"/>
          <w:szCs w:val="22"/>
        </w:rPr>
      </w:pPr>
      <w:hyperlink w:anchor="_Toc426222631" w:history="1">
        <w:r w:rsidRPr="004F1D33">
          <w:rPr>
            <w:rStyle w:val="aa"/>
            <w:noProof/>
          </w:rPr>
          <w:t>3.5.1</w:t>
        </w:r>
        <w:r>
          <w:rPr>
            <w:iCs w:val="0"/>
            <w:noProof/>
            <w:sz w:val="21"/>
            <w:szCs w:val="22"/>
          </w:rPr>
          <w:tab/>
        </w:r>
        <w:r w:rsidRPr="004F1D33">
          <w:rPr>
            <w:rStyle w:val="aa"/>
            <w:noProof/>
          </w:rPr>
          <w:t>OBD</w:t>
        </w:r>
        <w:r w:rsidRPr="004F1D33">
          <w:rPr>
            <w:rStyle w:val="aa"/>
            <w:rFonts w:hint="eastAsia"/>
            <w:noProof/>
          </w:rPr>
          <w:t>设备管理详细设计</w:t>
        </w:r>
        <w:r>
          <w:rPr>
            <w:noProof/>
            <w:webHidden/>
          </w:rPr>
          <w:tab/>
        </w:r>
        <w:r>
          <w:rPr>
            <w:noProof/>
            <w:webHidden/>
          </w:rPr>
          <w:fldChar w:fldCharType="begin"/>
        </w:r>
        <w:r>
          <w:rPr>
            <w:noProof/>
            <w:webHidden/>
          </w:rPr>
          <w:instrText xml:space="preserve"> PAGEREF _Toc426222631 \h </w:instrText>
        </w:r>
        <w:r>
          <w:rPr>
            <w:noProof/>
            <w:webHidden/>
          </w:rPr>
        </w:r>
        <w:r>
          <w:rPr>
            <w:noProof/>
            <w:webHidden/>
          </w:rPr>
          <w:fldChar w:fldCharType="separate"/>
        </w:r>
        <w:r>
          <w:rPr>
            <w:noProof/>
            <w:webHidden/>
          </w:rPr>
          <w:t>25</w:t>
        </w:r>
        <w:r>
          <w:rPr>
            <w:noProof/>
            <w:webHidden/>
          </w:rPr>
          <w:fldChar w:fldCharType="end"/>
        </w:r>
      </w:hyperlink>
    </w:p>
    <w:p w:rsidR="00D848DA" w:rsidRDefault="00D848DA">
      <w:pPr>
        <w:pStyle w:val="30"/>
        <w:tabs>
          <w:tab w:val="left" w:pos="1680"/>
          <w:tab w:val="right" w:leader="dot" w:pos="8296"/>
        </w:tabs>
        <w:rPr>
          <w:iCs w:val="0"/>
          <w:noProof/>
          <w:sz w:val="21"/>
          <w:szCs w:val="22"/>
        </w:rPr>
      </w:pPr>
      <w:hyperlink w:anchor="_Toc426222632" w:history="1">
        <w:r w:rsidRPr="004F1D33">
          <w:rPr>
            <w:rStyle w:val="aa"/>
            <w:noProof/>
          </w:rPr>
          <w:t>3.5.2</w:t>
        </w:r>
        <w:r>
          <w:rPr>
            <w:iCs w:val="0"/>
            <w:noProof/>
            <w:sz w:val="21"/>
            <w:szCs w:val="22"/>
          </w:rPr>
          <w:tab/>
        </w:r>
        <w:r w:rsidRPr="004F1D33">
          <w:rPr>
            <w:rStyle w:val="aa"/>
            <w:noProof/>
          </w:rPr>
          <w:t>OBD</w:t>
        </w:r>
        <w:r w:rsidRPr="004F1D33">
          <w:rPr>
            <w:rStyle w:val="aa"/>
            <w:rFonts w:hint="eastAsia"/>
            <w:noProof/>
          </w:rPr>
          <w:t>数据分表详细设计</w:t>
        </w:r>
        <w:r>
          <w:rPr>
            <w:noProof/>
            <w:webHidden/>
          </w:rPr>
          <w:tab/>
        </w:r>
        <w:r>
          <w:rPr>
            <w:noProof/>
            <w:webHidden/>
          </w:rPr>
          <w:fldChar w:fldCharType="begin"/>
        </w:r>
        <w:r>
          <w:rPr>
            <w:noProof/>
            <w:webHidden/>
          </w:rPr>
          <w:instrText xml:space="preserve"> PAGEREF _Toc426222632 \h </w:instrText>
        </w:r>
        <w:r>
          <w:rPr>
            <w:noProof/>
            <w:webHidden/>
          </w:rPr>
        </w:r>
        <w:r>
          <w:rPr>
            <w:noProof/>
            <w:webHidden/>
          </w:rPr>
          <w:fldChar w:fldCharType="separate"/>
        </w:r>
        <w:r>
          <w:rPr>
            <w:noProof/>
            <w:webHidden/>
          </w:rPr>
          <w:t>26</w:t>
        </w:r>
        <w:r>
          <w:rPr>
            <w:noProof/>
            <w:webHidden/>
          </w:rPr>
          <w:fldChar w:fldCharType="end"/>
        </w:r>
      </w:hyperlink>
    </w:p>
    <w:p w:rsidR="00D848DA" w:rsidRDefault="00D848DA">
      <w:pPr>
        <w:pStyle w:val="20"/>
        <w:rPr>
          <w:smallCaps w:val="0"/>
          <w:noProof/>
          <w:sz w:val="21"/>
          <w:szCs w:val="22"/>
        </w:rPr>
      </w:pPr>
      <w:hyperlink w:anchor="_Toc426222633" w:history="1">
        <w:r w:rsidRPr="004F1D33">
          <w:rPr>
            <w:rStyle w:val="aa"/>
            <w:noProof/>
          </w:rPr>
          <w:t>3.6</w:t>
        </w:r>
        <w:r>
          <w:rPr>
            <w:smallCaps w:val="0"/>
            <w:noProof/>
            <w:sz w:val="21"/>
            <w:szCs w:val="22"/>
          </w:rPr>
          <w:tab/>
        </w:r>
        <w:r w:rsidRPr="004F1D33">
          <w:rPr>
            <w:rStyle w:val="aa"/>
            <w:rFonts w:hint="eastAsia"/>
            <w:noProof/>
          </w:rPr>
          <w:t>统计分析详细设计</w:t>
        </w:r>
        <w:r>
          <w:rPr>
            <w:noProof/>
            <w:webHidden/>
          </w:rPr>
          <w:tab/>
        </w:r>
        <w:r>
          <w:rPr>
            <w:noProof/>
            <w:webHidden/>
          </w:rPr>
          <w:fldChar w:fldCharType="begin"/>
        </w:r>
        <w:r>
          <w:rPr>
            <w:noProof/>
            <w:webHidden/>
          </w:rPr>
          <w:instrText xml:space="preserve"> PAGEREF _Toc426222633 \h </w:instrText>
        </w:r>
        <w:r>
          <w:rPr>
            <w:noProof/>
            <w:webHidden/>
          </w:rPr>
        </w:r>
        <w:r>
          <w:rPr>
            <w:noProof/>
            <w:webHidden/>
          </w:rPr>
          <w:fldChar w:fldCharType="separate"/>
        </w:r>
        <w:r>
          <w:rPr>
            <w:noProof/>
            <w:webHidden/>
          </w:rPr>
          <w:t>26</w:t>
        </w:r>
        <w:r>
          <w:rPr>
            <w:noProof/>
            <w:webHidden/>
          </w:rPr>
          <w:fldChar w:fldCharType="end"/>
        </w:r>
      </w:hyperlink>
    </w:p>
    <w:p w:rsidR="00D848DA" w:rsidRDefault="00D848DA">
      <w:pPr>
        <w:pStyle w:val="30"/>
        <w:tabs>
          <w:tab w:val="left" w:pos="1920"/>
          <w:tab w:val="right" w:leader="dot" w:pos="8296"/>
        </w:tabs>
        <w:rPr>
          <w:iCs w:val="0"/>
          <w:noProof/>
          <w:sz w:val="21"/>
          <w:szCs w:val="22"/>
        </w:rPr>
      </w:pPr>
      <w:hyperlink w:anchor="_Toc426222634" w:history="1">
        <w:r w:rsidRPr="004F1D33">
          <w:rPr>
            <w:rStyle w:val="aa"/>
            <w:noProof/>
          </w:rPr>
          <w:t>3.6.1</w:t>
        </w:r>
        <w:r>
          <w:rPr>
            <w:iCs w:val="0"/>
            <w:noProof/>
            <w:sz w:val="21"/>
            <w:szCs w:val="22"/>
          </w:rPr>
          <w:tab/>
        </w:r>
        <w:r w:rsidRPr="004F1D33">
          <w:rPr>
            <w:rStyle w:val="aa"/>
            <w:rFonts w:hint="eastAsia"/>
            <w:noProof/>
          </w:rPr>
          <w:t>统计表详细设计</w:t>
        </w:r>
        <w:r>
          <w:rPr>
            <w:noProof/>
            <w:webHidden/>
          </w:rPr>
          <w:tab/>
        </w:r>
        <w:r>
          <w:rPr>
            <w:noProof/>
            <w:webHidden/>
          </w:rPr>
          <w:fldChar w:fldCharType="begin"/>
        </w:r>
        <w:r>
          <w:rPr>
            <w:noProof/>
            <w:webHidden/>
          </w:rPr>
          <w:instrText xml:space="preserve"> PAGEREF _Toc426222634 \h </w:instrText>
        </w:r>
        <w:r>
          <w:rPr>
            <w:noProof/>
            <w:webHidden/>
          </w:rPr>
        </w:r>
        <w:r>
          <w:rPr>
            <w:noProof/>
            <w:webHidden/>
          </w:rPr>
          <w:fldChar w:fldCharType="separate"/>
        </w:r>
        <w:r>
          <w:rPr>
            <w:noProof/>
            <w:webHidden/>
          </w:rPr>
          <w:t>26</w:t>
        </w:r>
        <w:r>
          <w:rPr>
            <w:noProof/>
            <w:webHidden/>
          </w:rPr>
          <w:fldChar w:fldCharType="end"/>
        </w:r>
      </w:hyperlink>
    </w:p>
    <w:p w:rsidR="00D848DA" w:rsidRDefault="00D848DA">
      <w:pPr>
        <w:pStyle w:val="30"/>
        <w:tabs>
          <w:tab w:val="left" w:pos="1920"/>
          <w:tab w:val="right" w:leader="dot" w:pos="8296"/>
        </w:tabs>
        <w:rPr>
          <w:iCs w:val="0"/>
          <w:noProof/>
          <w:sz w:val="21"/>
          <w:szCs w:val="22"/>
        </w:rPr>
      </w:pPr>
      <w:hyperlink w:anchor="_Toc426222635" w:history="1">
        <w:r w:rsidRPr="004F1D33">
          <w:rPr>
            <w:rStyle w:val="aa"/>
            <w:noProof/>
          </w:rPr>
          <w:t>3.6.2</w:t>
        </w:r>
        <w:r>
          <w:rPr>
            <w:iCs w:val="0"/>
            <w:noProof/>
            <w:sz w:val="21"/>
            <w:szCs w:val="22"/>
          </w:rPr>
          <w:tab/>
        </w:r>
        <w:r w:rsidRPr="004F1D33">
          <w:rPr>
            <w:rStyle w:val="aa"/>
            <w:rFonts w:hint="eastAsia"/>
            <w:noProof/>
          </w:rPr>
          <w:t>统计图详细设计</w:t>
        </w:r>
        <w:r>
          <w:rPr>
            <w:noProof/>
            <w:webHidden/>
          </w:rPr>
          <w:tab/>
        </w:r>
        <w:r>
          <w:rPr>
            <w:noProof/>
            <w:webHidden/>
          </w:rPr>
          <w:fldChar w:fldCharType="begin"/>
        </w:r>
        <w:r>
          <w:rPr>
            <w:noProof/>
            <w:webHidden/>
          </w:rPr>
          <w:instrText xml:space="preserve"> PAGEREF _Toc426222635 \h </w:instrText>
        </w:r>
        <w:r>
          <w:rPr>
            <w:noProof/>
            <w:webHidden/>
          </w:rPr>
        </w:r>
        <w:r>
          <w:rPr>
            <w:noProof/>
            <w:webHidden/>
          </w:rPr>
          <w:fldChar w:fldCharType="separate"/>
        </w:r>
        <w:r>
          <w:rPr>
            <w:noProof/>
            <w:webHidden/>
          </w:rPr>
          <w:t>26</w:t>
        </w:r>
        <w:r>
          <w:rPr>
            <w:noProof/>
            <w:webHidden/>
          </w:rPr>
          <w:fldChar w:fldCharType="end"/>
        </w:r>
      </w:hyperlink>
    </w:p>
    <w:p w:rsidR="00D848DA" w:rsidRDefault="00D848DA">
      <w:pPr>
        <w:pStyle w:val="20"/>
        <w:rPr>
          <w:smallCaps w:val="0"/>
          <w:noProof/>
          <w:sz w:val="21"/>
          <w:szCs w:val="22"/>
        </w:rPr>
      </w:pPr>
      <w:hyperlink w:anchor="_Toc426222636" w:history="1">
        <w:r w:rsidRPr="004F1D33">
          <w:rPr>
            <w:rStyle w:val="aa"/>
            <w:noProof/>
          </w:rPr>
          <w:t>3.7</w:t>
        </w:r>
        <w:r>
          <w:rPr>
            <w:smallCaps w:val="0"/>
            <w:noProof/>
            <w:sz w:val="21"/>
            <w:szCs w:val="22"/>
          </w:rPr>
          <w:tab/>
        </w:r>
        <w:r w:rsidRPr="004F1D33">
          <w:rPr>
            <w:rStyle w:val="aa"/>
            <w:rFonts w:hint="eastAsia"/>
            <w:noProof/>
          </w:rPr>
          <w:t>第三方接口详细设计</w:t>
        </w:r>
        <w:r>
          <w:rPr>
            <w:noProof/>
            <w:webHidden/>
          </w:rPr>
          <w:tab/>
        </w:r>
        <w:r>
          <w:rPr>
            <w:noProof/>
            <w:webHidden/>
          </w:rPr>
          <w:fldChar w:fldCharType="begin"/>
        </w:r>
        <w:r>
          <w:rPr>
            <w:noProof/>
            <w:webHidden/>
          </w:rPr>
          <w:instrText xml:space="preserve"> PAGEREF _Toc426222636 \h </w:instrText>
        </w:r>
        <w:r>
          <w:rPr>
            <w:noProof/>
            <w:webHidden/>
          </w:rPr>
        </w:r>
        <w:r>
          <w:rPr>
            <w:noProof/>
            <w:webHidden/>
          </w:rPr>
          <w:fldChar w:fldCharType="separate"/>
        </w:r>
        <w:r>
          <w:rPr>
            <w:noProof/>
            <w:webHidden/>
          </w:rPr>
          <w:t>27</w:t>
        </w:r>
        <w:r>
          <w:rPr>
            <w:noProof/>
            <w:webHidden/>
          </w:rPr>
          <w:fldChar w:fldCharType="end"/>
        </w:r>
      </w:hyperlink>
    </w:p>
    <w:p w:rsidR="00D848DA" w:rsidRDefault="00D848DA">
      <w:pPr>
        <w:pStyle w:val="30"/>
        <w:tabs>
          <w:tab w:val="left" w:pos="1920"/>
          <w:tab w:val="right" w:leader="dot" w:pos="8296"/>
        </w:tabs>
        <w:rPr>
          <w:iCs w:val="0"/>
          <w:noProof/>
          <w:sz w:val="21"/>
          <w:szCs w:val="22"/>
        </w:rPr>
      </w:pPr>
      <w:hyperlink w:anchor="_Toc426222637" w:history="1">
        <w:r w:rsidRPr="004F1D33">
          <w:rPr>
            <w:rStyle w:val="aa"/>
            <w:noProof/>
          </w:rPr>
          <w:t>3.7.1</w:t>
        </w:r>
        <w:r>
          <w:rPr>
            <w:iCs w:val="0"/>
            <w:noProof/>
            <w:sz w:val="21"/>
            <w:szCs w:val="22"/>
          </w:rPr>
          <w:tab/>
        </w:r>
        <w:r w:rsidRPr="004F1D33">
          <w:rPr>
            <w:rStyle w:val="aa"/>
            <w:rFonts w:hint="eastAsia"/>
            <w:noProof/>
          </w:rPr>
          <w:t>信息交换接口</w:t>
        </w:r>
        <w:r>
          <w:rPr>
            <w:noProof/>
            <w:webHidden/>
          </w:rPr>
          <w:tab/>
        </w:r>
        <w:r>
          <w:rPr>
            <w:noProof/>
            <w:webHidden/>
          </w:rPr>
          <w:fldChar w:fldCharType="begin"/>
        </w:r>
        <w:r>
          <w:rPr>
            <w:noProof/>
            <w:webHidden/>
          </w:rPr>
          <w:instrText xml:space="preserve"> PAGEREF _Toc426222637 \h </w:instrText>
        </w:r>
        <w:r>
          <w:rPr>
            <w:noProof/>
            <w:webHidden/>
          </w:rPr>
        </w:r>
        <w:r>
          <w:rPr>
            <w:noProof/>
            <w:webHidden/>
          </w:rPr>
          <w:fldChar w:fldCharType="separate"/>
        </w:r>
        <w:r>
          <w:rPr>
            <w:noProof/>
            <w:webHidden/>
          </w:rPr>
          <w:t>27</w:t>
        </w:r>
        <w:r>
          <w:rPr>
            <w:noProof/>
            <w:webHidden/>
          </w:rPr>
          <w:fldChar w:fldCharType="end"/>
        </w:r>
      </w:hyperlink>
    </w:p>
    <w:p w:rsidR="00D848DA" w:rsidRDefault="00D848DA">
      <w:pPr>
        <w:pStyle w:val="30"/>
        <w:tabs>
          <w:tab w:val="left" w:pos="1920"/>
          <w:tab w:val="right" w:leader="dot" w:pos="8296"/>
        </w:tabs>
        <w:rPr>
          <w:iCs w:val="0"/>
          <w:noProof/>
          <w:sz w:val="21"/>
          <w:szCs w:val="22"/>
        </w:rPr>
      </w:pPr>
      <w:hyperlink w:anchor="_Toc426222638" w:history="1">
        <w:r w:rsidRPr="004F1D33">
          <w:rPr>
            <w:rStyle w:val="aa"/>
            <w:noProof/>
          </w:rPr>
          <w:t>3.7.2</w:t>
        </w:r>
        <w:r>
          <w:rPr>
            <w:iCs w:val="0"/>
            <w:noProof/>
            <w:sz w:val="21"/>
            <w:szCs w:val="22"/>
          </w:rPr>
          <w:tab/>
        </w:r>
        <w:r w:rsidRPr="004F1D33">
          <w:rPr>
            <w:rStyle w:val="aa"/>
            <w:rFonts w:hint="eastAsia"/>
            <w:noProof/>
          </w:rPr>
          <w:t>数据共享接口</w:t>
        </w:r>
        <w:r>
          <w:rPr>
            <w:noProof/>
            <w:webHidden/>
          </w:rPr>
          <w:tab/>
        </w:r>
        <w:r>
          <w:rPr>
            <w:noProof/>
            <w:webHidden/>
          </w:rPr>
          <w:fldChar w:fldCharType="begin"/>
        </w:r>
        <w:r>
          <w:rPr>
            <w:noProof/>
            <w:webHidden/>
          </w:rPr>
          <w:instrText xml:space="preserve"> PAGEREF _Toc426222638 \h </w:instrText>
        </w:r>
        <w:r>
          <w:rPr>
            <w:noProof/>
            <w:webHidden/>
          </w:rPr>
        </w:r>
        <w:r>
          <w:rPr>
            <w:noProof/>
            <w:webHidden/>
          </w:rPr>
          <w:fldChar w:fldCharType="separate"/>
        </w:r>
        <w:r>
          <w:rPr>
            <w:noProof/>
            <w:webHidden/>
          </w:rPr>
          <w:t>27</w:t>
        </w:r>
        <w:r>
          <w:rPr>
            <w:noProof/>
            <w:webHidden/>
          </w:rPr>
          <w:fldChar w:fldCharType="end"/>
        </w:r>
      </w:hyperlink>
    </w:p>
    <w:p w:rsidR="00D848DA" w:rsidRDefault="00D848DA">
      <w:pPr>
        <w:pStyle w:val="30"/>
        <w:tabs>
          <w:tab w:val="left" w:pos="1920"/>
          <w:tab w:val="right" w:leader="dot" w:pos="8296"/>
        </w:tabs>
        <w:rPr>
          <w:iCs w:val="0"/>
          <w:noProof/>
          <w:sz w:val="21"/>
          <w:szCs w:val="22"/>
        </w:rPr>
      </w:pPr>
      <w:hyperlink w:anchor="_Toc426222639" w:history="1">
        <w:r w:rsidRPr="004F1D33">
          <w:rPr>
            <w:rStyle w:val="aa"/>
            <w:noProof/>
          </w:rPr>
          <w:t>3.7.3</w:t>
        </w:r>
        <w:r>
          <w:rPr>
            <w:iCs w:val="0"/>
            <w:noProof/>
            <w:sz w:val="21"/>
            <w:szCs w:val="22"/>
          </w:rPr>
          <w:tab/>
        </w:r>
        <w:r w:rsidRPr="004F1D33">
          <w:rPr>
            <w:rStyle w:val="aa"/>
            <w:rFonts w:hint="eastAsia"/>
            <w:noProof/>
          </w:rPr>
          <w:t>微信数据接口</w:t>
        </w:r>
        <w:r>
          <w:rPr>
            <w:noProof/>
            <w:webHidden/>
          </w:rPr>
          <w:tab/>
        </w:r>
        <w:r>
          <w:rPr>
            <w:noProof/>
            <w:webHidden/>
          </w:rPr>
          <w:fldChar w:fldCharType="begin"/>
        </w:r>
        <w:r>
          <w:rPr>
            <w:noProof/>
            <w:webHidden/>
          </w:rPr>
          <w:instrText xml:space="preserve"> PAGEREF _Toc426222639 \h </w:instrText>
        </w:r>
        <w:r>
          <w:rPr>
            <w:noProof/>
            <w:webHidden/>
          </w:rPr>
        </w:r>
        <w:r>
          <w:rPr>
            <w:noProof/>
            <w:webHidden/>
          </w:rPr>
          <w:fldChar w:fldCharType="separate"/>
        </w:r>
        <w:r>
          <w:rPr>
            <w:noProof/>
            <w:webHidden/>
          </w:rPr>
          <w:t>27</w:t>
        </w:r>
        <w:r>
          <w:rPr>
            <w:noProof/>
            <w:webHidden/>
          </w:rPr>
          <w:fldChar w:fldCharType="end"/>
        </w:r>
      </w:hyperlink>
    </w:p>
    <w:p w:rsidR="00D848DA" w:rsidRDefault="00D848DA">
      <w:pPr>
        <w:pStyle w:val="20"/>
        <w:rPr>
          <w:smallCaps w:val="0"/>
          <w:noProof/>
          <w:sz w:val="21"/>
          <w:szCs w:val="22"/>
        </w:rPr>
      </w:pPr>
      <w:hyperlink w:anchor="_Toc426222640" w:history="1">
        <w:r w:rsidRPr="004F1D33">
          <w:rPr>
            <w:rStyle w:val="aa"/>
            <w:noProof/>
          </w:rPr>
          <w:t>3.8</w:t>
        </w:r>
        <w:r>
          <w:rPr>
            <w:smallCaps w:val="0"/>
            <w:noProof/>
            <w:sz w:val="21"/>
            <w:szCs w:val="22"/>
          </w:rPr>
          <w:tab/>
        </w:r>
        <w:r w:rsidRPr="004F1D33">
          <w:rPr>
            <w:rStyle w:val="aa"/>
            <w:rFonts w:hint="eastAsia"/>
            <w:noProof/>
          </w:rPr>
          <w:t>稽查管理需求</w:t>
        </w:r>
        <w:r>
          <w:rPr>
            <w:noProof/>
            <w:webHidden/>
          </w:rPr>
          <w:tab/>
        </w:r>
        <w:r>
          <w:rPr>
            <w:noProof/>
            <w:webHidden/>
          </w:rPr>
          <w:fldChar w:fldCharType="begin"/>
        </w:r>
        <w:r>
          <w:rPr>
            <w:noProof/>
            <w:webHidden/>
          </w:rPr>
          <w:instrText xml:space="preserve"> PAGEREF _Toc426222640 \h </w:instrText>
        </w:r>
        <w:r>
          <w:rPr>
            <w:noProof/>
            <w:webHidden/>
          </w:rPr>
        </w:r>
        <w:r>
          <w:rPr>
            <w:noProof/>
            <w:webHidden/>
          </w:rPr>
          <w:fldChar w:fldCharType="separate"/>
        </w:r>
        <w:r>
          <w:rPr>
            <w:noProof/>
            <w:webHidden/>
          </w:rPr>
          <w:t>28</w:t>
        </w:r>
        <w:r>
          <w:rPr>
            <w:noProof/>
            <w:webHidden/>
          </w:rPr>
          <w:fldChar w:fldCharType="end"/>
        </w:r>
      </w:hyperlink>
    </w:p>
    <w:p w:rsidR="00D848DA" w:rsidRDefault="00D848DA">
      <w:pPr>
        <w:pStyle w:val="30"/>
        <w:tabs>
          <w:tab w:val="left" w:pos="1920"/>
          <w:tab w:val="right" w:leader="dot" w:pos="8296"/>
        </w:tabs>
        <w:rPr>
          <w:iCs w:val="0"/>
          <w:noProof/>
          <w:sz w:val="21"/>
          <w:szCs w:val="22"/>
        </w:rPr>
      </w:pPr>
      <w:hyperlink w:anchor="_Toc426222641" w:history="1">
        <w:r w:rsidRPr="004F1D33">
          <w:rPr>
            <w:rStyle w:val="aa"/>
            <w:noProof/>
          </w:rPr>
          <w:t>3.8.1</w:t>
        </w:r>
        <w:r>
          <w:rPr>
            <w:iCs w:val="0"/>
            <w:noProof/>
            <w:sz w:val="21"/>
            <w:szCs w:val="22"/>
          </w:rPr>
          <w:tab/>
        </w:r>
        <w:r w:rsidRPr="004F1D33">
          <w:rPr>
            <w:rStyle w:val="aa"/>
            <w:rFonts w:hint="eastAsia"/>
            <w:noProof/>
          </w:rPr>
          <w:t>行程稽查</w:t>
        </w:r>
        <w:r>
          <w:rPr>
            <w:noProof/>
            <w:webHidden/>
          </w:rPr>
          <w:tab/>
        </w:r>
        <w:r>
          <w:rPr>
            <w:noProof/>
            <w:webHidden/>
          </w:rPr>
          <w:fldChar w:fldCharType="begin"/>
        </w:r>
        <w:r>
          <w:rPr>
            <w:noProof/>
            <w:webHidden/>
          </w:rPr>
          <w:instrText xml:space="preserve"> PAGEREF _Toc426222641 \h </w:instrText>
        </w:r>
        <w:r>
          <w:rPr>
            <w:noProof/>
            <w:webHidden/>
          </w:rPr>
        </w:r>
        <w:r>
          <w:rPr>
            <w:noProof/>
            <w:webHidden/>
          </w:rPr>
          <w:fldChar w:fldCharType="separate"/>
        </w:r>
        <w:r>
          <w:rPr>
            <w:noProof/>
            <w:webHidden/>
          </w:rPr>
          <w:t>28</w:t>
        </w:r>
        <w:r>
          <w:rPr>
            <w:noProof/>
            <w:webHidden/>
          </w:rPr>
          <w:fldChar w:fldCharType="end"/>
        </w:r>
      </w:hyperlink>
    </w:p>
    <w:p w:rsidR="00D848DA" w:rsidRDefault="00D848DA">
      <w:pPr>
        <w:pStyle w:val="30"/>
        <w:tabs>
          <w:tab w:val="left" w:pos="1920"/>
          <w:tab w:val="right" w:leader="dot" w:pos="8296"/>
        </w:tabs>
        <w:rPr>
          <w:iCs w:val="0"/>
          <w:noProof/>
          <w:sz w:val="21"/>
          <w:szCs w:val="22"/>
        </w:rPr>
      </w:pPr>
      <w:hyperlink w:anchor="_Toc426222642" w:history="1">
        <w:r w:rsidRPr="004F1D33">
          <w:rPr>
            <w:rStyle w:val="aa"/>
            <w:noProof/>
          </w:rPr>
          <w:t>3.8.2</w:t>
        </w:r>
        <w:r>
          <w:rPr>
            <w:iCs w:val="0"/>
            <w:noProof/>
            <w:sz w:val="21"/>
            <w:szCs w:val="22"/>
          </w:rPr>
          <w:tab/>
        </w:r>
        <w:r w:rsidRPr="004F1D33">
          <w:rPr>
            <w:rStyle w:val="aa"/>
            <w:rFonts w:hint="eastAsia"/>
            <w:noProof/>
          </w:rPr>
          <w:t>费用稽查</w:t>
        </w:r>
        <w:r>
          <w:rPr>
            <w:noProof/>
            <w:webHidden/>
          </w:rPr>
          <w:tab/>
        </w:r>
        <w:r>
          <w:rPr>
            <w:noProof/>
            <w:webHidden/>
          </w:rPr>
          <w:fldChar w:fldCharType="begin"/>
        </w:r>
        <w:r>
          <w:rPr>
            <w:noProof/>
            <w:webHidden/>
          </w:rPr>
          <w:instrText xml:space="preserve"> PAGEREF _Toc426222642 \h </w:instrText>
        </w:r>
        <w:r>
          <w:rPr>
            <w:noProof/>
            <w:webHidden/>
          </w:rPr>
        </w:r>
        <w:r>
          <w:rPr>
            <w:noProof/>
            <w:webHidden/>
          </w:rPr>
          <w:fldChar w:fldCharType="separate"/>
        </w:r>
        <w:r>
          <w:rPr>
            <w:noProof/>
            <w:webHidden/>
          </w:rPr>
          <w:t>34</w:t>
        </w:r>
        <w:r>
          <w:rPr>
            <w:noProof/>
            <w:webHidden/>
          </w:rPr>
          <w:fldChar w:fldCharType="end"/>
        </w:r>
      </w:hyperlink>
    </w:p>
    <w:p w:rsidR="00D848DA" w:rsidRDefault="00D848DA">
      <w:pPr>
        <w:pStyle w:val="30"/>
        <w:tabs>
          <w:tab w:val="left" w:pos="1920"/>
          <w:tab w:val="right" w:leader="dot" w:pos="8296"/>
        </w:tabs>
        <w:rPr>
          <w:iCs w:val="0"/>
          <w:noProof/>
          <w:sz w:val="21"/>
          <w:szCs w:val="22"/>
        </w:rPr>
      </w:pPr>
      <w:hyperlink w:anchor="_Toc426222643" w:history="1">
        <w:r w:rsidRPr="004F1D33">
          <w:rPr>
            <w:rStyle w:val="aa"/>
            <w:noProof/>
          </w:rPr>
          <w:t>3.8.3</w:t>
        </w:r>
        <w:r>
          <w:rPr>
            <w:iCs w:val="0"/>
            <w:noProof/>
            <w:sz w:val="21"/>
            <w:szCs w:val="22"/>
          </w:rPr>
          <w:tab/>
        </w:r>
        <w:r w:rsidRPr="004F1D33">
          <w:rPr>
            <w:rStyle w:val="aa"/>
            <w:rFonts w:hint="eastAsia"/>
            <w:noProof/>
          </w:rPr>
          <w:t>专题稽查</w:t>
        </w:r>
        <w:r>
          <w:rPr>
            <w:noProof/>
            <w:webHidden/>
          </w:rPr>
          <w:tab/>
        </w:r>
        <w:r>
          <w:rPr>
            <w:noProof/>
            <w:webHidden/>
          </w:rPr>
          <w:fldChar w:fldCharType="begin"/>
        </w:r>
        <w:r>
          <w:rPr>
            <w:noProof/>
            <w:webHidden/>
          </w:rPr>
          <w:instrText xml:space="preserve"> PAGEREF _Toc426222643 \h </w:instrText>
        </w:r>
        <w:r>
          <w:rPr>
            <w:noProof/>
            <w:webHidden/>
          </w:rPr>
        </w:r>
        <w:r>
          <w:rPr>
            <w:noProof/>
            <w:webHidden/>
          </w:rPr>
          <w:fldChar w:fldCharType="separate"/>
        </w:r>
        <w:r>
          <w:rPr>
            <w:noProof/>
            <w:webHidden/>
          </w:rPr>
          <w:t>35</w:t>
        </w:r>
        <w:r>
          <w:rPr>
            <w:noProof/>
            <w:webHidden/>
          </w:rPr>
          <w:fldChar w:fldCharType="end"/>
        </w:r>
      </w:hyperlink>
    </w:p>
    <w:p w:rsidR="00D848DA" w:rsidRDefault="00D848DA">
      <w:pPr>
        <w:pStyle w:val="20"/>
        <w:rPr>
          <w:smallCaps w:val="0"/>
          <w:noProof/>
          <w:sz w:val="21"/>
          <w:szCs w:val="22"/>
        </w:rPr>
      </w:pPr>
      <w:hyperlink w:anchor="_Toc426222644" w:history="1">
        <w:r w:rsidRPr="004F1D33">
          <w:rPr>
            <w:rStyle w:val="aa"/>
            <w:noProof/>
          </w:rPr>
          <w:t>3.9</w:t>
        </w:r>
        <w:r>
          <w:rPr>
            <w:smallCaps w:val="0"/>
            <w:noProof/>
            <w:sz w:val="21"/>
            <w:szCs w:val="22"/>
          </w:rPr>
          <w:tab/>
        </w:r>
        <w:r w:rsidRPr="004F1D33">
          <w:rPr>
            <w:rStyle w:val="aa"/>
            <w:rFonts w:hint="eastAsia"/>
            <w:noProof/>
          </w:rPr>
          <w:t>运营管理需求</w:t>
        </w:r>
        <w:r>
          <w:rPr>
            <w:noProof/>
            <w:webHidden/>
          </w:rPr>
          <w:tab/>
        </w:r>
        <w:r>
          <w:rPr>
            <w:noProof/>
            <w:webHidden/>
          </w:rPr>
          <w:fldChar w:fldCharType="begin"/>
        </w:r>
        <w:r>
          <w:rPr>
            <w:noProof/>
            <w:webHidden/>
          </w:rPr>
          <w:instrText xml:space="preserve"> PAGEREF _Toc426222644 \h </w:instrText>
        </w:r>
        <w:r>
          <w:rPr>
            <w:noProof/>
            <w:webHidden/>
          </w:rPr>
        </w:r>
        <w:r>
          <w:rPr>
            <w:noProof/>
            <w:webHidden/>
          </w:rPr>
          <w:fldChar w:fldCharType="separate"/>
        </w:r>
        <w:r>
          <w:rPr>
            <w:noProof/>
            <w:webHidden/>
          </w:rPr>
          <w:t>36</w:t>
        </w:r>
        <w:r>
          <w:rPr>
            <w:noProof/>
            <w:webHidden/>
          </w:rPr>
          <w:fldChar w:fldCharType="end"/>
        </w:r>
      </w:hyperlink>
    </w:p>
    <w:p w:rsidR="00D848DA" w:rsidRDefault="00D848DA">
      <w:pPr>
        <w:pStyle w:val="30"/>
        <w:tabs>
          <w:tab w:val="left" w:pos="1920"/>
          <w:tab w:val="right" w:leader="dot" w:pos="8296"/>
        </w:tabs>
        <w:rPr>
          <w:iCs w:val="0"/>
          <w:noProof/>
          <w:sz w:val="21"/>
          <w:szCs w:val="22"/>
        </w:rPr>
      </w:pPr>
      <w:hyperlink w:anchor="_Toc426222645" w:history="1">
        <w:r w:rsidRPr="004F1D33">
          <w:rPr>
            <w:rStyle w:val="aa"/>
            <w:noProof/>
          </w:rPr>
          <w:t>3.9.1</w:t>
        </w:r>
        <w:r>
          <w:rPr>
            <w:iCs w:val="0"/>
            <w:noProof/>
            <w:sz w:val="21"/>
            <w:szCs w:val="22"/>
          </w:rPr>
          <w:tab/>
        </w:r>
        <w:r w:rsidRPr="004F1D33">
          <w:rPr>
            <w:rStyle w:val="aa"/>
            <w:rFonts w:hint="eastAsia"/>
            <w:noProof/>
          </w:rPr>
          <w:t>系统参数设置</w:t>
        </w:r>
        <w:r>
          <w:rPr>
            <w:noProof/>
            <w:webHidden/>
          </w:rPr>
          <w:tab/>
        </w:r>
        <w:r>
          <w:rPr>
            <w:noProof/>
            <w:webHidden/>
          </w:rPr>
          <w:fldChar w:fldCharType="begin"/>
        </w:r>
        <w:r>
          <w:rPr>
            <w:noProof/>
            <w:webHidden/>
          </w:rPr>
          <w:instrText xml:space="preserve"> PAGEREF _Toc426222645 \h </w:instrText>
        </w:r>
        <w:r>
          <w:rPr>
            <w:noProof/>
            <w:webHidden/>
          </w:rPr>
        </w:r>
        <w:r>
          <w:rPr>
            <w:noProof/>
            <w:webHidden/>
          </w:rPr>
          <w:fldChar w:fldCharType="separate"/>
        </w:r>
        <w:r>
          <w:rPr>
            <w:noProof/>
            <w:webHidden/>
          </w:rPr>
          <w:t>36</w:t>
        </w:r>
        <w:r>
          <w:rPr>
            <w:noProof/>
            <w:webHidden/>
          </w:rPr>
          <w:fldChar w:fldCharType="end"/>
        </w:r>
      </w:hyperlink>
    </w:p>
    <w:p w:rsidR="00D848DA" w:rsidRDefault="00D848DA">
      <w:pPr>
        <w:pStyle w:val="30"/>
        <w:tabs>
          <w:tab w:val="left" w:pos="1920"/>
          <w:tab w:val="right" w:leader="dot" w:pos="8296"/>
        </w:tabs>
        <w:rPr>
          <w:iCs w:val="0"/>
          <w:noProof/>
          <w:sz w:val="21"/>
          <w:szCs w:val="22"/>
        </w:rPr>
      </w:pPr>
      <w:hyperlink w:anchor="_Toc426222646" w:history="1">
        <w:r w:rsidRPr="004F1D33">
          <w:rPr>
            <w:rStyle w:val="aa"/>
            <w:noProof/>
          </w:rPr>
          <w:t>3.9.2</w:t>
        </w:r>
        <w:r>
          <w:rPr>
            <w:iCs w:val="0"/>
            <w:noProof/>
            <w:sz w:val="21"/>
            <w:szCs w:val="22"/>
          </w:rPr>
          <w:tab/>
        </w:r>
        <w:r w:rsidRPr="004F1D33">
          <w:rPr>
            <w:rStyle w:val="aa"/>
            <w:rFonts w:hint="eastAsia"/>
            <w:noProof/>
          </w:rPr>
          <w:t>系统运行监控</w:t>
        </w:r>
        <w:r>
          <w:rPr>
            <w:noProof/>
            <w:webHidden/>
          </w:rPr>
          <w:tab/>
        </w:r>
        <w:r>
          <w:rPr>
            <w:noProof/>
            <w:webHidden/>
          </w:rPr>
          <w:fldChar w:fldCharType="begin"/>
        </w:r>
        <w:r>
          <w:rPr>
            <w:noProof/>
            <w:webHidden/>
          </w:rPr>
          <w:instrText xml:space="preserve"> PAGEREF _Toc426222646 \h </w:instrText>
        </w:r>
        <w:r>
          <w:rPr>
            <w:noProof/>
            <w:webHidden/>
          </w:rPr>
        </w:r>
        <w:r>
          <w:rPr>
            <w:noProof/>
            <w:webHidden/>
          </w:rPr>
          <w:fldChar w:fldCharType="separate"/>
        </w:r>
        <w:r>
          <w:rPr>
            <w:noProof/>
            <w:webHidden/>
          </w:rPr>
          <w:t>36</w:t>
        </w:r>
        <w:r>
          <w:rPr>
            <w:noProof/>
            <w:webHidden/>
          </w:rPr>
          <w:fldChar w:fldCharType="end"/>
        </w:r>
      </w:hyperlink>
    </w:p>
    <w:p w:rsidR="00D848DA" w:rsidRDefault="00D848DA">
      <w:pPr>
        <w:pStyle w:val="30"/>
        <w:tabs>
          <w:tab w:val="left" w:pos="1920"/>
          <w:tab w:val="right" w:leader="dot" w:pos="8296"/>
        </w:tabs>
        <w:rPr>
          <w:iCs w:val="0"/>
          <w:noProof/>
          <w:sz w:val="21"/>
          <w:szCs w:val="22"/>
        </w:rPr>
      </w:pPr>
      <w:hyperlink w:anchor="_Toc426222647" w:history="1">
        <w:r w:rsidRPr="004F1D33">
          <w:rPr>
            <w:rStyle w:val="aa"/>
            <w:noProof/>
          </w:rPr>
          <w:t>3.9.3</w:t>
        </w:r>
        <w:r>
          <w:rPr>
            <w:iCs w:val="0"/>
            <w:noProof/>
            <w:sz w:val="21"/>
            <w:szCs w:val="22"/>
          </w:rPr>
          <w:tab/>
        </w:r>
        <w:r w:rsidRPr="004F1D33">
          <w:rPr>
            <w:rStyle w:val="aa"/>
            <w:rFonts w:hint="eastAsia"/>
            <w:noProof/>
          </w:rPr>
          <w:t>组织架构管理</w:t>
        </w:r>
        <w:r>
          <w:rPr>
            <w:noProof/>
            <w:webHidden/>
          </w:rPr>
          <w:tab/>
        </w:r>
        <w:r>
          <w:rPr>
            <w:noProof/>
            <w:webHidden/>
          </w:rPr>
          <w:fldChar w:fldCharType="begin"/>
        </w:r>
        <w:r>
          <w:rPr>
            <w:noProof/>
            <w:webHidden/>
          </w:rPr>
          <w:instrText xml:space="preserve"> PAGEREF _Toc426222647 \h </w:instrText>
        </w:r>
        <w:r>
          <w:rPr>
            <w:noProof/>
            <w:webHidden/>
          </w:rPr>
        </w:r>
        <w:r>
          <w:rPr>
            <w:noProof/>
            <w:webHidden/>
          </w:rPr>
          <w:fldChar w:fldCharType="separate"/>
        </w:r>
        <w:r>
          <w:rPr>
            <w:noProof/>
            <w:webHidden/>
          </w:rPr>
          <w:t>38</w:t>
        </w:r>
        <w:r>
          <w:rPr>
            <w:noProof/>
            <w:webHidden/>
          </w:rPr>
          <w:fldChar w:fldCharType="end"/>
        </w:r>
      </w:hyperlink>
    </w:p>
    <w:p w:rsidR="00D848DA" w:rsidRDefault="00D848DA">
      <w:pPr>
        <w:pStyle w:val="30"/>
        <w:tabs>
          <w:tab w:val="left" w:pos="1920"/>
          <w:tab w:val="right" w:leader="dot" w:pos="8296"/>
        </w:tabs>
        <w:rPr>
          <w:iCs w:val="0"/>
          <w:noProof/>
          <w:sz w:val="21"/>
          <w:szCs w:val="22"/>
        </w:rPr>
      </w:pPr>
      <w:hyperlink w:anchor="_Toc426222648" w:history="1">
        <w:r w:rsidRPr="004F1D33">
          <w:rPr>
            <w:rStyle w:val="aa"/>
            <w:noProof/>
          </w:rPr>
          <w:t>3.9.4</w:t>
        </w:r>
        <w:r>
          <w:rPr>
            <w:iCs w:val="0"/>
            <w:noProof/>
            <w:sz w:val="21"/>
            <w:szCs w:val="22"/>
          </w:rPr>
          <w:tab/>
        </w:r>
        <w:r w:rsidRPr="004F1D33">
          <w:rPr>
            <w:rStyle w:val="aa"/>
            <w:rFonts w:hint="eastAsia"/>
            <w:noProof/>
          </w:rPr>
          <w:t>权限管理</w:t>
        </w:r>
        <w:r>
          <w:rPr>
            <w:noProof/>
            <w:webHidden/>
          </w:rPr>
          <w:tab/>
        </w:r>
        <w:r>
          <w:rPr>
            <w:noProof/>
            <w:webHidden/>
          </w:rPr>
          <w:fldChar w:fldCharType="begin"/>
        </w:r>
        <w:r>
          <w:rPr>
            <w:noProof/>
            <w:webHidden/>
          </w:rPr>
          <w:instrText xml:space="preserve"> PAGEREF _Toc426222648 \h </w:instrText>
        </w:r>
        <w:r>
          <w:rPr>
            <w:noProof/>
            <w:webHidden/>
          </w:rPr>
        </w:r>
        <w:r>
          <w:rPr>
            <w:noProof/>
            <w:webHidden/>
          </w:rPr>
          <w:fldChar w:fldCharType="separate"/>
        </w:r>
        <w:r>
          <w:rPr>
            <w:noProof/>
            <w:webHidden/>
          </w:rPr>
          <w:t>39</w:t>
        </w:r>
        <w:r>
          <w:rPr>
            <w:noProof/>
            <w:webHidden/>
          </w:rPr>
          <w:fldChar w:fldCharType="end"/>
        </w:r>
      </w:hyperlink>
    </w:p>
    <w:p w:rsidR="00D848DA" w:rsidRDefault="00D848DA">
      <w:pPr>
        <w:pStyle w:val="30"/>
        <w:tabs>
          <w:tab w:val="left" w:pos="1920"/>
          <w:tab w:val="right" w:leader="dot" w:pos="8296"/>
        </w:tabs>
        <w:rPr>
          <w:iCs w:val="0"/>
          <w:noProof/>
          <w:sz w:val="21"/>
          <w:szCs w:val="22"/>
        </w:rPr>
      </w:pPr>
      <w:hyperlink w:anchor="_Toc426222649" w:history="1">
        <w:r w:rsidRPr="004F1D33">
          <w:rPr>
            <w:rStyle w:val="aa"/>
            <w:noProof/>
          </w:rPr>
          <w:t>3.9.5</w:t>
        </w:r>
        <w:r>
          <w:rPr>
            <w:iCs w:val="0"/>
            <w:noProof/>
            <w:sz w:val="21"/>
            <w:szCs w:val="22"/>
          </w:rPr>
          <w:tab/>
        </w:r>
        <w:r w:rsidRPr="004F1D33">
          <w:rPr>
            <w:rStyle w:val="aa"/>
            <w:rFonts w:hint="eastAsia"/>
            <w:noProof/>
          </w:rPr>
          <w:t>合同管理</w:t>
        </w:r>
        <w:r>
          <w:rPr>
            <w:noProof/>
            <w:webHidden/>
          </w:rPr>
          <w:tab/>
        </w:r>
        <w:r>
          <w:rPr>
            <w:noProof/>
            <w:webHidden/>
          </w:rPr>
          <w:fldChar w:fldCharType="begin"/>
        </w:r>
        <w:r>
          <w:rPr>
            <w:noProof/>
            <w:webHidden/>
          </w:rPr>
          <w:instrText xml:space="preserve"> PAGEREF _Toc426222649 \h </w:instrText>
        </w:r>
        <w:r>
          <w:rPr>
            <w:noProof/>
            <w:webHidden/>
          </w:rPr>
        </w:r>
        <w:r>
          <w:rPr>
            <w:noProof/>
            <w:webHidden/>
          </w:rPr>
          <w:fldChar w:fldCharType="separate"/>
        </w:r>
        <w:r>
          <w:rPr>
            <w:noProof/>
            <w:webHidden/>
          </w:rPr>
          <w:t>39</w:t>
        </w:r>
        <w:r>
          <w:rPr>
            <w:noProof/>
            <w:webHidden/>
          </w:rPr>
          <w:fldChar w:fldCharType="end"/>
        </w:r>
      </w:hyperlink>
    </w:p>
    <w:p w:rsidR="00D848DA" w:rsidRDefault="00D848DA">
      <w:pPr>
        <w:pStyle w:val="30"/>
        <w:tabs>
          <w:tab w:val="left" w:pos="1920"/>
          <w:tab w:val="right" w:leader="dot" w:pos="8296"/>
        </w:tabs>
        <w:rPr>
          <w:iCs w:val="0"/>
          <w:noProof/>
          <w:sz w:val="21"/>
          <w:szCs w:val="22"/>
        </w:rPr>
      </w:pPr>
      <w:hyperlink w:anchor="_Toc426222650" w:history="1">
        <w:r w:rsidRPr="004F1D33">
          <w:rPr>
            <w:rStyle w:val="aa"/>
            <w:noProof/>
          </w:rPr>
          <w:t>3.9.6</w:t>
        </w:r>
        <w:r>
          <w:rPr>
            <w:iCs w:val="0"/>
            <w:noProof/>
            <w:sz w:val="21"/>
            <w:szCs w:val="22"/>
          </w:rPr>
          <w:tab/>
        </w:r>
        <w:r w:rsidRPr="004F1D33">
          <w:rPr>
            <w:rStyle w:val="aa"/>
            <w:rFonts w:hint="eastAsia"/>
            <w:noProof/>
          </w:rPr>
          <w:t>终端设备管理</w:t>
        </w:r>
        <w:r>
          <w:rPr>
            <w:noProof/>
            <w:webHidden/>
          </w:rPr>
          <w:tab/>
        </w:r>
        <w:r>
          <w:rPr>
            <w:noProof/>
            <w:webHidden/>
          </w:rPr>
          <w:fldChar w:fldCharType="begin"/>
        </w:r>
        <w:r>
          <w:rPr>
            <w:noProof/>
            <w:webHidden/>
          </w:rPr>
          <w:instrText xml:space="preserve"> PAGEREF _Toc426222650 \h </w:instrText>
        </w:r>
        <w:r>
          <w:rPr>
            <w:noProof/>
            <w:webHidden/>
          </w:rPr>
        </w:r>
        <w:r>
          <w:rPr>
            <w:noProof/>
            <w:webHidden/>
          </w:rPr>
          <w:fldChar w:fldCharType="separate"/>
        </w:r>
        <w:r>
          <w:rPr>
            <w:noProof/>
            <w:webHidden/>
          </w:rPr>
          <w:t>40</w:t>
        </w:r>
        <w:r>
          <w:rPr>
            <w:noProof/>
            <w:webHidden/>
          </w:rPr>
          <w:fldChar w:fldCharType="end"/>
        </w:r>
      </w:hyperlink>
    </w:p>
    <w:p w:rsidR="00D848DA" w:rsidRDefault="00D848DA">
      <w:pPr>
        <w:pStyle w:val="30"/>
        <w:tabs>
          <w:tab w:val="left" w:pos="1920"/>
          <w:tab w:val="right" w:leader="dot" w:pos="8296"/>
        </w:tabs>
        <w:rPr>
          <w:iCs w:val="0"/>
          <w:noProof/>
          <w:sz w:val="21"/>
          <w:szCs w:val="22"/>
        </w:rPr>
      </w:pPr>
      <w:hyperlink w:anchor="_Toc426222651" w:history="1">
        <w:r w:rsidRPr="004F1D33">
          <w:rPr>
            <w:rStyle w:val="aa"/>
            <w:noProof/>
          </w:rPr>
          <w:t>3.9.7</w:t>
        </w:r>
        <w:r>
          <w:rPr>
            <w:iCs w:val="0"/>
            <w:noProof/>
            <w:sz w:val="21"/>
            <w:szCs w:val="22"/>
          </w:rPr>
          <w:tab/>
        </w:r>
        <w:r w:rsidRPr="004F1D33">
          <w:rPr>
            <w:rStyle w:val="aa"/>
            <w:rFonts w:hint="eastAsia"/>
            <w:noProof/>
          </w:rPr>
          <w:t>日志管理</w:t>
        </w:r>
        <w:r>
          <w:rPr>
            <w:noProof/>
            <w:webHidden/>
          </w:rPr>
          <w:tab/>
        </w:r>
        <w:r>
          <w:rPr>
            <w:noProof/>
            <w:webHidden/>
          </w:rPr>
          <w:fldChar w:fldCharType="begin"/>
        </w:r>
        <w:r>
          <w:rPr>
            <w:noProof/>
            <w:webHidden/>
          </w:rPr>
          <w:instrText xml:space="preserve"> PAGEREF _Toc426222651 \h </w:instrText>
        </w:r>
        <w:r>
          <w:rPr>
            <w:noProof/>
            <w:webHidden/>
          </w:rPr>
        </w:r>
        <w:r>
          <w:rPr>
            <w:noProof/>
            <w:webHidden/>
          </w:rPr>
          <w:fldChar w:fldCharType="separate"/>
        </w:r>
        <w:r>
          <w:rPr>
            <w:noProof/>
            <w:webHidden/>
          </w:rPr>
          <w:t>41</w:t>
        </w:r>
        <w:r>
          <w:rPr>
            <w:noProof/>
            <w:webHidden/>
          </w:rPr>
          <w:fldChar w:fldCharType="end"/>
        </w:r>
      </w:hyperlink>
    </w:p>
    <w:p w:rsidR="00D848DA" w:rsidRDefault="00D848DA">
      <w:pPr>
        <w:pStyle w:val="30"/>
        <w:tabs>
          <w:tab w:val="left" w:pos="1920"/>
          <w:tab w:val="right" w:leader="dot" w:pos="8296"/>
        </w:tabs>
        <w:rPr>
          <w:iCs w:val="0"/>
          <w:noProof/>
          <w:sz w:val="21"/>
          <w:szCs w:val="22"/>
        </w:rPr>
      </w:pPr>
      <w:hyperlink w:anchor="_Toc426222652" w:history="1">
        <w:r w:rsidRPr="004F1D33">
          <w:rPr>
            <w:rStyle w:val="aa"/>
            <w:noProof/>
          </w:rPr>
          <w:t>3.9.8</w:t>
        </w:r>
        <w:r>
          <w:rPr>
            <w:iCs w:val="0"/>
            <w:noProof/>
            <w:sz w:val="21"/>
            <w:szCs w:val="22"/>
          </w:rPr>
          <w:tab/>
        </w:r>
        <w:r w:rsidRPr="004F1D33">
          <w:rPr>
            <w:rStyle w:val="aa"/>
            <w:rFonts w:hint="eastAsia"/>
            <w:noProof/>
          </w:rPr>
          <w:t>系统版本更新与管理</w:t>
        </w:r>
        <w:r>
          <w:rPr>
            <w:noProof/>
            <w:webHidden/>
          </w:rPr>
          <w:tab/>
        </w:r>
        <w:r>
          <w:rPr>
            <w:noProof/>
            <w:webHidden/>
          </w:rPr>
          <w:fldChar w:fldCharType="begin"/>
        </w:r>
        <w:r>
          <w:rPr>
            <w:noProof/>
            <w:webHidden/>
          </w:rPr>
          <w:instrText xml:space="preserve"> PAGEREF _Toc426222652 \h </w:instrText>
        </w:r>
        <w:r>
          <w:rPr>
            <w:noProof/>
            <w:webHidden/>
          </w:rPr>
        </w:r>
        <w:r>
          <w:rPr>
            <w:noProof/>
            <w:webHidden/>
          </w:rPr>
          <w:fldChar w:fldCharType="separate"/>
        </w:r>
        <w:r>
          <w:rPr>
            <w:noProof/>
            <w:webHidden/>
          </w:rPr>
          <w:t>41</w:t>
        </w:r>
        <w:r>
          <w:rPr>
            <w:noProof/>
            <w:webHidden/>
          </w:rPr>
          <w:fldChar w:fldCharType="end"/>
        </w:r>
      </w:hyperlink>
    </w:p>
    <w:p w:rsidR="00D848DA" w:rsidRDefault="00D848DA">
      <w:pPr>
        <w:pStyle w:val="20"/>
        <w:rPr>
          <w:smallCaps w:val="0"/>
          <w:noProof/>
          <w:sz w:val="21"/>
          <w:szCs w:val="22"/>
        </w:rPr>
      </w:pPr>
      <w:hyperlink w:anchor="_Toc426222653" w:history="1">
        <w:r w:rsidRPr="004F1D33">
          <w:rPr>
            <w:rStyle w:val="aa"/>
            <w:noProof/>
          </w:rPr>
          <w:t>3.10</w:t>
        </w:r>
        <w:r>
          <w:rPr>
            <w:smallCaps w:val="0"/>
            <w:noProof/>
            <w:sz w:val="21"/>
            <w:szCs w:val="22"/>
          </w:rPr>
          <w:tab/>
        </w:r>
        <w:r w:rsidRPr="004F1D33">
          <w:rPr>
            <w:rStyle w:val="aa"/>
            <w:rFonts w:hint="eastAsia"/>
            <w:noProof/>
          </w:rPr>
          <w:t>移动应用（</w:t>
        </w:r>
        <w:r w:rsidRPr="004F1D33">
          <w:rPr>
            <w:rStyle w:val="aa"/>
            <w:noProof/>
          </w:rPr>
          <w:t>APP</w:t>
        </w:r>
        <w:r w:rsidRPr="004F1D33">
          <w:rPr>
            <w:rStyle w:val="aa"/>
            <w:rFonts w:hint="eastAsia"/>
            <w:noProof/>
          </w:rPr>
          <w:t>）需求</w:t>
        </w:r>
        <w:r>
          <w:rPr>
            <w:noProof/>
            <w:webHidden/>
          </w:rPr>
          <w:tab/>
        </w:r>
        <w:r>
          <w:rPr>
            <w:noProof/>
            <w:webHidden/>
          </w:rPr>
          <w:fldChar w:fldCharType="begin"/>
        </w:r>
        <w:r>
          <w:rPr>
            <w:noProof/>
            <w:webHidden/>
          </w:rPr>
          <w:instrText xml:space="preserve"> PAGEREF _Toc426222653 \h </w:instrText>
        </w:r>
        <w:r>
          <w:rPr>
            <w:noProof/>
            <w:webHidden/>
          </w:rPr>
        </w:r>
        <w:r>
          <w:rPr>
            <w:noProof/>
            <w:webHidden/>
          </w:rPr>
          <w:fldChar w:fldCharType="separate"/>
        </w:r>
        <w:r>
          <w:rPr>
            <w:noProof/>
            <w:webHidden/>
          </w:rPr>
          <w:t>43</w:t>
        </w:r>
        <w:r>
          <w:rPr>
            <w:noProof/>
            <w:webHidden/>
          </w:rPr>
          <w:fldChar w:fldCharType="end"/>
        </w:r>
      </w:hyperlink>
    </w:p>
    <w:p w:rsidR="00D848DA" w:rsidRDefault="00D848DA">
      <w:pPr>
        <w:pStyle w:val="20"/>
        <w:rPr>
          <w:smallCaps w:val="0"/>
          <w:noProof/>
          <w:sz w:val="21"/>
          <w:szCs w:val="22"/>
        </w:rPr>
      </w:pPr>
      <w:hyperlink w:anchor="_Toc426222654" w:history="1">
        <w:r w:rsidRPr="004F1D33">
          <w:rPr>
            <w:rStyle w:val="aa"/>
            <w:noProof/>
          </w:rPr>
          <w:t>3.11</w:t>
        </w:r>
        <w:r>
          <w:rPr>
            <w:smallCaps w:val="0"/>
            <w:noProof/>
            <w:sz w:val="21"/>
            <w:szCs w:val="22"/>
          </w:rPr>
          <w:tab/>
        </w:r>
        <w:r w:rsidRPr="004F1D33">
          <w:rPr>
            <w:rStyle w:val="aa"/>
            <w:rFonts w:hint="eastAsia"/>
            <w:noProof/>
          </w:rPr>
          <w:t>性能需求</w:t>
        </w:r>
        <w:r>
          <w:rPr>
            <w:noProof/>
            <w:webHidden/>
          </w:rPr>
          <w:tab/>
        </w:r>
        <w:r>
          <w:rPr>
            <w:noProof/>
            <w:webHidden/>
          </w:rPr>
          <w:fldChar w:fldCharType="begin"/>
        </w:r>
        <w:r>
          <w:rPr>
            <w:noProof/>
            <w:webHidden/>
          </w:rPr>
          <w:instrText xml:space="preserve"> PAGEREF _Toc426222654 \h </w:instrText>
        </w:r>
        <w:r>
          <w:rPr>
            <w:noProof/>
            <w:webHidden/>
          </w:rPr>
        </w:r>
        <w:r>
          <w:rPr>
            <w:noProof/>
            <w:webHidden/>
          </w:rPr>
          <w:fldChar w:fldCharType="separate"/>
        </w:r>
        <w:r>
          <w:rPr>
            <w:noProof/>
            <w:webHidden/>
          </w:rPr>
          <w:t>44</w:t>
        </w:r>
        <w:r>
          <w:rPr>
            <w:noProof/>
            <w:webHidden/>
          </w:rPr>
          <w:fldChar w:fldCharType="end"/>
        </w:r>
      </w:hyperlink>
    </w:p>
    <w:p w:rsidR="00D848DA" w:rsidRDefault="00D848DA">
      <w:pPr>
        <w:pStyle w:val="30"/>
        <w:tabs>
          <w:tab w:val="left" w:pos="1920"/>
          <w:tab w:val="right" w:leader="dot" w:pos="8296"/>
        </w:tabs>
        <w:rPr>
          <w:iCs w:val="0"/>
          <w:noProof/>
          <w:sz w:val="21"/>
          <w:szCs w:val="22"/>
        </w:rPr>
      </w:pPr>
      <w:hyperlink w:anchor="_Toc426222655" w:history="1">
        <w:r w:rsidRPr="004F1D33">
          <w:rPr>
            <w:rStyle w:val="aa"/>
            <w:noProof/>
          </w:rPr>
          <w:t>3.11.1</w:t>
        </w:r>
        <w:r>
          <w:rPr>
            <w:iCs w:val="0"/>
            <w:noProof/>
            <w:sz w:val="21"/>
            <w:szCs w:val="22"/>
          </w:rPr>
          <w:tab/>
        </w:r>
        <w:r w:rsidRPr="004F1D33">
          <w:rPr>
            <w:rStyle w:val="aa"/>
            <w:rFonts w:hint="eastAsia"/>
            <w:noProof/>
          </w:rPr>
          <w:t>平台总体性能</w:t>
        </w:r>
        <w:r>
          <w:rPr>
            <w:noProof/>
            <w:webHidden/>
          </w:rPr>
          <w:tab/>
        </w:r>
        <w:r>
          <w:rPr>
            <w:noProof/>
            <w:webHidden/>
          </w:rPr>
          <w:fldChar w:fldCharType="begin"/>
        </w:r>
        <w:r>
          <w:rPr>
            <w:noProof/>
            <w:webHidden/>
          </w:rPr>
          <w:instrText xml:space="preserve"> PAGEREF _Toc426222655 \h </w:instrText>
        </w:r>
        <w:r>
          <w:rPr>
            <w:noProof/>
            <w:webHidden/>
          </w:rPr>
        </w:r>
        <w:r>
          <w:rPr>
            <w:noProof/>
            <w:webHidden/>
          </w:rPr>
          <w:fldChar w:fldCharType="separate"/>
        </w:r>
        <w:r>
          <w:rPr>
            <w:noProof/>
            <w:webHidden/>
          </w:rPr>
          <w:t>44</w:t>
        </w:r>
        <w:r>
          <w:rPr>
            <w:noProof/>
            <w:webHidden/>
          </w:rPr>
          <w:fldChar w:fldCharType="end"/>
        </w:r>
      </w:hyperlink>
    </w:p>
    <w:p w:rsidR="00D848DA" w:rsidRDefault="00D848DA">
      <w:pPr>
        <w:pStyle w:val="30"/>
        <w:tabs>
          <w:tab w:val="left" w:pos="1920"/>
          <w:tab w:val="right" w:leader="dot" w:pos="8296"/>
        </w:tabs>
        <w:rPr>
          <w:iCs w:val="0"/>
          <w:noProof/>
          <w:sz w:val="21"/>
          <w:szCs w:val="22"/>
        </w:rPr>
      </w:pPr>
      <w:hyperlink w:anchor="_Toc426222656" w:history="1">
        <w:r w:rsidRPr="004F1D33">
          <w:rPr>
            <w:rStyle w:val="aa"/>
            <w:noProof/>
          </w:rPr>
          <w:t>3.11.2</w:t>
        </w:r>
        <w:r>
          <w:rPr>
            <w:iCs w:val="0"/>
            <w:noProof/>
            <w:sz w:val="21"/>
            <w:szCs w:val="22"/>
          </w:rPr>
          <w:tab/>
        </w:r>
        <w:r w:rsidRPr="004F1D33">
          <w:rPr>
            <w:rStyle w:val="aa"/>
            <w:rFonts w:hint="eastAsia"/>
            <w:noProof/>
          </w:rPr>
          <w:t>应急与报警信息响应时间</w:t>
        </w:r>
        <w:r>
          <w:rPr>
            <w:noProof/>
            <w:webHidden/>
          </w:rPr>
          <w:tab/>
        </w:r>
        <w:r>
          <w:rPr>
            <w:noProof/>
            <w:webHidden/>
          </w:rPr>
          <w:fldChar w:fldCharType="begin"/>
        </w:r>
        <w:r>
          <w:rPr>
            <w:noProof/>
            <w:webHidden/>
          </w:rPr>
          <w:instrText xml:space="preserve"> PAGEREF _Toc426222656 \h </w:instrText>
        </w:r>
        <w:r>
          <w:rPr>
            <w:noProof/>
            <w:webHidden/>
          </w:rPr>
        </w:r>
        <w:r>
          <w:rPr>
            <w:noProof/>
            <w:webHidden/>
          </w:rPr>
          <w:fldChar w:fldCharType="separate"/>
        </w:r>
        <w:r>
          <w:rPr>
            <w:noProof/>
            <w:webHidden/>
          </w:rPr>
          <w:t>44</w:t>
        </w:r>
        <w:r>
          <w:rPr>
            <w:noProof/>
            <w:webHidden/>
          </w:rPr>
          <w:fldChar w:fldCharType="end"/>
        </w:r>
      </w:hyperlink>
    </w:p>
    <w:p w:rsidR="00D848DA" w:rsidRDefault="00D848DA">
      <w:pPr>
        <w:pStyle w:val="30"/>
        <w:tabs>
          <w:tab w:val="left" w:pos="1920"/>
          <w:tab w:val="right" w:leader="dot" w:pos="8296"/>
        </w:tabs>
        <w:rPr>
          <w:iCs w:val="0"/>
          <w:noProof/>
          <w:sz w:val="21"/>
          <w:szCs w:val="22"/>
        </w:rPr>
      </w:pPr>
      <w:hyperlink w:anchor="_Toc426222657" w:history="1">
        <w:r w:rsidRPr="004F1D33">
          <w:rPr>
            <w:rStyle w:val="aa"/>
            <w:noProof/>
          </w:rPr>
          <w:t>3.11.3</w:t>
        </w:r>
        <w:r>
          <w:rPr>
            <w:iCs w:val="0"/>
            <w:noProof/>
            <w:sz w:val="21"/>
            <w:szCs w:val="22"/>
          </w:rPr>
          <w:tab/>
        </w:r>
        <w:r w:rsidRPr="004F1D33">
          <w:rPr>
            <w:rStyle w:val="aa"/>
            <w:rFonts w:hint="eastAsia"/>
            <w:noProof/>
          </w:rPr>
          <w:t>平台车辆接入性能</w:t>
        </w:r>
        <w:r>
          <w:rPr>
            <w:noProof/>
            <w:webHidden/>
          </w:rPr>
          <w:tab/>
        </w:r>
        <w:r>
          <w:rPr>
            <w:noProof/>
            <w:webHidden/>
          </w:rPr>
          <w:fldChar w:fldCharType="begin"/>
        </w:r>
        <w:r>
          <w:rPr>
            <w:noProof/>
            <w:webHidden/>
          </w:rPr>
          <w:instrText xml:space="preserve"> PAGEREF _Toc426222657 \h </w:instrText>
        </w:r>
        <w:r>
          <w:rPr>
            <w:noProof/>
            <w:webHidden/>
          </w:rPr>
        </w:r>
        <w:r>
          <w:rPr>
            <w:noProof/>
            <w:webHidden/>
          </w:rPr>
          <w:fldChar w:fldCharType="separate"/>
        </w:r>
        <w:r>
          <w:rPr>
            <w:noProof/>
            <w:webHidden/>
          </w:rPr>
          <w:t>44</w:t>
        </w:r>
        <w:r>
          <w:rPr>
            <w:noProof/>
            <w:webHidden/>
          </w:rPr>
          <w:fldChar w:fldCharType="end"/>
        </w:r>
      </w:hyperlink>
    </w:p>
    <w:p w:rsidR="00D848DA" w:rsidRDefault="00D848DA">
      <w:pPr>
        <w:pStyle w:val="30"/>
        <w:tabs>
          <w:tab w:val="left" w:pos="1920"/>
          <w:tab w:val="right" w:leader="dot" w:pos="8296"/>
        </w:tabs>
        <w:rPr>
          <w:iCs w:val="0"/>
          <w:noProof/>
          <w:sz w:val="21"/>
          <w:szCs w:val="22"/>
        </w:rPr>
      </w:pPr>
      <w:hyperlink w:anchor="_Toc426222658" w:history="1">
        <w:r w:rsidRPr="004F1D33">
          <w:rPr>
            <w:rStyle w:val="aa"/>
            <w:noProof/>
          </w:rPr>
          <w:t>3.11.4</w:t>
        </w:r>
        <w:r>
          <w:rPr>
            <w:iCs w:val="0"/>
            <w:noProof/>
            <w:sz w:val="21"/>
            <w:szCs w:val="22"/>
          </w:rPr>
          <w:tab/>
        </w:r>
        <w:r w:rsidRPr="004F1D33">
          <w:rPr>
            <w:rStyle w:val="aa"/>
            <w:rFonts w:hint="eastAsia"/>
            <w:noProof/>
          </w:rPr>
          <w:t>平台响应时间</w:t>
        </w:r>
        <w:r>
          <w:rPr>
            <w:noProof/>
            <w:webHidden/>
          </w:rPr>
          <w:tab/>
        </w:r>
        <w:r>
          <w:rPr>
            <w:noProof/>
            <w:webHidden/>
          </w:rPr>
          <w:fldChar w:fldCharType="begin"/>
        </w:r>
        <w:r>
          <w:rPr>
            <w:noProof/>
            <w:webHidden/>
          </w:rPr>
          <w:instrText xml:space="preserve"> PAGEREF _Toc426222658 \h </w:instrText>
        </w:r>
        <w:r>
          <w:rPr>
            <w:noProof/>
            <w:webHidden/>
          </w:rPr>
        </w:r>
        <w:r>
          <w:rPr>
            <w:noProof/>
            <w:webHidden/>
          </w:rPr>
          <w:fldChar w:fldCharType="separate"/>
        </w:r>
        <w:r>
          <w:rPr>
            <w:noProof/>
            <w:webHidden/>
          </w:rPr>
          <w:t>44</w:t>
        </w:r>
        <w:r>
          <w:rPr>
            <w:noProof/>
            <w:webHidden/>
          </w:rPr>
          <w:fldChar w:fldCharType="end"/>
        </w:r>
      </w:hyperlink>
    </w:p>
    <w:p w:rsidR="00D848DA" w:rsidRDefault="00D848DA">
      <w:pPr>
        <w:pStyle w:val="30"/>
        <w:tabs>
          <w:tab w:val="left" w:pos="1920"/>
          <w:tab w:val="right" w:leader="dot" w:pos="8296"/>
        </w:tabs>
        <w:rPr>
          <w:iCs w:val="0"/>
          <w:noProof/>
          <w:sz w:val="21"/>
          <w:szCs w:val="22"/>
        </w:rPr>
      </w:pPr>
      <w:hyperlink w:anchor="_Toc426222659" w:history="1">
        <w:r w:rsidRPr="004F1D33">
          <w:rPr>
            <w:rStyle w:val="aa"/>
            <w:noProof/>
          </w:rPr>
          <w:t>3.11.5</w:t>
        </w:r>
        <w:r>
          <w:rPr>
            <w:iCs w:val="0"/>
            <w:noProof/>
            <w:sz w:val="21"/>
            <w:szCs w:val="22"/>
          </w:rPr>
          <w:tab/>
        </w:r>
        <w:r w:rsidRPr="004F1D33">
          <w:rPr>
            <w:rStyle w:val="aa"/>
            <w:rFonts w:hint="eastAsia"/>
            <w:noProof/>
          </w:rPr>
          <w:t>地图数据质量</w:t>
        </w:r>
        <w:r>
          <w:rPr>
            <w:noProof/>
            <w:webHidden/>
          </w:rPr>
          <w:tab/>
        </w:r>
        <w:r>
          <w:rPr>
            <w:noProof/>
            <w:webHidden/>
          </w:rPr>
          <w:fldChar w:fldCharType="begin"/>
        </w:r>
        <w:r>
          <w:rPr>
            <w:noProof/>
            <w:webHidden/>
          </w:rPr>
          <w:instrText xml:space="preserve"> PAGEREF _Toc426222659 \h </w:instrText>
        </w:r>
        <w:r>
          <w:rPr>
            <w:noProof/>
            <w:webHidden/>
          </w:rPr>
        </w:r>
        <w:r>
          <w:rPr>
            <w:noProof/>
            <w:webHidden/>
          </w:rPr>
          <w:fldChar w:fldCharType="separate"/>
        </w:r>
        <w:r>
          <w:rPr>
            <w:noProof/>
            <w:webHidden/>
          </w:rPr>
          <w:t>44</w:t>
        </w:r>
        <w:r>
          <w:rPr>
            <w:noProof/>
            <w:webHidden/>
          </w:rPr>
          <w:fldChar w:fldCharType="end"/>
        </w:r>
      </w:hyperlink>
    </w:p>
    <w:p w:rsidR="00D848DA" w:rsidRDefault="00D848DA">
      <w:pPr>
        <w:pStyle w:val="30"/>
        <w:tabs>
          <w:tab w:val="left" w:pos="1920"/>
          <w:tab w:val="right" w:leader="dot" w:pos="8296"/>
        </w:tabs>
        <w:rPr>
          <w:iCs w:val="0"/>
          <w:noProof/>
          <w:sz w:val="21"/>
          <w:szCs w:val="22"/>
        </w:rPr>
      </w:pPr>
      <w:hyperlink w:anchor="_Toc426222660" w:history="1">
        <w:r w:rsidRPr="004F1D33">
          <w:rPr>
            <w:rStyle w:val="aa"/>
            <w:noProof/>
          </w:rPr>
          <w:t>3.11.6</w:t>
        </w:r>
        <w:r>
          <w:rPr>
            <w:iCs w:val="0"/>
            <w:noProof/>
            <w:sz w:val="21"/>
            <w:szCs w:val="22"/>
          </w:rPr>
          <w:tab/>
        </w:r>
        <w:r w:rsidRPr="004F1D33">
          <w:rPr>
            <w:rStyle w:val="aa"/>
            <w:rFonts w:hint="eastAsia"/>
            <w:noProof/>
          </w:rPr>
          <w:t>网络传输</w:t>
        </w:r>
        <w:r>
          <w:rPr>
            <w:noProof/>
            <w:webHidden/>
          </w:rPr>
          <w:tab/>
        </w:r>
        <w:r>
          <w:rPr>
            <w:noProof/>
            <w:webHidden/>
          </w:rPr>
          <w:fldChar w:fldCharType="begin"/>
        </w:r>
        <w:r>
          <w:rPr>
            <w:noProof/>
            <w:webHidden/>
          </w:rPr>
          <w:instrText xml:space="preserve"> PAGEREF _Toc426222660 \h </w:instrText>
        </w:r>
        <w:r>
          <w:rPr>
            <w:noProof/>
            <w:webHidden/>
          </w:rPr>
        </w:r>
        <w:r>
          <w:rPr>
            <w:noProof/>
            <w:webHidden/>
          </w:rPr>
          <w:fldChar w:fldCharType="separate"/>
        </w:r>
        <w:r>
          <w:rPr>
            <w:noProof/>
            <w:webHidden/>
          </w:rPr>
          <w:t>45</w:t>
        </w:r>
        <w:r>
          <w:rPr>
            <w:noProof/>
            <w:webHidden/>
          </w:rPr>
          <w:fldChar w:fldCharType="end"/>
        </w:r>
      </w:hyperlink>
    </w:p>
    <w:p w:rsidR="00D848DA" w:rsidRDefault="00D848DA">
      <w:pPr>
        <w:pStyle w:val="30"/>
        <w:tabs>
          <w:tab w:val="left" w:pos="1920"/>
          <w:tab w:val="right" w:leader="dot" w:pos="8296"/>
        </w:tabs>
        <w:rPr>
          <w:iCs w:val="0"/>
          <w:noProof/>
          <w:sz w:val="21"/>
          <w:szCs w:val="22"/>
        </w:rPr>
      </w:pPr>
      <w:hyperlink w:anchor="_Toc426222661" w:history="1">
        <w:r w:rsidRPr="004F1D33">
          <w:rPr>
            <w:rStyle w:val="aa"/>
            <w:noProof/>
          </w:rPr>
          <w:t>3.11.7</w:t>
        </w:r>
        <w:r>
          <w:rPr>
            <w:iCs w:val="0"/>
            <w:noProof/>
            <w:sz w:val="21"/>
            <w:szCs w:val="22"/>
          </w:rPr>
          <w:tab/>
        </w:r>
        <w:r w:rsidRPr="004F1D33">
          <w:rPr>
            <w:rStyle w:val="aa"/>
            <w:rFonts w:hint="eastAsia"/>
            <w:noProof/>
          </w:rPr>
          <w:t>数据存储和备份</w:t>
        </w:r>
        <w:r>
          <w:rPr>
            <w:noProof/>
            <w:webHidden/>
          </w:rPr>
          <w:tab/>
        </w:r>
        <w:r>
          <w:rPr>
            <w:noProof/>
            <w:webHidden/>
          </w:rPr>
          <w:fldChar w:fldCharType="begin"/>
        </w:r>
        <w:r>
          <w:rPr>
            <w:noProof/>
            <w:webHidden/>
          </w:rPr>
          <w:instrText xml:space="preserve"> PAGEREF _Toc426222661 \h </w:instrText>
        </w:r>
        <w:r>
          <w:rPr>
            <w:noProof/>
            <w:webHidden/>
          </w:rPr>
        </w:r>
        <w:r>
          <w:rPr>
            <w:noProof/>
            <w:webHidden/>
          </w:rPr>
          <w:fldChar w:fldCharType="separate"/>
        </w:r>
        <w:r>
          <w:rPr>
            <w:noProof/>
            <w:webHidden/>
          </w:rPr>
          <w:t>45</w:t>
        </w:r>
        <w:r>
          <w:rPr>
            <w:noProof/>
            <w:webHidden/>
          </w:rPr>
          <w:fldChar w:fldCharType="end"/>
        </w:r>
      </w:hyperlink>
    </w:p>
    <w:p w:rsidR="00D848DA" w:rsidRDefault="00D848DA">
      <w:pPr>
        <w:pStyle w:val="30"/>
        <w:tabs>
          <w:tab w:val="left" w:pos="1920"/>
          <w:tab w:val="right" w:leader="dot" w:pos="8296"/>
        </w:tabs>
        <w:rPr>
          <w:iCs w:val="0"/>
          <w:noProof/>
          <w:sz w:val="21"/>
          <w:szCs w:val="22"/>
        </w:rPr>
      </w:pPr>
      <w:hyperlink w:anchor="_Toc426222662" w:history="1">
        <w:r w:rsidRPr="004F1D33">
          <w:rPr>
            <w:rStyle w:val="aa"/>
            <w:noProof/>
          </w:rPr>
          <w:t>3.11.8</w:t>
        </w:r>
        <w:r>
          <w:rPr>
            <w:iCs w:val="0"/>
            <w:noProof/>
            <w:sz w:val="21"/>
            <w:szCs w:val="22"/>
          </w:rPr>
          <w:tab/>
        </w:r>
        <w:r w:rsidRPr="004F1D33">
          <w:rPr>
            <w:rStyle w:val="aa"/>
            <w:rFonts w:hint="eastAsia"/>
            <w:noProof/>
          </w:rPr>
          <w:t>安全要求</w:t>
        </w:r>
        <w:r>
          <w:rPr>
            <w:noProof/>
            <w:webHidden/>
          </w:rPr>
          <w:tab/>
        </w:r>
        <w:r>
          <w:rPr>
            <w:noProof/>
            <w:webHidden/>
          </w:rPr>
          <w:fldChar w:fldCharType="begin"/>
        </w:r>
        <w:r>
          <w:rPr>
            <w:noProof/>
            <w:webHidden/>
          </w:rPr>
          <w:instrText xml:space="preserve"> PAGEREF _Toc426222662 \h </w:instrText>
        </w:r>
        <w:r>
          <w:rPr>
            <w:noProof/>
            <w:webHidden/>
          </w:rPr>
        </w:r>
        <w:r>
          <w:rPr>
            <w:noProof/>
            <w:webHidden/>
          </w:rPr>
          <w:fldChar w:fldCharType="separate"/>
        </w:r>
        <w:r>
          <w:rPr>
            <w:noProof/>
            <w:webHidden/>
          </w:rPr>
          <w:t>45</w:t>
        </w:r>
        <w:r>
          <w:rPr>
            <w:noProof/>
            <w:webHidden/>
          </w:rPr>
          <w:fldChar w:fldCharType="end"/>
        </w:r>
      </w:hyperlink>
    </w:p>
    <w:p w:rsidR="00D848DA" w:rsidRDefault="00D848DA">
      <w:pPr>
        <w:pStyle w:val="30"/>
        <w:tabs>
          <w:tab w:val="left" w:pos="1920"/>
          <w:tab w:val="right" w:leader="dot" w:pos="8296"/>
        </w:tabs>
        <w:rPr>
          <w:iCs w:val="0"/>
          <w:noProof/>
          <w:sz w:val="21"/>
          <w:szCs w:val="22"/>
        </w:rPr>
      </w:pPr>
      <w:hyperlink w:anchor="_Toc426222663" w:history="1">
        <w:r w:rsidRPr="004F1D33">
          <w:rPr>
            <w:rStyle w:val="aa"/>
            <w:noProof/>
          </w:rPr>
          <w:t>3.11.9</w:t>
        </w:r>
        <w:r>
          <w:rPr>
            <w:iCs w:val="0"/>
            <w:noProof/>
            <w:sz w:val="21"/>
            <w:szCs w:val="22"/>
          </w:rPr>
          <w:tab/>
        </w:r>
        <w:r w:rsidRPr="004F1D33">
          <w:rPr>
            <w:rStyle w:val="aa"/>
            <w:rFonts w:hint="eastAsia"/>
            <w:noProof/>
          </w:rPr>
          <w:t>平台运行环境</w:t>
        </w:r>
        <w:r>
          <w:rPr>
            <w:noProof/>
            <w:webHidden/>
          </w:rPr>
          <w:tab/>
        </w:r>
        <w:r>
          <w:rPr>
            <w:noProof/>
            <w:webHidden/>
          </w:rPr>
          <w:fldChar w:fldCharType="begin"/>
        </w:r>
        <w:r>
          <w:rPr>
            <w:noProof/>
            <w:webHidden/>
          </w:rPr>
          <w:instrText xml:space="preserve"> PAGEREF _Toc426222663 \h </w:instrText>
        </w:r>
        <w:r>
          <w:rPr>
            <w:noProof/>
            <w:webHidden/>
          </w:rPr>
        </w:r>
        <w:r>
          <w:rPr>
            <w:noProof/>
            <w:webHidden/>
          </w:rPr>
          <w:fldChar w:fldCharType="separate"/>
        </w:r>
        <w:r>
          <w:rPr>
            <w:noProof/>
            <w:webHidden/>
          </w:rPr>
          <w:t>45</w:t>
        </w:r>
        <w:r>
          <w:rPr>
            <w:noProof/>
            <w:webHidden/>
          </w:rPr>
          <w:fldChar w:fldCharType="end"/>
        </w:r>
      </w:hyperlink>
    </w:p>
    <w:p w:rsidR="00D848DA" w:rsidRDefault="00D848DA">
      <w:pPr>
        <w:pStyle w:val="20"/>
        <w:rPr>
          <w:smallCaps w:val="0"/>
          <w:noProof/>
          <w:sz w:val="21"/>
          <w:szCs w:val="22"/>
        </w:rPr>
      </w:pPr>
      <w:hyperlink w:anchor="_Toc426222664" w:history="1">
        <w:r w:rsidRPr="004F1D33">
          <w:rPr>
            <w:rStyle w:val="aa"/>
            <w:noProof/>
          </w:rPr>
          <w:t>3.12</w:t>
        </w:r>
        <w:r>
          <w:rPr>
            <w:smallCaps w:val="0"/>
            <w:noProof/>
            <w:sz w:val="21"/>
            <w:szCs w:val="22"/>
          </w:rPr>
          <w:tab/>
        </w:r>
        <w:r w:rsidRPr="004F1D33">
          <w:rPr>
            <w:rStyle w:val="aa"/>
            <w:rFonts w:hint="eastAsia"/>
            <w:noProof/>
          </w:rPr>
          <w:t>车载终端设备需求</w:t>
        </w:r>
        <w:r>
          <w:rPr>
            <w:noProof/>
            <w:webHidden/>
          </w:rPr>
          <w:tab/>
        </w:r>
        <w:r>
          <w:rPr>
            <w:noProof/>
            <w:webHidden/>
          </w:rPr>
          <w:fldChar w:fldCharType="begin"/>
        </w:r>
        <w:r>
          <w:rPr>
            <w:noProof/>
            <w:webHidden/>
          </w:rPr>
          <w:instrText xml:space="preserve"> PAGEREF _Toc426222664 \h </w:instrText>
        </w:r>
        <w:r>
          <w:rPr>
            <w:noProof/>
            <w:webHidden/>
          </w:rPr>
        </w:r>
        <w:r>
          <w:rPr>
            <w:noProof/>
            <w:webHidden/>
          </w:rPr>
          <w:fldChar w:fldCharType="separate"/>
        </w:r>
        <w:r>
          <w:rPr>
            <w:noProof/>
            <w:webHidden/>
          </w:rPr>
          <w:t>45</w:t>
        </w:r>
        <w:r>
          <w:rPr>
            <w:noProof/>
            <w:webHidden/>
          </w:rPr>
          <w:fldChar w:fldCharType="end"/>
        </w:r>
      </w:hyperlink>
    </w:p>
    <w:p w:rsidR="00D848DA" w:rsidRDefault="00D848DA">
      <w:pPr>
        <w:pStyle w:val="30"/>
        <w:tabs>
          <w:tab w:val="left" w:pos="1920"/>
          <w:tab w:val="right" w:leader="dot" w:pos="8296"/>
        </w:tabs>
        <w:rPr>
          <w:iCs w:val="0"/>
          <w:noProof/>
          <w:sz w:val="21"/>
          <w:szCs w:val="22"/>
        </w:rPr>
      </w:pPr>
      <w:hyperlink w:anchor="_Toc426222665" w:history="1">
        <w:r w:rsidRPr="004F1D33">
          <w:rPr>
            <w:rStyle w:val="aa"/>
            <w:noProof/>
          </w:rPr>
          <w:t>3.12.1</w:t>
        </w:r>
        <w:r>
          <w:rPr>
            <w:iCs w:val="0"/>
            <w:noProof/>
            <w:sz w:val="21"/>
            <w:szCs w:val="22"/>
          </w:rPr>
          <w:tab/>
        </w:r>
        <w:r w:rsidRPr="004F1D33">
          <w:rPr>
            <w:rStyle w:val="aa"/>
            <w:noProof/>
          </w:rPr>
          <w:t>OBD</w:t>
        </w:r>
        <w:r w:rsidRPr="004F1D33">
          <w:rPr>
            <w:rStyle w:val="aa"/>
            <w:rFonts w:hint="eastAsia"/>
            <w:noProof/>
          </w:rPr>
          <w:t>设备需求</w:t>
        </w:r>
        <w:r>
          <w:rPr>
            <w:noProof/>
            <w:webHidden/>
          </w:rPr>
          <w:tab/>
        </w:r>
        <w:r>
          <w:rPr>
            <w:noProof/>
            <w:webHidden/>
          </w:rPr>
          <w:fldChar w:fldCharType="begin"/>
        </w:r>
        <w:r>
          <w:rPr>
            <w:noProof/>
            <w:webHidden/>
          </w:rPr>
          <w:instrText xml:space="preserve"> PAGEREF _Toc426222665 \h </w:instrText>
        </w:r>
        <w:r>
          <w:rPr>
            <w:noProof/>
            <w:webHidden/>
          </w:rPr>
        </w:r>
        <w:r>
          <w:rPr>
            <w:noProof/>
            <w:webHidden/>
          </w:rPr>
          <w:fldChar w:fldCharType="separate"/>
        </w:r>
        <w:r>
          <w:rPr>
            <w:noProof/>
            <w:webHidden/>
          </w:rPr>
          <w:t>45</w:t>
        </w:r>
        <w:r>
          <w:rPr>
            <w:noProof/>
            <w:webHidden/>
          </w:rPr>
          <w:fldChar w:fldCharType="end"/>
        </w:r>
      </w:hyperlink>
    </w:p>
    <w:p w:rsidR="00D848DA" w:rsidRDefault="00D848DA">
      <w:pPr>
        <w:pStyle w:val="30"/>
        <w:tabs>
          <w:tab w:val="left" w:pos="1920"/>
          <w:tab w:val="right" w:leader="dot" w:pos="8296"/>
        </w:tabs>
        <w:rPr>
          <w:iCs w:val="0"/>
          <w:noProof/>
          <w:sz w:val="21"/>
          <w:szCs w:val="22"/>
        </w:rPr>
      </w:pPr>
      <w:hyperlink w:anchor="_Toc426222666" w:history="1">
        <w:r w:rsidRPr="004F1D33">
          <w:rPr>
            <w:rStyle w:val="aa"/>
            <w:noProof/>
          </w:rPr>
          <w:t>3.12.2</w:t>
        </w:r>
        <w:r>
          <w:rPr>
            <w:iCs w:val="0"/>
            <w:noProof/>
            <w:sz w:val="21"/>
            <w:szCs w:val="22"/>
          </w:rPr>
          <w:tab/>
        </w:r>
        <w:r w:rsidRPr="004F1D33">
          <w:rPr>
            <w:rStyle w:val="aa"/>
            <w:noProof/>
          </w:rPr>
          <w:t>ETC</w:t>
        </w:r>
        <w:r w:rsidRPr="004F1D33">
          <w:rPr>
            <w:rStyle w:val="aa"/>
            <w:rFonts w:hint="eastAsia"/>
            <w:noProof/>
          </w:rPr>
          <w:t>设备需求</w:t>
        </w:r>
        <w:r>
          <w:rPr>
            <w:noProof/>
            <w:webHidden/>
          </w:rPr>
          <w:tab/>
        </w:r>
        <w:r>
          <w:rPr>
            <w:noProof/>
            <w:webHidden/>
          </w:rPr>
          <w:fldChar w:fldCharType="begin"/>
        </w:r>
        <w:r>
          <w:rPr>
            <w:noProof/>
            <w:webHidden/>
          </w:rPr>
          <w:instrText xml:space="preserve"> PAGEREF _Toc426222666 \h </w:instrText>
        </w:r>
        <w:r>
          <w:rPr>
            <w:noProof/>
            <w:webHidden/>
          </w:rPr>
        </w:r>
        <w:r>
          <w:rPr>
            <w:noProof/>
            <w:webHidden/>
          </w:rPr>
          <w:fldChar w:fldCharType="separate"/>
        </w:r>
        <w:r>
          <w:rPr>
            <w:noProof/>
            <w:webHidden/>
          </w:rPr>
          <w:t>47</w:t>
        </w:r>
        <w:r>
          <w:rPr>
            <w:noProof/>
            <w:webHidden/>
          </w:rPr>
          <w:fldChar w:fldCharType="end"/>
        </w:r>
      </w:hyperlink>
    </w:p>
    <w:p w:rsidR="00D848DA" w:rsidRDefault="00D848DA">
      <w:pPr>
        <w:pStyle w:val="10"/>
        <w:tabs>
          <w:tab w:val="left" w:pos="1440"/>
        </w:tabs>
        <w:ind w:firstLine="482"/>
        <w:rPr>
          <w:b w:val="0"/>
          <w:bCs w:val="0"/>
          <w:caps w:val="0"/>
          <w:noProof/>
          <w:sz w:val="21"/>
          <w:szCs w:val="22"/>
        </w:rPr>
      </w:pPr>
      <w:hyperlink w:anchor="_Toc426222667" w:history="1">
        <w:r w:rsidRPr="004F1D33">
          <w:rPr>
            <w:rStyle w:val="aa"/>
            <w:rFonts w:hint="eastAsia"/>
            <w:noProof/>
          </w:rPr>
          <w:t>附件</w:t>
        </w:r>
        <w:r w:rsidRPr="004F1D33">
          <w:rPr>
            <w:rStyle w:val="aa"/>
            <w:rFonts w:hint="eastAsia"/>
            <w:noProof/>
          </w:rPr>
          <w:t>1</w:t>
        </w:r>
        <w:r>
          <w:rPr>
            <w:b w:val="0"/>
            <w:bCs w:val="0"/>
            <w:caps w:val="0"/>
            <w:noProof/>
            <w:sz w:val="21"/>
            <w:szCs w:val="22"/>
          </w:rPr>
          <w:tab/>
        </w:r>
        <w:r w:rsidRPr="004F1D33">
          <w:rPr>
            <w:rStyle w:val="aa"/>
            <w:rFonts w:hint="eastAsia"/>
            <w:noProof/>
          </w:rPr>
          <w:t>用户权限分配表</w:t>
        </w:r>
        <w:r>
          <w:rPr>
            <w:noProof/>
            <w:webHidden/>
          </w:rPr>
          <w:tab/>
        </w:r>
        <w:r>
          <w:rPr>
            <w:noProof/>
            <w:webHidden/>
          </w:rPr>
          <w:fldChar w:fldCharType="begin"/>
        </w:r>
        <w:r>
          <w:rPr>
            <w:noProof/>
            <w:webHidden/>
          </w:rPr>
          <w:instrText xml:space="preserve"> PAGEREF _Toc426222667 \h </w:instrText>
        </w:r>
        <w:r>
          <w:rPr>
            <w:noProof/>
            <w:webHidden/>
          </w:rPr>
        </w:r>
        <w:r>
          <w:rPr>
            <w:noProof/>
            <w:webHidden/>
          </w:rPr>
          <w:fldChar w:fldCharType="separate"/>
        </w:r>
        <w:r>
          <w:rPr>
            <w:noProof/>
            <w:webHidden/>
          </w:rPr>
          <w:t>48</w:t>
        </w:r>
        <w:r>
          <w:rPr>
            <w:noProof/>
            <w:webHidden/>
          </w:rPr>
          <w:fldChar w:fldCharType="end"/>
        </w:r>
      </w:hyperlink>
    </w:p>
    <w:p w:rsidR="00C91ADA" w:rsidRDefault="001C1BD4" w:rsidP="00112670">
      <w:r>
        <w:fldChar w:fldCharType="end"/>
      </w:r>
    </w:p>
    <w:p w:rsidR="00C91ADA" w:rsidRPr="00C91ADA" w:rsidRDefault="00C91ADA" w:rsidP="00112670">
      <w:pPr>
        <w:sectPr w:rsidR="00C91ADA" w:rsidRPr="00C91ADA" w:rsidSect="004025A0">
          <w:pgSz w:w="11906" w:h="16838"/>
          <w:pgMar w:top="1440" w:right="1800" w:bottom="1440" w:left="1800" w:header="851" w:footer="992" w:gutter="0"/>
          <w:pgNumType w:fmt="upperRoman" w:start="1"/>
          <w:cols w:space="425"/>
          <w:docGrid w:type="lines" w:linePitch="326"/>
        </w:sectPr>
      </w:pPr>
    </w:p>
    <w:p w:rsidR="00724F91" w:rsidRPr="00CD6402" w:rsidRDefault="00724F91" w:rsidP="009519CF">
      <w:pPr>
        <w:pStyle w:val="1"/>
      </w:pPr>
      <w:bookmarkStart w:id="0" w:name="_Toc415055360"/>
      <w:bookmarkStart w:id="1" w:name="_Toc426222593"/>
      <w:r>
        <w:rPr>
          <w:rFonts w:hint="eastAsia"/>
        </w:rPr>
        <w:lastRenderedPageBreak/>
        <w:t>慧管车平台系统结构</w:t>
      </w:r>
      <w:bookmarkEnd w:id="1"/>
    </w:p>
    <w:p w:rsidR="00376D8A" w:rsidRPr="002B6400" w:rsidRDefault="00376D8A" w:rsidP="00376D8A">
      <w:pPr>
        <w:pStyle w:val="2"/>
      </w:pPr>
      <w:bookmarkStart w:id="2" w:name="_Toc426222594"/>
      <w:bookmarkEnd w:id="0"/>
      <w:r>
        <w:rPr>
          <w:rFonts w:hint="eastAsia"/>
        </w:rPr>
        <w:t>系统结构图</w:t>
      </w:r>
      <w:bookmarkEnd w:id="2"/>
    </w:p>
    <w:p w:rsidR="00376D8A" w:rsidRPr="006B797A" w:rsidRDefault="00376D8A" w:rsidP="00376D8A">
      <w:pPr>
        <w:pStyle w:val="af8"/>
      </w:pPr>
      <w:r>
        <w:object w:dxaOrig="5685" w:dyaOrig="3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251.25pt" o:ole="">
            <v:imagedata r:id="rId15" o:title=""/>
          </v:shape>
          <o:OLEObject Type="Embed" ProgID="Visio.Drawing.15" ShapeID="_x0000_i1025" DrawAspect="Content" ObjectID="_1499966376" r:id="rId16"/>
        </w:object>
      </w:r>
    </w:p>
    <w:p w:rsidR="00D375C9" w:rsidRPr="002B6400" w:rsidRDefault="00724F91" w:rsidP="008D24CD">
      <w:pPr>
        <w:pStyle w:val="2"/>
      </w:pPr>
      <w:bookmarkStart w:id="3" w:name="_Toc426222595"/>
      <w:r>
        <w:rPr>
          <w:rFonts w:hint="eastAsia"/>
        </w:rPr>
        <w:t>慧管车平台系统结构概述</w:t>
      </w:r>
      <w:bookmarkEnd w:id="3"/>
    </w:p>
    <w:p w:rsidR="009477DA" w:rsidRDefault="004922B7" w:rsidP="00112670">
      <w:bookmarkStart w:id="4" w:name="_Toc415055361"/>
      <w:r>
        <w:t>慧管车平台业务</w:t>
      </w:r>
      <w:r w:rsidR="004E225D">
        <w:t>服务</w:t>
      </w:r>
      <w:r>
        <w:t>主要分为前台展现层</w:t>
      </w:r>
      <w:r>
        <w:rPr>
          <w:rFonts w:hint="eastAsia"/>
        </w:rPr>
        <w:t>，</w:t>
      </w:r>
      <w:r>
        <w:t>业务支撑层和后台支持层</w:t>
      </w:r>
      <w:r>
        <w:rPr>
          <w:rFonts w:hint="eastAsia"/>
        </w:rPr>
        <w:t>。</w:t>
      </w:r>
      <w:r>
        <w:t>前台展现包括移动端和网页</w:t>
      </w:r>
      <w:proofErr w:type="gramStart"/>
      <w:r>
        <w:t>端两种</w:t>
      </w:r>
      <w:proofErr w:type="gramEnd"/>
      <w:r>
        <w:t>服务</w:t>
      </w:r>
      <w:r>
        <w:rPr>
          <w:rFonts w:hint="eastAsia"/>
        </w:rPr>
        <w:t>。</w:t>
      </w:r>
      <w:r>
        <w:t>业务支撑</w:t>
      </w:r>
      <w:proofErr w:type="gramStart"/>
      <w:r>
        <w:t>层分为</w:t>
      </w:r>
      <w:proofErr w:type="gramEnd"/>
      <w:r>
        <w:t>多个模块</w:t>
      </w:r>
      <w:r>
        <w:rPr>
          <w:rFonts w:hint="eastAsia"/>
        </w:rPr>
        <w:t>，</w:t>
      </w:r>
      <w:r>
        <w:t>每个模块都可以</w:t>
      </w:r>
      <w:proofErr w:type="gramStart"/>
      <w:r>
        <w:t>独立部署</w:t>
      </w:r>
      <w:proofErr w:type="gramEnd"/>
      <w:r>
        <w:t>或成为分布式的服务集群</w:t>
      </w:r>
      <w:r>
        <w:rPr>
          <w:rFonts w:hint="eastAsia"/>
        </w:rPr>
        <w:t>。</w:t>
      </w:r>
      <w:r>
        <w:t>后台支持服务为前台提供实时的数据支持或数据库维护等多种维护功能</w:t>
      </w:r>
      <w:r>
        <w:rPr>
          <w:rFonts w:hint="eastAsia"/>
        </w:rPr>
        <w:t>。</w:t>
      </w:r>
    </w:p>
    <w:p w:rsidR="009655ED" w:rsidRDefault="009655ED" w:rsidP="00112670">
      <w:r>
        <w:t>慧管车平台数据库分为</w:t>
      </w:r>
    </w:p>
    <w:p w:rsidR="009655ED" w:rsidRDefault="009655ED" w:rsidP="00731CBB">
      <w:pPr>
        <w:pStyle w:val="a0"/>
      </w:pPr>
      <w:r>
        <w:t>业务数据库</w:t>
      </w:r>
    </w:p>
    <w:p w:rsidR="009655ED" w:rsidRDefault="009655ED" w:rsidP="00112670">
      <w:r>
        <w:t>存储主要的业务数据</w:t>
      </w:r>
      <w:r>
        <w:rPr>
          <w:rFonts w:hint="eastAsia"/>
        </w:rPr>
        <w:t>，</w:t>
      </w:r>
      <w:r>
        <w:t>包括用户</w:t>
      </w:r>
      <w:r>
        <w:rPr>
          <w:rFonts w:hint="eastAsia"/>
        </w:rPr>
        <w:t>、</w:t>
      </w:r>
      <w:r>
        <w:t>驾驶员</w:t>
      </w:r>
      <w:r>
        <w:rPr>
          <w:rFonts w:hint="eastAsia"/>
        </w:rPr>
        <w:t>、</w:t>
      </w:r>
      <w:r>
        <w:t>订单等等数据</w:t>
      </w:r>
      <w:r>
        <w:rPr>
          <w:rFonts w:hint="eastAsia"/>
        </w:rPr>
        <w:t>。</w:t>
      </w:r>
    </w:p>
    <w:p w:rsidR="009655ED" w:rsidRDefault="009655ED" w:rsidP="00731CBB">
      <w:pPr>
        <w:pStyle w:val="a0"/>
      </w:pPr>
      <w:r>
        <w:t>主数据库</w:t>
      </w:r>
    </w:p>
    <w:p w:rsidR="009655ED" w:rsidRDefault="009655ED" w:rsidP="00112670">
      <w:r>
        <w:t>存储基础数据</w:t>
      </w:r>
      <w:r>
        <w:rPr>
          <w:rFonts w:hint="eastAsia"/>
        </w:rPr>
        <w:t>、</w:t>
      </w:r>
      <w:r>
        <w:t>组织架构</w:t>
      </w:r>
      <w:r>
        <w:rPr>
          <w:rFonts w:hint="eastAsia"/>
        </w:rPr>
        <w:t>、</w:t>
      </w:r>
      <w:r>
        <w:t>车辆信息等变动较小的数据</w:t>
      </w:r>
      <w:r>
        <w:rPr>
          <w:rFonts w:hint="eastAsia"/>
        </w:rPr>
        <w:t>。</w:t>
      </w:r>
    </w:p>
    <w:p w:rsidR="009655ED" w:rsidRDefault="009655ED" w:rsidP="00731CBB">
      <w:pPr>
        <w:pStyle w:val="a0"/>
      </w:pPr>
      <w:r>
        <w:t>obd数据库</w:t>
      </w:r>
    </w:p>
    <w:p w:rsidR="009655ED" w:rsidRDefault="009655ED" w:rsidP="00112670">
      <w:r>
        <w:t>存储从obd设备获取到的信息</w:t>
      </w:r>
      <w:r>
        <w:rPr>
          <w:rFonts w:hint="eastAsia"/>
        </w:rPr>
        <w:t>，</w:t>
      </w:r>
      <w:r>
        <w:t>包括位置</w:t>
      </w:r>
      <w:r>
        <w:rPr>
          <w:rFonts w:hint="eastAsia"/>
        </w:rPr>
        <w:t>、</w:t>
      </w:r>
      <w:r>
        <w:t>车辆状态</w:t>
      </w:r>
      <w:r>
        <w:rPr>
          <w:rFonts w:hint="eastAsia"/>
        </w:rPr>
        <w:t>、</w:t>
      </w:r>
      <w:r>
        <w:t>车辆警报等信息</w:t>
      </w:r>
      <w:r>
        <w:rPr>
          <w:rFonts w:hint="eastAsia"/>
        </w:rPr>
        <w:t>。</w:t>
      </w:r>
    </w:p>
    <w:p w:rsidR="009655ED" w:rsidRDefault="009655ED" w:rsidP="00731CBB">
      <w:pPr>
        <w:pStyle w:val="a0"/>
      </w:pPr>
      <w:r>
        <w:lastRenderedPageBreak/>
        <w:t>第三方数据库</w:t>
      </w:r>
    </w:p>
    <w:p w:rsidR="009655ED" w:rsidRDefault="009655ED" w:rsidP="00112670">
      <w:r>
        <w:t>存储第三方数据信息</w:t>
      </w:r>
    </w:p>
    <w:p w:rsidR="009655ED" w:rsidRDefault="009655ED" w:rsidP="00731CBB">
      <w:pPr>
        <w:pStyle w:val="a0"/>
      </w:pPr>
      <w:r>
        <w:t>授权数据库</w:t>
      </w:r>
    </w:p>
    <w:p w:rsidR="009655ED" w:rsidRDefault="009655ED" w:rsidP="00112670">
      <w:r>
        <w:t>存储用户登录的授权信息</w:t>
      </w:r>
    </w:p>
    <w:p w:rsidR="009655ED" w:rsidRPr="009655ED" w:rsidRDefault="009655ED" w:rsidP="00112670">
      <w:r>
        <w:t>除了数据库和服务</w:t>
      </w:r>
      <w:r>
        <w:rPr>
          <w:rFonts w:hint="eastAsia"/>
        </w:rPr>
        <w:t>，</w:t>
      </w:r>
      <w:r>
        <w:t>平台内还有多个为提高服务质量存在的缓存</w:t>
      </w:r>
      <w:r w:rsidR="00EB2B30">
        <w:t>服务</w:t>
      </w:r>
      <w:r>
        <w:rPr>
          <w:rFonts w:hint="eastAsia"/>
        </w:rPr>
        <w:t>、</w:t>
      </w:r>
      <w:r>
        <w:t>队列服务</w:t>
      </w:r>
      <w:r>
        <w:rPr>
          <w:rFonts w:hint="eastAsia"/>
        </w:rPr>
        <w:t>。</w:t>
      </w:r>
    </w:p>
    <w:p w:rsidR="006B797A" w:rsidRDefault="00A02D32" w:rsidP="008D24CD">
      <w:pPr>
        <w:pStyle w:val="2"/>
      </w:pPr>
      <w:bookmarkStart w:id="5" w:name="_Toc426222596"/>
      <w:r>
        <w:rPr>
          <w:rFonts w:hint="eastAsia"/>
        </w:rPr>
        <w:t>系统架构图</w:t>
      </w:r>
      <w:bookmarkEnd w:id="5"/>
    </w:p>
    <w:p w:rsidR="00F73613" w:rsidRPr="00F73613" w:rsidRDefault="004F4C49" w:rsidP="004F4C49">
      <w:pPr>
        <w:pStyle w:val="af8"/>
      </w:pPr>
      <w:r>
        <w:drawing>
          <wp:inline distT="0" distB="0" distL="0" distR="0" wp14:anchorId="084842A4" wp14:editId="57313836">
            <wp:extent cx="5257800" cy="3200400"/>
            <wp:effectExtent l="0" t="0" r="0" b="0"/>
            <wp:docPr id="11" name="图片 11" descr="C:\Users\ya\AppData\Local\Microsoft\Windows\INetCache\Content.Word\hard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AppData\Local\Microsoft\Windows\INetCache\Content.Word\hardwar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7800" cy="3200400"/>
                    </a:xfrm>
                    <a:prstGeom prst="rect">
                      <a:avLst/>
                    </a:prstGeom>
                    <a:noFill/>
                    <a:ln>
                      <a:noFill/>
                    </a:ln>
                  </pic:spPr>
                </pic:pic>
              </a:graphicData>
            </a:graphic>
          </wp:inline>
        </w:drawing>
      </w:r>
    </w:p>
    <w:p w:rsidR="0081097B" w:rsidRPr="002B6400" w:rsidRDefault="001410E4" w:rsidP="009519CF">
      <w:pPr>
        <w:pStyle w:val="1"/>
      </w:pPr>
      <w:bookmarkStart w:id="6" w:name="_Toc426222597"/>
      <w:bookmarkEnd w:id="4"/>
      <w:r>
        <w:rPr>
          <w:rFonts w:hint="eastAsia"/>
        </w:rPr>
        <w:t>慧管车平台角色定义</w:t>
      </w:r>
      <w:bookmarkEnd w:id="6"/>
    </w:p>
    <w:p w:rsidR="008403E6" w:rsidRPr="00B6340F" w:rsidRDefault="0081097B" w:rsidP="00112670">
      <w:r>
        <w:t>根据公车管理过程中出现的各类人员</w:t>
      </w:r>
      <w:r>
        <w:rPr>
          <w:rFonts w:hint="eastAsia"/>
        </w:rPr>
        <w:t>，</w:t>
      </w:r>
      <w:r>
        <w:t>我们将角色分为以下</w:t>
      </w:r>
      <w:r w:rsidR="00E35BEE">
        <w:t>7</w:t>
      </w:r>
      <w:r>
        <w:rPr>
          <w:rFonts w:hint="eastAsia"/>
        </w:rPr>
        <w:t>种</w:t>
      </w:r>
      <w:r w:rsidR="008403E6">
        <w:rPr>
          <w:rFonts w:hint="eastAsia"/>
        </w:rPr>
        <w:t>：</w:t>
      </w:r>
      <w:r w:rsidR="008403E6" w:rsidRPr="00B6340F">
        <w:rPr>
          <w:rFonts w:hint="eastAsia"/>
        </w:rPr>
        <w:t>平台管理员、机构管理员、机构领导用户、</w:t>
      </w:r>
      <w:r w:rsidR="002C7D17">
        <w:rPr>
          <w:rFonts w:hint="eastAsia"/>
        </w:rPr>
        <w:t>稽查</w:t>
      </w:r>
      <w:r w:rsidR="008403E6" w:rsidRPr="00B6340F">
        <w:rPr>
          <w:rFonts w:hint="eastAsia"/>
        </w:rPr>
        <w:t>管理员、公车管理员、公车使用者、公车驾驶员等用户角色，不同用户角色根据各自的业务需求，系统</w:t>
      </w:r>
      <w:r w:rsidR="008403E6">
        <w:rPr>
          <w:rFonts w:hint="eastAsia"/>
        </w:rPr>
        <w:t>赋予</w:t>
      </w:r>
      <w:r w:rsidR="008403E6" w:rsidRPr="00B6340F">
        <w:rPr>
          <w:rFonts w:hint="eastAsia"/>
        </w:rPr>
        <w:t>不同业务定义和角色权限。同时各类用户角色内部，还可以根据实际业务需要，进一步划分次级权限。</w:t>
      </w:r>
    </w:p>
    <w:p w:rsidR="0081097B" w:rsidRDefault="0081097B" w:rsidP="00112670">
      <w:r>
        <w:rPr>
          <w:rFonts w:hint="eastAsia"/>
        </w:rPr>
        <w:t>系统将可以为同一个账号分配多个角色以便方便管理（见</w:t>
      </w:r>
      <w:r w:rsidR="00253DEB">
        <w:rPr>
          <w:rFonts w:hint="eastAsia"/>
        </w:rPr>
        <w:t>附件1</w:t>
      </w:r>
      <w:r>
        <w:rPr>
          <w:rFonts w:hint="eastAsia"/>
        </w:rPr>
        <w:t>）。对于不</w:t>
      </w:r>
      <w:r w:rsidR="00CA64F3">
        <w:rPr>
          <w:rFonts w:hint="eastAsia"/>
        </w:rPr>
        <w:t>同的角色，所呈现的功能视图</w:t>
      </w:r>
      <w:r>
        <w:rPr>
          <w:rFonts w:hint="eastAsia"/>
        </w:rPr>
        <w:t>不同的，能修改和获取的数据也不一样。</w:t>
      </w:r>
    </w:p>
    <w:p w:rsidR="0081097B" w:rsidRDefault="0081097B" w:rsidP="00112670">
      <w:r>
        <w:rPr>
          <w:rFonts w:hint="eastAsia"/>
        </w:rPr>
        <w:lastRenderedPageBreak/>
        <w:t>在功能分配列表的基础上，根据各功能所需的数据库表格做进一步的权限管理，对不同的角色控制对数据表的读取或写入权限，从而保证系统数据的安全性，完整性。</w:t>
      </w:r>
    </w:p>
    <w:p w:rsidR="00AD6AC5" w:rsidRDefault="00AD6AC5" w:rsidP="00AD6AC5">
      <w:pPr>
        <w:pStyle w:val="af8"/>
      </w:pPr>
      <w:r>
        <w:object w:dxaOrig="16635" w:dyaOrig="6406">
          <v:shape id="_x0000_i1026" type="#_x0000_t75" style="width:415.5pt;height:160.5pt" o:ole="">
            <v:imagedata r:id="rId18" o:title=""/>
          </v:shape>
          <o:OLEObject Type="Embed" ProgID="Visio.Drawing.15" ShapeID="_x0000_i1026" DrawAspect="Content" ObjectID="_1499966377" r:id="rId19"/>
        </w:object>
      </w:r>
    </w:p>
    <w:p w:rsidR="0081097B" w:rsidRDefault="0081097B" w:rsidP="009519CF">
      <w:pPr>
        <w:pStyle w:val="2"/>
      </w:pPr>
      <w:bookmarkStart w:id="7" w:name="_Toc420875371"/>
      <w:bookmarkStart w:id="8" w:name="_Toc426222598"/>
      <w:r>
        <w:t>运营</w:t>
      </w:r>
      <w:r>
        <w:rPr>
          <w:rFonts w:hint="eastAsia"/>
        </w:rPr>
        <w:t>平台管理员</w:t>
      </w:r>
      <w:bookmarkEnd w:id="7"/>
      <w:bookmarkEnd w:id="8"/>
    </w:p>
    <w:p w:rsidR="0081097B" w:rsidRPr="00503996" w:rsidRDefault="0081097B" w:rsidP="00112670">
      <w:r w:rsidRPr="003453F0">
        <w:rPr>
          <w:rFonts w:hint="eastAsia"/>
        </w:rPr>
        <w:t>核心管理层，对下面各层级拥有全部管理功能，定义和管理系统运营的关键参数，汇总和挖掘运营分析数据。</w:t>
      </w:r>
      <w:r>
        <w:rPr>
          <w:rFonts w:hint="eastAsia"/>
        </w:rPr>
        <w:t>同时负责各机构、用户申请信息的审批工作，信息录入等职能。</w:t>
      </w:r>
    </w:p>
    <w:p w:rsidR="00B533B3" w:rsidRDefault="00B533B3" w:rsidP="009519CF">
      <w:pPr>
        <w:pStyle w:val="2"/>
      </w:pPr>
      <w:bookmarkStart w:id="9" w:name="_Toc420875372"/>
      <w:bookmarkStart w:id="10" w:name="_Toc426222599"/>
      <w:r>
        <w:rPr>
          <w:rFonts w:hint="eastAsia"/>
        </w:rPr>
        <w:t>机构管理员</w:t>
      </w:r>
      <w:bookmarkEnd w:id="9"/>
      <w:bookmarkEnd w:id="10"/>
    </w:p>
    <w:p w:rsidR="001F33F5" w:rsidRPr="001F33F5" w:rsidRDefault="001F33F5" w:rsidP="00112670">
      <w:r>
        <w:t>机构管理员</w:t>
      </w:r>
      <w:r w:rsidR="001B6540">
        <w:t>是各机构的平台</w:t>
      </w:r>
      <w:r w:rsidR="00370F2B">
        <w:t>管理员</w:t>
      </w:r>
      <w:r w:rsidR="00370F2B">
        <w:rPr>
          <w:rFonts w:hint="eastAsia"/>
        </w:rPr>
        <w:t>，</w:t>
      </w:r>
      <w:r w:rsidR="00370F2B">
        <w:t>担负着本机构或授权机构内所有相关的权限</w:t>
      </w:r>
      <w:r w:rsidR="009A792F">
        <w:t>操作</w:t>
      </w:r>
      <w:r w:rsidR="009A792F">
        <w:rPr>
          <w:rFonts w:hint="eastAsia"/>
        </w:rPr>
        <w:t>。</w:t>
      </w:r>
      <w:r w:rsidR="009A792F">
        <w:t>机构管理员对系统的运行管理有着较深的理解</w:t>
      </w:r>
      <w:r w:rsidR="009A792F">
        <w:rPr>
          <w:rFonts w:hint="eastAsia"/>
        </w:rPr>
        <w:t>，</w:t>
      </w:r>
      <w:r w:rsidR="009A792F">
        <w:t>能解决平台使用过程中产生的各种问题</w:t>
      </w:r>
      <w:r w:rsidR="009A792F">
        <w:rPr>
          <w:rFonts w:hint="eastAsia"/>
        </w:rPr>
        <w:t>，</w:t>
      </w:r>
      <w:r w:rsidR="009A792F">
        <w:t>或直接与运营平台管理员对接</w:t>
      </w:r>
      <w:r w:rsidR="009A792F">
        <w:rPr>
          <w:rFonts w:hint="eastAsia"/>
        </w:rPr>
        <w:t>。</w:t>
      </w:r>
    </w:p>
    <w:p w:rsidR="002C7D17" w:rsidRDefault="002C7D17" w:rsidP="009519CF">
      <w:pPr>
        <w:pStyle w:val="2"/>
      </w:pPr>
      <w:bookmarkStart w:id="11" w:name="_Toc420875373"/>
      <w:bookmarkStart w:id="12" w:name="_Toc426222600"/>
      <w:r>
        <w:t>稽查管理员</w:t>
      </w:r>
      <w:bookmarkEnd w:id="11"/>
      <w:bookmarkEnd w:id="12"/>
    </w:p>
    <w:p w:rsidR="002C7D17" w:rsidRPr="006D6F6F" w:rsidRDefault="002C7D17" w:rsidP="00112670">
      <w:r w:rsidRPr="006D6F6F">
        <w:rPr>
          <w:rFonts w:hint="eastAsia"/>
        </w:rPr>
        <w:t>各机构</w:t>
      </w:r>
      <w:r>
        <w:rPr>
          <w:rFonts w:hint="eastAsia"/>
        </w:rPr>
        <w:t>监管</w:t>
      </w:r>
      <w:r w:rsidRPr="006D6F6F">
        <w:rPr>
          <w:rFonts w:hint="eastAsia"/>
        </w:rPr>
        <w:t>公车使用各项业务的用户</w:t>
      </w:r>
      <w:r>
        <w:rPr>
          <w:rFonts w:hint="eastAsia"/>
        </w:rPr>
        <w:t>。拥有更多的数据报表读取权限。各政府机构公车监管管理员可查询</w:t>
      </w:r>
      <w:r w:rsidRPr="009F7613">
        <w:rPr>
          <w:rFonts w:hint="eastAsia"/>
        </w:rPr>
        <w:t>公车使用过程中的行程</w:t>
      </w:r>
      <w:r>
        <w:rPr>
          <w:rFonts w:hint="eastAsia"/>
        </w:rPr>
        <w:t>监管</w:t>
      </w:r>
      <w:r w:rsidRPr="009F7613">
        <w:rPr>
          <w:rFonts w:hint="eastAsia"/>
        </w:rPr>
        <w:t>、费用</w:t>
      </w:r>
      <w:r>
        <w:rPr>
          <w:rFonts w:hint="eastAsia"/>
        </w:rPr>
        <w:t>监管</w:t>
      </w:r>
      <w:r w:rsidRPr="009F7613">
        <w:rPr>
          <w:rFonts w:hint="eastAsia"/>
        </w:rPr>
        <w:t>和统计分析等功能，并可根据各机构自身的业务需求，定制相关的</w:t>
      </w:r>
      <w:r>
        <w:rPr>
          <w:rFonts w:hint="eastAsia"/>
        </w:rPr>
        <w:t>监管</w:t>
      </w:r>
      <w:r w:rsidRPr="009F7613">
        <w:rPr>
          <w:rFonts w:hint="eastAsia"/>
        </w:rPr>
        <w:t>项目。</w:t>
      </w:r>
    </w:p>
    <w:p w:rsidR="0081097B" w:rsidRDefault="0081097B" w:rsidP="009519CF">
      <w:pPr>
        <w:pStyle w:val="2"/>
      </w:pPr>
      <w:bookmarkStart w:id="13" w:name="_Toc420875374"/>
      <w:bookmarkStart w:id="14" w:name="_Toc426222601"/>
      <w:r>
        <w:rPr>
          <w:rFonts w:hint="eastAsia"/>
        </w:rPr>
        <w:lastRenderedPageBreak/>
        <w:t>公车</w:t>
      </w:r>
      <w:r>
        <w:t>管理员</w:t>
      </w:r>
      <w:bookmarkEnd w:id="13"/>
      <w:bookmarkEnd w:id="14"/>
    </w:p>
    <w:p w:rsidR="0081097B" w:rsidRPr="00517A38" w:rsidRDefault="0081097B" w:rsidP="00112670">
      <w:r>
        <w:t>各部门负责公车管理的人员</w:t>
      </w:r>
      <w:r>
        <w:rPr>
          <w:rFonts w:hint="eastAsia"/>
        </w:rPr>
        <w:t>。公车管理员的管理内容涉及公车管理的各个方面，包括调度，日常维护，报修等多项管理职责。</w:t>
      </w:r>
    </w:p>
    <w:p w:rsidR="0081097B" w:rsidRDefault="0081097B" w:rsidP="009519CF">
      <w:pPr>
        <w:pStyle w:val="2"/>
      </w:pPr>
      <w:bookmarkStart w:id="15" w:name="_Toc420875375"/>
      <w:bookmarkStart w:id="16" w:name="_Toc426222602"/>
      <w:r>
        <w:t>公车驾驶员</w:t>
      </w:r>
      <w:bookmarkEnd w:id="15"/>
      <w:bookmarkEnd w:id="16"/>
    </w:p>
    <w:p w:rsidR="0081097B" w:rsidRDefault="0081097B" w:rsidP="00112670">
      <w:r w:rsidRPr="007A47E1">
        <w:rPr>
          <w:rFonts w:hint="eastAsia"/>
        </w:rPr>
        <w:t>各机构的公车驾驶员</w:t>
      </w:r>
      <w:r>
        <w:rPr>
          <w:rFonts w:hint="eastAsia"/>
        </w:rPr>
        <w:t>。</w:t>
      </w:r>
      <w:r w:rsidR="00015B3B">
        <w:rPr>
          <w:rFonts w:hint="eastAsia"/>
        </w:rPr>
        <w:t>公车驾驶员可查看自身的驾驶任务，去往地点、驾驶时间、加班记录等</w:t>
      </w:r>
      <w:r w:rsidR="00A662D8">
        <w:rPr>
          <w:rFonts w:hint="eastAsia"/>
        </w:rPr>
        <w:t>相关功能。同时，关于车辆使用过程中产生的费用，如油费、路桥费等</w:t>
      </w:r>
      <w:r>
        <w:rPr>
          <w:rFonts w:hint="eastAsia"/>
        </w:rPr>
        <w:t>需由驾驶员负责录入。</w:t>
      </w:r>
    </w:p>
    <w:p w:rsidR="0081097B" w:rsidRDefault="0081097B" w:rsidP="009519CF">
      <w:pPr>
        <w:pStyle w:val="2"/>
      </w:pPr>
      <w:bookmarkStart w:id="17" w:name="_Toc420875376"/>
      <w:bookmarkStart w:id="18" w:name="_Toc426222603"/>
      <w:r>
        <w:rPr>
          <w:rFonts w:hint="eastAsia"/>
        </w:rPr>
        <w:t>公车使用者</w:t>
      </w:r>
      <w:bookmarkEnd w:id="17"/>
      <w:bookmarkEnd w:id="18"/>
    </w:p>
    <w:p w:rsidR="0081097B" w:rsidRPr="009B11D5" w:rsidRDefault="0081097B" w:rsidP="00112670">
      <w:r w:rsidRPr="007A47E1">
        <w:rPr>
          <w:rFonts w:hint="eastAsia"/>
        </w:rPr>
        <w:t>各类需求使用公车的用户</w:t>
      </w:r>
      <w:r>
        <w:rPr>
          <w:rFonts w:hint="eastAsia"/>
        </w:rPr>
        <w:t>。该用户可以申请该部门下的公车，管理个人信息和查看相关公车使用历史记录。</w:t>
      </w:r>
    </w:p>
    <w:p w:rsidR="00FB1690" w:rsidRDefault="00FB1690" w:rsidP="009519CF">
      <w:pPr>
        <w:pStyle w:val="2"/>
      </w:pPr>
      <w:bookmarkStart w:id="19" w:name="_Toc420875377"/>
      <w:bookmarkStart w:id="20" w:name="_Toc426222604"/>
      <w:r>
        <w:rPr>
          <w:rFonts w:hint="eastAsia"/>
        </w:rPr>
        <w:t>机构</w:t>
      </w:r>
      <w:r>
        <w:t>领导用户</w:t>
      </w:r>
      <w:bookmarkEnd w:id="19"/>
      <w:bookmarkEnd w:id="20"/>
    </w:p>
    <w:p w:rsidR="00FB1690" w:rsidRPr="00A922C2" w:rsidRDefault="00FB1690" w:rsidP="00112670">
      <w:r w:rsidRPr="007A47E1">
        <w:rPr>
          <w:rFonts w:hint="eastAsia"/>
        </w:rPr>
        <w:t>政府机构分管公车业务的领导用户</w:t>
      </w:r>
      <w:r>
        <w:rPr>
          <w:rFonts w:hint="eastAsia"/>
        </w:rPr>
        <w:t>，</w:t>
      </w:r>
      <w:r>
        <w:t>拥有对本部门公车</w:t>
      </w:r>
      <w:r>
        <w:rPr>
          <w:rFonts w:hint="eastAsia"/>
        </w:rPr>
        <w:t>审批</w:t>
      </w:r>
      <w:r>
        <w:t>的权限</w:t>
      </w:r>
      <w:r>
        <w:rPr>
          <w:rFonts w:hint="eastAsia"/>
        </w:rPr>
        <w:t>。</w:t>
      </w:r>
    </w:p>
    <w:p w:rsidR="00F40BC3" w:rsidRDefault="00B722C7" w:rsidP="00A0164D">
      <w:pPr>
        <w:pStyle w:val="1"/>
      </w:pPr>
      <w:bookmarkStart w:id="21" w:name="_Toc426222605"/>
      <w:r>
        <w:rPr>
          <w:rFonts w:hint="eastAsia"/>
        </w:rPr>
        <w:lastRenderedPageBreak/>
        <w:t>慧管车平台详细设计</w:t>
      </w:r>
      <w:bookmarkStart w:id="22" w:name="_Toc420875379"/>
      <w:bookmarkEnd w:id="21"/>
    </w:p>
    <w:p w:rsidR="00E96961" w:rsidRDefault="00E96961" w:rsidP="00E96961">
      <w:pPr>
        <w:pStyle w:val="2"/>
      </w:pPr>
      <w:bookmarkStart w:id="23" w:name="_Toc420875400"/>
      <w:bookmarkStart w:id="24" w:name="_Toc426222606"/>
      <w:r>
        <w:rPr>
          <w:rFonts w:hint="eastAsia"/>
        </w:rPr>
        <w:t>用户</w:t>
      </w:r>
      <w:r w:rsidRPr="002B6400">
        <w:t>管理</w:t>
      </w:r>
      <w:bookmarkEnd w:id="23"/>
      <w:r>
        <w:rPr>
          <w:rFonts w:hint="eastAsia"/>
        </w:rPr>
        <w:t>详细</w:t>
      </w:r>
      <w:r>
        <w:t>设计</w:t>
      </w:r>
      <w:bookmarkEnd w:id="24"/>
    </w:p>
    <w:p w:rsidR="003E411C" w:rsidRDefault="003E411C" w:rsidP="003E411C">
      <w:pPr>
        <w:pStyle w:val="3"/>
      </w:pPr>
      <w:bookmarkStart w:id="25" w:name="_Toc426222607"/>
      <w:r>
        <w:t>用户权限认证详细设计</w:t>
      </w:r>
      <w:bookmarkEnd w:id="25"/>
    </w:p>
    <w:p w:rsidR="003E411C" w:rsidRDefault="003E411C" w:rsidP="003E411C">
      <w:pPr>
        <w:pStyle w:val="af8"/>
      </w:pPr>
      <w:r>
        <w:object w:dxaOrig="6691" w:dyaOrig="10755">
          <v:shape id="_x0000_i1027" type="#_x0000_t75" style="width:334.5pt;height:537.75pt" o:ole="">
            <v:imagedata r:id="rId20" o:title=""/>
          </v:shape>
          <o:OLEObject Type="Embed" ProgID="Visio.Drawing.15" ShapeID="_x0000_i1027" DrawAspect="Content" ObjectID="_1499966378" r:id="rId21"/>
        </w:object>
      </w:r>
    </w:p>
    <w:p w:rsidR="003E411C" w:rsidRDefault="003E411C" w:rsidP="003E411C">
      <w:r>
        <w:rPr>
          <w:rFonts w:hint="eastAsia"/>
        </w:rPr>
        <w:lastRenderedPageBreak/>
        <w:t>用户登录流程如上图所示，根据接口定义（见接口文档），客户端提供机构号、用户名和密码三个参数。密码在客户端进行md</w:t>
      </w:r>
      <w:r>
        <w:t>5加密后传输至后台</w:t>
      </w:r>
      <w:r>
        <w:rPr>
          <w:rFonts w:hint="eastAsia"/>
        </w:rPr>
        <w:t>。后台通过机构号和用户名查找对应的用户，并比对数据库中存储的md</w:t>
      </w:r>
      <w:r>
        <w:t>5密码值与前台传输的md5密码值</w:t>
      </w:r>
      <w:r>
        <w:rPr>
          <w:rFonts w:hint="eastAsia"/>
        </w:rPr>
        <w:t>，</w:t>
      </w:r>
      <w:r>
        <w:t>若对比成功</w:t>
      </w:r>
      <w:r>
        <w:rPr>
          <w:rFonts w:hint="eastAsia"/>
        </w:rPr>
        <w:t>，</w:t>
      </w:r>
      <w:r>
        <w:t>则将该用户的登录记录存储至</w:t>
      </w:r>
      <w:r>
        <w:rPr>
          <w:rFonts w:hint="eastAsia"/>
        </w:rPr>
        <w:t>授权</w:t>
      </w:r>
      <w:r>
        <w:t>数据库中</w:t>
      </w:r>
      <w:r>
        <w:rPr>
          <w:rFonts w:hint="eastAsia"/>
        </w:rPr>
        <w:t>，</w:t>
      </w:r>
      <w:r>
        <w:t>并返回用户的</w:t>
      </w:r>
      <w:r w:rsidR="008A4628">
        <w:t>令牌</w:t>
      </w:r>
      <w:r>
        <w:rPr>
          <w:rFonts w:hint="eastAsia"/>
        </w:rPr>
        <w:t>。授权</w:t>
      </w:r>
      <w:r w:rsidR="008A4628">
        <w:rPr>
          <w:rFonts w:hint="eastAsia"/>
        </w:rPr>
        <w:t>令牌</w:t>
      </w:r>
      <w:r>
        <w:rPr>
          <w:rFonts w:hint="eastAsia"/>
        </w:rPr>
        <w:t>的有效期被设为30天，以满足客户端维持登录的要求。</w:t>
      </w:r>
    </w:p>
    <w:p w:rsidR="003E411C" w:rsidRPr="00B52588" w:rsidRDefault="003E411C" w:rsidP="003E411C">
      <w:r>
        <w:t>登录和获取用户信息被分为两个接口</w:t>
      </w:r>
      <w:r>
        <w:rPr>
          <w:rFonts w:hint="eastAsia"/>
        </w:rPr>
        <w:t>，</w:t>
      </w:r>
      <w:r>
        <w:t>在获取登录令牌后可通过令牌获取当前登录的用户信息</w:t>
      </w:r>
      <w:r>
        <w:rPr>
          <w:rFonts w:hint="eastAsia"/>
        </w:rPr>
        <w:t>。在以后的接口调用中需要授权时必须附带该令牌以便服务器获取用户信息。</w:t>
      </w:r>
    </w:p>
    <w:p w:rsidR="003E411C" w:rsidRDefault="003E411C" w:rsidP="003E411C">
      <w:pPr>
        <w:pStyle w:val="4"/>
        <w:spacing w:before="312" w:after="156"/>
      </w:pPr>
      <w:r>
        <w:t>输入</w:t>
      </w:r>
    </w:p>
    <w:p w:rsidR="003E411C" w:rsidRDefault="003E411C" w:rsidP="003E411C">
      <w:r>
        <w:t>该设计的输入是用户的机构号和登录名</w:t>
      </w:r>
      <w:r>
        <w:rPr>
          <w:rFonts w:hint="eastAsia"/>
        </w:rPr>
        <w:t>，</w:t>
      </w:r>
      <w:r>
        <w:t>登录名和机构号以</w:t>
      </w:r>
      <w:r>
        <w:rPr>
          <w:rFonts w:hint="eastAsia"/>
        </w:rPr>
        <w:t>@符分割，形式为“登录名@机构号”。为保证安全性，在传输前密码需经过md</w:t>
      </w:r>
      <w:r>
        <w:t>5加密</w:t>
      </w:r>
      <w:r>
        <w:rPr>
          <w:rFonts w:hint="eastAsia"/>
        </w:rPr>
        <w:t>。</w:t>
      </w:r>
    </w:p>
    <w:p w:rsidR="003E411C" w:rsidRDefault="003E411C" w:rsidP="003E411C">
      <w:pPr>
        <w:pStyle w:val="4"/>
        <w:spacing w:before="312" w:after="156"/>
      </w:pPr>
      <w:r>
        <w:t>输出</w:t>
      </w:r>
    </w:p>
    <w:p w:rsidR="003E411C" w:rsidRPr="00E97003" w:rsidRDefault="003E411C" w:rsidP="003E411C">
      <w:r>
        <w:t>该逻辑输出的是用户的授权令牌</w:t>
      </w:r>
      <w:r>
        <w:rPr>
          <w:rFonts w:hint="eastAsia"/>
        </w:rPr>
        <w:t>，</w:t>
      </w:r>
      <w:r>
        <w:t>由</w:t>
      </w:r>
      <w:r>
        <w:rPr>
          <w:rFonts w:hint="eastAsia"/>
        </w:rPr>
        <w:t>32位uuid标示。在以后的接口访问中该令牌可标识用户身份。使用方法是在http请求头中添加Authorization字段，值为Bearer &lt;token&gt;的形式。</w:t>
      </w:r>
    </w:p>
    <w:p w:rsidR="00E96961" w:rsidRDefault="00E96961" w:rsidP="00E96961">
      <w:pPr>
        <w:pStyle w:val="3"/>
      </w:pPr>
      <w:bookmarkStart w:id="26" w:name="_Toc426222608"/>
      <w:r>
        <w:lastRenderedPageBreak/>
        <w:t>组织架构详细设计</w:t>
      </w:r>
      <w:bookmarkEnd w:id="26"/>
    </w:p>
    <w:p w:rsidR="009A4DC8" w:rsidRDefault="0071337A" w:rsidP="0071337A">
      <w:pPr>
        <w:pStyle w:val="af8"/>
      </w:pPr>
      <w:r>
        <w:object w:dxaOrig="5506" w:dyaOrig="5701">
          <v:shape id="_x0000_i1028" type="#_x0000_t75" style="width:275.25pt;height:285pt" o:ole="">
            <v:imagedata r:id="rId22" o:title=""/>
          </v:shape>
          <o:OLEObject Type="Embed" ProgID="Visio.Drawing.15" ShapeID="_x0000_i1028" DrawAspect="Content" ObjectID="_1499966379" r:id="rId23"/>
        </w:object>
      </w:r>
    </w:p>
    <w:p w:rsidR="007E0A54" w:rsidRDefault="001B6A4D" w:rsidP="007E0A54">
      <w:r>
        <w:t>组织架构由平台管理员和机构管理员管理</w:t>
      </w:r>
      <w:r>
        <w:rPr>
          <w:rFonts w:hint="eastAsia"/>
        </w:rPr>
        <w:t>，</w:t>
      </w:r>
      <w:r>
        <w:t>平台需测试登录用户是否有操作权限</w:t>
      </w:r>
      <w:r>
        <w:rPr>
          <w:rFonts w:hint="eastAsia"/>
        </w:rPr>
        <w:t>。</w:t>
      </w:r>
      <w:r>
        <w:t>若有操作权限</w:t>
      </w:r>
      <w:r>
        <w:rPr>
          <w:rFonts w:hint="eastAsia"/>
        </w:rPr>
        <w:t>，</w:t>
      </w:r>
      <w:r>
        <w:t>用户可以添加或修改部门信息</w:t>
      </w:r>
      <w:r>
        <w:rPr>
          <w:rFonts w:hint="eastAsia"/>
        </w:rPr>
        <w:t>。</w:t>
      </w:r>
    </w:p>
    <w:p w:rsidR="00AE6541" w:rsidRDefault="00AE6541" w:rsidP="007E0A54">
      <w:r>
        <w:t>机构是由平台管理员分配的特殊部门</w:t>
      </w:r>
      <w:r>
        <w:rPr>
          <w:rFonts w:hint="eastAsia"/>
        </w:rPr>
        <w:t>，</w:t>
      </w:r>
      <w:r>
        <w:t>该部门的管理员即该机构的机构管理员</w:t>
      </w:r>
      <w:r>
        <w:rPr>
          <w:rFonts w:hint="eastAsia"/>
        </w:rPr>
        <w:t>，</w:t>
      </w:r>
      <w:r>
        <w:t>拥有该机构内最高的用户权限</w:t>
      </w:r>
      <w:r>
        <w:rPr>
          <w:rFonts w:hint="eastAsia"/>
        </w:rPr>
        <w:t>。</w:t>
      </w:r>
    </w:p>
    <w:p w:rsidR="00E70DE9" w:rsidRDefault="00E70DE9" w:rsidP="006D124C">
      <w:pPr>
        <w:pStyle w:val="4"/>
        <w:spacing w:before="312" w:after="156"/>
      </w:pPr>
      <w:r>
        <w:t>输入</w:t>
      </w:r>
    </w:p>
    <w:p w:rsidR="006D124C" w:rsidRDefault="00D47BD7" w:rsidP="006D124C">
      <w:r>
        <w:t>部门基本信息</w:t>
      </w:r>
      <w:r>
        <w:rPr>
          <w:rFonts w:hint="eastAsia"/>
        </w:rPr>
        <w:t>，</w:t>
      </w:r>
      <w:r>
        <w:t>名称</w:t>
      </w:r>
      <w:r>
        <w:rPr>
          <w:rFonts w:hint="eastAsia"/>
        </w:rPr>
        <w:t>、</w:t>
      </w:r>
      <w:r>
        <w:t>所属部门</w:t>
      </w:r>
      <w:r>
        <w:rPr>
          <w:rFonts w:hint="eastAsia"/>
        </w:rPr>
        <w:t>、</w:t>
      </w:r>
      <w:r w:rsidR="00706BAC">
        <w:rPr>
          <w:rFonts w:hint="eastAsia"/>
        </w:rPr>
        <w:t>部门</w:t>
      </w:r>
      <w:r>
        <w:t>排序等</w:t>
      </w:r>
      <w:r w:rsidR="00706BAC">
        <w:rPr>
          <w:rFonts w:hint="eastAsia"/>
        </w:rPr>
        <w:t>。</w:t>
      </w:r>
      <w:r w:rsidR="00706BAC">
        <w:t>平台管理员有权限操作所有的组织机构</w:t>
      </w:r>
      <w:r w:rsidR="00706BAC">
        <w:rPr>
          <w:rFonts w:hint="eastAsia"/>
        </w:rPr>
        <w:t>，</w:t>
      </w:r>
      <w:r w:rsidR="00706BAC">
        <w:t>机构管理员可以操作本机构内的组织架构</w:t>
      </w:r>
      <w:r w:rsidR="00706BAC">
        <w:rPr>
          <w:rFonts w:hint="eastAsia"/>
        </w:rPr>
        <w:t>。</w:t>
      </w:r>
    </w:p>
    <w:p w:rsidR="00842E85" w:rsidRDefault="00842E85" w:rsidP="00842E85">
      <w:pPr>
        <w:pStyle w:val="4"/>
        <w:spacing w:before="312" w:after="156"/>
      </w:pPr>
      <w:r>
        <w:rPr>
          <w:rFonts w:hint="eastAsia"/>
        </w:rPr>
        <w:t>输出</w:t>
      </w:r>
    </w:p>
    <w:p w:rsidR="00842E85" w:rsidRPr="00842E85" w:rsidRDefault="00842E85" w:rsidP="00842E85">
      <w:r>
        <w:t>操作</w:t>
      </w:r>
      <w:r w:rsidR="004A61B7">
        <w:t>结果</w:t>
      </w:r>
      <w:r w:rsidR="009E79C7">
        <w:rPr>
          <w:rFonts w:hint="eastAsia"/>
        </w:rPr>
        <w:t>，成功或失败。</w:t>
      </w:r>
    </w:p>
    <w:p w:rsidR="00E96961" w:rsidRDefault="00E96961" w:rsidP="00E96961">
      <w:pPr>
        <w:pStyle w:val="3"/>
      </w:pPr>
      <w:bookmarkStart w:id="27" w:name="_Toc426222609"/>
      <w:r w:rsidRPr="006701F1">
        <w:rPr>
          <w:rFonts w:hint="eastAsia"/>
        </w:rPr>
        <w:lastRenderedPageBreak/>
        <w:t>用户管理</w:t>
      </w:r>
      <w:r>
        <w:rPr>
          <w:rFonts w:hint="eastAsia"/>
        </w:rPr>
        <w:t>详细设计</w:t>
      </w:r>
      <w:bookmarkEnd w:id="27"/>
    </w:p>
    <w:p w:rsidR="00E96961" w:rsidRDefault="00BF20C5" w:rsidP="00BF20C5">
      <w:pPr>
        <w:pStyle w:val="af8"/>
      </w:pPr>
      <w:r>
        <w:object w:dxaOrig="8251" w:dyaOrig="4996">
          <v:shape id="_x0000_i1029" type="#_x0000_t75" style="width:412.5pt;height:249.75pt" o:ole="">
            <v:imagedata r:id="rId24" o:title=""/>
          </v:shape>
          <o:OLEObject Type="Embed" ProgID="Visio.Drawing.15" ShapeID="_x0000_i1029" DrawAspect="Content" ObjectID="_1499966380" r:id="rId25"/>
        </w:object>
      </w:r>
    </w:p>
    <w:p w:rsidR="00462D76" w:rsidRDefault="00662C5E" w:rsidP="00462D76">
      <w:r>
        <w:t>机构管理员的用户管理分为四种角色</w:t>
      </w:r>
      <w:r>
        <w:rPr>
          <w:rFonts w:hint="eastAsia"/>
        </w:rPr>
        <w:t>，</w:t>
      </w:r>
      <w:r>
        <w:t>根据角色的不同</w:t>
      </w:r>
      <w:r>
        <w:rPr>
          <w:rFonts w:hint="eastAsia"/>
        </w:rPr>
        <w:t>，</w:t>
      </w:r>
      <w:r>
        <w:t>用户具体信息有所区分</w:t>
      </w:r>
      <w:r>
        <w:rPr>
          <w:rFonts w:hint="eastAsia"/>
        </w:rPr>
        <w:t>。</w:t>
      </w:r>
      <w:r>
        <w:t>所有的用户都存储在用户表中</w:t>
      </w:r>
      <w:r>
        <w:rPr>
          <w:rFonts w:hint="eastAsia"/>
        </w:rPr>
        <w:t>，</w:t>
      </w:r>
      <w:r>
        <w:t>根据角色不同</w:t>
      </w:r>
      <w:r>
        <w:rPr>
          <w:rFonts w:hint="eastAsia"/>
        </w:rPr>
        <w:t>，</w:t>
      </w:r>
      <w:r>
        <w:t>他们的具体信息将存储在职工表</w:t>
      </w:r>
      <w:r>
        <w:rPr>
          <w:rFonts w:hint="eastAsia"/>
        </w:rPr>
        <w:t>、驾驶员表中。</w:t>
      </w:r>
    </w:p>
    <w:p w:rsidR="00662C5E" w:rsidRDefault="00662C5E" w:rsidP="00DB4780">
      <w:pPr>
        <w:pStyle w:val="4"/>
        <w:spacing w:before="312" w:after="156"/>
      </w:pPr>
      <w:r>
        <w:t>输入</w:t>
      </w:r>
    </w:p>
    <w:p w:rsidR="00266198" w:rsidRPr="00266198" w:rsidRDefault="00E57347" w:rsidP="00266198">
      <w:r>
        <w:rPr>
          <w:rFonts w:hint="eastAsia"/>
        </w:rPr>
        <w:t>用户的基础信息，根据进一步的提示，输入对应角色的必选信息和可选信息。</w:t>
      </w:r>
    </w:p>
    <w:p w:rsidR="00662C5E" w:rsidRDefault="00662C5E" w:rsidP="00DB4780">
      <w:pPr>
        <w:pStyle w:val="4"/>
        <w:spacing w:before="312" w:after="156"/>
      </w:pPr>
      <w:r>
        <w:t>输出</w:t>
      </w:r>
    </w:p>
    <w:p w:rsidR="00E57347" w:rsidRPr="00E57347" w:rsidRDefault="00E57347" w:rsidP="00E57347">
      <w:r>
        <w:t>操作结果</w:t>
      </w:r>
      <w:r>
        <w:rPr>
          <w:rFonts w:hint="eastAsia"/>
        </w:rPr>
        <w:t>，</w:t>
      </w:r>
      <w:r>
        <w:t>成功或失败</w:t>
      </w:r>
      <w:r>
        <w:rPr>
          <w:rFonts w:hint="eastAsia"/>
        </w:rPr>
        <w:t>。</w:t>
      </w:r>
    </w:p>
    <w:p w:rsidR="00E96961" w:rsidRDefault="00E96961" w:rsidP="00E96961">
      <w:pPr>
        <w:pStyle w:val="3"/>
      </w:pPr>
      <w:bookmarkStart w:id="28" w:name="_Toc420875401"/>
      <w:bookmarkStart w:id="29" w:name="_Toc426222610"/>
      <w:r>
        <w:rPr>
          <w:rFonts w:hint="eastAsia"/>
        </w:rPr>
        <w:lastRenderedPageBreak/>
        <w:t>驾驶员信息</w:t>
      </w:r>
      <w:bookmarkEnd w:id="28"/>
      <w:r>
        <w:rPr>
          <w:rFonts w:hint="eastAsia"/>
        </w:rPr>
        <w:t>管理详细设计</w:t>
      </w:r>
      <w:bookmarkEnd w:id="29"/>
    </w:p>
    <w:p w:rsidR="00E96961" w:rsidRDefault="00D848DA" w:rsidP="00E96961">
      <w:pPr>
        <w:pStyle w:val="af0"/>
      </w:pPr>
      <w:r>
        <w:object w:dxaOrig="1441" w:dyaOrig="8881">
          <v:shape id="_x0000_i1045" type="#_x0000_t75" style="width:1in;height:444pt" o:ole="">
            <v:imagedata r:id="rId26" o:title=""/>
          </v:shape>
          <o:OLEObject Type="Embed" ProgID="Visio.Drawing.15" ShapeID="_x0000_i1045" DrawAspect="Content" ObjectID="_1499966381" r:id="rId27"/>
        </w:object>
      </w:r>
    </w:p>
    <w:p w:rsidR="00D848DA" w:rsidRPr="00D848DA" w:rsidRDefault="00D848DA" w:rsidP="00D848DA">
      <w:pPr>
        <w:rPr>
          <w:rFonts w:hint="eastAsia"/>
        </w:rPr>
      </w:pPr>
      <w:bookmarkStart w:id="30" w:name="_GoBack"/>
      <w:bookmarkEnd w:id="30"/>
    </w:p>
    <w:p w:rsidR="00E96961" w:rsidRPr="00A01C0D" w:rsidRDefault="00E96961" w:rsidP="00E96961">
      <w:pPr>
        <w:pStyle w:val="3"/>
      </w:pPr>
      <w:bookmarkStart w:id="31" w:name="_Toc420875402"/>
      <w:bookmarkStart w:id="32" w:name="_Toc426222611"/>
      <w:r w:rsidRPr="00A01C0D">
        <w:t>驾驶行为</w:t>
      </w:r>
      <w:r w:rsidRPr="00A01C0D">
        <w:rPr>
          <w:rFonts w:hint="eastAsia"/>
        </w:rPr>
        <w:t>管理</w:t>
      </w:r>
      <w:bookmarkEnd w:id="31"/>
      <w:bookmarkEnd w:id="32"/>
    </w:p>
    <w:p w:rsidR="00E96961" w:rsidRPr="00A01C0D" w:rsidRDefault="00E96961" w:rsidP="00E96961">
      <w:r w:rsidRPr="00A01C0D">
        <w:t>对</w:t>
      </w:r>
      <w:r w:rsidRPr="00A01C0D">
        <w:rPr>
          <w:rFonts w:hint="eastAsia"/>
        </w:rPr>
        <w:t>司机驾驶</w:t>
      </w:r>
      <w:r w:rsidRPr="00A01C0D">
        <w:t>行为进行统计。</w:t>
      </w:r>
      <w:r w:rsidRPr="00A01C0D">
        <w:rPr>
          <w:rFonts w:hint="eastAsia"/>
        </w:rPr>
        <w:t>驾驶行为</w:t>
      </w:r>
      <w:r w:rsidRPr="00A01C0D">
        <w:t>包括</w:t>
      </w:r>
      <w:r w:rsidRPr="00A01C0D">
        <w:rPr>
          <w:rFonts w:hint="eastAsia"/>
        </w:rPr>
        <w:t>急加速、</w:t>
      </w:r>
      <w:r w:rsidRPr="00A01C0D">
        <w:t>急减速、急刹车</w:t>
      </w:r>
      <w:r w:rsidRPr="00A01C0D">
        <w:rPr>
          <w:rFonts w:hint="eastAsia"/>
        </w:rPr>
        <w:t>、</w:t>
      </w:r>
      <w:r w:rsidRPr="00A01C0D">
        <w:t>急转弯和疲劳驾驶</w:t>
      </w:r>
      <w:r w:rsidRPr="00A01C0D">
        <w:rPr>
          <w:rFonts w:hint="eastAsia"/>
        </w:rPr>
        <w:t>等信息</w:t>
      </w:r>
      <w:r w:rsidRPr="00A01C0D">
        <w:t>。</w:t>
      </w:r>
      <w:r w:rsidRPr="00A01C0D">
        <w:rPr>
          <w:rFonts w:hint="eastAsia"/>
        </w:rPr>
        <w:t>通过</w:t>
      </w:r>
      <w:r w:rsidRPr="00A01C0D">
        <w:t>司机驾驶行为管理实现</w:t>
      </w:r>
      <w:r w:rsidRPr="00A01C0D">
        <w:rPr>
          <w:rFonts w:hint="eastAsia"/>
        </w:rPr>
        <w:t>对</w:t>
      </w:r>
      <w:r w:rsidRPr="00A01C0D">
        <w:t>司机驾驶行为进行分析判断，确保公用车辆使用安全，形成统计数据</w:t>
      </w:r>
      <w:r w:rsidRPr="00A01C0D">
        <w:rPr>
          <w:rFonts w:hint="eastAsia"/>
        </w:rPr>
        <w:t>报表</w:t>
      </w:r>
      <w:r w:rsidRPr="00A01C0D">
        <w:t>，用于指导司机驾驶规范</w:t>
      </w:r>
      <w:r w:rsidRPr="00A01C0D">
        <w:rPr>
          <w:rFonts w:hint="eastAsia"/>
        </w:rPr>
        <w:t>。</w:t>
      </w:r>
    </w:p>
    <w:p w:rsidR="00E96961" w:rsidRDefault="00E96961" w:rsidP="00E96961">
      <w:pPr>
        <w:pStyle w:val="3"/>
      </w:pPr>
      <w:bookmarkStart w:id="33" w:name="_Toc420875403"/>
      <w:bookmarkStart w:id="34" w:name="_Toc426222612"/>
      <w:r>
        <w:rPr>
          <w:rFonts w:hint="eastAsia"/>
        </w:rPr>
        <w:lastRenderedPageBreak/>
        <w:t>安全学习</w:t>
      </w:r>
      <w:bookmarkEnd w:id="33"/>
      <w:r>
        <w:rPr>
          <w:rFonts w:hint="eastAsia"/>
        </w:rPr>
        <w:t>记录</w:t>
      </w:r>
      <w:bookmarkEnd w:id="34"/>
    </w:p>
    <w:p w:rsidR="00E96961" w:rsidRDefault="00E96961" w:rsidP="00E96961">
      <w:r>
        <w:rPr>
          <w:rFonts w:hint="eastAsia"/>
        </w:rPr>
        <w:t>安全学习记录包括：安全学习名称、时间、地点、参加人数、主持单位（部门）、主持人等信息，记录安全学习的详细信息。</w:t>
      </w:r>
    </w:p>
    <w:p w:rsidR="00E96961" w:rsidRDefault="00E96961" w:rsidP="00E96961">
      <w:pPr>
        <w:pStyle w:val="af8"/>
      </w:pPr>
      <w:r>
        <w:drawing>
          <wp:inline distT="0" distB="0" distL="0" distR="0" wp14:anchorId="3CCE7C21" wp14:editId="587CD25B">
            <wp:extent cx="4057650" cy="1988977"/>
            <wp:effectExtent l="1905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pic:cNvPicPr>
                      <a:picLocks noChangeAspect="1" noChangeArrowheads="1"/>
                    </pic:cNvPicPr>
                  </pic:nvPicPr>
                  <pic:blipFill>
                    <a:blip r:embed="rId28">
                      <a:extLst>
                        <a:ext uri="{28A0092B-C50C-407E-A947-70E740481C1C}">
                          <a14:useLocalDpi xmlns:a14="http://schemas.microsoft.com/office/drawing/2010/main" val="0"/>
                        </a:ext>
                      </a:extLst>
                    </a:blip>
                    <a:srcRect t="7498" b="17451"/>
                    <a:stretch>
                      <a:fillRect/>
                    </a:stretch>
                  </pic:blipFill>
                  <pic:spPr bwMode="auto">
                    <a:xfrm>
                      <a:off x="0" y="0"/>
                      <a:ext cx="4057650" cy="1988977"/>
                    </a:xfrm>
                    <a:prstGeom prst="rect">
                      <a:avLst/>
                    </a:prstGeom>
                    <a:noFill/>
                    <a:ln>
                      <a:noFill/>
                    </a:ln>
                  </pic:spPr>
                </pic:pic>
              </a:graphicData>
            </a:graphic>
          </wp:inline>
        </w:drawing>
      </w:r>
    </w:p>
    <w:p w:rsidR="00E96961" w:rsidRDefault="00E96961" w:rsidP="00E96961">
      <w:pPr>
        <w:pStyle w:val="af0"/>
      </w:pPr>
      <w:r>
        <w:t>图</w:t>
      </w:r>
      <w:fldSimple w:instr=" STYLEREF 2 \s ">
        <w:r>
          <w:rPr>
            <w:noProof/>
          </w:rPr>
          <w:t>5.3</w:t>
        </w:r>
      </w:fldSimple>
      <w:r>
        <w:t>.</w:t>
      </w:r>
      <w:r>
        <w:fldChar w:fldCharType="begin"/>
      </w:r>
      <w:r>
        <w:instrText xml:space="preserve"> SEQ </w:instrText>
      </w:r>
      <w:r>
        <w:instrText>图</w:instrText>
      </w:r>
      <w:r>
        <w:instrText xml:space="preserve"> \* ARABIC \s 2 </w:instrText>
      </w:r>
      <w:r>
        <w:fldChar w:fldCharType="separate"/>
      </w:r>
      <w:r>
        <w:rPr>
          <w:noProof/>
        </w:rPr>
        <w:t>1</w:t>
      </w:r>
      <w:r>
        <w:fldChar w:fldCharType="end"/>
      </w:r>
      <w:r>
        <w:t>安全学习</w:t>
      </w:r>
    </w:p>
    <w:p w:rsidR="00E96961" w:rsidRDefault="00E96961" w:rsidP="00E96961">
      <w:pPr>
        <w:pStyle w:val="3"/>
      </w:pPr>
      <w:bookmarkStart w:id="35" w:name="_Toc420875404"/>
      <w:bookmarkStart w:id="36" w:name="_Toc426222613"/>
      <w:r>
        <w:rPr>
          <w:rFonts w:hint="eastAsia"/>
        </w:rPr>
        <w:t>驾驶员考评</w:t>
      </w:r>
      <w:bookmarkEnd w:id="35"/>
      <w:bookmarkEnd w:id="36"/>
    </w:p>
    <w:p w:rsidR="00E96961" w:rsidRDefault="00E96961" w:rsidP="00E96961">
      <w:r>
        <w:rPr>
          <w:rFonts w:hint="eastAsia"/>
        </w:rPr>
        <w:t>驾驶员考评记录包括：单位、驾驶员姓名、考评年月、考核分数、扣分原因</w:t>
      </w:r>
    </w:p>
    <w:p w:rsidR="00E96961" w:rsidRDefault="00E96961" w:rsidP="00E96961">
      <w:pPr>
        <w:pStyle w:val="af8"/>
      </w:pPr>
      <w:r>
        <w:lastRenderedPageBreak/>
        <w:drawing>
          <wp:inline distT="0" distB="0" distL="0" distR="0" wp14:anchorId="479EDB21" wp14:editId="3449544F">
            <wp:extent cx="4467225" cy="7544599"/>
            <wp:effectExtent l="1905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
                    <pic:cNvPicPr>
                      <a:picLocks noChangeAspect="1" noChangeArrowheads="1"/>
                    </pic:cNvPicPr>
                  </pic:nvPicPr>
                  <pic:blipFill>
                    <a:blip r:embed="rId29">
                      <a:extLst>
                        <a:ext uri="{28A0092B-C50C-407E-A947-70E740481C1C}">
                          <a14:useLocalDpi xmlns:a14="http://schemas.microsoft.com/office/drawing/2010/main" val="0"/>
                        </a:ext>
                      </a:extLst>
                    </a:blip>
                    <a:srcRect t="4698" r="591" b="3299"/>
                    <a:stretch>
                      <a:fillRect/>
                    </a:stretch>
                  </pic:blipFill>
                  <pic:spPr bwMode="auto">
                    <a:xfrm>
                      <a:off x="0" y="0"/>
                      <a:ext cx="4473181" cy="7554657"/>
                    </a:xfrm>
                    <a:prstGeom prst="rect">
                      <a:avLst/>
                    </a:prstGeom>
                    <a:noFill/>
                    <a:ln>
                      <a:noFill/>
                    </a:ln>
                  </pic:spPr>
                </pic:pic>
              </a:graphicData>
            </a:graphic>
          </wp:inline>
        </w:drawing>
      </w:r>
    </w:p>
    <w:p w:rsidR="00E96961" w:rsidRDefault="00E96961" w:rsidP="00E96961">
      <w:pPr>
        <w:pStyle w:val="af0"/>
      </w:pPr>
      <w:r>
        <w:t>图</w:t>
      </w:r>
      <w:fldSimple w:instr=" STYLEREF 2 \s ">
        <w:r>
          <w:rPr>
            <w:noProof/>
          </w:rPr>
          <w:t>5.4</w:t>
        </w:r>
      </w:fldSimple>
      <w:r>
        <w:t>.</w:t>
      </w:r>
      <w:r>
        <w:fldChar w:fldCharType="begin"/>
      </w:r>
      <w:r>
        <w:instrText xml:space="preserve"> SEQ </w:instrText>
      </w:r>
      <w:r>
        <w:instrText>图</w:instrText>
      </w:r>
      <w:r>
        <w:instrText xml:space="preserve"> \* ARABIC \s 2 </w:instrText>
      </w:r>
      <w:r>
        <w:fldChar w:fldCharType="separate"/>
      </w:r>
      <w:r>
        <w:rPr>
          <w:noProof/>
        </w:rPr>
        <w:t>1</w:t>
      </w:r>
      <w:r>
        <w:fldChar w:fldCharType="end"/>
      </w:r>
    </w:p>
    <w:p w:rsidR="00F40BC3" w:rsidRDefault="00F40BC3" w:rsidP="009519CF">
      <w:pPr>
        <w:pStyle w:val="2"/>
      </w:pPr>
      <w:bookmarkStart w:id="37" w:name="_Toc426222614"/>
      <w:r>
        <w:lastRenderedPageBreak/>
        <w:t>车辆管理详细设计</w:t>
      </w:r>
      <w:bookmarkEnd w:id="37"/>
    </w:p>
    <w:p w:rsidR="002D71B1" w:rsidRDefault="00F40BC3" w:rsidP="00684713">
      <w:pPr>
        <w:pStyle w:val="3"/>
      </w:pPr>
      <w:bookmarkStart w:id="38" w:name="_Toc426222615"/>
      <w:r>
        <w:t>实时位置</w:t>
      </w:r>
      <w:r w:rsidR="002D71B1">
        <w:t>详细设计</w:t>
      </w:r>
      <w:bookmarkEnd w:id="38"/>
    </w:p>
    <w:p w:rsidR="00EF49E5" w:rsidRDefault="00EF49E5" w:rsidP="00EF49E5">
      <w:pPr>
        <w:pStyle w:val="af8"/>
      </w:pPr>
      <w:r>
        <w:object w:dxaOrig="6481" w:dyaOrig="10441">
          <v:shape id="_x0000_i1030" type="#_x0000_t75" style="width:324pt;height:522pt" o:ole="">
            <v:imagedata r:id="rId30" o:title=""/>
          </v:shape>
          <o:OLEObject Type="Embed" ProgID="Visio.Drawing.15" ShapeID="_x0000_i1030" DrawAspect="Content" ObjectID="_1499966382" r:id="rId31"/>
        </w:object>
      </w:r>
    </w:p>
    <w:p w:rsidR="00E10C88" w:rsidRPr="00EF49E5" w:rsidRDefault="00E10C88" w:rsidP="00E10C88">
      <w:r>
        <w:rPr>
          <w:rFonts w:hint="eastAsia"/>
        </w:rPr>
        <w:t>车辆实时信息的上报涉及到obd与车辆的绑定信息、车辆实时信息的存储和区域管理等过程。</w:t>
      </w:r>
      <w:r w:rsidR="009E75DE">
        <w:rPr>
          <w:rFonts w:hint="eastAsia"/>
        </w:rPr>
        <w:t>具体的信息上报流程如上图所示。信息上报完成后Redis数据缓存中即包含了最新的车辆状态和位置数据。</w:t>
      </w:r>
    </w:p>
    <w:p w:rsidR="0066781B" w:rsidRDefault="00F40BC3" w:rsidP="0076570D">
      <w:pPr>
        <w:pStyle w:val="3"/>
      </w:pPr>
      <w:bookmarkStart w:id="39" w:name="_Toc426222616"/>
      <w:r>
        <w:lastRenderedPageBreak/>
        <w:t>车辆基础信息</w:t>
      </w:r>
      <w:bookmarkEnd w:id="22"/>
      <w:bookmarkEnd w:id="39"/>
    </w:p>
    <w:p w:rsidR="0066781B" w:rsidRDefault="00A01C0D" w:rsidP="00112670">
      <w:r w:rsidRPr="00A01C0D">
        <w:t>进行静态车辆数据维护</w:t>
      </w:r>
      <w:r w:rsidRPr="00A01C0D">
        <w:rPr>
          <w:rFonts w:hint="eastAsia"/>
        </w:rPr>
        <w:t>，包括车型、车牌、所属机构、责任人、购买年月、购置成本、</w:t>
      </w:r>
      <w:r w:rsidRPr="00A01C0D">
        <w:t>保养期限</w:t>
      </w:r>
      <w:r w:rsidRPr="00A01C0D">
        <w:rPr>
          <w:rFonts w:hint="eastAsia"/>
        </w:rPr>
        <w:t>以及</w:t>
      </w:r>
      <w:r w:rsidRPr="00A01C0D">
        <w:t>保险期限</w:t>
      </w:r>
      <w:r w:rsidRPr="00A01C0D">
        <w:rPr>
          <w:rFonts w:hint="eastAsia"/>
        </w:rPr>
        <w:t>等基础信息</w:t>
      </w:r>
      <w:r w:rsidR="00046B22">
        <w:rPr>
          <w:rFonts w:hint="eastAsia"/>
        </w:rPr>
        <w:t>。主要用于车辆信息新增、变更和删除等操作，当机构新增、更换或报废</w:t>
      </w:r>
      <w:r w:rsidRPr="00A01C0D">
        <w:rPr>
          <w:rFonts w:hint="eastAsia"/>
        </w:rPr>
        <w:t>公车车辆时，由机构管理员检查公车车辆信息，确认无误后上报公车监管与服务平台，由平台管理员审核后，将相关车辆信息更新进入相关数据库。</w:t>
      </w:r>
    </w:p>
    <w:p w:rsidR="0066781B" w:rsidRDefault="00A01C0D" w:rsidP="00112670">
      <w:pPr>
        <w:pStyle w:val="af8"/>
      </w:pPr>
      <w:r>
        <w:drawing>
          <wp:inline distT="0" distB="0" distL="0" distR="0" wp14:anchorId="7EF4C6B8" wp14:editId="0F788F23">
            <wp:extent cx="2714625" cy="2830791"/>
            <wp:effectExtent l="19050" t="0" r="9525" b="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2714625" cy="2830791"/>
                    </a:xfrm>
                    <a:prstGeom prst="rect">
                      <a:avLst/>
                    </a:prstGeom>
                    <a:noFill/>
                    <a:ln w="9525">
                      <a:noFill/>
                      <a:miter lim="800000"/>
                      <a:headEnd/>
                      <a:tailEnd/>
                    </a:ln>
                  </pic:spPr>
                </pic:pic>
              </a:graphicData>
            </a:graphic>
          </wp:inline>
        </w:drawing>
      </w:r>
    </w:p>
    <w:p w:rsidR="00D206B7" w:rsidRPr="00D206B7" w:rsidRDefault="00D206B7" w:rsidP="00D206B7">
      <w:pPr>
        <w:pStyle w:val="3"/>
      </w:pPr>
      <w:bookmarkStart w:id="40" w:name="_Toc420875380"/>
      <w:bookmarkStart w:id="41" w:name="_Toc426222617"/>
      <w:r>
        <w:lastRenderedPageBreak/>
        <w:t>历史停靠详细设计</w:t>
      </w:r>
      <w:bookmarkEnd w:id="41"/>
    </w:p>
    <w:p w:rsidR="00A928F6" w:rsidRPr="009F26C6" w:rsidRDefault="00A928F6" w:rsidP="00A928F6">
      <w:pPr>
        <w:pStyle w:val="3"/>
        <w:numPr>
          <w:ilvl w:val="2"/>
          <w:numId w:val="49"/>
        </w:numPr>
      </w:pPr>
      <w:bookmarkStart w:id="42" w:name="_Toc426222618"/>
      <w:r>
        <w:t>车辆日常信息管理详细设计</w:t>
      </w:r>
      <w:bookmarkEnd w:id="42"/>
    </w:p>
    <w:p w:rsidR="00A928F6" w:rsidRDefault="00041D7D" w:rsidP="006F37C9">
      <w:pPr>
        <w:pStyle w:val="af8"/>
      </w:pPr>
      <w:r>
        <w:object w:dxaOrig="8821" w:dyaOrig="9226">
          <v:shape id="_x0000_i1031" type="#_x0000_t75" style="width:414.75pt;height:434.25pt" o:ole="">
            <v:imagedata r:id="rId33" o:title=""/>
          </v:shape>
          <o:OLEObject Type="Embed" ProgID="Visio.Drawing.15" ShapeID="_x0000_i1031" DrawAspect="Content" ObjectID="_1499966383" r:id="rId34"/>
        </w:object>
      </w:r>
    </w:p>
    <w:p w:rsidR="006F37C9" w:rsidRDefault="006F37C9" w:rsidP="006F37C9">
      <w:r>
        <w:t>车辆日常信息管理包含车辆日常使用过程中的各项处理</w:t>
      </w:r>
      <w:r>
        <w:rPr>
          <w:rFonts w:hint="eastAsia"/>
        </w:rPr>
        <w:t>，</w:t>
      </w:r>
      <w:r>
        <w:t>如维修</w:t>
      </w:r>
      <w:r>
        <w:rPr>
          <w:rFonts w:hint="eastAsia"/>
        </w:rPr>
        <w:t>、</w:t>
      </w:r>
      <w:r>
        <w:t>保养</w:t>
      </w:r>
      <w:r>
        <w:rPr>
          <w:rFonts w:hint="eastAsia"/>
        </w:rPr>
        <w:t>、</w:t>
      </w:r>
      <w:r>
        <w:t>年审</w:t>
      </w:r>
      <w:r>
        <w:rPr>
          <w:rFonts w:hint="eastAsia"/>
        </w:rPr>
        <w:t>、</w:t>
      </w:r>
      <w:r>
        <w:t>保险</w:t>
      </w:r>
      <w:r>
        <w:rPr>
          <w:rFonts w:hint="eastAsia"/>
        </w:rPr>
        <w:t>、</w:t>
      </w:r>
      <w:r>
        <w:t>事故</w:t>
      </w:r>
      <w:r>
        <w:rPr>
          <w:rFonts w:hint="eastAsia"/>
        </w:rPr>
        <w:t>、</w:t>
      </w:r>
      <w:r>
        <w:t>封存启用</w:t>
      </w:r>
      <w:r>
        <w:rPr>
          <w:rFonts w:hint="eastAsia"/>
        </w:rPr>
        <w:t>、</w:t>
      </w:r>
      <w:r>
        <w:t>车辆处置等信息</w:t>
      </w:r>
      <w:r>
        <w:rPr>
          <w:rFonts w:hint="eastAsia"/>
        </w:rPr>
        <w:t>。</w:t>
      </w:r>
      <w:r w:rsidR="00571F81">
        <w:rPr>
          <w:rFonts w:hint="eastAsia"/>
        </w:rPr>
        <w:t>车辆的这些基本信息的管理在系统的详细设计上采用类似的方式。由车管员对相关的信息进行维护、修改。</w:t>
      </w:r>
    </w:p>
    <w:p w:rsidR="00041D7D" w:rsidRDefault="00041D7D" w:rsidP="00041D7D">
      <w:pPr>
        <w:pStyle w:val="4"/>
        <w:spacing w:before="312" w:after="156"/>
      </w:pPr>
      <w:r>
        <w:t>输入</w:t>
      </w:r>
    </w:p>
    <w:p w:rsidR="00041D7D" w:rsidRDefault="00041D7D" w:rsidP="00041D7D">
      <w:r>
        <w:t>车管员首先选择需要管理的车辆信息类型</w:t>
      </w:r>
      <w:r>
        <w:rPr>
          <w:rFonts w:hint="eastAsia"/>
        </w:rPr>
        <w:t>，</w:t>
      </w:r>
      <w:r>
        <w:t>在对应界面中输入录入相关信息</w:t>
      </w:r>
      <w:r w:rsidR="001B1F4C">
        <w:rPr>
          <w:rFonts w:hint="eastAsia"/>
        </w:rPr>
        <w:t>并保存。后台将相关数据存入数据库备查。</w:t>
      </w:r>
    </w:p>
    <w:p w:rsidR="00FF700A" w:rsidRDefault="00FF700A" w:rsidP="00FF700A">
      <w:pPr>
        <w:pStyle w:val="4"/>
        <w:spacing w:before="312" w:after="156"/>
      </w:pPr>
      <w:r>
        <w:lastRenderedPageBreak/>
        <w:t>输出</w:t>
      </w:r>
    </w:p>
    <w:p w:rsidR="00FF700A" w:rsidRPr="00FF700A" w:rsidRDefault="00FF700A" w:rsidP="00FF700A">
      <w:r>
        <w:t>操作结果</w:t>
      </w:r>
      <w:r>
        <w:rPr>
          <w:rFonts w:hint="eastAsia"/>
        </w:rPr>
        <w:t>，</w:t>
      </w:r>
      <w:r>
        <w:t>成功或者错误类型</w:t>
      </w:r>
      <w:r>
        <w:rPr>
          <w:rFonts w:hint="eastAsia"/>
        </w:rPr>
        <w:t>。</w:t>
      </w:r>
    </w:p>
    <w:p w:rsidR="0066781B" w:rsidRDefault="0066781B" w:rsidP="0076570D">
      <w:pPr>
        <w:pStyle w:val="3"/>
      </w:pPr>
      <w:bookmarkStart w:id="43" w:name="_Toc426222619"/>
      <w:r>
        <w:t>人车匹配</w:t>
      </w:r>
      <w:bookmarkEnd w:id="40"/>
      <w:bookmarkEnd w:id="43"/>
    </w:p>
    <w:p w:rsidR="00B6068C" w:rsidRPr="00B6068C" w:rsidRDefault="00B6068C" w:rsidP="00B6068C">
      <w:pPr>
        <w:pStyle w:val="af8"/>
      </w:pPr>
      <w:r>
        <w:object w:dxaOrig="7831" w:dyaOrig="2866">
          <v:shape id="_x0000_i1032" type="#_x0000_t75" style="width:391.5pt;height:143.25pt" o:ole="">
            <v:imagedata r:id="rId35" o:title=""/>
          </v:shape>
          <o:OLEObject Type="Embed" ProgID="Visio.Drawing.15" ShapeID="_x0000_i1032" DrawAspect="Content" ObjectID="_1499966384" r:id="rId36"/>
        </w:object>
      </w:r>
    </w:p>
    <w:p w:rsidR="00B6068C" w:rsidRDefault="0066781B" w:rsidP="002E70FF">
      <w:r>
        <w:rPr>
          <w:rFonts w:hint="eastAsia"/>
        </w:rPr>
        <w:t>进行人车匹配的绑定，将车辆和司机绑定在一起</w:t>
      </w:r>
      <w:r w:rsidR="00E33D3C">
        <w:rPr>
          <w:rFonts w:hint="eastAsia"/>
        </w:rPr>
        <w:t>，形成对应关系</w:t>
      </w:r>
      <w:r w:rsidR="00800F7D">
        <w:rPr>
          <w:rFonts w:hint="eastAsia"/>
        </w:rPr>
        <w:t>，并可查看匹配历史记录</w:t>
      </w:r>
      <w:r w:rsidR="008A2C4E">
        <w:rPr>
          <w:rFonts w:hint="eastAsia"/>
        </w:rPr>
        <w:t>。人车匹配</w:t>
      </w:r>
      <w:r w:rsidR="001D61B7">
        <w:rPr>
          <w:rFonts w:hint="eastAsia"/>
        </w:rPr>
        <w:t>后，该车和驾驶员将不再可以通过订单调用，对该车的实时监控消息也将不再推送。但是车辆的信息仍将记录。</w:t>
      </w:r>
    </w:p>
    <w:p w:rsidR="001D61B7" w:rsidRDefault="00BE0361" w:rsidP="00BE0361">
      <w:pPr>
        <w:pStyle w:val="4"/>
        <w:spacing w:before="312" w:after="156"/>
      </w:pPr>
      <w:r>
        <w:rPr>
          <w:rFonts w:hint="eastAsia"/>
        </w:rPr>
        <w:t>输入</w:t>
      </w:r>
    </w:p>
    <w:p w:rsidR="00BE0361" w:rsidRDefault="00BE0361" w:rsidP="00BE0361">
      <w:r>
        <w:t>该流程的输入是车辆的唯一标识ID和驾驶员的唯一标识ID</w:t>
      </w:r>
      <w:r>
        <w:rPr>
          <w:rFonts w:hint="eastAsia"/>
        </w:rPr>
        <w:t>。</w:t>
      </w:r>
      <w:r>
        <w:t>车辆与驾驶员的绑定记录在数据库中</w:t>
      </w:r>
      <w:r>
        <w:rPr>
          <w:rFonts w:hint="eastAsia"/>
        </w:rPr>
        <w:t>。</w:t>
      </w:r>
    </w:p>
    <w:p w:rsidR="00BE0361" w:rsidRDefault="00BE0361" w:rsidP="00BE0361">
      <w:pPr>
        <w:pStyle w:val="4"/>
        <w:spacing w:before="312" w:after="156"/>
      </w:pPr>
      <w:r>
        <w:t>输出</w:t>
      </w:r>
    </w:p>
    <w:p w:rsidR="00BE0361" w:rsidRPr="00BE0361" w:rsidRDefault="00BE0361" w:rsidP="00BE0361">
      <w:pPr>
        <w:rPr>
          <w:rFonts w:hint="eastAsia"/>
        </w:rPr>
      </w:pPr>
      <w:r>
        <w:rPr>
          <w:rFonts w:hint="eastAsia"/>
        </w:rPr>
        <w:t>输出为该操作的结果，成功或失败。</w:t>
      </w:r>
    </w:p>
    <w:p w:rsidR="001F4E1C" w:rsidRPr="001F4E1C" w:rsidRDefault="0079182B" w:rsidP="002E02D2">
      <w:pPr>
        <w:pStyle w:val="2"/>
      </w:pPr>
      <w:bookmarkStart w:id="44" w:name="_Toc420875405"/>
      <w:bookmarkStart w:id="45" w:name="_Toc420776603"/>
      <w:bookmarkStart w:id="46" w:name="_Toc426222620"/>
      <w:r w:rsidRPr="002B6400">
        <w:rPr>
          <w:rFonts w:hint="eastAsia"/>
        </w:rPr>
        <w:lastRenderedPageBreak/>
        <w:t>调度管理</w:t>
      </w:r>
      <w:bookmarkEnd w:id="44"/>
      <w:r w:rsidR="000016D3">
        <w:rPr>
          <w:rFonts w:hint="eastAsia"/>
        </w:rPr>
        <w:t>详细设计</w:t>
      </w:r>
      <w:bookmarkEnd w:id="46"/>
    </w:p>
    <w:p w:rsidR="00F72EAD" w:rsidRPr="00E86DDC" w:rsidRDefault="000122D5" w:rsidP="002E02D2">
      <w:pPr>
        <w:pStyle w:val="3"/>
      </w:pPr>
      <w:bookmarkStart w:id="47" w:name="_Toc426222621"/>
      <w:r>
        <w:rPr>
          <w:rFonts w:hint="eastAsia"/>
        </w:rPr>
        <w:t>订单录入详细设计</w:t>
      </w:r>
      <w:bookmarkEnd w:id="47"/>
    </w:p>
    <w:p w:rsidR="00DC69EC" w:rsidRDefault="00B604BE" w:rsidP="00367FCD">
      <w:pPr>
        <w:pStyle w:val="af8"/>
      </w:pPr>
      <w:r>
        <w:object w:dxaOrig="5265" w:dyaOrig="12105">
          <v:shape id="_x0000_i1036" type="#_x0000_t75" style="width:263.25pt;height:605.25pt" o:ole="">
            <v:imagedata r:id="rId37" o:title=""/>
          </v:shape>
          <o:OLEObject Type="Embed" ProgID="Visio.Drawing.15" ShapeID="_x0000_i1036" DrawAspect="Content" ObjectID="_1499966385" r:id="rId38"/>
        </w:object>
      </w:r>
    </w:p>
    <w:p w:rsidR="00367FCD" w:rsidRDefault="007617F7" w:rsidP="007617F7">
      <w:r>
        <w:rPr>
          <w:rFonts w:hint="eastAsia"/>
        </w:rPr>
        <w:lastRenderedPageBreak/>
        <w:t>用户申请订单时，根据提示</w:t>
      </w:r>
      <w:r w:rsidR="00EE4860">
        <w:rPr>
          <w:rFonts w:hint="eastAsia"/>
        </w:rPr>
        <w:t>逐步输入订单所需信息，包括目的地，上车地点，预计用车时间，用车数量等必须信息。同时可以输入随车人员、用车需求等</w:t>
      </w:r>
      <w:r w:rsidR="00B604BE">
        <w:rPr>
          <w:rFonts w:hint="eastAsia"/>
        </w:rPr>
        <w:t>。</w:t>
      </w:r>
    </w:p>
    <w:p w:rsidR="00B604BE" w:rsidRDefault="00B604BE" w:rsidP="00B604BE">
      <w:pPr>
        <w:pStyle w:val="4"/>
        <w:spacing w:before="312" w:after="156"/>
      </w:pPr>
      <w:r>
        <w:rPr>
          <w:rFonts w:hint="eastAsia"/>
        </w:rPr>
        <w:t>输入</w:t>
      </w:r>
    </w:p>
    <w:p w:rsidR="00B604BE" w:rsidRDefault="00B604BE" w:rsidP="00B604BE">
      <w:r>
        <w:t>输入为订单的信息</w:t>
      </w:r>
      <w:r>
        <w:rPr>
          <w:rFonts w:hint="eastAsia"/>
        </w:rPr>
        <w:t>，</w:t>
      </w:r>
      <w:r>
        <w:t>根据不同的信息类型</w:t>
      </w:r>
      <w:r>
        <w:rPr>
          <w:rFonts w:hint="eastAsia"/>
        </w:rPr>
        <w:t>，</w:t>
      </w:r>
      <w:r>
        <w:t>输入方式有所区别</w:t>
      </w:r>
      <w:r>
        <w:rPr>
          <w:rFonts w:hint="eastAsia"/>
        </w:rPr>
        <w:t>，</w:t>
      </w:r>
      <w:r>
        <w:t>具体请见上</w:t>
      </w:r>
      <w:r>
        <w:rPr>
          <w:rFonts w:hint="eastAsia"/>
        </w:rPr>
        <w:t>。</w:t>
      </w:r>
    </w:p>
    <w:p w:rsidR="00B604BE" w:rsidRDefault="00B604BE" w:rsidP="00B604BE">
      <w:pPr>
        <w:pStyle w:val="4"/>
        <w:spacing w:before="312" w:after="156"/>
      </w:pPr>
      <w:r>
        <w:t>输出</w:t>
      </w:r>
    </w:p>
    <w:p w:rsidR="00B604BE" w:rsidRPr="00B604BE" w:rsidRDefault="00B604BE" w:rsidP="00B604BE">
      <w:pPr>
        <w:rPr>
          <w:rFonts w:hint="eastAsia"/>
        </w:rPr>
      </w:pPr>
      <w:r>
        <w:t>操作成功则输出新建的订单ID</w:t>
      </w:r>
      <w:r>
        <w:rPr>
          <w:rFonts w:hint="eastAsia"/>
        </w:rPr>
        <w:t>，</w:t>
      </w:r>
      <w:r>
        <w:t>操作失败则输出失败信息</w:t>
      </w:r>
      <w:r>
        <w:rPr>
          <w:rFonts w:hint="eastAsia"/>
        </w:rPr>
        <w:t>。</w:t>
      </w:r>
    </w:p>
    <w:p w:rsidR="00F72EAD" w:rsidRPr="00E86DDC" w:rsidRDefault="000122D5" w:rsidP="002E02D2">
      <w:pPr>
        <w:pStyle w:val="3"/>
      </w:pPr>
      <w:bookmarkStart w:id="48" w:name="_Toc426222622"/>
      <w:r>
        <w:rPr>
          <w:rFonts w:hint="eastAsia"/>
        </w:rPr>
        <w:t>工作流详细设计</w:t>
      </w:r>
      <w:bookmarkEnd w:id="48"/>
    </w:p>
    <w:p w:rsidR="00F72EAD" w:rsidRDefault="00D5245E" w:rsidP="00D5245E">
      <w:pPr>
        <w:pStyle w:val="af8"/>
      </w:pPr>
      <w:r>
        <w:object w:dxaOrig="16140" w:dyaOrig="6166">
          <v:shape id="_x0000_i1033" type="#_x0000_t75" style="width:414.75pt;height:158.25pt" o:ole="">
            <v:imagedata r:id="rId39" o:title=""/>
          </v:shape>
          <o:OLEObject Type="Embed" ProgID="Visio.Drawing.15" ShapeID="_x0000_i1033" DrawAspect="Content" ObjectID="_1499966386" r:id="rId40"/>
        </w:object>
      </w:r>
    </w:p>
    <w:p w:rsidR="00606922" w:rsidRDefault="00606922" w:rsidP="00606922">
      <w:r>
        <w:t>对于用车订单的工作流</w:t>
      </w:r>
      <w:r>
        <w:rPr>
          <w:rFonts w:hint="eastAsia"/>
        </w:rPr>
        <w:t>，</w:t>
      </w:r>
      <w:r>
        <w:t>我们采用了部分可配置的设计方案</w:t>
      </w:r>
      <w:r>
        <w:rPr>
          <w:rFonts w:hint="eastAsia"/>
        </w:rPr>
        <w:t>。</w:t>
      </w:r>
      <w:r>
        <w:t>整个工作</w:t>
      </w:r>
      <w:proofErr w:type="gramStart"/>
      <w:r>
        <w:t>流分为</w:t>
      </w:r>
      <w:proofErr w:type="gramEnd"/>
      <w:r>
        <w:t>四个大流程</w:t>
      </w:r>
      <w:r>
        <w:rPr>
          <w:rFonts w:hint="eastAsia"/>
        </w:rPr>
        <w:t>：</w:t>
      </w:r>
      <w:r>
        <w:t>申请</w:t>
      </w:r>
      <w:r>
        <w:rPr>
          <w:rFonts w:hint="eastAsia"/>
        </w:rPr>
        <w:t>、审批、分配车辆、执行。其中，审批流程可指定多个机构领导进行层层审批。公车管理员可以根据用户期望的车辆数和实际情况进行配车。</w:t>
      </w:r>
      <w:r w:rsidR="00E50D11">
        <w:rPr>
          <w:rFonts w:hint="eastAsia"/>
        </w:rPr>
        <w:t>订单的流程根据各部门的实际情况设定，每个部门有一个单独的流程配置。</w:t>
      </w:r>
    </w:p>
    <w:p w:rsidR="00606922" w:rsidRDefault="00606922" w:rsidP="00606922">
      <w:pPr>
        <w:pStyle w:val="4"/>
        <w:spacing w:before="312" w:after="156"/>
      </w:pPr>
      <w:r>
        <w:t>输入</w:t>
      </w:r>
    </w:p>
    <w:p w:rsidR="00606922" w:rsidRDefault="00606922" w:rsidP="00606922">
      <w:r>
        <w:t>输入由订单当前</w:t>
      </w:r>
      <w:r>
        <w:rPr>
          <w:rFonts w:hint="eastAsia"/>
        </w:rPr>
        <w:t>的状态决定。当订单建立后，机构领导可以输入订单的审批意见，并确定是否允许订单。</w:t>
      </w:r>
      <w:r w:rsidR="00E50D11">
        <w:rPr>
          <w:rFonts w:hint="eastAsia"/>
        </w:rPr>
        <w:t>当订单被允许后，根据各部门的流程设定可进行下一层领导审批或到达公车管理员等待派车。</w:t>
      </w:r>
    </w:p>
    <w:p w:rsidR="00E50D11" w:rsidRDefault="00E50D11" w:rsidP="00606922">
      <w:r>
        <w:t>公车管理员的输入是分配的车辆信息</w:t>
      </w:r>
      <w:r>
        <w:rPr>
          <w:rFonts w:hint="eastAsia"/>
        </w:rPr>
        <w:t>，</w:t>
      </w:r>
      <w:r>
        <w:t>当司机被分配任务后可在自己的订单中</w:t>
      </w:r>
      <w:r w:rsidR="003F2270">
        <w:t>列表中看到信息</w:t>
      </w:r>
      <w:r w:rsidR="003F2270">
        <w:rPr>
          <w:rFonts w:hint="eastAsia"/>
        </w:rPr>
        <w:t>。</w:t>
      </w:r>
    </w:p>
    <w:p w:rsidR="003F2270" w:rsidRDefault="003F2270" w:rsidP="00606922">
      <w:r>
        <w:lastRenderedPageBreak/>
        <w:t>司机的输入是订单的执行情况</w:t>
      </w:r>
      <w:r>
        <w:rPr>
          <w:rFonts w:hint="eastAsia"/>
        </w:rPr>
        <w:t>，</w:t>
      </w:r>
      <w:r>
        <w:t>确认上车</w:t>
      </w:r>
      <w:r>
        <w:rPr>
          <w:rFonts w:hint="eastAsia"/>
        </w:rPr>
        <w:t>、</w:t>
      </w:r>
      <w:r>
        <w:t>行车记录等</w:t>
      </w:r>
      <w:r>
        <w:rPr>
          <w:rFonts w:hint="eastAsia"/>
        </w:rPr>
        <w:t>。</w:t>
      </w:r>
      <w:r w:rsidR="00CB5ED9">
        <w:rPr>
          <w:rFonts w:hint="eastAsia"/>
        </w:rPr>
        <w:t>最终由司机结束该订单。</w:t>
      </w:r>
    </w:p>
    <w:p w:rsidR="00764164" w:rsidRDefault="00764164" w:rsidP="00764164">
      <w:pPr>
        <w:pStyle w:val="4"/>
        <w:spacing w:before="312" w:after="156"/>
      </w:pPr>
      <w:r>
        <w:t>输出</w:t>
      </w:r>
    </w:p>
    <w:p w:rsidR="00764164" w:rsidRPr="00764164" w:rsidRDefault="00764164" w:rsidP="00764164">
      <w:r>
        <w:t>该流程的每一步输出均为表示操作成功与否的信息</w:t>
      </w:r>
      <w:r>
        <w:rPr>
          <w:rFonts w:hint="eastAsia"/>
        </w:rPr>
        <w:t>。</w:t>
      </w:r>
    </w:p>
    <w:p w:rsidR="003F293B" w:rsidRDefault="003F293B" w:rsidP="003F293B">
      <w:pPr>
        <w:pStyle w:val="3"/>
        <w:numPr>
          <w:ilvl w:val="2"/>
          <w:numId w:val="50"/>
        </w:numPr>
      </w:pPr>
      <w:bookmarkStart w:id="49" w:name="_Toc426222623"/>
      <w:r>
        <w:t>行车记录详细设计</w:t>
      </w:r>
      <w:bookmarkEnd w:id="49"/>
    </w:p>
    <w:p w:rsidR="003F293B" w:rsidRDefault="003F293B" w:rsidP="003F293B">
      <w:pPr>
        <w:pStyle w:val="af8"/>
      </w:pPr>
      <w:r>
        <w:object w:dxaOrig="4756" w:dyaOrig="5326">
          <v:shape id="_x0000_i1034" type="#_x0000_t75" style="width:237.75pt;height:266.25pt" o:ole="">
            <v:imagedata r:id="rId41" o:title=""/>
          </v:shape>
          <o:OLEObject Type="Embed" ProgID="Visio.Drawing.15" ShapeID="_x0000_i1034" DrawAspect="Content" ObjectID="_1499966387" r:id="rId42"/>
        </w:object>
      </w:r>
    </w:p>
    <w:p w:rsidR="00456374" w:rsidRDefault="00D70188" w:rsidP="00456374">
      <w:r>
        <w:t>车行的行车记录是</w:t>
      </w:r>
      <w:proofErr w:type="gramStart"/>
      <w:r>
        <w:t>指车辆</w:t>
      </w:r>
      <w:proofErr w:type="gramEnd"/>
      <w:r>
        <w:t>使用过程中产生的各项支出或事件的记录</w:t>
      </w:r>
      <w:r>
        <w:rPr>
          <w:rFonts w:hint="eastAsia"/>
        </w:rPr>
        <w:t>。</w:t>
      </w:r>
      <w:r>
        <w:t>由当前使用该车的驾驶员负责记录</w:t>
      </w:r>
      <w:r>
        <w:rPr>
          <w:rFonts w:hint="eastAsia"/>
        </w:rPr>
        <w:t>。</w:t>
      </w:r>
      <w:r w:rsidR="00BD4CB5">
        <w:rPr>
          <w:rFonts w:hint="eastAsia"/>
        </w:rPr>
        <w:t>驾驶员点击开始订单后，可以查看、添加、编辑行车日志，在完成前，驾驶员可以随时修改已经记录的行车记录。此时车管员看不到驾驶员记录的行车记录。</w:t>
      </w:r>
    </w:p>
    <w:p w:rsidR="00BD4CB5" w:rsidRDefault="00BD4CB5" w:rsidP="00456374">
      <w:r>
        <w:t>订单完成时</w:t>
      </w:r>
      <w:r>
        <w:rPr>
          <w:rFonts w:hint="eastAsia"/>
        </w:rPr>
        <w:t>，</w:t>
      </w:r>
      <w:r>
        <w:t>提醒驾驶员是否确认完成此订单</w:t>
      </w:r>
      <w:r>
        <w:rPr>
          <w:rFonts w:hint="eastAsia"/>
        </w:rPr>
        <w:t>。</w:t>
      </w:r>
      <w:r>
        <w:t>若完成</w:t>
      </w:r>
      <w:r>
        <w:rPr>
          <w:rFonts w:hint="eastAsia"/>
        </w:rPr>
        <w:t>，</w:t>
      </w:r>
      <w:r>
        <w:t>驾驶员不再可以修改查看相关订单</w:t>
      </w:r>
      <w:r>
        <w:rPr>
          <w:rFonts w:hint="eastAsia"/>
        </w:rPr>
        <w:t>，</w:t>
      </w:r>
      <w:r>
        <w:t>车管员此时可以查看驾驶员提交的订单</w:t>
      </w:r>
      <w:r>
        <w:rPr>
          <w:rFonts w:hint="eastAsia"/>
        </w:rPr>
        <w:t>。</w:t>
      </w:r>
    </w:p>
    <w:p w:rsidR="001A0B9E" w:rsidRDefault="001A0B9E" w:rsidP="001A0B9E">
      <w:pPr>
        <w:pStyle w:val="4"/>
        <w:spacing w:before="312" w:after="156"/>
      </w:pPr>
      <w:r>
        <w:t>输入</w:t>
      </w:r>
    </w:p>
    <w:p w:rsidR="001A0B9E" w:rsidRDefault="001A0B9E" w:rsidP="001A0B9E">
      <w:r>
        <w:t>根据驾驶员的操作</w:t>
      </w:r>
      <w:r>
        <w:rPr>
          <w:rFonts w:hint="eastAsia"/>
        </w:rPr>
        <w:t>，</w:t>
      </w:r>
      <w:r>
        <w:t>可以是新订单信息或原有订单的修改信息</w:t>
      </w:r>
      <w:r>
        <w:rPr>
          <w:rFonts w:hint="eastAsia"/>
        </w:rPr>
        <w:t>。</w:t>
      </w:r>
    </w:p>
    <w:p w:rsidR="001A0B9E" w:rsidRDefault="001A0B9E" w:rsidP="001A0B9E">
      <w:pPr>
        <w:pStyle w:val="4"/>
        <w:spacing w:before="312" w:after="156"/>
      </w:pPr>
      <w:r>
        <w:lastRenderedPageBreak/>
        <w:t>输出</w:t>
      </w:r>
    </w:p>
    <w:p w:rsidR="001A0B9E" w:rsidRPr="001A0B9E" w:rsidRDefault="001A0B9E" w:rsidP="001A0B9E">
      <w:pPr>
        <w:rPr>
          <w:rFonts w:hint="eastAsia"/>
        </w:rPr>
      </w:pPr>
      <w:r>
        <w:t>操作结果</w:t>
      </w:r>
      <w:r>
        <w:rPr>
          <w:rFonts w:hint="eastAsia"/>
        </w:rPr>
        <w:t>，</w:t>
      </w:r>
      <w:r>
        <w:t>成功或失败</w:t>
      </w:r>
      <w:r>
        <w:rPr>
          <w:rFonts w:hint="eastAsia"/>
        </w:rPr>
        <w:t>。</w:t>
      </w:r>
    </w:p>
    <w:p w:rsidR="002C36E4" w:rsidRDefault="002C36E4" w:rsidP="009043EC">
      <w:pPr>
        <w:pStyle w:val="3"/>
      </w:pPr>
      <w:bookmarkStart w:id="50" w:name="_Toc426222624"/>
      <w:r>
        <w:t>区域管理详细设计</w:t>
      </w:r>
      <w:bookmarkEnd w:id="50"/>
    </w:p>
    <w:p w:rsidR="00076932" w:rsidRDefault="00F548CF" w:rsidP="006F1017">
      <w:pPr>
        <w:pStyle w:val="af8"/>
      </w:pPr>
      <w:r>
        <w:object w:dxaOrig="4081" w:dyaOrig="11446">
          <v:shape id="_x0000_i1037" type="#_x0000_t75" style="width:204pt;height:572.25pt" o:ole="">
            <v:imagedata r:id="rId43" o:title=""/>
          </v:shape>
          <o:OLEObject Type="Embed" ProgID="Visio.Drawing.15" ShapeID="_x0000_i1037" DrawAspect="Content" ObjectID="_1499966388" r:id="rId44"/>
        </w:object>
      </w:r>
    </w:p>
    <w:p w:rsidR="007837FC" w:rsidRDefault="00564FB8" w:rsidP="007837FC">
      <w:r>
        <w:rPr>
          <w:rFonts w:hint="eastAsia"/>
        </w:rPr>
        <w:lastRenderedPageBreak/>
        <w:t>本系统提供对车辆位置的实时判定，以确定车辆是否违规或越界行驶。</w:t>
      </w:r>
      <w:r w:rsidR="003A5BE5">
        <w:rPr>
          <w:rFonts w:hint="eastAsia"/>
        </w:rPr>
        <w:t>设置区域的流程图如上图所示。用户</w:t>
      </w:r>
      <w:r w:rsidR="00EE6AA9">
        <w:rPr>
          <w:rFonts w:hint="eastAsia"/>
        </w:rPr>
        <w:t>可根据需要设置区域的生效时间和触发方式。触发方式包括驶入触发、驶出触发、驶入驶出触发三种。</w:t>
      </w:r>
    </w:p>
    <w:p w:rsidR="00EE6AA9" w:rsidRDefault="00760E2B" w:rsidP="00760E2B">
      <w:pPr>
        <w:pStyle w:val="4"/>
        <w:spacing w:before="312" w:after="156"/>
      </w:pPr>
      <w:r>
        <w:rPr>
          <w:rFonts w:hint="eastAsia"/>
        </w:rPr>
        <w:t>输入</w:t>
      </w:r>
    </w:p>
    <w:p w:rsidR="00760E2B" w:rsidRDefault="00760E2B" w:rsidP="00760E2B">
      <w:r>
        <w:t>输入为区域的定义</w:t>
      </w:r>
      <w:r>
        <w:rPr>
          <w:rFonts w:hint="eastAsia"/>
        </w:rPr>
        <w:t>，</w:t>
      </w:r>
      <w:r>
        <w:t>包括生效时间</w:t>
      </w:r>
      <w:r>
        <w:rPr>
          <w:rFonts w:hint="eastAsia"/>
        </w:rPr>
        <w:t>，</w:t>
      </w:r>
      <w:r>
        <w:t>触发方式</w:t>
      </w:r>
      <w:r>
        <w:rPr>
          <w:rFonts w:hint="eastAsia"/>
        </w:rPr>
        <w:t>，</w:t>
      </w:r>
      <w:r>
        <w:t>名称</w:t>
      </w:r>
      <w:r>
        <w:rPr>
          <w:rFonts w:hint="eastAsia"/>
        </w:rPr>
        <w:t>，</w:t>
      </w:r>
      <w:r>
        <w:t>监控车辆等信息</w:t>
      </w:r>
      <w:r>
        <w:rPr>
          <w:rFonts w:hint="eastAsia"/>
        </w:rPr>
        <w:t>。</w:t>
      </w:r>
    </w:p>
    <w:p w:rsidR="00760E2B" w:rsidRDefault="00760E2B" w:rsidP="00760E2B">
      <w:pPr>
        <w:pStyle w:val="4"/>
        <w:spacing w:before="312" w:after="156"/>
      </w:pPr>
      <w:r>
        <w:t>输出</w:t>
      </w:r>
    </w:p>
    <w:p w:rsidR="00760E2B" w:rsidRPr="00760E2B" w:rsidRDefault="00760E2B" w:rsidP="00760E2B">
      <w:pPr>
        <w:rPr>
          <w:rFonts w:hint="eastAsia"/>
        </w:rPr>
      </w:pPr>
      <w:r>
        <w:t>后台收到车辆的GPS信息后即快速对GPS信息进行检查</w:t>
      </w:r>
      <w:r>
        <w:rPr>
          <w:rFonts w:hint="eastAsia"/>
        </w:rPr>
        <w:t>。</w:t>
      </w:r>
      <w:r>
        <w:t>若符合触发方式</w:t>
      </w:r>
      <w:r>
        <w:rPr>
          <w:rFonts w:hint="eastAsia"/>
        </w:rPr>
        <w:t>，</w:t>
      </w:r>
      <w:r>
        <w:t>则</w:t>
      </w:r>
      <w:proofErr w:type="gramStart"/>
      <w:r>
        <w:t>向消息</w:t>
      </w:r>
      <w:proofErr w:type="gramEnd"/>
      <w:r>
        <w:t>系统推送一条消息告知相关用户车辆越界消息</w:t>
      </w:r>
      <w:r>
        <w:rPr>
          <w:rFonts w:hint="eastAsia"/>
        </w:rPr>
        <w:t>。</w:t>
      </w:r>
    </w:p>
    <w:p w:rsidR="0079182B" w:rsidRDefault="00800F7D" w:rsidP="001260A9">
      <w:pPr>
        <w:pStyle w:val="2"/>
      </w:pPr>
      <w:bookmarkStart w:id="51" w:name="_Toc426222625"/>
      <w:r>
        <w:rPr>
          <w:rFonts w:hint="eastAsia"/>
        </w:rPr>
        <w:lastRenderedPageBreak/>
        <w:t>事件提醒</w:t>
      </w:r>
      <w:r w:rsidR="001260A9">
        <w:rPr>
          <w:rFonts w:hint="eastAsia"/>
        </w:rPr>
        <w:t>详细设计</w:t>
      </w:r>
      <w:bookmarkEnd w:id="51"/>
    </w:p>
    <w:p w:rsidR="0007328F" w:rsidRPr="0007328F" w:rsidRDefault="00D43296" w:rsidP="00D43296">
      <w:pPr>
        <w:pStyle w:val="af8"/>
        <w:rPr>
          <w:rFonts w:hint="eastAsia"/>
        </w:rPr>
      </w:pPr>
      <w:r>
        <w:object w:dxaOrig="4276" w:dyaOrig="8911">
          <v:shape id="_x0000_i1038" type="#_x0000_t75" style="width:213.75pt;height:445.5pt" o:ole="">
            <v:imagedata r:id="rId45" o:title=""/>
          </v:shape>
          <o:OLEObject Type="Embed" ProgID="Visio.Drawing.15" ShapeID="_x0000_i1038" DrawAspect="Content" ObjectID="_1499966389" r:id="rId46"/>
        </w:object>
      </w:r>
    </w:p>
    <w:p w:rsidR="008757B1" w:rsidRPr="008757B1" w:rsidRDefault="008757B1" w:rsidP="008757B1">
      <w:pPr>
        <w:rPr>
          <w:rFonts w:hint="eastAsia"/>
        </w:rPr>
      </w:pPr>
      <w:r>
        <w:t>本系统的消息系统分为两大部分</w:t>
      </w:r>
      <w:r>
        <w:rPr>
          <w:rFonts w:hint="eastAsia"/>
        </w:rPr>
        <w:t>，</w:t>
      </w:r>
      <w:r>
        <w:t>消息的检查和消息推送</w:t>
      </w:r>
      <w:r>
        <w:rPr>
          <w:rFonts w:hint="eastAsia"/>
        </w:rPr>
        <w:t>。</w:t>
      </w:r>
      <w:r>
        <w:t>其中消息检查又分为实时消息检查和定时消息检查两种</w:t>
      </w:r>
      <w:r>
        <w:rPr>
          <w:rFonts w:hint="eastAsia"/>
        </w:rPr>
        <w:t>。</w:t>
      </w:r>
      <w:r>
        <w:t>实时消息来自于obd</w:t>
      </w:r>
      <w:r>
        <w:rPr>
          <w:rFonts w:hint="eastAsia"/>
        </w:rPr>
        <w:t>、</w:t>
      </w:r>
      <w:r>
        <w:t>第三方等数据源</w:t>
      </w:r>
      <w:r>
        <w:rPr>
          <w:rFonts w:hint="eastAsia"/>
        </w:rPr>
        <w:t>，</w:t>
      </w:r>
      <w:r>
        <w:t>当数据获得时即对数据进行处理并产生相应的消息</w:t>
      </w:r>
      <w:r>
        <w:rPr>
          <w:rFonts w:hint="eastAsia"/>
        </w:rPr>
        <w:t>，产生消息后推送至消息推送系统，由消息推送系统负责具体的消息存储、处理、推送等业务。</w:t>
      </w:r>
    </w:p>
    <w:p w:rsidR="0072520D" w:rsidRDefault="0072520D" w:rsidP="00C40FFE">
      <w:pPr>
        <w:pStyle w:val="3"/>
      </w:pPr>
      <w:bookmarkStart w:id="52" w:name="_Toc426222626"/>
      <w:r>
        <w:lastRenderedPageBreak/>
        <w:t>实时消息检查</w:t>
      </w:r>
      <w:bookmarkEnd w:id="52"/>
    </w:p>
    <w:p w:rsidR="00647768" w:rsidRDefault="00A42A6D" w:rsidP="00B83EB9">
      <w:pPr>
        <w:pStyle w:val="af8"/>
      </w:pPr>
      <w:r>
        <w:object w:dxaOrig="5941" w:dyaOrig="14116">
          <v:shape id="_x0000_i1039" type="#_x0000_t75" style="width:250.5pt;height:571.5pt" o:ole="">
            <v:imagedata r:id="rId47" o:title=""/>
          </v:shape>
          <o:OLEObject Type="Embed" ProgID="Visio.Drawing.15" ShapeID="_x0000_i1039" DrawAspect="Content" ObjectID="_1499966390" r:id="rId48"/>
        </w:object>
      </w:r>
    </w:p>
    <w:p w:rsidR="00E5148D" w:rsidRDefault="005C6F6D" w:rsidP="00E5148D">
      <w:r>
        <w:rPr>
          <w:rFonts w:hint="eastAsia"/>
        </w:rPr>
        <w:t>实时消息是有车载obd设备产生的，包括GPS数据、车辆工况以及提醒消息。其中，对于提醒信息，消息系统直接将信息放入推送系统作进一步处理，而对于未知信息，系统会获取对应的区域检测信息，并比对当前的车辆状态，从而产生</w:t>
      </w:r>
      <w:r>
        <w:rPr>
          <w:rFonts w:hint="eastAsia"/>
        </w:rPr>
        <w:lastRenderedPageBreak/>
        <w:t>区域报警消息。</w:t>
      </w:r>
    </w:p>
    <w:p w:rsidR="00746BF9" w:rsidRDefault="00746BF9" w:rsidP="00746BF9">
      <w:pPr>
        <w:pStyle w:val="4"/>
        <w:spacing w:before="312" w:after="156"/>
      </w:pPr>
      <w:r>
        <w:t>输入</w:t>
      </w:r>
    </w:p>
    <w:p w:rsidR="00746BF9" w:rsidRDefault="00746BF9" w:rsidP="00746BF9">
      <w:r>
        <w:t>Obd产生的提醒消息或实时GPS数据</w:t>
      </w:r>
      <w:r>
        <w:rPr>
          <w:rFonts w:hint="eastAsia"/>
        </w:rPr>
        <w:t>。</w:t>
      </w:r>
    </w:p>
    <w:p w:rsidR="00947495" w:rsidRDefault="00947495" w:rsidP="00947495">
      <w:pPr>
        <w:pStyle w:val="4"/>
        <w:spacing w:before="312" w:after="156"/>
      </w:pPr>
      <w:r>
        <w:t>输出</w:t>
      </w:r>
    </w:p>
    <w:p w:rsidR="00947495" w:rsidRPr="00947495" w:rsidRDefault="00947495" w:rsidP="00947495">
      <w:pPr>
        <w:rPr>
          <w:rFonts w:hint="eastAsia"/>
        </w:rPr>
      </w:pPr>
      <w:r>
        <w:t>对应到车辆的提醒消息</w:t>
      </w:r>
      <w:r>
        <w:rPr>
          <w:rFonts w:hint="eastAsia"/>
        </w:rPr>
        <w:t>。</w:t>
      </w:r>
      <w:r>
        <w:t>该消息包括车辆信息</w:t>
      </w:r>
      <w:r>
        <w:rPr>
          <w:rFonts w:hint="eastAsia"/>
        </w:rPr>
        <w:t>，</w:t>
      </w:r>
      <w:r>
        <w:t>提醒的具体内容</w:t>
      </w:r>
      <w:r>
        <w:rPr>
          <w:rFonts w:hint="eastAsia"/>
        </w:rPr>
        <w:t>，</w:t>
      </w:r>
      <w:r>
        <w:t>所产生的数据等信息</w:t>
      </w:r>
      <w:r>
        <w:rPr>
          <w:rFonts w:hint="eastAsia"/>
        </w:rPr>
        <w:t>。</w:t>
      </w:r>
    </w:p>
    <w:p w:rsidR="0072520D" w:rsidRDefault="0072520D" w:rsidP="0072520D">
      <w:pPr>
        <w:pStyle w:val="3"/>
      </w:pPr>
      <w:bookmarkStart w:id="53" w:name="_Toc426222627"/>
      <w:r>
        <w:t>定时消息检查</w:t>
      </w:r>
      <w:bookmarkEnd w:id="53"/>
    </w:p>
    <w:p w:rsidR="004D423C" w:rsidRDefault="00BE478B" w:rsidP="00BE478B">
      <w:pPr>
        <w:pStyle w:val="af8"/>
      </w:pPr>
      <w:r>
        <w:object w:dxaOrig="4066" w:dyaOrig="8941">
          <v:shape id="_x0000_i1040" type="#_x0000_t75" style="width:203.25pt;height:447pt" o:ole="">
            <v:imagedata r:id="rId49" o:title=""/>
          </v:shape>
          <o:OLEObject Type="Embed" ProgID="Visio.Drawing.15" ShapeID="_x0000_i1040" DrawAspect="Content" ObjectID="_1499966391" r:id="rId50"/>
        </w:object>
      </w:r>
    </w:p>
    <w:p w:rsidR="004F554E" w:rsidRDefault="00125621" w:rsidP="004F554E">
      <w:r>
        <w:rPr>
          <w:rFonts w:hint="eastAsia"/>
        </w:rPr>
        <w:lastRenderedPageBreak/>
        <w:t>定时消息检查常驻后台，以半小时为周期进行检查。对于不同的提醒类型，如保险、年审等等信息分散到不同的时间段检查</w:t>
      </w:r>
      <w:r w:rsidR="00D63CA7">
        <w:rPr>
          <w:rFonts w:hint="eastAsia"/>
        </w:rPr>
        <w:t>。</w:t>
      </w:r>
    </w:p>
    <w:p w:rsidR="00D63CA7" w:rsidRDefault="00D63CA7" w:rsidP="00D63CA7">
      <w:pPr>
        <w:pStyle w:val="4"/>
        <w:spacing w:before="312" w:after="156"/>
      </w:pPr>
      <w:r>
        <w:t>输入</w:t>
      </w:r>
    </w:p>
    <w:p w:rsidR="00D63CA7" w:rsidRDefault="00D63CA7" w:rsidP="00D63CA7">
      <w:r>
        <w:t>车辆的年审</w:t>
      </w:r>
      <w:r>
        <w:rPr>
          <w:rFonts w:hint="eastAsia"/>
        </w:rPr>
        <w:t>、</w:t>
      </w:r>
      <w:r>
        <w:t>保险</w:t>
      </w:r>
      <w:r>
        <w:rPr>
          <w:rFonts w:hint="eastAsia"/>
        </w:rPr>
        <w:t>、</w:t>
      </w:r>
      <w:r>
        <w:t>维护等定时信息</w:t>
      </w:r>
      <w:r>
        <w:rPr>
          <w:rFonts w:hint="eastAsia"/>
        </w:rPr>
        <w:t>。</w:t>
      </w:r>
      <w:r>
        <w:t>并从系统中获取当前的实际</w:t>
      </w:r>
      <w:r w:rsidR="005A4BE0">
        <w:t>时间</w:t>
      </w:r>
      <w:r w:rsidR="005A4BE0">
        <w:rPr>
          <w:rFonts w:hint="eastAsia"/>
        </w:rPr>
        <w:t>。</w:t>
      </w:r>
    </w:p>
    <w:p w:rsidR="005A4BE0" w:rsidRDefault="005A4BE0" w:rsidP="005A4BE0">
      <w:pPr>
        <w:pStyle w:val="4"/>
        <w:spacing w:before="312" w:after="156"/>
      </w:pPr>
      <w:r>
        <w:t>输出</w:t>
      </w:r>
    </w:p>
    <w:p w:rsidR="00271240" w:rsidRDefault="00271240" w:rsidP="00271240">
      <w:r>
        <w:t>提醒消息</w:t>
      </w:r>
      <w:r>
        <w:rPr>
          <w:rFonts w:hint="eastAsia"/>
        </w:rPr>
        <w:t>，</w:t>
      </w:r>
      <w:r>
        <w:t>并将该提醒消息推送到消息处理系统进行处理</w:t>
      </w:r>
      <w:r>
        <w:rPr>
          <w:rFonts w:hint="eastAsia"/>
        </w:rPr>
        <w:t>。</w:t>
      </w:r>
    </w:p>
    <w:p w:rsidR="00612AE0" w:rsidRDefault="00612AE0" w:rsidP="00612AE0">
      <w:pPr>
        <w:pStyle w:val="3"/>
      </w:pPr>
      <w:bookmarkStart w:id="54" w:name="_Toc426222628"/>
      <w:r>
        <w:t>消息系统详细设计</w:t>
      </w:r>
      <w:bookmarkEnd w:id="54"/>
    </w:p>
    <w:p w:rsidR="005C03BA" w:rsidRDefault="005C03BA" w:rsidP="005C03BA">
      <w:pPr>
        <w:pStyle w:val="af8"/>
      </w:pPr>
      <w:r>
        <w:object w:dxaOrig="2116" w:dyaOrig="8656">
          <v:shape id="_x0000_i1042" type="#_x0000_t75" style="width:105.75pt;height:432.75pt" o:ole="">
            <v:imagedata r:id="rId51" o:title=""/>
          </v:shape>
          <o:OLEObject Type="Embed" ProgID="Visio.Drawing.15" ShapeID="_x0000_i1042" DrawAspect="Content" ObjectID="_1499966392" r:id="rId52"/>
        </w:object>
      </w:r>
    </w:p>
    <w:p w:rsidR="005C03BA" w:rsidRDefault="000A6194" w:rsidP="005C03BA">
      <w:r>
        <w:rPr>
          <w:rFonts w:hint="eastAsia"/>
        </w:rPr>
        <w:lastRenderedPageBreak/>
        <w:t>消息系统对不同来源的消息进行统一处理。主要的作用是查找消息的责任人，整理消息为方便阅读的形式，决定是否推送实时消息。</w:t>
      </w:r>
    </w:p>
    <w:p w:rsidR="00561A92" w:rsidRDefault="00561A92" w:rsidP="00561A92">
      <w:pPr>
        <w:pStyle w:val="4"/>
        <w:spacing w:before="312" w:after="156"/>
      </w:pPr>
      <w:r>
        <w:t>输入</w:t>
      </w:r>
    </w:p>
    <w:p w:rsidR="00561A92" w:rsidRDefault="00561A92" w:rsidP="00561A92">
      <w:r>
        <w:t>不同的消息类型都可以发送到消息系统内</w:t>
      </w:r>
      <w:r>
        <w:rPr>
          <w:rFonts w:hint="eastAsia"/>
        </w:rPr>
        <w:t>，</w:t>
      </w:r>
      <w:r>
        <w:t>使用的接口采用webapi形式</w:t>
      </w:r>
      <w:r>
        <w:rPr>
          <w:rFonts w:hint="eastAsia"/>
        </w:rPr>
        <w:t>。</w:t>
      </w:r>
    </w:p>
    <w:p w:rsidR="00561A92" w:rsidRDefault="00561A92" w:rsidP="00561A92">
      <w:pPr>
        <w:pStyle w:val="4"/>
        <w:spacing w:before="312" w:after="156"/>
      </w:pPr>
      <w:r>
        <w:t>输出</w:t>
      </w:r>
    </w:p>
    <w:p w:rsidR="00561A92" w:rsidRPr="00561A92" w:rsidRDefault="00561A92" w:rsidP="00561A92">
      <w:pPr>
        <w:rPr>
          <w:rFonts w:hint="eastAsia"/>
        </w:rPr>
      </w:pPr>
      <w:r>
        <w:t>将消息整理后推送到移动客户端</w:t>
      </w:r>
      <w:r>
        <w:rPr>
          <w:rFonts w:hint="eastAsia"/>
        </w:rPr>
        <w:t>。</w:t>
      </w:r>
      <w:proofErr w:type="gramStart"/>
      <w:r>
        <w:t>网页端可通过</w:t>
      </w:r>
      <w:proofErr w:type="gramEnd"/>
      <w:r>
        <w:t>查询数据库的方式获取</w:t>
      </w:r>
      <w:r>
        <w:rPr>
          <w:rFonts w:hint="eastAsia"/>
        </w:rPr>
        <w:t>。</w:t>
      </w:r>
    </w:p>
    <w:p w:rsidR="00C40FFE" w:rsidRDefault="0072520D" w:rsidP="00C40FFE">
      <w:pPr>
        <w:pStyle w:val="3"/>
      </w:pPr>
      <w:bookmarkStart w:id="55" w:name="_Toc426222629"/>
      <w:r>
        <w:t>应急救援详细设计</w:t>
      </w:r>
      <w:bookmarkEnd w:id="55"/>
    </w:p>
    <w:p w:rsidR="00612AE0" w:rsidRDefault="00612AE0" w:rsidP="00612AE0">
      <w:pPr>
        <w:pStyle w:val="af8"/>
      </w:pPr>
      <w:r>
        <w:object w:dxaOrig="5956" w:dyaOrig="3751">
          <v:shape id="_x0000_i1041" type="#_x0000_t75" style="width:297.75pt;height:187.5pt" o:ole="">
            <v:imagedata r:id="rId53" o:title=""/>
          </v:shape>
          <o:OLEObject Type="Embed" ProgID="Visio.Drawing.15" ShapeID="_x0000_i1041" DrawAspect="Content" ObjectID="_1499966393" r:id="rId54"/>
        </w:object>
      </w:r>
    </w:p>
    <w:p w:rsidR="005A7498" w:rsidRDefault="005A7498" w:rsidP="005A7498">
      <w:r>
        <w:rPr>
          <w:rFonts w:hint="eastAsia"/>
        </w:rPr>
        <w:t>应急救援是为驾驶员提供的紧急救援接口。驾驶员通过两次点击方便地将紧急信息推送到系统中，并将消息推送给公车管理员。由公车管理员进行处理。</w:t>
      </w:r>
    </w:p>
    <w:p w:rsidR="005A7498" w:rsidRDefault="00AB3970" w:rsidP="00AB3970">
      <w:pPr>
        <w:pStyle w:val="4"/>
        <w:spacing w:before="312" w:after="156"/>
      </w:pPr>
      <w:r>
        <w:rPr>
          <w:rFonts w:hint="eastAsia"/>
        </w:rPr>
        <w:t>输入</w:t>
      </w:r>
    </w:p>
    <w:p w:rsidR="00AB3970" w:rsidRDefault="00AB3970" w:rsidP="00AB3970">
      <w:r>
        <w:t>该接口的输入均为可选输入</w:t>
      </w:r>
      <w:r>
        <w:rPr>
          <w:rFonts w:hint="eastAsia"/>
        </w:rPr>
        <w:t>，</w:t>
      </w:r>
      <w:r>
        <w:t>驾驶员在紧急情况下不需要任何输入</w:t>
      </w:r>
      <w:r>
        <w:rPr>
          <w:rFonts w:hint="eastAsia"/>
        </w:rPr>
        <w:t>。</w:t>
      </w:r>
      <w:r>
        <w:t>客户端可自动获取用户的实时位置并传输至后台</w:t>
      </w:r>
      <w:r>
        <w:rPr>
          <w:rFonts w:hint="eastAsia"/>
        </w:rPr>
        <w:t>。</w:t>
      </w:r>
    </w:p>
    <w:p w:rsidR="00AB3970" w:rsidRDefault="00AB3970" w:rsidP="00333F3A">
      <w:pPr>
        <w:pStyle w:val="4"/>
        <w:spacing w:before="312" w:after="156"/>
      </w:pPr>
      <w:r>
        <w:t>输出</w:t>
      </w:r>
    </w:p>
    <w:p w:rsidR="00333F3A" w:rsidRPr="00333F3A" w:rsidRDefault="00233DB1" w:rsidP="00333F3A">
      <w:pPr>
        <w:rPr>
          <w:rFonts w:hint="eastAsia"/>
        </w:rPr>
      </w:pPr>
      <w:r>
        <w:rPr>
          <w:rFonts w:hint="eastAsia"/>
        </w:rPr>
        <w:t>驾驶员的紧急信息将推送到驾驶员对应部门的车管员移动客户端。车管员处理后消息反馈给驾驶员。</w:t>
      </w:r>
    </w:p>
    <w:p w:rsidR="00F37F92" w:rsidRDefault="00F37F92" w:rsidP="002E02D2">
      <w:pPr>
        <w:pStyle w:val="2"/>
      </w:pPr>
      <w:bookmarkStart w:id="56" w:name="_Toc420875418"/>
      <w:bookmarkStart w:id="57" w:name="_Toc426222630"/>
      <w:r>
        <w:lastRenderedPageBreak/>
        <w:t>设备管理详细设计</w:t>
      </w:r>
      <w:bookmarkEnd w:id="57"/>
    </w:p>
    <w:p w:rsidR="00F37F92" w:rsidRDefault="00366446" w:rsidP="005F68A3">
      <w:pPr>
        <w:pStyle w:val="3"/>
      </w:pPr>
      <w:bookmarkStart w:id="58" w:name="_Toc426222631"/>
      <w:r>
        <w:rPr>
          <w:rFonts w:hint="eastAsia"/>
        </w:rPr>
        <w:t>OBD</w:t>
      </w:r>
      <w:r w:rsidR="00F37F92">
        <w:t>设备管理详细设计</w:t>
      </w:r>
      <w:bookmarkEnd w:id="58"/>
    </w:p>
    <w:p w:rsidR="00A21B78" w:rsidRDefault="00A21B78" w:rsidP="00A21B78">
      <w:pPr>
        <w:pStyle w:val="af8"/>
      </w:pPr>
      <w:r>
        <w:object w:dxaOrig="11656" w:dyaOrig="2581">
          <v:shape id="_x0000_i1043" type="#_x0000_t75" style="width:414.75pt;height:92.25pt" o:ole="">
            <v:imagedata r:id="rId55" o:title=""/>
          </v:shape>
          <o:OLEObject Type="Embed" ProgID="Visio.Drawing.15" ShapeID="_x0000_i1043" DrawAspect="Content" ObjectID="_1499966394" r:id="rId56"/>
        </w:object>
      </w:r>
    </w:p>
    <w:p w:rsidR="00A21B78" w:rsidRDefault="008402C5" w:rsidP="00A21B78">
      <w:r>
        <w:t>O</w:t>
      </w:r>
      <w:r>
        <w:rPr>
          <w:rFonts w:hint="eastAsia"/>
        </w:rPr>
        <w:t>bd设备管理主要包含obd的注册和与车辆的绑定。如上图所示，首先进行obd设备的注册，若已经注册，则可以直接选择需要绑定的车辆。当车辆与obd绑定后，即可根据obd的信息查找到对应的车辆信息。</w:t>
      </w:r>
    </w:p>
    <w:p w:rsidR="008402C5" w:rsidRDefault="008402C5" w:rsidP="008402C5">
      <w:pPr>
        <w:pStyle w:val="4"/>
        <w:spacing w:before="312" w:after="156"/>
      </w:pPr>
      <w:r>
        <w:t>输入</w:t>
      </w:r>
    </w:p>
    <w:p w:rsidR="008402C5" w:rsidRDefault="008402C5" w:rsidP="008402C5">
      <w:r>
        <w:t>当需要注册obd时</w:t>
      </w:r>
      <w:r>
        <w:rPr>
          <w:rFonts w:hint="eastAsia"/>
        </w:rPr>
        <w:t>，首先需要输入obd的详细信息。完成后即可选择车辆进行绑定。</w:t>
      </w:r>
    </w:p>
    <w:p w:rsidR="008402C5" w:rsidRDefault="008402C5" w:rsidP="008402C5">
      <w:pPr>
        <w:pStyle w:val="4"/>
        <w:spacing w:before="312" w:after="156"/>
      </w:pPr>
      <w:r>
        <w:t>输出</w:t>
      </w:r>
    </w:p>
    <w:p w:rsidR="008402C5" w:rsidRPr="008402C5" w:rsidRDefault="008402C5" w:rsidP="008402C5">
      <w:pPr>
        <w:rPr>
          <w:rFonts w:hint="eastAsia"/>
        </w:rPr>
      </w:pPr>
      <w:r>
        <w:t>操作结果</w:t>
      </w:r>
      <w:r>
        <w:rPr>
          <w:rFonts w:hint="eastAsia"/>
        </w:rPr>
        <w:t>，</w:t>
      </w:r>
      <w:r>
        <w:t>成功或失败</w:t>
      </w:r>
      <w:r>
        <w:rPr>
          <w:rFonts w:hint="eastAsia"/>
        </w:rPr>
        <w:t>。</w:t>
      </w:r>
    </w:p>
    <w:p w:rsidR="00E71CC0" w:rsidRDefault="00E71CC0" w:rsidP="00765F2F">
      <w:pPr>
        <w:pStyle w:val="3"/>
      </w:pPr>
      <w:bookmarkStart w:id="59" w:name="_Toc426222632"/>
      <w:r>
        <w:rPr>
          <w:rFonts w:hint="eastAsia"/>
        </w:rPr>
        <w:lastRenderedPageBreak/>
        <w:t>OBD</w:t>
      </w:r>
      <w:r>
        <w:rPr>
          <w:rFonts w:hint="eastAsia"/>
        </w:rPr>
        <w:t>数据分表详细设计</w:t>
      </w:r>
      <w:bookmarkEnd w:id="59"/>
    </w:p>
    <w:p w:rsidR="00B60161" w:rsidRDefault="00635D58" w:rsidP="00635D58">
      <w:pPr>
        <w:pStyle w:val="af8"/>
      </w:pPr>
      <w:r>
        <w:object w:dxaOrig="2700" w:dyaOrig="7171">
          <v:shape id="_x0000_i1044" type="#_x0000_t75" style="width:135pt;height:358.5pt" o:ole="">
            <v:imagedata r:id="rId57" o:title=""/>
          </v:shape>
          <o:OLEObject Type="Embed" ProgID="Visio.Drawing.15" ShapeID="_x0000_i1044" DrawAspect="Content" ObjectID="_1499966395" r:id="rId58"/>
        </w:object>
      </w:r>
    </w:p>
    <w:p w:rsidR="00502F6D" w:rsidRPr="00B60161" w:rsidRDefault="00B25031" w:rsidP="00502F6D">
      <w:pPr>
        <w:rPr>
          <w:rFonts w:hint="eastAsia"/>
        </w:rPr>
      </w:pPr>
      <w:r>
        <w:rPr>
          <w:rFonts w:hint="eastAsia"/>
        </w:rPr>
        <w:t>obd分表策略是为防止obd数据表中单表数据过大设计的分表策略，以帮助提高数据存储和查询的速度。</w:t>
      </w:r>
      <w:r w:rsidR="00230461">
        <w:rPr>
          <w:rFonts w:hint="eastAsia"/>
        </w:rPr>
        <w:t>数据库分表程序每天的2:00执行，此时是服务器负载最轻的时间。程序启动后即将后几天的数据表进行转移，以为第二天的数据入库准备。</w:t>
      </w:r>
    </w:p>
    <w:p w:rsidR="00556D91" w:rsidRDefault="00556D91" w:rsidP="002E02D2">
      <w:pPr>
        <w:pStyle w:val="2"/>
      </w:pPr>
      <w:bookmarkStart w:id="60" w:name="_Toc426222633"/>
      <w:r>
        <w:t>统计分析详细设计</w:t>
      </w:r>
      <w:bookmarkEnd w:id="60"/>
    </w:p>
    <w:p w:rsidR="00556D91" w:rsidRDefault="00556D91" w:rsidP="00556D91">
      <w:pPr>
        <w:pStyle w:val="3"/>
      </w:pPr>
      <w:bookmarkStart w:id="61" w:name="_Toc426222634"/>
      <w:r>
        <w:t>统计表详细设计</w:t>
      </w:r>
      <w:bookmarkEnd w:id="61"/>
    </w:p>
    <w:p w:rsidR="001566B0" w:rsidRPr="001566B0" w:rsidRDefault="001566B0" w:rsidP="001566B0">
      <w:pPr>
        <w:rPr>
          <w:rFonts w:hint="eastAsia"/>
        </w:rPr>
      </w:pPr>
    </w:p>
    <w:p w:rsidR="00556D91" w:rsidRDefault="00556D91" w:rsidP="00556D91">
      <w:pPr>
        <w:pStyle w:val="3"/>
      </w:pPr>
      <w:bookmarkStart w:id="62" w:name="_Toc426222635"/>
      <w:r>
        <w:t>统计图详细设计</w:t>
      </w:r>
      <w:bookmarkEnd w:id="62"/>
    </w:p>
    <w:p w:rsidR="00447325" w:rsidRPr="00447325" w:rsidRDefault="00447325" w:rsidP="00447325">
      <w:pPr>
        <w:rPr>
          <w:rFonts w:hint="eastAsia"/>
        </w:rPr>
      </w:pPr>
    </w:p>
    <w:p w:rsidR="00C40FFE" w:rsidRPr="002B6400" w:rsidRDefault="00C40FFE" w:rsidP="00C40FFE">
      <w:pPr>
        <w:pStyle w:val="2"/>
      </w:pPr>
      <w:bookmarkStart w:id="63" w:name="_Toc426222636"/>
      <w:r>
        <w:rPr>
          <w:rFonts w:hint="eastAsia"/>
        </w:rPr>
        <w:lastRenderedPageBreak/>
        <w:t>第三方接口详细设计</w:t>
      </w:r>
      <w:bookmarkEnd w:id="63"/>
    </w:p>
    <w:p w:rsidR="00C40FFE" w:rsidRPr="000549DB" w:rsidRDefault="00C40FFE" w:rsidP="00C40FFE">
      <w:pPr>
        <w:pStyle w:val="3"/>
      </w:pPr>
      <w:bookmarkStart w:id="64" w:name="_Toc420875487"/>
      <w:bookmarkStart w:id="65" w:name="_Toc426222637"/>
      <w:r w:rsidRPr="000549DB">
        <w:t>信息交换接口</w:t>
      </w:r>
      <w:bookmarkEnd w:id="64"/>
      <w:bookmarkEnd w:id="65"/>
    </w:p>
    <w:p w:rsidR="00C40FFE" w:rsidRDefault="00C40FFE" w:rsidP="00C40FFE">
      <w:r w:rsidRPr="000549DB">
        <w:t>平台应具备与</w:t>
      </w:r>
      <w:r>
        <w:rPr>
          <w:rFonts w:hint="eastAsia"/>
        </w:rPr>
        <w:t>其他系统</w:t>
      </w:r>
      <w:r>
        <w:t>的信息交换功能，包括车辆动态信息</w:t>
      </w:r>
      <w:r>
        <w:rPr>
          <w:rFonts w:hint="eastAsia"/>
        </w:rPr>
        <w:t>、</w:t>
      </w:r>
      <w:r>
        <w:t>静态信息</w:t>
      </w:r>
      <w:r>
        <w:rPr>
          <w:rFonts w:hint="eastAsia"/>
        </w:rPr>
        <w:t>、</w:t>
      </w:r>
      <w:r>
        <w:t>监管信息</w:t>
      </w:r>
      <w:r>
        <w:rPr>
          <w:rFonts w:hint="eastAsia"/>
        </w:rPr>
        <w:t>、</w:t>
      </w:r>
      <w:r>
        <w:t>统计分析信息等</w:t>
      </w:r>
      <w:r w:rsidRPr="000549DB">
        <w:t>的交换。</w:t>
      </w:r>
    </w:p>
    <w:p w:rsidR="00C40FFE" w:rsidRPr="00626C3D" w:rsidRDefault="00C40FFE" w:rsidP="00C40FFE">
      <w:pPr>
        <w:pStyle w:val="4"/>
        <w:spacing w:before="312" w:after="156"/>
      </w:pPr>
      <w:bookmarkStart w:id="66" w:name="_Toc420875488"/>
      <w:r w:rsidRPr="00626C3D">
        <w:rPr>
          <w:rFonts w:hint="eastAsia"/>
        </w:rPr>
        <w:t>交通信息化现有系统界面</w:t>
      </w:r>
      <w:bookmarkEnd w:id="66"/>
    </w:p>
    <w:p w:rsidR="00C40FFE" w:rsidRPr="001C3526" w:rsidRDefault="00C40FFE" w:rsidP="00C40FFE">
      <w:r>
        <w:rPr>
          <w:rFonts w:hint="eastAsia"/>
        </w:rPr>
        <w:t>目前我省已经建设大量的交通信息化</w:t>
      </w:r>
      <w:r w:rsidRPr="001C3526">
        <w:rPr>
          <w:rFonts w:hint="eastAsia"/>
        </w:rPr>
        <w:t>应用系统，其中包括</w:t>
      </w:r>
      <w:r>
        <w:rPr>
          <w:rFonts w:hint="eastAsia"/>
        </w:rPr>
        <w:t>两客</w:t>
      </w:r>
      <w:proofErr w:type="gramStart"/>
      <w:r>
        <w:rPr>
          <w:rFonts w:hint="eastAsia"/>
        </w:rPr>
        <w:t>一</w:t>
      </w:r>
      <w:proofErr w:type="gramEnd"/>
      <w:r>
        <w:rPr>
          <w:rFonts w:hint="eastAsia"/>
        </w:rPr>
        <w:t>危</w:t>
      </w:r>
      <w:r w:rsidRPr="001C3526">
        <w:rPr>
          <w:rFonts w:hint="eastAsia"/>
        </w:rPr>
        <w:t>、路况</w:t>
      </w:r>
      <w:r>
        <w:rPr>
          <w:rFonts w:hint="eastAsia"/>
        </w:rPr>
        <w:t>服务、路网管理、视频监控、</w:t>
      </w:r>
      <w:r w:rsidRPr="001C3526">
        <w:rPr>
          <w:rFonts w:hint="eastAsia"/>
        </w:rPr>
        <w:t>联网收费</w:t>
      </w:r>
      <w:r>
        <w:rPr>
          <w:rFonts w:hint="eastAsia"/>
        </w:rPr>
        <w:t>、电子支付等应用系统，能够与公车管理实现数据资源整合与共享，初期接入以下数据：</w:t>
      </w:r>
    </w:p>
    <w:p w:rsidR="00C40FFE" w:rsidRPr="001C3526" w:rsidRDefault="00C40FFE" w:rsidP="00C40FFE">
      <w:pPr>
        <w:pStyle w:val="a"/>
        <w:numPr>
          <w:ilvl w:val="0"/>
          <w:numId w:val="12"/>
        </w:numPr>
      </w:pPr>
      <w:r>
        <w:rPr>
          <w:rFonts w:hint="eastAsia"/>
        </w:rPr>
        <w:t>两客</w:t>
      </w:r>
      <w:proofErr w:type="gramStart"/>
      <w:r>
        <w:rPr>
          <w:rFonts w:hint="eastAsia"/>
        </w:rPr>
        <w:t>一</w:t>
      </w:r>
      <w:proofErr w:type="gramEnd"/>
      <w:r>
        <w:rPr>
          <w:rFonts w:hint="eastAsia"/>
        </w:rPr>
        <w:t>危的</w:t>
      </w:r>
      <w:r w:rsidRPr="001C3526">
        <w:rPr>
          <w:rFonts w:hint="eastAsia"/>
        </w:rPr>
        <w:t>定位</w:t>
      </w:r>
      <w:r>
        <w:rPr>
          <w:rFonts w:hint="eastAsia"/>
        </w:rPr>
        <w:t>监管数据</w:t>
      </w:r>
      <w:r w:rsidRPr="001C3526">
        <w:rPr>
          <w:rFonts w:hint="eastAsia"/>
        </w:rPr>
        <w:t>。</w:t>
      </w:r>
    </w:p>
    <w:p w:rsidR="00C40FFE" w:rsidRPr="001C3526" w:rsidRDefault="00C40FFE" w:rsidP="00C40FFE">
      <w:pPr>
        <w:pStyle w:val="a"/>
      </w:pPr>
      <w:r>
        <w:rPr>
          <w:rFonts w:hint="eastAsia"/>
        </w:rPr>
        <w:t>省</w:t>
      </w:r>
      <w:r w:rsidRPr="001C3526">
        <w:t>路况</w:t>
      </w:r>
      <w:r>
        <w:rPr>
          <w:rFonts w:hint="eastAsia"/>
        </w:rPr>
        <w:t>服务系统的路况信息</w:t>
      </w:r>
      <w:r w:rsidRPr="001C3526">
        <w:t>。</w:t>
      </w:r>
    </w:p>
    <w:p w:rsidR="00C40FFE" w:rsidRPr="001C3526" w:rsidRDefault="00C40FFE" w:rsidP="00C40FFE">
      <w:pPr>
        <w:pStyle w:val="a"/>
      </w:pPr>
      <w:r>
        <w:rPr>
          <w:rFonts w:hint="eastAsia"/>
        </w:rPr>
        <w:t>联网收费系统和电子支付系统的流水与交易数据</w:t>
      </w:r>
      <w:r w:rsidRPr="001C3526">
        <w:t>。</w:t>
      </w:r>
    </w:p>
    <w:p w:rsidR="00C40FFE" w:rsidRPr="00626C3D" w:rsidRDefault="00C40FFE" w:rsidP="00C40FFE">
      <w:pPr>
        <w:pStyle w:val="4"/>
        <w:spacing w:before="312" w:after="156"/>
      </w:pPr>
      <w:bookmarkStart w:id="67" w:name="_Toc420875489"/>
      <w:r w:rsidRPr="00626C3D">
        <w:rPr>
          <w:rFonts w:hint="eastAsia"/>
        </w:rPr>
        <w:t>跨部门系统界面设计</w:t>
      </w:r>
      <w:bookmarkEnd w:id="67"/>
    </w:p>
    <w:p w:rsidR="00C40FFE" w:rsidRPr="001C3526" w:rsidRDefault="00C40FFE" w:rsidP="00C40FFE">
      <w:r w:rsidRPr="001C3526">
        <w:rPr>
          <w:rFonts w:hint="eastAsia"/>
        </w:rPr>
        <w:t>为提升</w:t>
      </w:r>
      <w:r>
        <w:rPr>
          <w:rFonts w:hint="eastAsia"/>
        </w:rPr>
        <w:t>公车监管与服务平台</w:t>
      </w:r>
      <w:r w:rsidRPr="001C3526">
        <w:rPr>
          <w:rFonts w:hint="eastAsia"/>
        </w:rPr>
        <w:t>用户体验，</w:t>
      </w:r>
      <w:r>
        <w:rPr>
          <w:rFonts w:hint="eastAsia"/>
        </w:rPr>
        <w:t>平台可</w:t>
      </w:r>
      <w:r w:rsidRPr="001C3526">
        <w:rPr>
          <w:rFonts w:hint="eastAsia"/>
        </w:rPr>
        <w:t>为用户提供及时、准确和详实的</w:t>
      </w:r>
      <w:r>
        <w:rPr>
          <w:rFonts w:hint="eastAsia"/>
        </w:rPr>
        <w:t>其他</w:t>
      </w:r>
      <w:r w:rsidRPr="001C3526">
        <w:rPr>
          <w:rFonts w:hint="eastAsia"/>
        </w:rPr>
        <w:t>信息服务，</w:t>
      </w:r>
      <w:r>
        <w:rPr>
          <w:rFonts w:hint="eastAsia"/>
        </w:rPr>
        <w:t>可以整合</w:t>
      </w:r>
      <w:r w:rsidRPr="001C3526">
        <w:rPr>
          <w:rFonts w:hint="eastAsia"/>
        </w:rPr>
        <w:t>跨行业跨部门的信息化系统数据。</w:t>
      </w:r>
    </w:p>
    <w:p w:rsidR="00C40FFE" w:rsidRPr="001C3526" w:rsidRDefault="00C40FFE" w:rsidP="00C40FFE">
      <w:pPr>
        <w:pStyle w:val="a"/>
        <w:numPr>
          <w:ilvl w:val="0"/>
          <w:numId w:val="13"/>
        </w:numPr>
      </w:pPr>
      <w:r>
        <w:rPr>
          <w:rFonts w:hint="eastAsia"/>
        </w:rPr>
        <w:t>交调、卡口数据</w:t>
      </w:r>
      <w:r w:rsidRPr="001C3526">
        <w:rPr>
          <w:rFonts w:hint="eastAsia"/>
        </w:rPr>
        <w:t>。</w:t>
      </w:r>
    </w:p>
    <w:p w:rsidR="00C40FFE" w:rsidRPr="001C3526" w:rsidRDefault="00C40FFE" w:rsidP="00C40FFE">
      <w:pPr>
        <w:pStyle w:val="a"/>
      </w:pPr>
      <w:r>
        <w:rPr>
          <w:rFonts w:hint="eastAsia"/>
        </w:rPr>
        <w:t>运输管理数据</w:t>
      </w:r>
      <w:r w:rsidRPr="001C3526">
        <w:rPr>
          <w:rFonts w:hint="eastAsia"/>
        </w:rPr>
        <w:t>。</w:t>
      </w:r>
    </w:p>
    <w:p w:rsidR="00C40FFE" w:rsidRPr="001C3526" w:rsidRDefault="00C40FFE" w:rsidP="00C40FFE">
      <w:pPr>
        <w:pStyle w:val="a"/>
      </w:pPr>
      <w:r w:rsidRPr="001C3526">
        <w:rPr>
          <w:rFonts w:hint="eastAsia"/>
        </w:rPr>
        <w:t>气象信息。</w:t>
      </w:r>
    </w:p>
    <w:p w:rsidR="00C40FFE" w:rsidRPr="001C3526" w:rsidRDefault="00C40FFE" w:rsidP="00C40FFE">
      <w:pPr>
        <w:pStyle w:val="a"/>
      </w:pPr>
      <w:r w:rsidRPr="001C3526">
        <w:rPr>
          <w:rFonts w:hint="eastAsia"/>
        </w:rPr>
        <w:t>其他。</w:t>
      </w:r>
    </w:p>
    <w:p w:rsidR="00C40FFE" w:rsidRPr="000549DB" w:rsidRDefault="00C40FFE" w:rsidP="00C40FFE">
      <w:pPr>
        <w:pStyle w:val="3"/>
      </w:pPr>
      <w:bookmarkStart w:id="68" w:name="_Toc420875490"/>
      <w:bookmarkStart w:id="69" w:name="_Toc426222638"/>
      <w:r w:rsidRPr="000549DB">
        <w:t>数据共享接口</w:t>
      </w:r>
      <w:bookmarkEnd w:id="68"/>
      <w:bookmarkEnd w:id="69"/>
    </w:p>
    <w:p w:rsidR="00C40FFE" w:rsidRPr="000549DB" w:rsidRDefault="00C40FFE" w:rsidP="00C40FFE">
      <w:r w:rsidRPr="000549DB">
        <w:t>平台应具备标准数据共享</w:t>
      </w:r>
      <w:r>
        <w:rPr>
          <w:rFonts w:hint="eastAsia"/>
        </w:rPr>
        <w:t>接口</w:t>
      </w:r>
      <w:r w:rsidRPr="000549DB">
        <w:t>，为其他</w:t>
      </w:r>
      <w:r>
        <w:rPr>
          <w:rFonts w:hint="eastAsia"/>
        </w:rPr>
        <w:t>相关</w:t>
      </w:r>
      <w:r>
        <w:t>部门</w:t>
      </w:r>
      <w:r w:rsidRPr="000549DB">
        <w:t>提供数据共享接口服务。</w:t>
      </w:r>
    </w:p>
    <w:p w:rsidR="00C40FFE" w:rsidRPr="000549DB" w:rsidRDefault="00C40FFE" w:rsidP="00C40FFE">
      <w:pPr>
        <w:pStyle w:val="3"/>
      </w:pPr>
      <w:bookmarkStart w:id="70" w:name="_Toc416771270"/>
      <w:bookmarkStart w:id="71" w:name="_Toc420875491"/>
      <w:bookmarkStart w:id="72" w:name="_Toc426222639"/>
      <w:proofErr w:type="gramStart"/>
      <w:r w:rsidRPr="000549DB">
        <w:rPr>
          <w:rFonts w:hint="eastAsia"/>
        </w:rPr>
        <w:t>微信</w:t>
      </w:r>
      <w:bookmarkEnd w:id="70"/>
      <w:r>
        <w:rPr>
          <w:rFonts w:hint="eastAsia"/>
        </w:rPr>
        <w:t>数据</w:t>
      </w:r>
      <w:proofErr w:type="gramEnd"/>
      <w:r>
        <w:rPr>
          <w:rFonts w:hint="eastAsia"/>
        </w:rPr>
        <w:t>接口</w:t>
      </w:r>
      <w:bookmarkEnd w:id="71"/>
      <w:bookmarkEnd w:id="72"/>
    </w:p>
    <w:p w:rsidR="00C40FFE" w:rsidRPr="0017600F" w:rsidRDefault="00C40FFE" w:rsidP="00C40FFE">
      <w:r>
        <w:rPr>
          <w:rFonts w:hint="eastAsia"/>
        </w:rPr>
        <w:t>平台需</w:t>
      </w:r>
      <w:proofErr w:type="gramStart"/>
      <w:r>
        <w:rPr>
          <w:rFonts w:hint="eastAsia"/>
        </w:rPr>
        <w:t>预留</w:t>
      </w:r>
      <w:r w:rsidRPr="0017600F">
        <w:rPr>
          <w:rFonts w:hint="eastAsia"/>
        </w:rPr>
        <w:t>微信</w:t>
      </w:r>
      <w:r>
        <w:rPr>
          <w:rFonts w:hint="eastAsia"/>
        </w:rPr>
        <w:t>数据</w:t>
      </w:r>
      <w:proofErr w:type="gramEnd"/>
      <w:r>
        <w:rPr>
          <w:rFonts w:hint="eastAsia"/>
        </w:rPr>
        <w:t>接口，以</w:t>
      </w:r>
      <w:proofErr w:type="gramStart"/>
      <w:r w:rsidRPr="0017600F">
        <w:rPr>
          <w:rFonts w:hint="eastAsia"/>
        </w:rPr>
        <w:t>微信公众号</w:t>
      </w:r>
      <w:proofErr w:type="gramEnd"/>
      <w:r>
        <w:rPr>
          <w:rFonts w:hint="eastAsia"/>
        </w:rPr>
        <w:t>为载体，实现</w:t>
      </w:r>
      <w:r w:rsidRPr="0017600F">
        <w:rPr>
          <w:rFonts w:hint="eastAsia"/>
        </w:rPr>
        <w:t>信息广播、信息查询和售后支持类服务。</w:t>
      </w:r>
    </w:p>
    <w:p w:rsidR="00C40FFE" w:rsidRPr="0017600F" w:rsidRDefault="00C40FFE" w:rsidP="00C40FFE">
      <w:r w:rsidRPr="0017600F">
        <w:rPr>
          <w:rFonts w:hint="eastAsia"/>
        </w:rPr>
        <w:lastRenderedPageBreak/>
        <w:t>信息广播：通过</w:t>
      </w:r>
      <w:proofErr w:type="gramStart"/>
      <w:r w:rsidRPr="0017600F">
        <w:rPr>
          <w:rFonts w:hint="eastAsia"/>
        </w:rPr>
        <w:t>微信实时</w:t>
      </w:r>
      <w:proofErr w:type="gramEnd"/>
      <w:r w:rsidRPr="0017600F">
        <w:rPr>
          <w:rFonts w:hint="eastAsia"/>
        </w:rPr>
        <w:t>为用户广播我省路网运行状态和出行信息，用户登录后设置不同的地区，选择收听不同的服务广播。</w:t>
      </w:r>
    </w:p>
    <w:p w:rsidR="00C40FFE" w:rsidRPr="0017600F" w:rsidRDefault="00C40FFE" w:rsidP="00C40FFE">
      <w:r w:rsidRPr="0017600F">
        <w:rPr>
          <w:rFonts w:hint="eastAsia"/>
        </w:rPr>
        <w:t>信息查询：基于</w:t>
      </w:r>
      <w:proofErr w:type="gramStart"/>
      <w:r w:rsidRPr="0017600F">
        <w:rPr>
          <w:rFonts w:hint="eastAsia"/>
        </w:rPr>
        <w:t>微信公众号</w:t>
      </w:r>
      <w:proofErr w:type="gramEnd"/>
      <w:r w:rsidRPr="0017600F">
        <w:rPr>
          <w:rFonts w:hint="eastAsia"/>
        </w:rPr>
        <w:t>的二次开发功能，提供交通信息服务查询功能，满足用户的个性化需求。</w:t>
      </w:r>
    </w:p>
    <w:p w:rsidR="00C40FFE" w:rsidRDefault="00C40FFE" w:rsidP="00C40FFE">
      <w:r w:rsidRPr="0017600F">
        <w:rPr>
          <w:rFonts w:hint="eastAsia"/>
        </w:rPr>
        <w:t>售后服务：提供</w:t>
      </w:r>
      <w:r>
        <w:rPr>
          <w:rFonts w:hint="eastAsia"/>
        </w:rPr>
        <w:t>平台</w:t>
      </w:r>
      <w:r w:rsidRPr="0017600F">
        <w:rPr>
          <w:rFonts w:hint="eastAsia"/>
        </w:rPr>
        <w:t>的售后支持，通过微信，用户可以直接联系到</w:t>
      </w:r>
      <w:r>
        <w:rPr>
          <w:rFonts w:hint="eastAsia"/>
        </w:rPr>
        <w:t>平台</w:t>
      </w:r>
      <w:r w:rsidRPr="0017600F">
        <w:rPr>
          <w:rFonts w:hint="eastAsia"/>
        </w:rPr>
        <w:t>售后服务人员，快速解决</w:t>
      </w:r>
      <w:r>
        <w:rPr>
          <w:rFonts w:hint="eastAsia"/>
        </w:rPr>
        <w:t>平台</w:t>
      </w:r>
      <w:r w:rsidRPr="0017600F">
        <w:rPr>
          <w:rFonts w:hint="eastAsia"/>
        </w:rPr>
        <w:t>使用中存在的各类问题，同时</w:t>
      </w:r>
      <w:proofErr w:type="gramStart"/>
      <w:r w:rsidRPr="0017600F">
        <w:rPr>
          <w:rFonts w:hint="eastAsia"/>
        </w:rPr>
        <w:t>基于微信二次</w:t>
      </w:r>
      <w:proofErr w:type="gramEnd"/>
      <w:r w:rsidRPr="0017600F">
        <w:rPr>
          <w:rFonts w:hint="eastAsia"/>
        </w:rPr>
        <w:t>开发功能，整合</w:t>
      </w:r>
      <w:r>
        <w:rPr>
          <w:rFonts w:hint="eastAsia"/>
        </w:rPr>
        <w:t>平台</w:t>
      </w:r>
      <w:r w:rsidRPr="0017600F">
        <w:rPr>
          <w:rFonts w:hint="eastAsia"/>
        </w:rPr>
        <w:t>使用过程中常见问题和对策。</w:t>
      </w:r>
    </w:p>
    <w:p w:rsidR="00EE1D6B" w:rsidRDefault="00FA0777" w:rsidP="002E02D2">
      <w:pPr>
        <w:pStyle w:val="2"/>
      </w:pPr>
      <w:bookmarkStart w:id="73" w:name="_Toc426222640"/>
      <w:r>
        <w:rPr>
          <w:rFonts w:hint="eastAsia"/>
        </w:rPr>
        <w:t>稽查管理</w:t>
      </w:r>
      <w:r w:rsidR="00EE1D6B" w:rsidRPr="002B6400">
        <w:rPr>
          <w:rFonts w:hint="eastAsia"/>
        </w:rPr>
        <w:t>需求</w:t>
      </w:r>
      <w:bookmarkEnd w:id="56"/>
      <w:bookmarkEnd w:id="73"/>
    </w:p>
    <w:p w:rsidR="006D1E9D" w:rsidRPr="006D1E9D" w:rsidRDefault="006D1E9D" w:rsidP="002E02D2">
      <w:r w:rsidRPr="005E4DBF">
        <w:rPr>
          <w:rFonts w:hint="eastAsia"/>
        </w:rPr>
        <w:t>稽查管理功能主要为各政府机构公车稽查管理员提供公车使用过程中的行程稽查、费用稽查和专题稽查等功能，并可根据各机构自身的业务需求，定制相关的稽查项目。</w:t>
      </w:r>
    </w:p>
    <w:p w:rsidR="00EE1D6B" w:rsidRDefault="00EE1D6B" w:rsidP="002E02D2">
      <w:pPr>
        <w:pStyle w:val="3"/>
      </w:pPr>
      <w:bookmarkStart w:id="74" w:name="_Toc420875419"/>
      <w:bookmarkStart w:id="75" w:name="_Toc426222641"/>
      <w:r>
        <w:rPr>
          <w:rFonts w:hint="eastAsia"/>
        </w:rPr>
        <w:t>行程</w:t>
      </w:r>
      <w:r w:rsidR="006D1E9D">
        <w:rPr>
          <w:rFonts w:hint="eastAsia"/>
        </w:rPr>
        <w:t>稽查</w:t>
      </w:r>
      <w:bookmarkEnd w:id="74"/>
      <w:bookmarkEnd w:id="75"/>
    </w:p>
    <w:p w:rsidR="00EE1D6B" w:rsidRPr="002D62D4" w:rsidRDefault="00EE1D6B" w:rsidP="002E02D2">
      <w:r w:rsidRPr="002D62D4">
        <w:rPr>
          <w:rFonts w:hint="eastAsia"/>
        </w:rPr>
        <w:t>通过系统后台服务自动对比行程人工上报数据、车载终端回传数据</w:t>
      </w:r>
      <w:r>
        <w:rPr>
          <w:rFonts w:hint="eastAsia"/>
        </w:rPr>
        <w:t>以及交通卡口数据，对于公车行程虚报、误报、公车私用等现象进行监管</w:t>
      </w:r>
      <w:r w:rsidRPr="002D62D4">
        <w:rPr>
          <w:rFonts w:hint="eastAsia"/>
        </w:rPr>
        <w:t>，并生成相应的报文，发送给相关责任人和分管领导。行程</w:t>
      </w:r>
      <w:r>
        <w:rPr>
          <w:rFonts w:hint="eastAsia"/>
        </w:rPr>
        <w:t>监管</w:t>
      </w:r>
      <w:r w:rsidRPr="002D62D4">
        <w:rPr>
          <w:rFonts w:hint="eastAsia"/>
        </w:rPr>
        <w:t>的功能主要包括以下：</w:t>
      </w:r>
    </w:p>
    <w:p w:rsidR="00EE1D6B" w:rsidRPr="002D62D4" w:rsidRDefault="00EE1D6B" w:rsidP="002E02D2">
      <w:pPr>
        <w:pStyle w:val="a"/>
        <w:numPr>
          <w:ilvl w:val="0"/>
          <w:numId w:val="8"/>
        </w:numPr>
      </w:pPr>
      <w:r w:rsidRPr="002D62D4">
        <w:rPr>
          <w:rFonts w:hint="eastAsia"/>
        </w:rPr>
        <w:t>里程对比：比对人工上报的行程里程和车载终端回传的行程里程，筛选其中误差较大的行程， 通知相关</w:t>
      </w:r>
      <w:r>
        <w:rPr>
          <w:rFonts w:hint="eastAsia"/>
        </w:rPr>
        <w:t>监管</w:t>
      </w:r>
      <w:r w:rsidRPr="002D62D4">
        <w:rPr>
          <w:rFonts w:hint="eastAsia"/>
        </w:rPr>
        <w:t>和管理人员。</w:t>
      </w:r>
    </w:p>
    <w:p w:rsidR="00EE1D6B" w:rsidRPr="002D62D4" w:rsidRDefault="00EE1D6B" w:rsidP="002E02D2">
      <w:pPr>
        <w:pStyle w:val="a"/>
      </w:pPr>
      <w:r w:rsidRPr="002D62D4">
        <w:rPr>
          <w:rFonts w:hint="eastAsia"/>
        </w:rPr>
        <w:t>轨迹对比：对于车辆行驶的历史轨迹和区域进行回放，对比派车调度计划和终端回传数据，筛选越界跨区行驶公车，并关联相关使用者和驾驶员信息。</w:t>
      </w:r>
    </w:p>
    <w:p w:rsidR="00EE1D6B" w:rsidRPr="002D62D4" w:rsidRDefault="00EE1D6B" w:rsidP="002E02D2">
      <w:pPr>
        <w:pStyle w:val="a"/>
      </w:pPr>
      <w:proofErr w:type="gramStart"/>
      <w:r w:rsidRPr="002D62D4">
        <w:rPr>
          <w:rFonts w:hint="eastAsia"/>
        </w:rPr>
        <w:t>趟程对比</w:t>
      </w:r>
      <w:proofErr w:type="gramEnd"/>
      <w:r w:rsidRPr="002D62D4">
        <w:rPr>
          <w:rFonts w:hint="eastAsia"/>
        </w:rPr>
        <w:t>：针对固定路线、区域的巡查车辆，</w:t>
      </w:r>
      <w:r>
        <w:rPr>
          <w:rFonts w:hint="eastAsia"/>
        </w:rPr>
        <w:t>监管</w:t>
      </w:r>
      <w:r w:rsidRPr="002D62D4">
        <w:rPr>
          <w:rFonts w:hint="eastAsia"/>
        </w:rPr>
        <w:t>其周期时间内巡查路线</w:t>
      </w:r>
      <w:proofErr w:type="gramStart"/>
      <w:r w:rsidRPr="002D62D4">
        <w:rPr>
          <w:rFonts w:hint="eastAsia"/>
        </w:rPr>
        <w:t>趟程是否</w:t>
      </w:r>
      <w:proofErr w:type="gramEnd"/>
      <w:r w:rsidRPr="002D62D4">
        <w:rPr>
          <w:rFonts w:hint="eastAsia"/>
        </w:rPr>
        <w:t>符合巡查计划。</w:t>
      </w:r>
    </w:p>
    <w:p w:rsidR="00EE1D6B" w:rsidRPr="002D62D4" w:rsidRDefault="00EE1D6B" w:rsidP="002E02D2">
      <w:pPr>
        <w:pStyle w:val="a"/>
      </w:pPr>
      <w:r w:rsidRPr="002D62D4">
        <w:rPr>
          <w:rFonts w:hint="eastAsia"/>
        </w:rPr>
        <w:t>停留点分析：针对公车行驶途中停留点和停留时间进行统计分析，筛选出区域管理中设置的关键点，</w:t>
      </w:r>
      <w:r>
        <w:rPr>
          <w:rFonts w:hint="eastAsia"/>
        </w:rPr>
        <w:t>监管</w:t>
      </w:r>
      <w:r w:rsidRPr="002D62D4">
        <w:rPr>
          <w:rFonts w:hint="eastAsia"/>
        </w:rPr>
        <w:t>公车私用现象。</w:t>
      </w:r>
    </w:p>
    <w:p w:rsidR="00EE1D6B" w:rsidRPr="002D62D4" w:rsidRDefault="00EE1D6B" w:rsidP="002E02D2">
      <w:pPr>
        <w:pStyle w:val="a"/>
      </w:pPr>
      <w:r w:rsidRPr="002D62D4">
        <w:rPr>
          <w:rFonts w:hint="eastAsia"/>
        </w:rPr>
        <w:t>点火时长分析：针对终端回传的车辆发动机点火时长，对比人工上报的行驶里程和时间，筛选与标准情况误差较大的行程，通知相关</w:t>
      </w:r>
      <w:r>
        <w:rPr>
          <w:rFonts w:hint="eastAsia"/>
        </w:rPr>
        <w:t>监管</w:t>
      </w:r>
      <w:r w:rsidRPr="002D62D4">
        <w:rPr>
          <w:rFonts w:hint="eastAsia"/>
        </w:rPr>
        <w:t>和管理人员。</w:t>
      </w:r>
    </w:p>
    <w:p w:rsidR="00EE1D6B" w:rsidRPr="002D62D4" w:rsidRDefault="00EE1D6B" w:rsidP="002E02D2">
      <w:pPr>
        <w:pStyle w:val="a"/>
      </w:pPr>
      <w:r w:rsidRPr="002D62D4">
        <w:rPr>
          <w:rFonts w:hint="eastAsia"/>
        </w:rPr>
        <w:lastRenderedPageBreak/>
        <w:t>违规</w:t>
      </w:r>
      <w:r>
        <w:rPr>
          <w:rFonts w:hint="eastAsia"/>
        </w:rPr>
        <w:t>监管</w:t>
      </w:r>
      <w:r w:rsidRPr="002D62D4">
        <w:rPr>
          <w:rFonts w:hint="eastAsia"/>
        </w:rPr>
        <w:t>：针对公车使用人员和驾驶员虚报、误报公车使用行程等问题，提供相关的</w:t>
      </w:r>
      <w:r>
        <w:rPr>
          <w:rFonts w:hint="eastAsia"/>
        </w:rPr>
        <w:t>监管</w:t>
      </w:r>
      <w:r w:rsidRPr="002D62D4">
        <w:rPr>
          <w:rFonts w:hint="eastAsia"/>
        </w:rPr>
        <w:t>管理功能。辅助</w:t>
      </w:r>
      <w:r>
        <w:rPr>
          <w:rFonts w:hint="eastAsia"/>
        </w:rPr>
        <w:t>监管</w:t>
      </w:r>
      <w:r w:rsidRPr="002D62D4">
        <w:rPr>
          <w:rFonts w:hint="eastAsia"/>
        </w:rPr>
        <w:t>管理者比对车载终端回传数据、交通卡口数据以及人员上报数据，对于异常数据发出报警信息，并通知相关责任人。</w:t>
      </w:r>
    </w:p>
    <w:p w:rsidR="00EE1D6B" w:rsidRDefault="00EE1D6B" w:rsidP="002E02D2">
      <w:r>
        <w:rPr>
          <w:rFonts w:hint="eastAsia"/>
        </w:rPr>
        <w:t>监管</w:t>
      </w:r>
      <w:r w:rsidRPr="002D62D4">
        <w:rPr>
          <w:rFonts w:hint="eastAsia"/>
        </w:rPr>
        <w:t>管理员选择行程对象发起</w:t>
      </w:r>
      <w:r>
        <w:rPr>
          <w:rFonts w:hint="eastAsia"/>
        </w:rPr>
        <w:t>监管</w:t>
      </w:r>
      <w:r w:rsidRPr="002D62D4">
        <w:rPr>
          <w:rFonts w:hint="eastAsia"/>
        </w:rPr>
        <w:t>操作，平台后台针对行程关联的重要参数，如里程、轨迹、趟程、时间节点等，进行比对并生成统计数据，辅助</w:t>
      </w:r>
      <w:r>
        <w:rPr>
          <w:rFonts w:hint="eastAsia"/>
        </w:rPr>
        <w:t>监管</w:t>
      </w:r>
      <w:r w:rsidRPr="002D62D4">
        <w:rPr>
          <w:rFonts w:hint="eastAsia"/>
        </w:rPr>
        <w:t>管理员发觉行程中存在的一些违规使用公车的问题和隐患。当</w:t>
      </w:r>
      <w:r>
        <w:rPr>
          <w:rFonts w:hint="eastAsia"/>
        </w:rPr>
        <w:t>监管</w:t>
      </w:r>
      <w:r w:rsidRPr="002D62D4">
        <w:rPr>
          <w:rFonts w:hint="eastAsia"/>
        </w:rPr>
        <w:t>管理员发现问题时，将通过平台生成相关信息，报送于相关责任人和领导。</w:t>
      </w:r>
    </w:p>
    <w:p w:rsidR="0079182B" w:rsidRPr="00626C3D" w:rsidRDefault="0079182B" w:rsidP="002E02D2">
      <w:pPr>
        <w:pStyle w:val="4"/>
        <w:spacing w:before="312" w:after="156"/>
      </w:pPr>
      <w:bookmarkStart w:id="76" w:name="_Toc420875420"/>
      <w:r w:rsidRPr="00626C3D">
        <w:rPr>
          <w:rFonts w:hint="eastAsia"/>
        </w:rPr>
        <w:t>车辆定位</w:t>
      </w:r>
      <w:bookmarkEnd w:id="76"/>
    </w:p>
    <w:p w:rsidR="0079182B" w:rsidRDefault="0079182B" w:rsidP="002E02D2">
      <w:r>
        <w:rPr>
          <w:rFonts w:hint="eastAsia"/>
        </w:rPr>
        <w:t>车辆定位可以准确的查询到车辆所在的位置，并且看到车辆行驶的路线，很好的解决了公车的路线记录问题。</w:t>
      </w:r>
    </w:p>
    <w:p w:rsidR="0057435A" w:rsidRDefault="0057435A" w:rsidP="002E02D2">
      <w:pPr>
        <w:pStyle w:val="af8"/>
      </w:pPr>
      <w:r w:rsidRPr="0057435A">
        <w:drawing>
          <wp:inline distT="0" distB="0" distL="0" distR="0" wp14:anchorId="11E92CCA" wp14:editId="3967F6A8">
            <wp:extent cx="5274310" cy="2820222"/>
            <wp:effectExtent l="19050" t="0" r="254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srcRect/>
                    <a:stretch>
                      <a:fillRect/>
                    </a:stretch>
                  </pic:blipFill>
                  <pic:spPr bwMode="auto">
                    <a:xfrm>
                      <a:off x="0" y="0"/>
                      <a:ext cx="5274310" cy="2820222"/>
                    </a:xfrm>
                    <a:prstGeom prst="rect">
                      <a:avLst/>
                    </a:prstGeom>
                    <a:noFill/>
                    <a:ln w="9525">
                      <a:noFill/>
                      <a:miter lim="800000"/>
                      <a:headEnd/>
                      <a:tailEnd/>
                    </a:ln>
                  </pic:spPr>
                </pic:pic>
              </a:graphicData>
            </a:graphic>
          </wp:inline>
        </w:drawing>
      </w:r>
    </w:p>
    <w:p w:rsidR="0079182B" w:rsidRDefault="0079182B" w:rsidP="002E02D2">
      <w:pPr>
        <w:pStyle w:val="af8"/>
      </w:pPr>
      <w:r>
        <w:drawing>
          <wp:inline distT="0" distB="0" distL="0" distR="0" wp14:anchorId="646E6A7D" wp14:editId="7AF826FB">
            <wp:extent cx="5274310" cy="1653979"/>
            <wp:effectExtent l="19050" t="0" r="2540"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srcRect/>
                    <a:stretch>
                      <a:fillRect/>
                    </a:stretch>
                  </pic:blipFill>
                  <pic:spPr bwMode="auto">
                    <a:xfrm>
                      <a:off x="0" y="0"/>
                      <a:ext cx="5274310" cy="1653979"/>
                    </a:xfrm>
                    <a:prstGeom prst="rect">
                      <a:avLst/>
                    </a:prstGeom>
                    <a:noFill/>
                    <a:ln w="9525">
                      <a:noFill/>
                      <a:miter lim="800000"/>
                      <a:headEnd/>
                      <a:tailEnd/>
                    </a:ln>
                  </pic:spPr>
                </pic:pic>
              </a:graphicData>
            </a:graphic>
          </wp:inline>
        </w:drawing>
      </w:r>
    </w:p>
    <w:p w:rsidR="0057435A" w:rsidRPr="0057435A" w:rsidRDefault="0079182B" w:rsidP="002E02D2">
      <w:pPr>
        <w:pStyle w:val="af0"/>
        <w:ind w:firstLine="480"/>
      </w:pPr>
      <w:r w:rsidRPr="00D74B76">
        <w:t>图</w:t>
      </w:r>
      <w:fldSimple w:instr=" STYLEREF 2 \s ">
        <w:r w:rsidR="00C22AA9">
          <w:rPr>
            <w:noProof/>
          </w:rPr>
          <w:t>7.1</w:t>
        </w:r>
      </w:fldSimple>
      <w:r w:rsidRPr="00D74B76">
        <w:t>.</w:t>
      </w:r>
      <w:r w:rsidR="001C1BD4" w:rsidRPr="00D74B76">
        <w:fldChar w:fldCharType="begin"/>
      </w:r>
      <w:r w:rsidRPr="00D74B76">
        <w:instrText xml:space="preserve"> SEQ </w:instrText>
      </w:r>
      <w:r w:rsidRPr="00D74B76">
        <w:instrText>图</w:instrText>
      </w:r>
      <w:r w:rsidRPr="00D74B76">
        <w:instrText xml:space="preserve"> \* ARABIC \s 2 </w:instrText>
      </w:r>
      <w:r w:rsidR="001C1BD4" w:rsidRPr="00D74B76">
        <w:fldChar w:fldCharType="separate"/>
      </w:r>
      <w:r w:rsidR="00C22AA9">
        <w:rPr>
          <w:noProof/>
        </w:rPr>
        <w:t>1</w:t>
      </w:r>
      <w:r w:rsidR="001C1BD4" w:rsidRPr="00D74B76">
        <w:fldChar w:fldCharType="end"/>
      </w:r>
      <w:r w:rsidRPr="00D74B76">
        <w:t>车辆定位</w:t>
      </w:r>
    </w:p>
    <w:p w:rsidR="0079182B" w:rsidRPr="00626C3D" w:rsidRDefault="0079182B" w:rsidP="002E02D2">
      <w:pPr>
        <w:pStyle w:val="4"/>
        <w:spacing w:before="312" w:after="156"/>
      </w:pPr>
      <w:bookmarkStart w:id="77" w:name="_Toc420875421"/>
      <w:r w:rsidRPr="00626C3D">
        <w:rPr>
          <w:rFonts w:hint="eastAsia"/>
        </w:rPr>
        <w:lastRenderedPageBreak/>
        <w:t>行车</w:t>
      </w:r>
      <w:r>
        <w:rPr>
          <w:rFonts w:hint="eastAsia"/>
        </w:rPr>
        <w:t>记录</w:t>
      </w:r>
      <w:bookmarkEnd w:id="77"/>
    </w:p>
    <w:p w:rsidR="0079182B" w:rsidRDefault="0079182B" w:rsidP="002E02D2">
      <w:r w:rsidRPr="00A01C0D">
        <w:t>行驶记录包括行车记录、停车记录</w:t>
      </w:r>
      <w:r w:rsidRPr="00A01C0D">
        <w:rPr>
          <w:rFonts w:hint="eastAsia"/>
        </w:rPr>
        <w:t>、</w:t>
      </w:r>
      <w:r w:rsidRPr="00A01C0D">
        <w:t>里程记录</w:t>
      </w:r>
      <w:r w:rsidRPr="00A01C0D">
        <w:rPr>
          <w:rFonts w:hint="eastAsia"/>
        </w:rPr>
        <w:t>、油耗记录以及保养费用记录等</w:t>
      </w:r>
      <w:r w:rsidRPr="00A01C0D">
        <w:t>。</w:t>
      </w:r>
      <w:r>
        <w:rPr>
          <w:rFonts w:hint="eastAsia"/>
        </w:rPr>
        <w:t>通过车牌查询车辆的轨迹信息，在检索列表里显示车辆的使用时间、行驶地址、行驶时间、行使距离的信息，能够通过动态图的形式展示出来，显示车辆行驶的时间、轨迹、方向。支持导出车辆行使路程的所有信息。</w:t>
      </w:r>
    </w:p>
    <w:p w:rsidR="0079182B" w:rsidRDefault="0079182B" w:rsidP="002E02D2">
      <w:pPr>
        <w:pStyle w:val="af8"/>
      </w:pPr>
      <w:r>
        <w:drawing>
          <wp:inline distT="0" distB="0" distL="0" distR="0" wp14:anchorId="1CFC68C4" wp14:editId="1A4BEB2A">
            <wp:extent cx="1600200" cy="1986889"/>
            <wp:effectExtent l="19050" t="0" r="0" b="0"/>
            <wp:docPr id="29"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600200" cy="1986889"/>
                    </a:xfrm>
                    <a:prstGeom prst="rect">
                      <a:avLst/>
                    </a:prstGeom>
                    <a:noFill/>
                    <a:ln>
                      <a:noFill/>
                    </a:ln>
                  </pic:spPr>
                </pic:pic>
              </a:graphicData>
            </a:graphic>
          </wp:inline>
        </w:drawing>
      </w:r>
    </w:p>
    <w:p w:rsidR="0079182B" w:rsidRDefault="0079182B" w:rsidP="002E02D2">
      <w:pPr>
        <w:pStyle w:val="af0"/>
        <w:ind w:firstLine="480"/>
      </w:pPr>
      <w:r>
        <w:t>图</w:t>
      </w:r>
      <w:fldSimple w:instr=" STYLEREF 2 \s ">
        <w:r w:rsidR="00C22AA9">
          <w:rPr>
            <w:noProof/>
          </w:rPr>
          <w:t>7.1</w:t>
        </w:r>
      </w:fldSimple>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2</w:t>
      </w:r>
      <w:r w:rsidR="001C1BD4">
        <w:fldChar w:fldCharType="end"/>
      </w:r>
      <w:r>
        <w:t>车辆轨迹查询</w:t>
      </w:r>
    </w:p>
    <w:p w:rsidR="0079182B" w:rsidRDefault="0079182B" w:rsidP="002E02D2">
      <w:pPr>
        <w:pStyle w:val="af8"/>
      </w:pPr>
      <w:r>
        <w:drawing>
          <wp:inline distT="0" distB="0" distL="0" distR="0" wp14:anchorId="6D897A6E" wp14:editId="4E2AB570">
            <wp:extent cx="3619500" cy="1813021"/>
            <wp:effectExtent l="19050" t="0" r="0" b="0"/>
            <wp:docPr id="30" name="图片 54" descr="QQ截图20150531163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QQ截图201505311637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19500" cy="1813021"/>
                    </a:xfrm>
                    <a:prstGeom prst="rect">
                      <a:avLst/>
                    </a:prstGeom>
                    <a:noFill/>
                    <a:ln>
                      <a:noFill/>
                    </a:ln>
                  </pic:spPr>
                </pic:pic>
              </a:graphicData>
            </a:graphic>
          </wp:inline>
        </w:drawing>
      </w:r>
    </w:p>
    <w:p w:rsidR="0079182B" w:rsidRDefault="0079182B" w:rsidP="002E02D2">
      <w:pPr>
        <w:pStyle w:val="af0"/>
        <w:ind w:firstLine="480"/>
      </w:pPr>
      <w:r>
        <w:t>图</w:t>
      </w:r>
      <w:fldSimple w:instr=" STYLEREF 2 \s ">
        <w:r w:rsidR="00C22AA9">
          <w:rPr>
            <w:noProof/>
          </w:rPr>
          <w:t>7.1</w:t>
        </w:r>
      </w:fldSimple>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3</w:t>
      </w:r>
      <w:r w:rsidR="001C1BD4">
        <w:fldChar w:fldCharType="end"/>
      </w:r>
      <w:r>
        <w:t>行车路线界面</w:t>
      </w:r>
    </w:p>
    <w:p w:rsidR="000F1649" w:rsidRDefault="000F1649" w:rsidP="002E02D2">
      <w:pPr>
        <w:pStyle w:val="4"/>
        <w:spacing w:before="312" w:after="156"/>
      </w:pPr>
      <w:bookmarkStart w:id="78" w:name="_Toc420875423"/>
      <w:r w:rsidRPr="00AA59B8">
        <w:rPr>
          <w:rFonts w:hint="eastAsia"/>
        </w:rPr>
        <w:t>轨迹回放</w:t>
      </w:r>
      <w:bookmarkEnd w:id="78"/>
    </w:p>
    <w:p w:rsidR="000F1649" w:rsidRDefault="000F1649" w:rsidP="002E02D2">
      <w:r>
        <w:t>根据车辆行驶过程中所采集的GPS数据</w:t>
      </w:r>
      <w:r>
        <w:rPr>
          <w:rFonts w:hint="eastAsia"/>
        </w:rPr>
        <w:t>，</w:t>
      </w:r>
      <w:r>
        <w:t>在百度地图或其他地图中显示车辆的运行轨迹</w:t>
      </w:r>
      <w:r>
        <w:rPr>
          <w:rFonts w:hint="eastAsia"/>
        </w:rPr>
        <w:t>，同时在轨迹上逐一标注运行过程中产生的各项其他信息或提醒信息，如异常用车、发动机水箱过热等相关信息。</w:t>
      </w:r>
    </w:p>
    <w:p w:rsidR="000F1649" w:rsidRPr="006949B1" w:rsidRDefault="000F1649" w:rsidP="002E02D2">
      <w:r>
        <w:rPr>
          <w:rFonts w:hint="eastAsia"/>
        </w:rPr>
        <w:t>轨迹回放同时提供基于时间的动态轨迹展示，用于检查车辆的整个行驶过程以便检查是否行驶正常。示例界面如</w:t>
      </w:r>
      <w:r w:rsidR="001C1BD4">
        <w:fldChar w:fldCharType="begin"/>
      </w:r>
      <w:r>
        <w:rPr>
          <w:rFonts w:hint="eastAsia"/>
        </w:rPr>
        <w:instrText>REF _Ref420853352 \h</w:instrText>
      </w:r>
      <w:r w:rsidR="001C1BD4">
        <w:fldChar w:fldCharType="separate"/>
      </w:r>
      <w:r w:rsidR="00C22AA9">
        <w:t>图</w:t>
      </w:r>
      <w:r w:rsidR="00C22AA9">
        <w:rPr>
          <w:noProof/>
        </w:rPr>
        <w:t>7.1</w:t>
      </w:r>
      <w:r w:rsidR="00C22AA9">
        <w:t>.</w:t>
      </w:r>
      <w:r w:rsidR="00C22AA9">
        <w:rPr>
          <w:noProof/>
        </w:rPr>
        <w:t>4</w:t>
      </w:r>
      <w:r w:rsidR="001C1BD4">
        <w:fldChar w:fldCharType="end"/>
      </w:r>
      <w:r>
        <w:t>所示</w:t>
      </w:r>
      <w:r>
        <w:rPr>
          <w:rFonts w:hint="eastAsia"/>
        </w:rPr>
        <w:t>。</w:t>
      </w:r>
    </w:p>
    <w:p w:rsidR="000F1649" w:rsidRDefault="000F1649" w:rsidP="002E02D2">
      <w:pPr>
        <w:pStyle w:val="af8"/>
      </w:pPr>
      <w:r>
        <w:lastRenderedPageBreak/>
        <w:drawing>
          <wp:inline distT="0" distB="0" distL="0" distR="0" wp14:anchorId="577F5DAE" wp14:editId="4C39CDCD">
            <wp:extent cx="5255260" cy="2672715"/>
            <wp:effectExtent l="0" t="0" r="254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361" t="23874"/>
                    <a:stretch/>
                  </pic:blipFill>
                  <pic:spPr bwMode="auto">
                    <a:xfrm>
                      <a:off x="0" y="0"/>
                      <a:ext cx="5255260" cy="2672715"/>
                    </a:xfrm>
                    <a:prstGeom prst="rect">
                      <a:avLst/>
                    </a:prstGeom>
                    <a:ln>
                      <a:noFill/>
                    </a:ln>
                    <a:extLst>
                      <a:ext uri="{53640926-AAD7-44D8-BBD7-CCE9431645EC}">
                        <a14:shadowObscured xmlns:a14="http://schemas.microsoft.com/office/drawing/2010/main"/>
                      </a:ext>
                    </a:extLst>
                  </pic:spPr>
                </pic:pic>
              </a:graphicData>
            </a:graphic>
          </wp:inline>
        </w:drawing>
      </w:r>
    </w:p>
    <w:p w:rsidR="000F1649" w:rsidRDefault="000F1649" w:rsidP="002E02D2">
      <w:pPr>
        <w:pStyle w:val="af0"/>
        <w:rPr>
          <w:rFonts w:ascii="宋体" w:eastAsia="宋体" w:hAnsi="宋体"/>
        </w:rPr>
      </w:pPr>
      <w:bookmarkStart w:id="79" w:name="_Ref420853352"/>
      <w:r>
        <w:t>图</w:t>
      </w:r>
      <w:fldSimple w:instr=" STYLEREF 2 \s ">
        <w:r w:rsidR="00C22AA9">
          <w:rPr>
            <w:noProof/>
          </w:rPr>
          <w:t>7.1</w:t>
        </w:r>
      </w:fldSimple>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4</w:t>
      </w:r>
      <w:r w:rsidR="001C1BD4">
        <w:fldChar w:fldCharType="end"/>
      </w:r>
      <w:bookmarkEnd w:id="79"/>
      <w:r>
        <w:t>轨迹回放</w:t>
      </w:r>
    </w:p>
    <w:p w:rsidR="0079182B" w:rsidRPr="00626C3D" w:rsidRDefault="0079182B" w:rsidP="002E02D2">
      <w:pPr>
        <w:pStyle w:val="4"/>
        <w:spacing w:before="312" w:after="156"/>
      </w:pPr>
      <w:bookmarkStart w:id="80" w:name="_Toc420875422"/>
      <w:r w:rsidRPr="00626C3D">
        <w:rPr>
          <w:rFonts w:hint="eastAsia"/>
        </w:rPr>
        <w:t>区域管理</w:t>
      </w:r>
      <w:bookmarkEnd w:id="80"/>
    </w:p>
    <w:p w:rsidR="0079182B" w:rsidRPr="005E4DBF" w:rsidRDefault="0079182B" w:rsidP="002E02D2">
      <w:r w:rsidRPr="005E4DBF">
        <w:rPr>
          <w:rFonts w:hint="eastAsia"/>
        </w:rPr>
        <w:t>为防止公车私用、滥用，对于公车的行驶路径和区域进行划分，并设置电子栅栏，区域管理功能主要包括以下：</w:t>
      </w:r>
    </w:p>
    <w:p w:rsidR="0079182B" w:rsidRPr="005E4DBF" w:rsidRDefault="0079182B" w:rsidP="002E02D2">
      <w:pPr>
        <w:pStyle w:val="a"/>
        <w:numPr>
          <w:ilvl w:val="0"/>
          <w:numId w:val="37"/>
        </w:numPr>
      </w:pPr>
      <w:r w:rsidRPr="005E4DBF">
        <w:t>针对单个车辆或人员设置其有效活动区域</w:t>
      </w:r>
      <w:r w:rsidRPr="005E4DBF">
        <w:rPr>
          <w:rFonts w:hint="eastAsia"/>
        </w:rPr>
        <w:t>。</w:t>
      </w:r>
    </w:p>
    <w:p w:rsidR="0079182B" w:rsidRPr="005E4DBF" w:rsidRDefault="0079182B" w:rsidP="002E02D2">
      <w:pPr>
        <w:pStyle w:val="a"/>
      </w:pPr>
      <w:r w:rsidRPr="005E4DBF">
        <w:t>车辆超出其有效活动区域时向控制中心发出报警。</w:t>
      </w:r>
    </w:p>
    <w:p w:rsidR="0079182B" w:rsidRPr="005E4DBF" w:rsidRDefault="0079182B" w:rsidP="002E02D2">
      <w:pPr>
        <w:pStyle w:val="a"/>
      </w:pPr>
      <w:r w:rsidRPr="005E4DBF">
        <w:rPr>
          <w:rFonts w:hint="eastAsia"/>
        </w:rPr>
        <w:t>关键地点的标注功能，</w:t>
      </w:r>
      <w:r w:rsidRPr="005E4DBF">
        <w:t>对车辆停车地点与标注的关键地点</w:t>
      </w:r>
      <w:r w:rsidRPr="005E4DBF">
        <w:rPr>
          <w:rFonts w:hint="eastAsia"/>
        </w:rPr>
        <w:t>（</w:t>
      </w:r>
      <w:r w:rsidRPr="005E4DBF">
        <w:t>单位所在地、业务相关单位所在地</w:t>
      </w:r>
      <w:r w:rsidRPr="005E4DBF">
        <w:rPr>
          <w:rFonts w:hint="eastAsia"/>
        </w:rPr>
        <w:t>；</w:t>
      </w:r>
      <w:r w:rsidRPr="005E4DBF">
        <w:t>学校、医院、娱乐场所、宾馆酒店等</w:t>
      </w:r>
      <w:r w:rsidRPr="005E4DBF">
        <w:rPr>
          <w:rFonts w:hint="eastAsia"/>
        </w:rPr>
        <w:t>）</w:t>
      </w:r>
      <w:r w:rsidRPr="005E4DBF">
        <w:t>相关联</w:t>
      </w:r>
      <w:r w:rsidRPr="005E4DBF">
        <w:rPr>
          <w:rFonts w:hint="eastAsia"/>
        </w:rPr>
        <w:t>，</w:t>
      </w:r>
      <w:r w:rsidRPr="005E4DBF">
        <w:t>对车辆停靠在敏感地点的情况进行记录并形成统计报表</w:t>
      </w:r>
      <w:r w:rsidRPr="005E4DBF">
        <w:rPr>
          <w:rFonts w:hint="eastAsia"/>
        </w:rPr>
        <w:t>。</w:t>
      </w:r>
    </w:p>
    <w:p w:rsidR="0079182B" w:rsidRPr="00EE75D0" w:rsidRDefault="0079182B" w:rsidP="002E02D2">
      <w:pPr>
        <w:pStyle w:val="af8"/>
        <w:rPr>
          <w:sz w:val="28"/>
          <w:szCs w:val="28"/>
        </w:rPr>
      </w:pPr>
      <w:r>
        <w:drawing>
          <wp:inline distT="0" distB="0" distL="0" distR="0" wp14:anchorId="60991966" wp14:editId="6C70356B">
            <wp:extent cx="2320290" cy="1305560"/>
            <wp:effectExtent l="19050" t="19050" r="22860" b="27940"/>
            <wp:docPr id="3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rcRect t="33474" b="34883"/>
                    <a:stretch>
                      <a:fillRect/>
                    </a:stretch>
                  </pic:blipFill>
                  <pic:spPr>
                    <a:xfrm>
                      <a:off x="0" y="0"/>
                      <a:ext cx="2320290" cy="1305560"/>
                    </a:xfrm>
                    <a:prstGeom prst="rect">
                      <a:avLst/>
                    </a:prstGeom>
                    <a:ln>
                      <a:solidFill>
                        <a:schemeClr val="accent1"/>
                      </a:solidFill>
                    </a:ln>
                  </pic:spPr>
                </pic:pic>
              </a:graphicData>
            </a:graphic>
          </wp:inline>
        </w:drawing>
      </w:r>
    </w:p>
    <w:p w:rsidR="0079182B" w:rsidRPr="005E4DBF" w:rsidRDefault="0079182B" w:rsidP="002E02D2">
      <w:pPr>
        <w:pStyle w:val="a"/>
      </w:pPr>
      <w:r w:rsidRPr="005E4DBF">
        <w:rPr>
          <w:rFonts w:hint="eastAsia"/>
        </w:rPr>
        <w:t>时间区域划分功能：</w:t>
      </w:r>
      <w:r w:rsidRPr="005E4DBF">
        <w:t>对工作时间和业余时间进行区分</w:t>
      </w:r>
      <w:r w:rsidRPr="005E4DBF">
        <w:rPr>
          <w:rFonts w:hint="eastAsia"/>
        </w:rPr>
        <w:t>，</w:t>
      </w:r>
      <w:r w:rsidRPr="005E4DBF">
        <w:t>对业余时间发出的车辆向控制中心发出报警</w:t>
      </w:r>
      <w:r w:rsidRPr="005E4DBF">
        <w:rPr>
          <w:rFonts w:hint="eastAsia"/>
        </w:rPr>
        <w:t>，</w:t>
      </w:r>
      <w:r w:rsidRPr="005E4DBF">
        <w:t>对业余时间的行车情况生成专门的报表。</w:t>
      </w:r>
    </w:p>
    <w:p w:rsidR="0079182B" w:rsidRPr="005E4DBF" w:rsidRDefault="0079182B" w:rsidP="002E02D2">
      <w:r w:rsidRPr="005E4DBF">
        <w:rPr>
          <w:rFonts w:hint="eastAsia"/>
        </w:rPr>
        <w:t>区域管理主要针对公车私用、滥用等违章用车现象，利用GIS地理信息系统对公车的使用时间和空间范围进行量化定义。首先机构管理员对</w:t>
      </w:r>
      <w:proofErr w:type="gramStart"/>
      <w:r w:rsidRPr="005E4DBF">
        <w:rPr>
          <w:rFonts w:hint="eastAsia"/>
        </w:rPr>
        <w:t>各车辆</w:t>
      </w:r>
      <w:proofErr w:type="gramEnd"/>
      <w:r w:rsidRPr="005E4DBF">
        <w:rPr>
          <w:rFonts w:hint="eastAsia"/>
        </w:rPr>
        <w:t>的行驶区间、范围以及使用时间设置相关阀值，当车辆越界或超时，平台生成相应的警示信息提醒公车驾驶员和管理者，如长时间不能更正或</w:t>
      </w:r>
      <w:proofErr w:type="gramStart"/>
      <w:r w:rsidRPr="005E4DBF">
        <w:rPr>
          <w:rFonts w:hint="eastAsia"/>
        </w:rPr>
        <w:t>作出</w:t>
      </w:r>
      <w:proofErr w:type="gramEnd"/>
      <w:r w:rsidRPr="005E4DBF">
        <w:rPr>
          <w:rFonts w:hint="eastAsia"/>
        </w:rPr>
        <w:t>说明，平台将生成相应</w:t>
      </w:r>
      <w:r w:rsidRPr="005E4DBF">
        <w:rPr>
          <w:rFonts w:hint="eastAsia"/>
        </w:rPr>
        <w:lastRenderedPageBreak/>
        <w:t>报文报送相关领导用户。</w:t>
      </w:r>
    </w:p>
    <w:p w:rsidR="0079182B" w:rsidRDefault="0079182B" w:rsidP="002E02D2">
      <w:pPr>
        <w:pStyle w:val="af8"/>
        <w:rPr>
          <w:sz w:val="28"/>
          <w:szCs w:val="28"/>
        </w:rPr>
      </w:pPr>
      <w:r>
        <w:drawing>
          <wp:inline distT="0" distB="0" distL="0" distR="0" wp14:anchorId="27BE4222" wp14:editId="48FBDA5C">
            <wp:extent cx="1666875" cy="1419288"/>
            <wp:effectExtent l="19050" t="19050" r="28575" b="28512"/>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srcRect t="11176" b="40926"/>
                    <a:stretch>
                      <a:fillRect/>
                    </a:stretch>
                  </pic:blipFill>
                  <pic:spPr>
                    <a:xfrm>
                      <a:off x="0" y="0"/>
                      <a:ext cx="1666875" cy="1419288"/>
                    </a:xfrm>
                    <a:prstGeom prst="rect">
                      <a:avLst/>
                    </a:prstGeom>
                    <a:ln>
                      <a:solidFill>
                        <a:schemeClr val="accent1"/>
                      </a:solidFill>
                    </a:ln>
                  </pic:spPr>
                </pic:pic>
              </a:graphicData>
            </a:graphic>
          </wp:inline>
        </w:drawing>
      </w:r>
    </w:p>
    <w:p w:rsidR="0079182B" w:rsidRPr="005E4DBF" w:rsidRDefault="0079182B" w:rsidP="002E02D2">
      <w:r w:rsidRPr="005E4DBF">
        <w:rPr>
          <w:rFonts w:hint="eastAsia"/>
        </w:rPr>
        <w:t>点击区域管理，可以查看区域的设置情况，并能在此添加电子栅栏，可以设置监控区域、触发方式、监控车辆、起止时间以及其他高级设置项目，通过地图以直观显示区域的范围</w:t>
      </w:r>
      <w:r w:rsidR="005E4DBF">
        <w:rPr>
          <w:rFonts w:hint="eastAsia"/>
        </w:rPr>
        <w:t>。</w:t>
      </w:r>
    </w:p>
    <w:p w:rsidR="0079182B" w:rsidRPr="00426E6A" w:rsidRDefault="0079182B" w:rsidP="002E02D2">
      <w:pPr>
        <w:pStyle w:val="af8"/>
      </w:pPr>
      <w:r w:rsidRPr="00426E6A">
        <w:drawing>
          <wp:inline distT="0" distB="0" distL="0" distR="0" wp14:anchorId="00F4C442" wp14:editId="4919BA5E">
            <wp:extent cx="1562100" cy="1739275"/>
            <wp:effectExtent l="19050" t="0" r="0" b="0"/>
            <wp:docPr id="33" name="图片 53" descr="QQ截图20150531164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QQ截图2015053116445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64543" cy="1741995"/>
                    </a:xfrm>
                    <a:prstGeom prst="rect">
                      <a:avLst/>
                    </a:prstGeom>
                    <a:noFill/>
                    <a:ln>
                      <a:noFill/>
                    </a:ln>
                  </pic:spPr>
                </pic:pic>
              </a:graphicData>
            </a:graphic>
          </wp:inline>
        </w:drawing>
      </w:r>
      <w:r w:rsidRPr="00426E6A">
        <w:drawing>
          <wp:inline distT="0" distB="0" distL="0" distR="0" wp14:anchorId="7B0F904C" wp14:editId="1F1FAB59">
            <wp:extent cx="2162960" cy="1714500"/>
            <wp:effectExtent l="19050" t="19050" r="27790" b="19050"/>
            <wp:docPr id="3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srcRect t="33048" b="22364"/>
                    <a:stretch>
                      <a:fillRect/>
                    </a:stretch>
                  </pic:blipFill>
                  <pic:spPr>
                    <a:xfrm>
                      <a:off x="0" y="0"/>
                      <a:ext cx="2162960" cy="1714500"/>
                    </a:xfrm>
                    <a:prstGeom prst="rect">
                      <a:avLst/>
                    </a:prstGeom>
                    <a:ln>
                      <a:solidFill>
                        <a:schemeClr val="accent1"/>
                      </a:solidFill>
                    </a:ln>
                  </pic:spPr>
                </pic:pic>
              </a:graphicData>
            </a:graphic>
          </wp:inline>
        </w:drawing>
      </w:r>
    </w:p>
    <w:p w:rsidR="0079182B" w:rsidRDefault="0079182B" w:rsidP="002E02D2">
      <w:pPr>
        <w:pStyle w:val="af0"/>
      </w:pPr>
      <w:r>
        <w:t>图</w:t>
      </w:r>
      <w:fldSimple w:instr=" STYLEREF 2 \s ">
        <w:r w:rsidR="00C22AA9">
          <w:rPr>
            <w:noProof/>
          </w:rPr>
          <w:t>7.1</w:t>
        </w:r>
      </w:fldSimple>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5</w:t>
      </w:r>
      <w:r w:rsidR="001C1BD4">
        <w:fldChar w:fldCharType="end"/>
      </w:r>
      <w:r>
        <w:t>区域管理</w:t>
      </w:r>
    </w:p>
    <w:p w:rsidR="00D4417A" w:rsidRDefault="00D4417A" w:rsidP="002E02D2">
      <w:r>
        <w:rPr>
          <w:rFonts w:hint="eastAsia"/>
        </w:rPr>
        <w:t>对公车时空的实时监控逻辑如</w:t>
      </w:r>
      <w:r w:rsidR="001C1BD4">
        <w:fldChar w:fldCharType="begin"/>
      </w:r>
      <w:r>
        <w:rPr>
          <w:rFonts w:hint="eastAsia"/>
        </w:rPr>
        <w:instrText>REF _Ref420857105 \h</w:instrText>
      </w:r>
      <w:r w:rsidR="001C1BD4">
        <w:fldChar w:fldCharType="separate"/>
      </w:r>
      <w:r w:rsidR="00C22AA9">
        <w:t>图</w:t>
      </w:r>
      <w:r w:rsidR="00C22AA9">
        <w:rPr>
          <w:noProof/>
        </w:rPr>
        <w:t>7.1</w:t>
      </w:r>
      <w:r w:rsidR="00C22AA9">
        <w:t>.</w:t>
      </w:r>
      <w:r w:rsidR="00C22AA9">
        <w:rPr>
          <w:noProof/>
        </w:rPr>
        <w:t>6</w:t>
      </w:r>
      <w:r w:rsidR="001C1BD4">
        <w:fldChar w:fldCharType="end"/>
      </w:r>
      <w:r>
        <w:t>所示</w:t>
      </w:r>
      <w:r>
        <w:rPr>
          <w:rFonts w:hint="eastAsia"/>
        </w:rPr>
        <w:t>。</w:t>
      </w:r>
    </w:p>
    <w:p w:rsidR="00D4417A" w:rsidRDefault="00112670" w:rsidP="002E02D2">
      <w:pPr>
        <w:pStyle w:val="af8"/>
      </w:pPr>
      <w:r>
        <w:object w:dxaOrig="8115" w:dyaOrig="10965">
          <v:shape id="_x0000_i1035" type="#_x0000_t75" style="width:211.5pt;height:259.5pt" o:ole="">
            <v:imagedata r:id="rId68" o:title=""/>
          </v:shape>
          <o:OLEObject Type="Embed" ProgID="Visio.Drawing.15" ShapeID="_x0000_i1035" DrawAspect="Content" ObjectID="_1499966396" r:id="rId69"/>
        </w:object>
      </w:r>
    </w:p>
    <w:p w:rsidR="00D4417A" w:rsidRPr="001C227A" w:rsidRDefault="00D4417A" w:rsidP="002E02D2">
      <w:pPr>
        <w:pStyle w:val="af0"/>
      </w:pPr>
      <w:bookmarkStart w:id="81" w:name="_Ref420857105"/>
      <w:r>
        <w:t>图</w:t>
      </w:r>
      <w:fldSimple w:instr=" STYLEREF 2 \s ">
        <w:r w:rsidR="00C22AA9">
          <w:rPr>
            <w:noProof/>
          </w:rPr>
          <w:t>7.1</w:t>
        </w:r>
      </w:fldSimple>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6</w:t>
      </w:r>
      <w:r w:rsidR="001C1BD4">
        <w:fldChar w:fldCharType="end"/>
      </w:r>
      <w:bookmarkEnd w:id="81"/>
      <w:r>
        <w:t>时空监控逻辑</w:t>
      </w:r>
    </w:p>
    <w:p w:rsidR="00D4417A" w:rsidRDefault="00D4417A" w:rsidP="002E02D2">
      <w:pPr>
        <w:pStyle w:val="4"/>
        <w:spacing w:before="312" w:after="156"/>
      </w:pPr>
      <w:bookmarkStart w:id="82" w:name="_Toc420875425"/>
      <w:r w:rsidRPr="00AA59B8">
        <w:rPr>
          <w:rFonts w:hint="eastAsia"/>
        </w:rPr>
        <w:lastRenderedPageBreak/>
        <w:t>停靠管理</w:t>
      </w:r>
      <w:bookmarkEnd w:id="82"/>
    </w:p>
    <w:p w:rsidR="00D4417A" w:rsidRDefault="00D4417A" w:rsidP="002E02D2">
      <w:r>
        <w:rPr>
          <w:rFonts w:hint="eastAsia"/>
        </w:rPr>
        <w:t>对于车辆的停靠位置和时间提供管理，可设置车辆应当停靠的时间或必须停靠的位置，对于不符合停靠位置的车辆对相关人员发出提醒，如车辆的绑定驾驶员，公车管理员或机构管理员。从而对车辆的正确停靠位置进行监督，避免财产损失、公车私用等现象。</w:t>
      </w:r>
    </w:p>
    <w:p w:rsidR="00D4417A" w:rsidRPr="004C1635" w:rsidRDefault="00D4417A" w:rsidP="002E02D2">
      <w:r>
        <w:t>停靠管理是车辆在未被调度时保证公车安全性的有效手段</w:t>
      </w:r>
      <w:r>
        <w:rPr>
          <w:rFonts w:hint="eastAsia"/>
        </w:rPr>
        <w:t>。</w:t>
      </w:r>
      <w:r>
        <w:t>公车停靠在制定地点可提高车辆管理效率</w:t>
      </w:r>
      <w:r>
        <w:rPr>
          <w:rFonts w:hint="eastAsia"/>
        </w:rPr>
        <w:t>、</w:t>
      </w:r>
      <w:r>
        <w:t>提高安全性</w:t>
      </w:r>
      <w:r>
        <w:rPr>
          <w:rFonts w:hint="eastAsia"/>
        </w:rPr>
        <w:t>。</w:t>
      </w:r>
      <w:r>
        <w:t>同时对于未按规定停放的公车也可快速定位召回</w:t>
      </w:r>
      <w:r>
        <w:rPr>
          <w:rFonts w:hint="eastAsia"/>
        </w:rPr>
        <w:t>。</w:t>
      </w:r>
    </w:p>
    <w:p w:rsidR="00D4417A" w:rsidRPr="009A3FF5" w:rsidRDefault="00D4417A" w:rsidP="002E02D2">
      <w:pPr>
        <w:pStyle w:val="4"/>
        <w:spacing w:before="312" w:after="156"/>
      </w:pPr>
      <w:bookmarkStart w:id="83" w:name="_Toc420875426"/>
      <w:r w:rsidRPr="009A3FF5">
        <w:rPr>
          <w:rFonts w:hint="eastAsia"/>
        </w:rPr>
        <w:t>非调度用车</w:t>
      </w:r>
      <w:bookmarkEnd w:id="83"/>
    </w:p>
    <w:p w:rsidR="00D4417A" w:rsidRDefault="00D4417A" w:rsidP="002E02D2">
      <w:r>
        <w:t>非调度用车即未受到授权的公车调度用车或未按规定使用公车的情况</w:t>
      </w:r>
      <w:r>
        <w:rPr>
          <w:rFonts w:hint="eastAsia"/>
        </w:rPr>
        <w:t>，</w:t>
      </w:r>
      <w:r>
        <w:t>系统默认对所有车辆进行实时监控</w:t>
      </w:r>
      <w:r>
        <w:rPr>
          <w:rFonts w:hint="eastAsia"/>
        </w:rPr>
        <w:t>，</w:t>
      </w:r>
      <w:r>
        <w:t>对于未拿到机构领导用户授权的用车</w:t>
      </w:r>
      <w:r>
        <w:rPr>
          <w:rFonts w:hint="eastAsia"/>
        </w:rPr>
        <w:t>，</w:t>
      </w:r>
      <w:r>
        <w:t>我们将通知相关人员及时处理</w:t>
      </w:r>
      <w:r>
        <w:rPr>
          <w:rFonts w:hint="eastAsia"/>
        </w:rPr>
        <w:t>。同时我们对拿到授权的车辆使用也进行监控，一旦车辆偏离预定航线过多我们也将提供相关的提醒或警告。</w:t>
      </w:r>
    </w:p>
    <w:p w:rsidR="00D4417A" w:rsidRPr="00897C81" w:rsidRDefault="00D4417A" w:rsidP="002E02D2">
      <w:r>
        <w:t>非调度用车是公车使用过程中的实时监控措施</w:t>
      </w:r>
      <w:r>
        <w:rPr>
          <w:rFonts w:hint="eastAsia"/>
        </w:rPr>
        <w:t>，</w:t>
      </w:r>
      <w:r>
        <w:t>能在车辆刚刚出现违规时及时制止</w:t>
      </w:r>
      <w:r>
        <w:rPr>
          <w:rFonts w:hint="eastAsia"/>
        </w:rPr>
        <w:t>，</w:t>
      </w:r>
      <w:r>
        <w:t>从而保证用车人安全和国家财产安全</w:t>
      </w:r>
      <w:r>
        <w:rPr>
          <w:rFonts w:hint="eastAsia"/>
        </w:rPr>
        <w:t>。</w:t>
      </w:r>
    </w:p>
    <w:p w:rsidR="00D4417A" w:rsidRDefault="00D4417A" w:rsidP="002E02D2">
      <w:pPr>
        <w:pStyle w:val="4"/>
        <w:spacing w:before="312" w:after="156"/>
      </w:pPr>
      <w:bookmarkStart w:id="84" w:name="_Toc420875427"/>
      <w:r>
        <w:t>里程核对</w:t>
      </w:r>
      <w:bookmarkEnd w:id="84"/>
    </w:p>
    <w:p w:rsidR="00D4417A" w:rsidRDefault="00D4417A" w:rsidP="002E02D2">
      <w:r>
        <w:rPr>
          <w:rFonts w:hint="eastAsia"/>
        </w:rPr>
        <w:t>对于车辆行驶里程、轨迹进行核对，核对要素包括起止地点、里程数、路线等。具体操作流程如下：</w:t>
      </w:r>
    </w:p>
    <w:p w:rsidR="00D4417A" w:rsidRDefault="00D4417A" w:rsidP="002E02D2">
      <w:pPr>
        <w:pStyle w:val="a"/>
        <w:numPr>
          <w:ilvl w:val="0"/>
          <w:numId w:val="14"/>
        </w:numPr>
      </w:pPr>
      <w:r>
        <w:rPr>
          <w:rFonts w:hint="eastAsia"/>
        </w:rPr>
        <w:t>根据起点、终点确定最佳路径里程；</w:t>
      </w:r>
    </w:p>
    <w:p w:rsidR="00D4417A" w:rsidRDefault="00D4417A" w:rsidP="002E02D2">
      <w:pPr>
        <w:pStyle w:val="a"/>
      </w:pPr>
      <w:r>
        <w:t>与实际行驶里程进行比对</w:t>
      </w:r>
      <w:r>
        <w:rPr>
          <w:rFonts w:hint="eastAsia"/>
        </w:rPr>
        <w:t>。</w:t>
      </w:r>
    </w:p>
    <w:p w:rsidR="00D4417A" w:rsidRDefault="00D4417A" w:rsidP="002E02D2">
      <w:pPr>
        <w:pStyle w:val="a"/>
      </w:pPr>
      <w:r>
        <w:t>超过</w:t>
      </w:r>
      <w:r>
        <w:rPr>
          <w:rFonts w:hint="eastAsia"/>
        </w:rPr>
        <w:t>20%（设定参数）进行异常提示。</w:t>
      </w:r>
    </w:p>
    <w:p w:rsidR="00D4417A" w:rsidRDefault="00D4417A" w:rsidP="002E02D2">
      <w:pPr>
        <w:pStyle w:val="a"/>
      </w:pPr>
      <w:r>
        <w:t>后续可以增加路径关键节点判断</w:t>
      </w:r>
      <w:r>
        <w:rPr>
          <w:rFonts w:hint="eastAsia"/>
        </w:rPr>
        <w:t>。</w:t>
      </w:r>
    </w:p>
    <w:p w:rsidR="00D4417A" w:rsidRPr="0034418C" w:rsidRDefault="00D4417A" w:rsidP="002E02D2">
      <w:r>
        <w:rPr>
          <w:rFonts w:hint="eastAsia"/>
        </w:rPr>
        <w:t>里程核对是在公车使用后对使用过程中存在的问题或未及时发现的问题重新监控的方式，从而保证公车使用过程中的规范性。</w:t>
      </w:r>
    </w:p>
    <w:p w:rsidR="00D4417A" w:rsidRDefault="00D4417A" w:rsidP="002E02D2">
      <w:pPr>
        <w:pStyle w:val="4"/>
        <w:spacing w:before="312" w:after="156"/>
      </w:pPr>
      <w:bookmarkStart w:id="85" w:name="_Toc420875428"/>
      <w:r w:rsidRPr="00AA59B8">
        <w:rPr>
          <w:rFonts w:hint="eastAsia"/>
        </w:rPr>
        <w:lastRenderedPageBreak/>
        <w:t>通行记录核对</w:t>
      </w:r>
      <w:bookmarkEnd w:id="85"/>
    </w:p>
    <w:p w:rsidR="00D4417A" w:rsidRDefault="00D4417A" w:rsidP="002E02D2">
      <w:r>
        <w:rPr>
          <w:rFonts w:hint="eastAsia"/>
        </w:rPr>
        <w:t>通过ETC通行记录核对出行信息，主要包括以下内容：</w:t>
      </w:r>
    </w:p>
    <w:p w:rsidR="00D4417A" w:rsidRDefault="00D4417A" w:rsidP="002E02D2">
      <w:pPr>
        <w:pStyle w:val="a"/>
        <w:numPr>
          <w:ilvl w:val="0"/>
          <w:numId w:val="15"/>
        </w:numPr>
      </w:pPr>
      <w:r>
        <w:t>判定</w:t>
      </w:r>
      <w:r>
        <w:rPr>
          <w:rFonts w:hint="eastAsia"/>
        </w:rPr>
        <w:t>ETC通行记录的入口站、出口站核对是否在最佳出行路径上；</w:t>
      </w:r>
    </w:p>
    <w:p w:rsidR="00D4417A" w:rsidRDefault="00D4417A" w:rsidP="002E02D2">
      <w:pPr>
        <w:pStyle w:val="a"/>
      </w:pPr>
      <w:r>
        <w:t>核对</w:t>
      </w:r>
      <w:r>
        <w:rPr>
          <w:rFonts w:hint="eastAsia"/>
        </w:rPr>
        <w:t>ETC通行记录与车辆行驶轨迹是否一致，核查冒用公车。</w:t>
      </w:r>
    </w:p>
    <w:p w:rsidR="00D4417A" w:rsidRDefault="00D4417A" w:rsidP="002E02D2">
      <w:pPr>
        <w:pStyle w:val="a"/>
      </w:pPr>
      <w:r>
        <w:t>核对ETC车辆信息与当前OBD设备信息</w:t>
      </w:r>
      <w:r>
        <w:rPr>
          <w:rFonts w:hint="eastAsia"/>
        </w:rPr>
        <w:t>，</w:t>
      </w:r>
      <w:r>
        <w:t>从而保证车辆</w:t>
      </w:r>
      <w:r>
        <w:rPr>
          <w:rFonts w:hint="eastAsia"/>
        </w:rPr>
        <w:t>、</w:t>
      </w:r>
      <w:r>
        <w:t>OBD设备</w:t>
      </w:r>
      <w:r>
        <w:rPr>
          <w:rFonts w:hint="eastAsia"/>
        </w:rPr>
        <w:t>、</w:t>
      </w:r>
      <w:r>
        <w:t>ETC设备三位一体</w:t>
      </w:r>
    </w:p>
    <w:p w:rsidR="00D4417A" w:rsidRPr="00D4417A" w:rsidRDefault="00D4417A" w:rsidP="002E02D2">
      <w:r>
        <w:t>通行记录核对是对车辆监控的一种补充手段</w:t>
      </w:r>
      <w:r>
        <w:rPr>
          <w:rFonts w:hint="eastAsia"/>
        </w:rPr>
        <w:t>，</w:t>
      </w:r>
      <w:r>
        <w:t>对于系统未能检测出的违规使用公车</w:t>
      </w:r>
      <w:r>
        <w:rPr>
          <w:rFonts w:hint="eastAsia"/>
        </w:rPr>
        <w:t>，</w:t>
      </w:r>
      <w:r>
        <w:t>ETC与OBD的信息比对也可以监控到</w:t>
      </w:r>
      <w:r>
        <w:rPr>
          <w:rFonts w:hint="eastAsia"/>
        </w:rPr>
        <w:t>。</w:t>
      </w:r>
    </w:p>
    <w:p w:rsidR="00EE1D6B" w:rsidRDefault="00EE1D6B" w:rsidP="002E02D2">
      <w:pPr>
        <w:pStyle w:val="3"/>
      </w:pPr>
      <w:bookmarkStart w:id="86" w:name="_Toc420875429"/>
      <w:bookmarkStart w:id="87" w:name="_Toc426222642"/>
      <w:r>
        <w:t>费用</w:t>
      </w:r>
      <w:r w:rsidR="006D1E9D">
        <w:t>稽查</w:t>
      </w:r>
      <w:bookmarkEnd w:id="86"/>
      <w:bookmarkEnd w:id="87"/>
    </w:p>
    <w:p w:rsidR="00EE1D6B" w:rsidRDefault="00EE1D6B" w:rsidP="002E02D2">
      <w:r>
        <w:rPr>
          <w:rFonts w:hint="eastAsia"/>
        </w:rPr>
        <w:t>费用监管通过车载终端回传行程数据，按照一定公式计算相关行程费用，同时关联联网收费、交通卡电子支付的相关数据，监管公车行程产生的费用情况。</w:t>
      </w:r>
    </w:p>
    <w:p w:rsidR="00EE1D6B" w:rsidRDefault="00EE1D6B" w:rsidP="002E02D2">
      <w:pPr>
        <w:pStyle w:val="a"/>
        <w:numPr>
          <w:ilvl w:val="0"/>
          <w:numId w:val="9"/>
        </w:numPr>
      </w:pPr>
      <w:r>
        <w:t>油费监管</w:t>
      </w:r>
    </w:p>
    <w:p w:rsidR="00EE1D6B" w:rsidRDefault="00EE1D6B" w:rsidP="002E02D2">
      <w:r>
        <w:t>通过终端回传的油耗数据与报销管理油费信息，筛选差别较大的项目，并关联相关行程历史信息，生成相应的监管分析数据，报送相关责任人和分管领导。</w:t>
      </w:r>
    </w:p>
    <w:p w:rsidR="00EE1D6B" w:rsidRDefault="00EE1D6B" w:rsidP="002E02D2">
      <w:pPr>
        <w:pStyle w:val="a"/>
      </w:pPr>
      <w:r>
        <w:t>通行费监管</w:t>
      </w:r>
    </w:p>
    <w:p w:rsidR="00EE1D6B" w:rsidRDefault="00EE1D6B" w:rsidP="002E02D2">
      <w:r>
        <w:t>通过车载终端回传的行程信息和交通卡的电子支付信息，对比报销管理的通行费信息，核实相关通行费支付的真实性和合理性。</w:t>
      </w:r>
    </w:p>
    <w:p w:rsidR="00EE1D6B" w:rsidRDefault="00EE1D6B" w:rsidP="002E02D2">
      <w:pPr>
        <w:pStyle w:val="a"/>
      </w:pPr>
      <w:r>
        <w:t>保养维修费用监管</w:t>
      </w:r>
    </w:p>
    <w:p w:rsidR="00EE1D6B" w:rsidRDefault="00EE1D6B" w:rsidP="002E02D2">
      <w:r>
        <w:t>对车辆保养维修费用进行监管，主要包括两方面内容：一是对大额费用项目进行监管筛选，二是对报销费用与市场费用相差加大的项目进行监管筛选。系统关联相关责任人递交的费用报销说明，对于描述模糊的项目，责成相关人员补充相关资料。</w:t>
      </w:r>
    </w:p>
    <w:p w:rsidR="00EE1D6B" w:rsidRDefault="00EE1D6B" w:rsidP="002E02D2">
      <w:r>
        <w:rPr>
          <w:rFonts w:hint="eastAsia"/>
        </w:rPr>
        <w:t>监管管理员选择费用对象发起监管操作，平台后台针对费用关联的重要参数，结合联网收费和电子支付平台共享数据，进行比对并生成统计数据，辅助监管管理员发现公车费用中存在的一些违规的问题和隐患。当监管管理员发现问题时，将通过平台生成相关信息，报送于相关责任人和领导。</w:t>
      </w:r>
    </w:p>
    <w:p w:rsidR="00FA0777" w:rsidRDefault="00FA0777" w:rsidP="002E02D2">
      <w:pPr>
        <w:pStyle w:val="4"/>
        <w:spacing w:before="312" w:after="156"/>
      </w:pPr>
      <w:bookmarkStart w:id="88" w:name="_Toc420875430"/>
      <w:r w:rsidRPr="00397728">
        <w:rPr>
          <w:rFonts w:hint="eastAsia"/>
        </w:rPr>
        <w:lastRenderedPageBreak/>
        <w:t>油耗管理</w:t>
      </w:r>
      <w:bookmarkEnd w:id="88"/>
    </w:p>
    <w:p w:rsidR="00FA0777" w:rsidRDefault="00FA0777" w:rsidP="002E02D2">
      <w:r>
        <w:rPr>
          <w:rFonts w:hint="eastAsia"/>
        </w:rPr>
        <w:t>对公车使用过程中的油耗进行记录、查看、管理、挖掘。</w:t>
      </w:r>
      <w:r>
        <w:t>通过对车辆行驶路程和耗油量的比对</w:t>
      </w:r>
      <w:r>
        <w:rPr>
          <w:rFonts w:hint="eastAsia"/>
        </w:rPr>
        <w:t>，</w:t>
      </w:r>
      <w:r>
        <w:t>或根据OBD实时传输的油耗信息与驾驶员提交的油耗信息比对</w:t>
      </w:r>
      <w:r>
        <w:rPr>
          <w:rFonts w:hint="eastAsia"/>
        </w:rPr>
        <w:t>，</w:t>
      </w:r>
      <w:r w:rsidRPr="004E0BAA">
        <w:t>以区分私油公报</w:t>
      </w:r>
      <w:r>
        <w:rPr>
          <w:rFonts w:hint="eastAsia"/>
        </w:rPr>
        <w:t>、</w:t>
      </w:r>
      <w:r>
        <w:t>车辆漏油等问题</w:t>
      </w:r>
      <w:r w:rsidRPr="004E0BAA">
        <w:t>。</w:t>
      </w:r>
    </w:p>
    <w:p w:rsidR="00FA0777" w:rsidRDefault="00FA0777" w:rsidP="002E02D2">
      <w:r>
        <w:t>油耗查询可根据不同部门</w:t>
      </w:r>
      <w:r>
        <w:rPr>
          <w:rFonts w:hint="eastAsia"/>
        </w:rPr>
        <w:t>、</w:t>
      </w:r>
      <w:r>
        <w:t>车辆</w:t>
      </w:r>
      <w:r>
        <w:rPr>
          <w:rFonts w:hint="eastAsia"/>
        </w:rPr>
        <w:t>、</w:t>
      </w:r>
      <w:r>
        <w:t>时间灵活查询相关的数据</w:t>
      </w:r>
      <w:r>
        <w:rPr>
          <w:rFonts w:hint="eastAsia"/>
        </w:rPr>
        <w:t>。</w:t>
      </w:r>
    </w:p>
    <w:p w:rsidR="00FA0777" w:rsidRDefault="00FA0777" w:rsidP="002E02D2">
      <w:pPr>
        <w:pStyle w:val="4"/>
        <w:spacing w:before="312" w:after="156"/>
      </w:pPr>
      <w:bookmarkStart w:id="89" w:name="_Toc420875431"/>
      <w:r w:rsidRPr="00397728">
        <w:rPr>
          <w:rFonts w:hint="eastAsia"/>
        </w:rPr>
        <w:t>通行费管理</w:t>
      </w:r>
      <w:bookmarkEnd w:id="89"/>
    </w:p>
    <w:p w:rsidR="00FA0777" w:rsidRDefault="00FA0777" w:rsidP="002E02D2">
      <w:r w:rsidRPr="00991A7A">
        <w:t>通行费用管理</w:t>
      </w:r>
      <w:r w:rsidRPr="00991A7A">
        <w:rPr>
          <w:rFonts w:hint="eastAsia"/>
        </w:rPr>
        <w:t>，</w:t>
      </w:r>
      <w:r w:rsidRPr="00991A7A">
        <w:t>包括正常通行费用和异常通行费用两大类</w:t>
      </w:r>
      <w:r w:rsidRPr="00991A7A">
        <w:rPr>
          <w:rFonts w:hint="eastAsia"/>
        </w:rPr>
        <w:t>。</w:t>
      </w:r>
    </w:p>
    <w:p w:rsidR="00FA0777" w:rsidRDefault="00FA0777" w:rsidP="002E02D2">
      <w:r>
        <w:rPr>
          <w:rFonts w:hint="eastAsia"/>
        </w:rPr>
        <w:t>正常通行费用，主要包括</w:t>
      </w:r>
      <w:r w:rsidRPr="008154D2">
        <w:rPr>
          <w:rFonts w:hint="eastAsia"/>
        </w:rPr>
        <w:t>耗油费</w:t>
      </w:r>
      <w:r>
        <w:rPr>
          <w:rFonts w:hint="eastAsia"/>
        </w:rPr>
        <w:t>、</w:t>
      </w:r>
      <w:r w:rsidRPr="008154D2">
        <w:rPr>
          <w:rFonts w:hint="eastAsia"/>
        </w:rPr>
        <w:t>过路费</w:t>
      </w:r>
      <w:r>
        <w:rPr>
          <w:rFonts w:hint="eastAsia"/>
        </w:rPr>
        <w:t>、</w:t>
      </w:r>
      <w:r w:rsidRPr="008154D2">
        <w:t>保险费</w:t>
      </w:r>
      <w:r>
        <w:rPr>
          <w:rFonts w:hint="eastAsia"/>
        </w:rPr>
        <w:t>、</w:t>
      </w:r>
      <w:r w:rsidRPr="008154D2">
        <w:t>年审费</w:t>
      </w:r>
      <w:r>
        <w:rPr>
          <w:rFonts w:hint="eastAsia"/>
        </w:rPr>
        <w:t>、</w:t>
      </w:r>
      <w:r>
        <w:t>维修费用</w:t>
      </w:r>
      <w:r>
        <w:rPr>
          <w:rFonts w:hint="eastAsia"/>
        </w:rPr>
        <w:t>和</w:t>
      </w:r>
      <w:r w:rsidRPr="008154D2">
        <w:t>保险费</w:t>
      </w:r>
      <w:r>
        <w:rPr>
          <w:rFonts w:hint="eastAsia"/>
        </w:rPr>
        <w:t>六大类。</w:t>
      </w:r>
    </w:p>
    <w:p w:rsidR="00FA0777" w:rsidRDefault="00FA0777" w:rsidP="002E02D2">
      <w:r>
        <w:t>异常通行费用</w:t>
      </w:r>
      <w:r>
        <w:rPr>
          <w:rFonts w:hint="eastAsia"/>
        </w:rPr>
        <w:t>，</w:t>
      </w:r>
      <w:r>
        <w:t>是指由于异常用车产生的相关费用</w:t>
      </w:r>
      <w:r>
        <w:rPr>
          <w:rFonts w:hint="eastAsia"/>
        </w:rPr>
        <w:t>。</w:t>
      </w:r>
    </w:p>
    <w:p w:rsidR="00FA0777" w:rsidRPr="008154D2" w:rsidRDefault="00FA0777" w:rsidP="002E02D2">
      <w:r>
        <w:t>通行费管理采用图的形式进行展现</w:t>
      </w:r>
      <w:r>
        <w:rPr>
          <w:rFonts w:hint="eastAsia"/>
        </w:rPr>
        <w:t>，</w:t>
      </w:r>
      <w:r>
        <w:t>提供按部门查看和按车辆查看两种方式</w:t>
      </w:r>
      <w:r>
        <w:rPr>
          <w:rFonts w:hint="eastAsia"/>
        </w:rPr>
        <w:t>，</w:t>
      </w:r>
      <w:r>
        <w:t>可以清楚看到某一部门所有车辆通行费用或者某一车辆在某一段时间内的所有通行费用</w:t>
      </w:r>
      <w:r>
        <w:rPr>
          <w:rFonts w:hint="eastAsia"/>
        </w:rPr>
        <w:t>。</w:t>
      </w:r>
      <w:r>
        <w:t>提供关键字检索功能</w:t>
      </w:r>
      <w:r>
        <w:rPr>
          <w:rFonts w:hint="eastAsia"/>
        </w:rPr>
        <w:t>，</w:t>
      </w:r>
      <w:r>
        <w:t>按车辆或按部门查询</w:t>
      </w:r>
      <w:r>
        <w:rPr>
          <w:rFonts w:hint="eastAsia"/>
        </w:rPr>
        <w:t>。</w:t>
      </w:r>
    </w:p>
    <w:p w:rsidR="00FA0777" w:rsidRDefault="00FA0777" w:rsidP="002E02D2">
      <w:pPr>
        <w:pStyle w:val="4"/>
        <w:spacing w:before="312" w:after="156"/>
      </w:pPr>
      <w:bookmarkStart w:id="90" w:name="_Toc420875432"/>
      <w:r w:rsidRPr="00397728">
        <w:rPr>
          <w:rFonts w:hint="eastAsia"/>
        </w:rPr>
        <w:t>交通罚款管理</w:t>
      </w:r>
      <w:bookmarkEnd w:id="90"/>
    </w:p>
    <w:p w:rsidR="00FA0777" w:rsidRPr="0024134A" w:rsidRDefault="00FA0777" w:rsidP="002E02D2">
      <w:r>
        <w:t>交通罚款</w:t>
      </w:r>
      <w:r>
        <w:rPr>
          <w:rFonts w:hint="eastAsia"/>
        </w:rPr>
        <w:t>，</w:t>
      </w:r>
      <w:r>
        <w:t>是指由于违反交通规则而产生的相关费用</w:t>
      </w:r>
      <w:r>
        <w:rPr>
          <w:rFonts w:hint="eastAsia"/>
        </w:rPr>
        <w:t>。</w:t>
      </w:r>
      <w:r>
        <w:t>对交通罚款费用的管理</w:t>
      </w:r>
      <w:r>
        <w:rPr>
          <w:rFonts w:hint="eastAsia"/>
        </w:rPr>
        <w:t>，</w:t>
      </w:r>
      <w:r>
        <w:t>可以作为评测某一部门业绩的一项重要指标</w:t>
      </w:r>
      <w:r>
        <w:rPr>
          <w:rFonts w:hint="eastAsia"/>
        </w:rPr>
        <w:t>，提供按部门和按车辆查询。</w:t>
      </w:r>
    </w:p>
    <w:p w:rsidR="00FA0777" w:rsidRPr="00FB5DE4" w:rsidRDefault="00FA0777" w:rsidP="002E02D2">
      <w:pPr>
        <w:pStyle w:val="4"/>
        <w:spacing w:before="312" w:after="156"/>
      </w:pPr>
      <w:bookmarkStart w:id="91" w:name="_Toc420875433"/>
      <w:r w:rsidRPr="00397728">
        <w:rPr>
          <w:rFonts w:hint="eastAsia"/>
        </w:rPr>
        <w:t>年审管理</w:t>
      </w:r>
      <w:bookmarkEnd w:id="91"/>
    </w:p>
    <w:p w:rsidR="00FA0777" w:rsidRPr="00D81BA2" w:rsidRDefault="00FA0777" w:rsidP="002E02D2">
      <w:r w:rsidRPr="001E120C">
        <w:t>对</w:t>
      </w:r>
      <w:r>
        <w:t>年审费用</w:t>
      </w:r>
      <w:r w:rsidRPr="001E120C">
        <w:t>进行系统管理</w:t>
      </w:r>
      <w:r>
        <w:rPr>
          <w:rFonts w:hint="eastAsia"/>
        </w:rPr>
        <w:t>，提供按部门和按车辆查询。</w:t>
      </w:r>
    </w:p>
    <w:p w:rsidR="00FA0777" w:rsidRDefault="00FA0777" w:rsidP="002E02D2">
      <w:pPr>
        <w:pStyle w:val="4"/>
        <w:spacing w:before="312" w:after="156"/>
      </w:pPr>
      <w:bookmarkStart w:id="92" w:name="_Toc420875434"/>
      <w:r w:rsidRPr="00F34F88">
        <w:rPr>
          <w:rFonts w:hint="eastAsia"/>
        </w:rPr>
        <w:t>保险管理</w:t>
      </w:r>
      <w:bookmarkEnd w:id="92"/>
    </w:p>
    <w:p w:rsidR="00FA0777" w:rsidRPr="00217BFF" w:rsidRDefault="00FA0777" w:rsidP="002E02D2">
      <w:r w:rsidRPr="001E120C">
        <w:t>对</w:t>
      </w:r>
      <w:r>
        <w:t>保险费用</w:t>
      </w:r>
      <w:r w:rsidRPr="001E120C">
        <w:t>进行系统管理</w:t>
      </w:r>
      <w:r>
        <w:rPr>
          <w:rFonts w:hint="eastAsia"/>
        </w:rPr>
        <w:t>，提供按部门和按车辆查询。</w:t>
      </w:r>
    </w:p>
    <w:p w:rsidR="00EE1D6B" w:rsidRDefault="00EE1D6B" w:rsidP="002E02D2">
      <w:pPr>
        <w:pStyle w:val="3"/>
      </w:pPr>
      <w:bookmarkStart w:id="93" w:name="_Toc420875435"/>
      <w:bookmarkStart w:id="94" w:name="_Toc426222643"/>
      <w:r>
        <w:t>专题</w:t>
      </w:r>
      <w:r w:rsidR="006D1E9D">
        <w:t>稽查</w:t>
      </w:r>
      <w:bookmarkEnd w:id="93"/>
      <w:bookmarkEnd w:id="94"/>
    </w:p>
    <w:p w:rsidR="00EE1D6B" w:rsidRDefault="00EE1D6B" w:rsidP="00112670">
      <w:r>
        <w:rPr>
          <w:rFonts w:hint="eastAsia"/>
        </w:rPr>
        <w:t>针对各政府机构的实际管理需求，提供公车监管的专题定制功能。对于公车使用的涉及各项指标，并关联相关参数，提供筛选、分析、比对功能，并支持相</w:t>
      </w:r>
      <w:r>
        <w:rPr>
          <w:rFonts w:hint="eastAsia"/>
        </w:rPr>
        <w:lastRenderedPageBreak/>
        <w:t>关报表、预案的定制生成功能。</w:t>
      </w:r>
    </w:p>
    <w:p w:rsidR="00EE1D6B" w:rsidRDefault="00EE1D6B" w:rsidP="00112670">
      <w:r>
        <w:rPr>
          <w:rFonts w:hint="eastAsia"/>
        </w:rPr>
        <w:t>管理员根据机构公车使用需求和管理工作中的关注热点，编制并生成对应专题预案。如公车私用监管专题，将重点监督机构节假日用车、非工作地点用车情况，将选取公车行驶区域和行驶时间做监管分析重点，进行筛选比对后，归纳出近期可能违规的车辆和人员名单，并通知相关责任人和管理员。</w:t>
      </w:r>
    </w:p>
    <w:p w:rsidR="006331E2" w:rsidRPr="002B6400" w:rsidRDefault="006331E2" w:rsidP="002E02D2">
      <w:pPr>
        <w:pStyle w:val="2"/>
      </w:pPr>
      <w:bookmarkStart w:id="95" w:name="_Toc420875436"/>
      <w:bookmarkStart w:id="96" w:name="_Toc426222644"/>
      <w:r w:rsidRPr="002B6400">
        <w:rPr>
          <w:rFonts w:hint="eastAsia"/>
        </w:rPr>
        <w:t>运营管理需求</w:t>
      </w:r>
      <w:bookmarkEnd w:id="95"/>
      <w:bookmarkEnd w:id="96"/>
    </w:p>
    <w:p w:rsidR="006331E2" w:rsidRDefault="006331E2" w:rsidP="002E02D2">
      <w:r>
        <w:t>运营管理需求主要是指系统在运行过程中所需的各项管理功能需求</w:t>
      </w:r>
      <w:r>
        <w:rPr>
          <w:rFonts w:hint="eastAsia"/>
        </w:rPr>
        <w:t>。拥有运营平台管理员的角色才能对</w:t>
      </w:r>
      <w:proofErr w:type="gramStart"/>
      <w:r>
        <w:rPr>
          <w:rFonts w:hint="eastAsia"/>
        </w:rPr>
        <w:t>改系统</w:t>
      </w:r>
      <w:proofErr w:type="gramEnd"/>
      <w:r>
        <w:rPr>
          <w:rFonts w:hint="eastAsia"/>
        </w:rPr>
        <w:t>做相应操作。主要功能包括信息中心，合同管理，组织架构管理和终端设备管理四个方面。</w:t>
      </w:r>
    </w:p>
    <w:p w:rsidR="006331E2" w:rsidRPr="00D70874" w:rsidRDefault="006331E2" w:rsidP="002E02D2">
      <w:pPr>
        <w:pStyle w:val="3"/>
      </w:pPr>
      <w:bookmarkStart w:id="97" w:name="_Toc420875437"/>
      <w:bookmarkStart w:id="98" w:name="_Toc426222645"/>
      <w:r w:rsidRPr="00D70874">
        <w:rPr>
          <w:rFonts w:hint="eastAsia"/>
        </w:rPr>
        <w:t>系统参数设置</w:t>
      </w:r>
      <w:bookmarkEnd w:id="97"/>
      <w:bookmarkEnd w:id="98"/>
    </w:p>
    <w:p w:rsidR="006331E2" w:rsidRPr="00835D76" w:rsidRDefault="006331E2" w:rsidP="002E02D2">
      <w:pPr>
        <w:spacing w:line="440" w:lineRule="exact"/>
      </w:pPr>
      <w:r w:rsidRPr="00835D76">
        <w:rPr>
          <w:rFonts w:hint="eastAsia"/>
        </w:rPr>
        <w:t>为使系统能正常启动、运行时检测事件和触发报警，需要对各种参数进行设置，合理的设置参数将更有利于系统的正常运行。参数设置包括对设备基础参数、系统运行参数、事件检测参数、报警参数、管理参数等的设置。</w:t>
      </w:r>
    </w:p>
    <w:p w:rsidR="006331E2" w:rsidRDefault="006331E2" w:rsidP="002E02D2">
      <w:r>
        <w:t>设置和查看当前系统运行所需的各项参数</w:t>
      </w:r>
      <w:r>
        <w:rPr>
          <w:rFonts w:hint="eastAsia"/>
        </w:rPr>
        <w:t>，</w:t>
      </w:r>
      <w:r>
        <w:t>主要的参数列表如</w:t>
      </w:r>
      <w:r w:rsidR="001C1BD4">
        <w:fldChar w:fldCharType="begin"/>
      </w:r>
      <w:r>
        <w:instrText xml:space="preserve"> REF _Ref420854319 \h </w:instrText>
      </w:r>
      <w:r w:rsidR="001C1BD4">
        <w:fldChar w:fldCharType="separate"/>
      </w:r>
      <w:r w:rsidR="00C22AA9">
        <w:t>表格</w:t>
      </w:r>
      <w:r w:rsidR="00C22AA9">
        <w:rPr>
          <w:noProof/>
        </w:rPr>
        <w:t>8.1</w:t>
      </w:r>
      <w:r w:rsidR="00C22AA9">
        <w:t>.</w:t>
      </w:r>
      <w:r w:rsidR="00C22AA9">
        <w:rPr>
          <w:noProof/>
        </w:rPr>
        <w:t>1</w:t>
      </w:r>
      <w:r w:rsidR="001C1BD4">
        <w:fldChar w:fldCharType="end"/>
      </w:r>
      <w:r>
        <w:t>所示</w:t>
      </w:r>
      <w:r>
        <w:rPr>
          <w:rFonts w:hint="eastAsia"/>
        </w:rPr>
        <w:t>。</w:t>
      </w:r>
    </w:p>
    <w:p w:rsidR="006331E2" w:rsidRDefault="006331E2" w:rsidP="002E02D2">
      <w:pPr>
        <w:pStyle w:val="af0"/>
        <w:keepNext/>
      </w:pPr>
      <w:bookmarkStart w:id="99" w:name="_Ref420854319"/>
      <w:r>
        <w:t>表格</w:t>
      </w:r>
      <w:fldSimple w:instr=" STYLEREF 2 \s ">
        <w:r w:rsidR="00C22AA9">
          <w:rPr>
            <w:noProof/>
          </w:rPr>
          <w:t>8.1</w:t>
        </w:r>
      </w:fldSimple>
      <w:r>
        <w:t>.</w:t>
      </w:r>
      <w:r w:rsidR="001C1BD4">
        <w:fldChar w:fldCharType="begin"/>
      </w:r>
      <w:r>
        <w:instrText xml:space="preserve"> SEQ </w:instrText>
      </w:r>
      <w:r>
        <w:instrText>表格</w:instrText>
      </w:r>
      <w:r>
        <w:instrText xml:space="preserve"> \* ARABIC \s 2 </w:instrText>
      </w:r>
      <w:r w:rsidR="001C1BD4">
        <w:fldChar w:fldCharType="separate"/>
      </w:r>
      <w:r w:rsidR="00C22AA9">
        <w:rPr>
          <w:noProof/>
        </w:rPr>
        <w:t>1</w:t>
      </w:r>
      <w:r w:rsidR="001C1BD4">
        <w:fldChar w:fldCharType="end"/>
      </w:r>
      <w:bookmarkEnd w:id="99"/>
      <w:r>
        <w:t>系统运行参数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6"/>
        <w:gridCol w:w="1056"/>
        <w:gridCol w:w="3680"/>
        <w:gridCol w:w="2030"/>
      </w:tblGrid>
      <w:tr w:rsidR="006331E2" w:rsidRPr="00BA7D52" w:rsidTr="00C8025A">
        <w:trPr>
          <w:trHeight w:val="329"/>
        </w:trPr>
        <w:tc>
          <w:tcPr>
            <w:tcW w:w="1496" w:type="dxa"/>
          </w:tcPr>
          <w:p w:rsidR="006331E2" w:rsidRPr="00073BCD" w:rsidRDefault="006331E2" w:rsidP="002E02D2">
            <w:pPr>
              <w:pStyle w:val="af2"/>
            </w:pPr>
            <w:r w:rsidRPr="00073BCD">
              <w:t>参数</w:t>
            </w:r>
          </w:p>
        </w:tc>
        <w:tc>
          <w:tcPr>
            <w:tcW w:w="1056" w:type="dxa"/>
          </w:tcPr>
          <w:p w:rsidR="006331E2" w:rsidRPr="00073BCD" w:rsidRDefault="006331E2" w:rsidP="002E02D2">
            <w:pPr>
              <w:pStyle w:val="af2"/>
            </w:pPr>
            <w:r w:rsidRPr="00073BCD">
              <w:t>类型</w:t>
            </w:r>
          </w:p>
        </w:tc>
        <w:tc>
          <w:tcPr>
            <w:tcW w:w="3680" w:type="dxa"/>
          </w:tcPr>
          <w:p w:rsidR="006331E2" w:rsidRPr="00073BCD" w:rsidRDefault="006331E2" w:rsidP="002E02D2">
            <w:pPr>
              <w:pStyle w:val="af2"/>
            </w:pPr>
            <w:r w:rsidRPr="00073BCD">
              <w:t>作用</w:t>
            </w:r>
          </w:p>
        </w:tc>
        <w:tc>
          <w:tcPr>
            <w:tcW w:w="2030" w:type="dxa"/>
          </w:tcPr>
          <w:p w:rsidR="006331E2" w:rsidRPr="00073BCD" w:rsidRDefault="006331E2" w:rsidP="002E02D2">
            <w:pPr>
              <w:pStyle w:val="af2"/>
            </w:pPr>
            <w:r>
              <w:t>备注</w:t>
            </w:r>
          </w:p>
        </w:tc>
      </w:tr>
      <w:tr w:rsidR="006331E2" w:rsidRPr="00BA7D52" w:rsidTr="00C8025A">
        <w:tc>
          <w:tcPr>
            <w:tcW w:w="1496" w:type="dxa"/>
          </w:tcPr>
          <w:p w:rsidR="006331E2" w:rsidRDefault="006331E2" w:rsidP="002E02D2">
            <w:pPr>
              <w:pStyle w:val="af3"/>
            </w:pPr>
            <w:r>
              <w:t>地图提供商</w:t>
            </w:r>
          </w:p>
        </w:tc>
        <w:tc>
          <w:tcPr>
            <w:tcW w:w="1056" w:type="dxa"/>
          </w:tcPr>
          <w:p w:rsidR="006331E2" w:rsidRDefault="006331E2" w:rsidP="002E02D2">
            <w:pPr>
              <w:pStyle w:val="af3"/>
            </w:pPr>
            <w:r>
              <w:t>String</w:t>
            </w:r>
          </w:p>
        </w:tc>
        <w:tc>
          <w:tcPr>
            <w:tcW w:w="3680" w:type="dxa"/>
          </w:tcPr>
          <w:p w:rsidR="006331E2" w:rsidRDefault="006331E2" w:rsidP="002E02D2">
            <w:pPr>
              <w:pStyle w:val="af3"/>
            </w:pPr>
            <w:r>
              <w:t>修改所用的地图服务提供商</w:t>
            </w:r>
          </w:p>
        </w:tc>
        <w:tc>
          <w:tcPr>
            <w:tcW w:w="2030" w:type="dxa"/>
          </w:tcPr>
          <w:p w:rsidR="006331E2" w:rsidRDefault="006331E2" w:rsidP="002E02D2">
            <w:pPr>
              <w:pStyle w:val="af3"/>
            </w:pPr>
          </w:p>
        </w:tc>
      </w:tr>
      <w:tr w:rsidR="006331E2" w:rsidRPr="00BA7D52" w:rsidTr="00C8025A">
        <w:tc>
          <w:tcPr>
            <w:tcW w:w="1496" w:type="dxa"/>
          </w:tcPr>
          <w:p w:rsidR="006331E2" w:rsidRDefault="006331E2" w:rsidP="002E02D2">
            <w:pPr>
              <w:pStyle w:val="af3"/>
            </w:pPr>
            <w:r>
              <w:t>提醒设置</w:t>
            </w:r>
          </w:p>
        </w:tc>
        <w:tc>
          <w:tcPr>
            <w:tcW w:w="1056" w:type="dxa"/>
          </w:tcPr>
          <w:p w:rsidR="006331E2" w:rsidRDefault="006331E2" w:rsidP="002E02D2">
            <w:pPr>
              <w:pStyle w:val="af3"/>
            </w:pPr>
            <w:r>
              <w:t>Boolean</w:t>
            </w:r>
          </w:p>
        </w:tc>
        <w:tc>
          <w:tcPr>
            <w:tcW w:w="3680" w:type="dxa"/>
          </w:tcPr>
          <w:p w:rsidR="006331E2" w:rsidRDefault="006331E2" w:rsidP="002E02D2">
            <w:pPr>
              <w:pStyle w:val="af3"/>
            </w:pPr>
            <w:r>
              <w:rPr>
                <w:rFonts w:hint="eastAsia"/>
              </w:rPr>
              <w:t>可设置系统能提供的提醒功能，如合同到期提醒，车辆异常提醒等。</w:t>
            </w:r>
          </w:p>
        </w:tc>
        <w:tc>
          <w:tcPr>
            <w:tcW w:w="2030" w:type="dxa"/>
          </w:tcPr>
          <w:p w:rsidR="006331E2" w:rsidRDefault="006331E2" w:rsidP="002E02D2">
            <w:pPr>
              <w:pStyle w:val="af3"/>
            </w:pPr>
          </w:p>
        </w:tc>
      </w:tr>
      <w:tr w:rsidR="006331E2" w:rsidRPr="00BA7D52" w:rsidTr="00C8025A">
        <w:tc>
          <w:tcPr>
            <w:tcW w:w="1496" w:type="dxa"/>
          </w:tcPr>
          <w:p w:rsidR="006331E2" w:rsidRDefault="006331E2" w:rsidP="002E02D2">
            <w:pPr>
              <w:pStyle w:val="af3"/>
            </w:pPr>
            <w:r>
              <w:t>提醒目标</w:t>
            </w:r>
          </w:p>
        </w:tc>
        <w:tc>
          <w:tcPr>
            <w:tcW w:w="1056" w:type="dxa"/>
          </w:tcPr>
          <w:p w:rsidR="006331E2" w:rsidRDefault="006331E2" w:rsidP="002E02D2">
            <w:pPr>
              <w:pStyle w:val="af3"/>
            </w:pPr>
            <w:r>
              <w:t>String</w:t>
            </w:r>
          </w:p>
        </w:tc>
        <w:tc>
          <w:tcPr>
            <w:tcW w:w="3680" w:type="dxa"/>
          </w:tcPr>
          <w:p w:rsidR="006331E2" w:rsidRDefault="006331E2" w:rsidP="002E02D2">
            <w:pPr>
              <w:pStyle w:val="af3"/>
            </w:pPr>
            <w:r>
              <w:rPr>
                <w:rFonts w:hint="eastAsia"/>
              </w:rPr>
              <w:t>可设置某些车辆提醒而某些不提醒</w:t>
            </w:r>
          </w:p>
        </w:tc>
        <w:tc>
          <w:tcPr>
            <w:tcW w:w="2030" w:type="dxa"/>
          </w:tcPr>
          <w:p w:rsidR="006331E2" w:rsidRDefault="006331E2" w:rsidP="002E02D2">
            <w:pPr>
              <w:pStyle w:val="af3"/>
            </w:pPr>
          </w:p>
        </w:tc>
      </w:tr>
      <w:tr w:rsidR="006331E2" w:rsidRPr="00BA7D52" w:rsidTr="00C8025A">
        <w:tc>
          <w:tcPr>
            <w:tcW w:w="1496" w:type="dxa"/>
          </w:tcPr>
          <w:p w:rsidR="006331E2" w:rsidRDefault="006331E2" w:rsidP="002E02D2">
            <w:pPr>
              <w:pStyle w:val="af3"/>
            </w:pPr>
            <w:r>
              <w:t>日志登记</w:t>
            </w:r>
          </w:p>
        </w:tc>
        <w:tc>
          <w:tcPr>
            <w:tcW w:w="1056" w:type="dxa"/>
          </w:tcPr>
          <w:p w:rsidR="006331E2" w:rsidRDefault="006331E2" w:rsidP="002E02D2">
            <w:pPr>
              <w:pStyle w:val="af3"/>
            </w:pPr>
            <w:r>
              <w:t>Int</w:t>
            </w:r>
          </w:p>
        </w:tc>
        <w:tc>
          <w:tcPr>
            <w:tcW w:w="3680" w:type="dxa"/>
          </w:tcPr>
          <w:p w:rsidR="006331E2" w:rsidRDefault="006331E2" w:rsidP="002E02D2">
            <w:pPr>
              <w:pStyle w:val="af3"/>
            </w:pPr>
            <w:r>
              <w:rPr>
                <w:rFonts w:hint="eastAsia"/>
              </w:rPr>
              <w:t>系统日志的记录等级</w:t>
            </w:r>
          </w:p>
        </w:tc>
        <w:tc>
          <w:tcPr>
            <w:tcW w:w="2030" w:type="dxa"/>
          </w:tcPr>
          <w:p w:rsidR="006331E2" w:rsidRDefault="006331E2" w:rsidP="002E02D2">
            <w:pPr>
              <w:pStyle w:val="af3"/>
            </w:pPr>
          </w:p>
        </w:tc>
      </w:tr>
      <w:tr w:rsidR="006331E2" w:rsidRPr="00BA7D52" w:rsidTr="00C8025A">
        <w:tc>
          <w:tcPr>
            <w:tcW w:w="1496" w:type="dxa"/>
          </w:tcPr>
          <w:p w:rsidR="006331E2" w:rsidRDefault="006331E2" w:rsidP="002E02D2">
            <w:pPr>
              <w:pStyle w:val="af3"/>
            </w:pPr>
            <w:r>
              <w:t>监控参数</w:t>
            </w:r>
          </w:p>
        </w:tc>
        <w:tc>
          <w:tcPr>
            <w:tcW w:w="1056" w:type="dxa"/>
          </w:tcPr>
          <w:p w:rsidR="006331E2" w:rsidRDefault="006331E2" w:rsidP="002E02D2">
            <w:pPr>
              <w:pStyle w:val="af3"/>
            </w:pPr>
            <w:r>
              <w:t>Boolean</w:t>
            </w:r>
          </w:p>
        </w:tc>
        <w:tc>
          <w:tcPr>
            <w:tcW w:w="3680" w:type="dxa"/>
          </w:tcPr>
          <w:p w:rsidR="006331E2" w:rsidRDefault="006331E2" w:rsidP="002E02D2">
            <w:pPr>
              <w:pStyle w:val="af3"/>
            </w:pPr>
            <w:r>
              <w:rPr>
                <w:rFonts w:hint="eastAsia"/>
              </w:rPr>
              <w:t>所需监控的参数选择</w:t>
            </w:r>
          </w:p>
        </w:tc>
        <w:tc>
          <w:tcPr>
            <w:tcW w:w="2030" w:type="dxa"/>
          </w:tcPr>
          <w:p w:rsidR="006331E2" w:rsidRDefault="006331E2" w:rsidP="002E02D2">
            <w:pPr>
              <w:pStyle w:val="af3"/>
            </w:pPr>
          </w:p>
        </w:tc>
      </w:tr>
      <w:tr w:rsidR="006331E2" w:rsidRPr="00BA7D52" w:rsidTr="00C8025A">
        <w:tc>
          <w:tcPr>
            <w:tcW w:w="1496" w:type="dxa"/>
          </w:tcPr>
          <w:p w:rsidR="006331E2" w:rsidRDefault="006331E2" w:rsidP="002E02D2">
            <w:pPr>
              <w:pStyle w:val="af3"/>
            </w:pPr>
            <w:r>
              <w:t>客户端控制</w:t>
            </w:r>
          </w:p>
        </w:tc>
        <w:tc>
          <w:tcPr>
            <w:tcW w:w="1056" w:type="dxa"/>
          </w:tcPr>
          <w:p w:rsidR="006331E2" w:rsidRDefault="006331E2" w:rsidP="002E02D2">
            <w:pPr>
              <w:pStyle w:val="af3"/>
            </w:pPr>
            <w:r>
              <w:t>Boolean</w:t>
            </w:r>
          </w:p>
        </w:tc>
        <w:tc>
          <w:tcPr>
            <w:tcW w:w="3680" w:type="dxa"/>
          </w:tcPr>
          <w:p w:rsidR="006331E2" w:rsidRDefault="006331E2" w:rsidP="002E02D2">
            <w:pPr>
              <w:pStyle w:val="af3"/>
            </w:pPr>
            <w:r>
              <w:rPr>
                <w:rFonts w:hint="eastAsia"/>
              </w:rPr>
              <w:t>打开或关闭某种客户端的访问权限，以控制不同客户端的访问</w:t>
            </w:r>
          </w:p>
        </w:tc>
        <w:tc>
          <w:tcPr>
            <w:tcW w:w="2030" w:type="dxa"/>
          </w:tcPr>
          <w:p w:rsidR="006331E2" w:rsidRDefault="006331E2" w:rsidP="002E02D2">
            <w:pPr>
              <w:pStyle w:val="af3"/>
            </w:pPr>
          </w:p>
        </w:tc>
      </w:tr>
    </w:tbl>
    <w:p w:rsidR="006331E2" w:rsidRDefault="006331E2" w:rsidP="002E02D2">
      <w:pPr>
        <w:pStyle w:val="3"/>
      </w:pPr>
      <w:bookmarkStart w:id="100" w:name="_Toc420875438"/>
      <w:bookmarkStart w:id="101" w:name="_Toc426222646"/>
      <w:r>
        <w:t>系统运行监控</w:t>
      </w:r>
      <w:bookmarkEnd w:id="100"/>
      <w:bookmarkEnd w:id="101"/>
    </w:p>
    <w:p w:rsidR="006331E2" w:rsidRPr="00835D76" w:rsidRDefault="006331E2" w:rsidP="002E02D2">
      <w:pPr>
        <w:spacing w:line="360" w:lineRule="auto"/>
      </w:pPr>
      <w:r>
        <w:t>信息中心</w:t>
      </w:r>
      <w:r w:rsidRPr="00835D76">
        <w:rPr>
          <w:rFonts w:hint="eastAsia"/>
        </w:rPr>
        <w:t>对各系统的运行情况进行监控，当系统运行出现异常时及时报警，方便工作人员的及时处理，保证系统的正常运行。</w:t>
      </w:r>
    </w:p>
    <w:p w:rsidR="006331E2" w:rsidRDefault="006331E2" w:rsidP="002E02D2">
      <w:r>
        <w:lastRenderedPageBreak/>
        <w:t>信息中心也可以展示系统运行的各项参数</w:t>
      </w:r>
      <w:r>
        <w:rPr>
          <w:rFonts w:hint="eastAsia"/>
        </w:rPr>
        <w:t>，</w:t>
      </w:r>
      <w:r>
        <w:t>包括当前服务器负荷</w:t>
      </w:r>
      <w:r>
        <w:rPr>
          <w:rFonts w:hint="eastAsia"/>
        </w:rPr>
        <w:t>、登陆用户总量、网络数据总量。并能同时监控系统运行中各项服务的状态，如数据库、百度地图服务等等，从而及时发现系统问题，避免经济损失。</w:t>
      </w:r>
    </w:p>
    <w:p w:rsidR="006331E2" w:rsidRPr="00835D76" w:rsidRDefault="006331E2" w:rsidP="002E02D2">
      <w:pPr>
        <w:spacing w:line="440" w:lineRule="exact"/>
      </w:pPr>
      <w:r w:rsidRPr="00835D76">
        <w:rPr>
          <w:rFonts w:hint="eastAsia"/>
        </w:rPr>
        <w:t>数据库监控包括数据库安全性监测、数据库容量监测、数据库的备份与恢复等。数据库安全性监测指系统对数据库的安全性进行监控，如数据库sa空密码报警、数据库密码上次修改的时间、数据库用户及权限等；数据库容量监测指系统对数据库的容量、大小进行监测；数据库的备份与恢复指系统数据库需要定期进行维护、备份，系统将对这些数据库操作进行监控，另外在数据库故障时能够主动恢复。</w:t>
      </w:r>
    </w:p>
    <w:p w:rsidR="006331E2" w:rsidRDefault="006331E2" w:rsidP="002E02D2">
      <w:pPr>
        <w:spacing w:line="440" w:lineRule="exact"/>
      </w:pPr>
      <w:r w:rsidRPr="00835D76">
        <w:rPr>
          <w:rFonts w:hint="eastAsia"/>
        </w:rPr>
        <w:t>实时监测系统内各节点的网络通讯情况，主要有应用服务器之间的通讯、应用服务器与存储设备的通讯、应用服务器与各前置机间的通讯、前置机与车载终端间的通讯等。网络通讯的监测包括以下内容：各个节点的网络地址设置情况、各个节点网络通讯中断情况、各个节点网络通讯成功率统计等。</w:t>
      </w:r>
    </w:p>
    <w:p w:rsidR="00C22AA9" w:rsidRDefault="00C22AA9" w:rsidP="002E02D2">
      <w:pPr>
        <w:pStyle w:val="af8"/>
      </w:pPr>
      <w:r>
        <w:drawing>
          <wp:inline distT="0" distB="0" distL="0" distR="0" wp14:anchorId="1CFD3300" wp14:editId="389A4D49">
            <wp:extent cx="5274310" cy="2314575"/>
            <wp:effectExtent l="19050" t="0" r="2540" b="0"/>
            <wp:docPr id="4" name="图片 7" descr="C:\Users\ROBOCOP\Documents\Tencent Files\328504360\FileRecv\服务器监控.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OCOP\Documents\Tencent Files\328504360\FileRecv\服务器监控.jpg"/>
                    <pic:cNvPicPr>
                      <a:picLocks noChangeAspect="1" noChangeArrowheads="1"/>
                    </pic:cNvPicPr>
                  </pic:nvPicPr>
                  <pic:blipFill>
                    <a:blip r:embed="rId70" cstate="print"/>
                    <a:srcRect t="12590"/>
                    <a:stretch>
                      <a:fillRect/>
                    </a:stretch>
                  </pic:blipFill>
                  <pic:spPr bwMode="auto">
                    <a:xfrm>
                      <a:off x="0" y="0"/>
                      <a:ext cx="5274310" cy="2314575"/>
                    </a:xfrm>
                    <a:prstGeom prst="rect">
                      <a:avLst/>
                    </a:prstGeom>
                    <a:noFill/>
                    <a:ln w="9525">
                      <a:noFill/>
                      <a:miter lim="800000"/>
                      <a:headEnd/>
                      <a:tailEnd/>
                    </a:ln>
                  </pic:spPr>
                </pic:pic>
              </a:graphicData>
            </a:graphic>
          </wp:inline>
        </w:drawing>
      </w:r>
    </w:p>
    <w:p w:rsidR="00C22AA9" w:rsidRDefault="00C22AA9" w:rsidP="002E02D2">
      <w:pPr>
        <w:pStyle w:val="af8"/>
      </w:pPr>
    </w:p>
    <w:p w:rsidR="006331E2" w:rsidRPr="004C4879" w:rsidRDefault="006331E2" w:rsidP="002E02D2">
      <w:pPr>
        <w:pStyle w:val="af8"/>
      </w:pPr>
      <w:r>
        <w:drawing>
          <wp:inline distT="0" distB="0" distL="0" distR="0" wp14:anchorId="1293AB89" wp14:editId="46285B38">
            <wp:extent cx="5353050" cy="2371725"/>
            <wp:effectExtent l="0" t="0" r="0" b="0"/>
            <wp:docPr id="10" name="图片 10" descr="C:\Users\ya\AppData\Local\Microsoft\Windows\INetCache\Content.Word\cacti_performance_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C:\Users\ya\AppData\Local\Microsoft\Windows\INetCache\Content.Word\cacti_performance_vision.png"/>
                    <pic:cNvPicPr>
                      <a:picLocks noChangeAspect="1" noChangeArrowheads="1"/>
                    </pic:cNvPicPr>
                  </pic:nvPicPr>
                  <pic:blipFill>
                    <a:blip r:embed="rId71">
                      <a:extLst>
                        <a:ext uri="{28A0092B-C50C-407E-A947-70E740481C1C}">
                          <a14:useLocalDpi xmlns:a14="http://schemas.microsoft.com/office/drawing/2010/main" val="0"/>
                        </a:ext>
                      </a:extLst>
                    </a:blip>
                    <a:srcRect t="14006" r="2531" b="8144"/>
                    <a:stretch>
                      <a:fillRect/>
                    </a:stretch>
                  </pic:blipFill>
                  <pic:spPr bwMode="auto">
                    <a:xfrm>
                      <a:off x="0" y="0"/>
                      <a:ext cx="5353050" cy="2371725"/>
                    </a:xfrm>
                    <a:prstGeom prst="rect">
                      <a:avLst/>
                    </a:prstGeom>
                    <a:noFill/>
                    <a:ln>
                      <a:noFill/>
                    </a:ln>
                  </pic:spPr>
                </pic:pic>
              </a:graphicData>
            </a:graphic>
          </wp:inline>
        </w:drawing>
      </w:r>
    </w:p>
    <w:p w:rsidR="006331E2" w:rsidRDefault="006331E2" w:rsidP="002E02D2">
      <w:pPr>
        <w:pStyle w:val="3"/>
      </w:pPr>
      <w:bookmarkStart w:id="102" w:name="_Toc420875439"/>
      <w:bookmarkStart w:id="103" w:name="_Toc426222647"/>
      <w:r>
        <w:lastRenderedPageBreak/>
        <w:t>组织架构管理</w:t>
      </w:r>
      <w:bookmarkEnd w:id="102"/>
      <w:bookmarkEnd w:id="103"/>
    </w:p>
    <w:p w:rsidR="006331E2" w:rsidRPr="00116D33" w:rsidRDefault="006331E2" w:rsidP="002E02D2">
      <w:r>
        <w:t>维护全国性的组织架构树</w:t>
      </w:r>
      <w:r>
        <w:rPr>
          <w:rFonts w:hint="eastAsia"/>
        </w:rPr>
        <w:t>，</w:t>
      </w:r>
      <w:r>
        <w:t>根据国家的部门设定</w:t>
      </w:r>
      <w:r>
        <w:rPr>
          <w:rFonts w:hint="eastAsia"/>
        </w:rPr>
        <w:t>、</w:t>
      </w:r>
      <w:r>
        <w:t>车管部门级别以及监管层级设置组织架构</w:t>
      </w:r>
      <w:r>
        <w:rPr>
          <w:rFonts w:hint="eastAsia"/>
        </w:rPr>
        <w:t>。</w:t>
      </w:r>
      <w:r>
        <w:t>采用国家统计局规定的全国各部门组织的唯一编码</w:t>
      </w:r>
      <w:r>
        <w:rPr>
          <w:rFonts w:hint="eastAsia"/>
        </w:rPr>
        <w:t>，根据组织架构，建立树形组织菜单。也</w:t>
      </w:r>
      <w:r>
        <w:t>可根据需要添加或删除相应的部门以及为相应部门分配账号</w:t>
      </w:r>
      <w:r>
        <w:rPr>
          <w:rFonts w:hint="eastAsia"/>
        </w:rPr>
        <w:t>。</w:t>
      </w:r>
      <w:r>
        <w:t>同时</w:t>
      </w:r>
      <w:r>
        <w:rPr>
          <w:rFonts w:hint="eastAsia"/>
        </w:rPr>
        <w:t>，</w:t>
      </w:r>
      <w:r>
        <w:t>在相关部门注册时即对部门内的车辆予以登记注册</w:t>
      </w:r>
      <w:r>
        <w:rPr>
          <w:rFonts w:hint="eastAsia"/>
        </w:rPr>
        <w:t>。</w:t>
      </w:r>
    </w:p>
    <w:p w:rsidR="006331E2" w:rsidRDefault="006331E2" w:rsidP="002E02D2">
      <w:r>
        <w:t>组织架构管理采用树形管理</w:t>
      </w:r>
      <w:r>
        <w:rPr>
          <w:rFonts w:hint="eastAsia"/>
        </w:rPr>
        <w:t>，</w:t>
      </w:r>
      <w:r>
        <w:t>有唯一的全国根节点</w:t>
      </w:r>
      <w:r>
        <w:rPr>
          <w:rFonts w:hint="eastAsia"/>
        </w:rPr>
        <w:t>，根据实际情况下面添加多层根节点。从而适应更复杂的应用情况。</w:t>
      </w:r>
    </w:p>
    <w:p w:rsidR="006331E2" w:rsidRPr="004378A4" w:rsidRDefault="006331E2" w:rsidP="002E02D2">
      <w:r w:rsidRPr="004378A4">
        <w:rPr>
          <w:rFonts w:hint="eastAsia"/>
        </w:rPr>
        <w:t>1）机构基础信息管理：</w:t>
      </w:r>
      <w:r w:rsidRPr="004378A4">
        <w:t>进行静态</w:t>
      </w:r>
      <w:r w:rsidRPr="004378A4">
        <w:rPr>
          <w:rFonts w:hint="eastAsia"/>
        </w:rPr>
        <w:t>机构</w:t>
      </w:r>
      <w:r w:rsidRPr="004378A4">
        <w:t>数据维护</w:t>
      </w:r>
      <w:r w:rsidRPr="004378A4">
        <w:rPr>
          <w:rFonts w:hint="eastAsia"/>
        </w:rPr>
        <w:t>，包括机构名称、编号、用户容量、服务内容设置等内容。当机构信息新增或变更时，机构管理员核实相应信息无误后，上报给公车监管与服务平台管理员，通过平台审核，完成相应的数据操作。</w:t>
      </w:r>
    </w:p>
    <w:p w:rsidR="006331E2" w:rsidRPr="004378A4" w:rsidRDefault="006331E2" w:rsidP="002E02D2">
      <w:r w:rsidRPr="004378A4">
        <w:rPr>
          <w:rFonts w:hint="eastAsia"/>
        </w:rPr>
        <w:t>2）机构用户信息管理：进行机构用户关联操作，包括机构所辖用户规模规划、申请审批、管理员设置等内容。机构用户信息变更，主要包括两类情况：一是单一用户信息新增和变更，由单一用户向机构管理员用户发出用户申请或变更请求，机构管理员核实后上报平台管理员；二是批量用户新增、变更，主要发生于新机构加入平台时，由机构管理员统一汇总上传至公车监管与服务平台，由平台管理员负责审核相关信息，并完成后台数据操作。</w:t>
      </w:r>
    </w:p>
    <w:p w:rsidR="006331E2" w:rsidRPr="004378A4" w:rsidRDefault="006331E2" w:rsidP="002E02D2">
      <w:r w:rsidRPr="004378A4">
        <w:rPr>
          <w:rFonts w:hint="eastAsia"/>
        </w:rPr>
        <w:t>机构管理的界面如下图所示：</w:t>
      </w:r>
    </w:p>
    <w:p w:rsidR="006331E2" w:rsidRDefault="006331E2" w:rsidP="002E02D2">
      <w:pPr>
        <w:pStyle w:val="af8"/>
        <w:rPr>
          <w:sz w:val="28"/>
          <w:szCs w:val="28"/>
        </w:rPr>
      </w:pPr>
      <w:r w:rsidRPr="00B85188">
        <w:drawing>
          <wp:inline distT="0" distB="0" distL="0" distR="0" wp14:anchorId="154052E1" wp14:editId="5FB84BEA">
            <wp:extent cx="5276850" cy="12763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6850" cy="1276350"/>
                    </a:xfrm>
                    <a:prstGeom prst="rect">
                      <a:avLst/>
                    </a:prstGeom>
                    <a:noFill/>
                    <a:ln>
                      <a:noFill/>
                    </a:ln>
                  </pic:spPr>
                </pic:pic>
              </a:graphicData>
            </a:graphic>
          </wp:inline>
        </w:drawing>
      </w:r>
    </w:p>
    <w:p w:rsidR="006331E2" w:rsidRPr="004378A4" w:rsidRDefault="006331E2" w:rsidP="002E02D2">
      <w:r w:rsidRPr="004378A4">
        <w:rPr>
          <w:rFonts w:hint="eastAsia"/>
        </w:rPr>
        <w:t>机构管理员身份登陆，在“组织机构”中  通过点击“新增部门”或者右</w:t>
      </w:r>
      <w:proofErr w:type="gramStart"/>
      <w:r w:rsidRPr="004378A4">
        <w:rPr>
          <w:rFonts w:hint="eastAsia"/>
        </w:rPr>
        <w:t>击机构</w:t>
      </w:r>
      <w:proofErr w:type="gramEnd"/>
      <w:r w:rsidRPr="004378A4">
        <w:rPr>
          <w:rFonts w:hint="eastAsia"/>
        </w:rPr>
        <w:t>名称来增加下级部门，并可以编辑本机构的基本信息。</w:t>
      </w:r>
    </w:p>
    <w:p w:rsidR="006331E2" w:rsidRPr="004378A4" w:rsidRDefault="006331E2" w:rsidP="002E02D2">
      <w:r w:rsidRPr="004378A4">
        <w:rPr>
          <w:rFonts w:hint="eastAsia"/>
        </w:rPr>
        <w:t>可以在组织机构中对下级部门进行编辑、删除和详情查询，并可以按照部门名称、部门联系人、联系电话和所属部门等条件进行查询。</w:t>
      </w:r>
    </w:p>
    <w:p w:rsidR="006331E2" w:rsidRPr="0053264D" w:rsidRDefault="006331E2" w:rsidP="002E02D2">
      <w:pPr>
        <w:pStyle w:val="af8"/>
      </w:pPr>
      <w:r w:rsidRPr="00B85188">
        <w:lastRenderedPageBreak/>
        <w:drawing>
          <wp:inline distT="0" distB="0" distL="0" distR="0" wp14:anchorId="3C454978" wp14:editId="492044EE">
            <wp:extent cx="1895475" cy="27336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95475" cy="2733675"/>
                    </a:xfrm>
                    <a:prstGeom prst="rect">
                      <a:avLst/>
                    </a:prstGeom>
                    <a:noFill/>
                    <a:ln>
                      <a:noFill/>
                    </a:ln>
                  </pic:spPr>
                </pic:pic>
              </a:graphicData>
            </a:graphic>
          </wp:inline>
        </w:drawing>
      </w:r>
    </w:p>
    <w:p w:rsidR="006331E2" w:rsidRDefault="006331E2" w:rsidP="002E02D2">
      <w:pPr>
        <w:pStyle w:val="af0"/>
      </w:pPr>
      <w:r>
        <w:t>图</w:t>
      </w:r>
      <w:fldSimple w:instr=" STYLEREF 2 \s ">
        <w:r w:rsidR="00C22AA9">
          <w:rPr>
            <w:noProof/>
          </w:rPr>
          <w:t>8.3</w:t>
        </w:r>
      </w:fldSimple>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1</w:t>
      </w:r>
      <w:r w:rsidR="001C1BD4">
        <w:fldChar w:fldCharType="end"/>
      </w:r>
      <w:r>
        <w:t>树形菜单预览</w:t>
      </w:r>
    </w:p>
    <w:p w:rsidR="006331E2" w:rsidRPr="00CE17B0" w:rsidRDefault="006331E2" w:rsidP="002E02D2">
      <w:r>
        <w:rPr>
          <w:rFonts w:hint="eastAsia"/>
        </w:rPr>
        <w:t>在以地域划分的基础上，还提供根据交管部门和监管部门分配的垂直管理结构。这两种结构独立于按地域划分的组织架构，拥有其下辖相关部门公车的管理和监管的权限。</w:t>
      </w:r>
    </w:p>
    <w:p w:rsidR="006331E2" w:rsidRPr="00997F75" w:rsidRDefault="006331E2" w:rsidP="002E02D2">
      <w:pPr>
        <w:pStyle w:val="3"/>
      </w:pPr>
      <w:bookmarkStart w:id="104" w:name="_Toc420875440"/>
      <w:bookmarkStart w:id="105" w:name="_Toc426222648"/>
      <w:r w:rsidRPr="00997F75">
        <w:rPr>
          <w:rFonts w:hint="eastAsia"/>
        </w:rPr>
        <w:t>权限管理</w:t>
      </w:r>
      <w:bookmarkEnd w:id="104"/>
      <w:bookmarkEnd w:id="105"/>
    </w:p>
    <w:p w:rsidR="006331E2" w:rsidRDefault="006331E2" w:rsidP="002E02D2">
      <w:r>
        <w:t>根据角色设定和组织架构情况</w:t>
      </w:r>
      <w:r>
        <w:rPr>
          <w:rFonts w:hint="eastAsia"/>
        </w:rPr>
        <w:t>，</w:t>
      </w:r>
      <w:r>
        <w:t>不同的使用人员在平台中有不同的权限</w:t>
      </w:r>
      <w:r>
        <w:rPr>
          <w:rFonts w:hint="eastAsia"/>
        </w:rPr>
        <w:t>。</w:t>
      </w:r>
      <w:r>
        <w:t>权限的划分可细分到各个部门</w:t>
      </w:r>
      <w:r>
        <w:rPr>
          <w:rFonts w:hint="eastAsia"/>
        </w:rPr>
        <w:t>下</w:t>
      </w:r>
      <w:r>
        <w:t>的相应功能</w:t>
      </w:r>
      <w:r>
        <w:rPr>
          <w:rFonts w:hint="eastAsia"/>
        </w:rPr>
        <w:t>。</w:t>
      </w:r>
      <w:r>
        <w:t>系统需提供基于角色</w:t>
      </w:r>
      <w:r>
        <w:rPr>
          <w:rFonts w:hint="eastAsia"/>
        </w:rPr>
        <w:t>、部门和功能的三重权限认证，根据不同的角色显示不同的功能视图。在获取信息时，同时保证用户的权限符合所需数据的权限。</w:t>
      </w:r>
    </w:p>
    <w:p w:rsidR="006331E2" w:rsidRDefault="006331E2" w:rsidP="002E02D2">
      <w:r>
        <w:t>在部门注册时</w:t>
      </w:r>
      <w:r>
        <w:rPr>
          <w:rFonts w:hint="eastAsia"/>
        </w:rPr>
        <w:t>，</w:t>
      </w:r>
      <w:r>
        <w:t>即给相关部门分配所需的部门管理员账号</w:t>
      </w:r>
      <w:r>
        <w:rPr>
          <w:rFonts w:hint="eastAsia"/>
        </w:rPr>
        <w:t>，</w:t>
      </w:r>
      <w:r>
        <w:t>每个部门管理员账号可以管理已授予权限的多个部门</w:t>
      </w:r>
      <w:r>
        <w:rPr>
          <w:rFonts w:hint="eastAsia"/>
        </w:rPr>
        <w:t>。部门管理员可在平台中管理所在部门的平台，执行分配账号，管理系统等操作。</w:t>
      </w:r>
    </w:p>
    <w:p w:rsidR="006331E2" w:rsidRPr="00997F75" w:rsidRDefault="006331E2" w:rsidP="002E02D2">
      <w:pPr>
        <w:pStyle w:val="3"/>
      </w:pPr>
      <w:bookmarkStart w:id="106" w:name="_Toc420875441"/>
      <w:bookmarkStart w:id="107" w:name="_Toc426222649"/>
      <w:r w:rsidRPr="00997F75">
        <w:t>合同管理</w:t>
      </w:r>
      <w:bookmarkEnd w:id="106"/>
      <w:bookmarkEnd w:id="107"/>
    </w:p>
    <w:p w:rsidR="006331E2" w:rsidRDefault="006331E2" w:rsidP="002E02D2">
      <w:r>
        <w:rPr>
          <w:rFonts w:hint="eastAsia"/>
        </w:rPr>
        <w:t>相关部门与运营商签订的合同在该项下统一管理。系统可根据合同中约定的服务项目和有效日期自动处理相关功能的启用与关闭。合同中对具体的设备注册和有效期作详细规定，在合同管理中可以方便地查询相关信息。</w:t>
      </w:r>
    </w:p>
    <w:p w:rsidR="006331E2" w:rsidRPr="00035BA8" w:rsidRDefault="006331E2" w:rsidP="002E02D2">
      <w:r>
        <w:t>运营管理员在合同管理中也需要方便地单个或批量更新相关设备的有效期</w:t>
      </w:r>
      <w:r>
        <w:rPr>
          <w:rFonts w:hint="eastAsia"/>
        </w:rPr>
        <w:t>，</w:t>
      </w:r>
      <w:r>
        <w:lastRenderedPageBreak/>
        <w:t>并在系统中记录各次更新的相关参数</w:t>
      </w:r>
      <w:r>
        <w:rPr>
          <w:rFonts w:hint="eastAsia"/>
        </w:rPr>
        <w:t>。</w:t>
      </w:r>
    </w:p>
    <w:p w:rsidR="006331E2" w:rsidRDefault="006331E2" w:rsidP="002E02D2">
      <w:pPr>
        <w:pStyle w:val="3"/>
      </w:pPr>
      <w:bookmarkStart w:id="108" w:name="_Toc420875442"/>
      <w:bookmarkStart w:id="109" w:name="_Toc426222650"/>
      <w:r w:rsidRPr="00AA59B8">
        <w:rPr>
          <w:rFonts w:hint="eastAsia"/>
        </w:rPr>
        <w:t>终端设备管理</w:t>
      </w:r>
      <w:bookmarkEnd w:id="108"/>
      <w:bookmarkEnd w:id="109"/>
    </w:p>
    <w:p w:rsidR="006331E2" w:rsidRPr="00626C3D" w:rsidRDefault="006331E2" w:rsidP="002E02D2">
      <w:pPr>
        <w:pStyle w:val="4"/>
        <w:spacing w:before="312" w:after="156"/>
      </w:pPr>
      <w:bookmarkStart w:id="110" w:name="_Toc420875443"/>
      <w:r w:rsidRPr="00626C3D">
        <w:rPr>
          <w:rFonts w:hint="eastAsia"/>
        </w:rPr>
        <w:t>OBD</w:t>
      </w:r>
      <w:r>
        <w:rPr>
          <w:rFonts w:hint="eastAsia"/>
        </w:rPr>
        <w:t>设备</w:t>
      </w:r>
      <w:r w:rsidRPr="00626C3D">
        <w:rPr>
          <w:rFonts w:hint="eastAsia"/>
        </w:rPr>
        <w:t>管理</w:t>
      </w:r>
      <w:bookmarkEnd w:id="110"/>
    </w:p>
    <w:p w:rsidR="006331E2" w:rsidRPr="00632CEE" w:rsidRDefault="006331E2" w:rsidP="002E02D2">
      <w:pPr>
        <w:rPr>
          <w:color w:val="FF0000"/>
        </w:rPr>
      </w:pPr>
      <w:r>
        <w:t>OBD可提供车辆行驶过程中的各项指标数据</w:t>
      </w:r>
      <w:r>
        <w:rPr>
          <w:rFonts w:hint="eastAsia"/>
        </w:rPr>
        <w:t>，</w:t>
      </w:r>
      <w:r>
        <w:t>为公车的保养</w:t>
      </w:r>
      <w:r>
        <w:rPr>
          <w:rFonts w:hint="eastAsia"/>
        </w:rPr>
        <w:t>、维修提供依据。通过OBD上传的地理位置信息，系统才能为相关车辆提供区域管理，路线回放等多项功能。</w:t>
      </w:r>
    </w:p>
    <w:p w:rsidR="006331E2" w:rsidRPr="003E40D6" w:rsidRDefault="006331E2" w:rsidP="002E02D2">
      <w:r w:rsidRPr="008E5DB5">
        <w:rPr>
          <w:rFonts w:hint="eastAsia"/>
        </w:rPr>
        <w:t>车载终端作为公车监管与服务平台的重要信息采集设备，需要安装于公车之上，与平台之间能够主动发送和被动接收相关信息，未经管理员同意，不得擅自拆除设备。终端管理的应用主要包含两方面内容：一是终端数据接受与发送。平台能够实时接收车载终端回传信息，同时也能向平台发送相应的指令和报文。二是用户通过平台能够远程检查平台的安装情况和通断电情况，及时发觉人为拆除车载终端或关闭终端电源的车辆。</w:t>
      </w:r>
    </w:p>
    <w:p w:rsidR="006331E2" w:rsidRDefault="006331E2" w:rsidP="002E02D2">
      <w:pPr>
        <w:pStyle w:val="5"/>
        <w:spacing w:before="156" w:after="156"/>
      </w:pPr>
      <w:r w:rsidRPr="008E5DB5">
        <w:rPr>
          <w:rFonts w:hint="eastAsia"/>
        </w:rPr>
        <w:t>数据读取</w:t>
      </w:r>
    </w:p>
    <w:p w:rsidR="006331E2" w:rsidRPr="008E5DB5" w:rsidRDefault="006331E2" w:rsidP="002E02D2">
      <w:r w:rsidRPr="008E5DB5">
        <w:rPr>
          <w:rFonts w:hint="eastAsia"/>
        </w:rPr>
        <w:t>用以读取各类车载终端数据，支撑平台后台服务运行。</w:t>
      </w:r>
      <w:r>
        <w:rPr>
          <w:rFonts w:hint="eastAsia"/>
        </w:rPr>
        <w:t>数据读取</w:t>
      </w:r>
      <w:proofErr w:type="gramStart"/>
      <w:r>
        <w:rPr>
          <w:rFonts w:hint="eastAsia"/>
        </w:rPr>
        <w:t>需能够</w:t>
      </w:r>
      <w:proofErr w:type="gramEnd"/>
      <w:r>
        <w:rPr>
          <w:rFonts w:hint="eastAsia"/>
        </w:rPr>
        <w:t>同时兼容多种型号多种类型的数据采集设备，根据设备自动判定当前通讯设备的通讯协议，准确地收集并输入数据库。</w:t>
      </w:r>
    </w:p>
    <w:p w:rsidR="006331E2" w:rsidRDefault="006331E2" w:rsidP="002E02D2">
      <w:pPr>
        <w:pStyle w:val="5"/>
        <w:spacing w:before="156" w:after="156"/>
      </w:pPr>
      <w:r w:rsidRPr="008E5DB5">
        <w:rPr>
          <w:rFonts w:hint="eastAsia"/>
        </w:rPr>
        <w:t>终端定位</w:t>
      </w:r>
    </w:p>
    <w:p w:rsidR="00E9411F" w:rsidRDefault="006331E2" w:rsidP="002E02D2">
      <w:r w:rsidRPr="008E5DB5">
        <w:rPr>
          <w:rFonts w:hint="eastAsia"/>
        </w:rPr>
        <w:t>用以定位各终端当前位置。</w:t>
      </w:r>
      <w:r w:rsidR="00E9411F">
        <w:rPr>
          <w:rFonts w:hint="eastAsia"/>
        </w:rPr>
        <w:t>终端定位最重要的是定位的准确性和及时性，需要满足</w:t>
      </w:r>
      <w:r w:rsidR="00BB6CDA">
        <w:rPr>
          <w:rFonts w:hint="eastAsia"/>
        </w:rPr>
        <w:t>以</w:t>
      </w:r>
      <w:r w:rsidR="00E9411F">
        <w:rPr>
          <w:rFonts w:hint="eastAsia"/>
        </w:rPr>
        <w:t>下几点：</w:t>
      </w:r>
    </w:p>
    <w:p w:rsidR="00E9411F" w:rsidRDefault="00E9411F" w:rsidP="002E02D2">
      <w:pPr>
        <w:pStyle w:val="a"/>
        <w:numPr>
          <w:ilvl w:val="0"/>
          <w:numId w:val="38"/>
        </w:numPr>
      </w:pPr>
      <w:r>
        <w:rPr>
          <w:rFonts w:hint="eastAsia"/>
        </w:rPr>
        <w:t>GPS定位响应速度快，定位精度高，信号搜索能力强</w:t>
      </w:r>
    </w:p>
    <w:p w:rsidR="00E9411F" w:rsidRDefault="00E9411F" w:rsidP="002E02D2">
      <w:pPr>
        <w:pStyle w:val="a"/>
      </w:pPr>
      <w:r>
        <w:t>设备持续工作时间长</w:t>
      </w:r>
    </w:p>
    <w:p w:rsidR="006331E2" w:rsidRDefault="00E9411F" w:rsidP="002E02D2">
      <w:pPr>
        <w:pStyle w:val="a"/>
      </w:pPr>
      <w:r>
        <w:rPr>
          <w:rFonts w:hint="eastAsia"/>
        </w:rPr>
        <w:t>数据传输方式延迟小、可靠</w:t>
      </w:r>
    </w:p>
    <w:p w:rsidR="00E9411F" w:rsidRPr="008E5DB5" w:rsidRDefault="00E9411F" w:rsidP="002E02D2">
      <w:pPr>
        <w:pStyle w:val="a"/>
      </w:pPr>
      <w:r>
        <w:t>对不同收集系统都能提供支持</w:t>
      </w:r>
    </w:p>
    <w:p w:rsidR="006331E2" w:rsidRDefault="006331E2" w:rsidP="002E02D2">
      <w:pPr>
        <w:pStyle w:val="5"/>
        <w:spacing w:before="156" w:after="156"/>
      </w:pPr>
      <w:r w:rsidRPr="008E5DB5">
        <w:rPr>
          <w:rFonts w:hint="eastAsia"/>
        </w:rPr>
        <w:t>终端检测</w:t>
      </w:r>
    </w:p>
    <w:p w:rsidR="006331E2" w:rsidRPr="008E5DB5" w:rsidRDefault="006331E2" w:rsidP="002E02D2">
      <w:r w:rsidRPr="008E5DB5">
        <w:rPr>
          <w:rFonts w:hint="eastAsia"/>
        </w:rPr>
        <w:t>用以检测各终端是否安装于对应车辆，或者终端状态是否开启。</w:t>
      </w:r>
      <w:r w:rsidR="00BB6CDA">
        <w:rPr>
          <w:rFonts w:hint="eastAsia"/>
        </w:rPr>
        <w:t>这需要配合</w:t>
      </w:r>
      <w:r w:rsidR="00BB6CDA">
        <w:rPr>
          <w:rFonts w:hint="eastAsia"/>
        </w:rPr>
        <w:lastRenderedPageBreak/>
        <w:t>OBU设备或需要OBD设备本身的硬件支持。</w:t>
      </w:r>
    </w:p>
    <w:p w:rsidR="006331E2" w:rsidRDefault="006331E2" w:rsidP="002E02D2">
      <w:pPr>
        <w:pStyle w:val="5"/>
        <w:spacing w:before="156" w:after="156"/>
      </w:pPr>
      <w:r>
        <w:rPr>
          <w:rFonts w:hint="eastAsia"/>
        </w:rPr>
        <w:t>终端设置</w:t>
      </w:r>
    </w:p>
    <w:p w:rsidR="006331E2" w:rsidRPr="008E5DB5" w:rsidRDefault="006331E2" w:rsidP="002E02D2">
      <w:r>
        <w:rPr>
          <w:rFonts w:hint="eastAsia"/>
        </w:rPr>
        <w:t>对于能够连接，但不能正常运行的终端，提供远程复位功能</w:t>
      </w:r>
      <w:r w:rsidRPr="008E5DB5">
        <w:rPr>
          <w:rFonts w:hint="eastAsia"/>
        </w:rPr>
        <w:t>，用以判别终端当前运行状态。</w:t>
      </w:r>
      <w:r>
        <w:rPr>
          <w:rFonts w:hint="eastAsia"/>
        </w:rPr>
        <w:t>对于运行不正常的设备，提供远程的设置接口解决方案。减少现场维修带来的麻烦</w:t>
      </w:r>
    </w:p>
    <w:p w:rsidR="006331E2" w:rsidRPr="00626C3D" w:rsidRDefault="006331E2" w:rsidP="002E02D2">
      <w:pPr>
        <w:pStyle w:val="4"/>
        <w:spacing w:before="312" w:after="156"/>
      </w:pPr>
      <w:bookmarkStart w:id="111" w:name="_Toc420875444"/>
      <w:r w:rsidRPr="00626C3D">
        <w:rPr>
          <w:rFonts w:hint="eastAsia"/>
        </w:rPr>
        <w:t>OBU</w:t>
      </w:r>
      <w:r w:rsidRPr="00626C3D">
        <w:rPr>
          <w:rFonts w:hint="eastAsia"/>
        </w:rPr>
        <w:t>车辆信息</w:t>
      </w:r>
      <w:bookmarkEnd w:id="111"/>
    </w:p>
    <w:p w:rsidR="006331E2" w:rsidRPr="001F6F4D" w:rsidRDefault="006331E2" w:rsidP="002E02D2">
      <w:r>
        <w:t>OBU设备所包含的信息以及使用过程中产生的相关数据</w:t>
      </w:r>
      <w:r>
        <w:rPr>
          <w:rFonts w:hint="eastAsia"/>
        </w:rPr>
        <w:t>。此类数据需收集到系统中从而方便统计公车使用过程中产生的各项税费。同时为监管假冒公车、公车使用违规或费用违规提供支持。</w:t>
      </w:r>
    </w:p>
    <w:p w:rsidR="006331E2" w:rsidRPr="00626C3D" w:rsidRDefault="006331E2" w:rsidP="002E02D2">
      <w:pPr>
        <w:pStyle w:val="4"/>
        <w:spacing w:before="312" w:after="156"/>
      </w:pPr>
      <w:bookmarkStart w:id="112" w:name="_Toc420875445"/>
      <w:r w:rsidRPr="00626C3D">
        <w:rPr>
          <w:rFonts w:hint="eastAsia"/>
        </w:rPr>
        <w:t>核查假冒公车</w:t>
      </w:r>
      <w:bookmarkEnd w:id="112"/>
    </w:p>
    <w:p w:rsidR="006331E2" w:rsidRDefault="006331E2" w:rsidP="002E02D2">
      <w:r>
        <w:t>通过比对</w:t>
      </w:r>
      <w:r>
        <w:rPr>
          <w:rFonts w:hint="eastAsia"/>
        </w:rPr>
        <w:t>OBU</w:t>
      </w:r>
      <w:r>
        <w:t>和OBD提供的信息</w:t>
      </w:r>
      <w:r>
        <w:rPr>
          <w:rFonts w:hint="eastAsia"/>
        </w:rPr>
        <w:t>，系统可警告设备车辆不匹配的情况。从而快速定位假冒公车，保障国家财产安全。</w:t>
      </w:r>
    </w:p>
    <w:p w:rsidR="006331E2" w:rsidRPr="00D70874" w:rsidRDefault="006331E2" w:rsidP="002E02D2">
      <w:pPr>
        <w:pStyle w:val="3"/>
      </w:pPr>
      <w:bookmarkStart w:id="113" w:name="_Toc420875446"/>
      <w:bookmarkStart w:id="114" w:name="_Toc426222651"/>
      <w:r w:rsidRPr="00D70874">
        <w:rPr>
          <w:rFonts w:hint="eastAsia"/>
        </w:rPr>
        <w:t>日志管理</w:t>
      </w:r>
      <w:bookmarkEnd w:id="113"/>
      <w:bookmarkEnd w:id="114"/>
    </w:p>
    <w:p w:rsidR="006331E2" w:rsidRDefault="006331E2" w:rsidP="002E02D2">
      <w:pPr>
        <w:spacing w:line="440" w:lineRule="exact"/>
      </w:pPr>
      <w:r w:rsidRPr="00835D76">
        <w:rPr>
          <w:rFonts w:hint="eastAsia"/>
        </w:rPr>
        <w:t>日志管理记录系统的各种操作日志信息，</w:t>
      </w:r>
      <w:r>
        <w:rPr>
          <w:rFonts w:hint="eastAsia"/>
        </w:rPr>
        <w:t>主要包含平台日志和系统日志两种类型的日志。对于平台日志，主要记录平台运行过程中产生的信息和问题，</w:t>
      </w:r>
      <w:r w:rsidRPr="00835D76">
        <w:rPr>
          <w:rFonts w:hint="eastAsia"/>
        </w:rPr>
        <w:t>如用户登录信息、参数修改信息等。日志管理包括日志查询、日志导出、日志清除等方面功能。</w:t>
      </w:r>
      <w:r>
        <w:rPr>
          <w:rFonts w:hint="eastAsia"/>
        </w:rPr>
        <w:t>而对于系统日志，主要记录系统运行过程中的各项参数、问题。如系统启动、关闭时间，各服务运行状态和日志等。</w:t>
      </w:r>
    </w:p>
    <w:p w:rsidR="00DF211B" w:rsidRPr="00835D76" w:rsidRDefault="00DF211B" w:rsidP="002E02D2">
      <w:pPr>
        <w:spacing w:line="440" w:lineRule="exact"/>
      </w:pPr>
      <w:r>
        <w:t>对于日志系统</w:t>
      </w:r>
      <w:r>
        <w:rPr>
          <w:rFonts w:hint="eastAsia"/>
        </w:rPr>
        <w:t>，</w:t>
      </w:r>
      <w:r>
        <w:t>需要满足日志存储的安全性和可查性</w:t>
      </w:r>
      <w:r>
        <w:rPr>
          <w:rFonts w:hint="eastAsia"/>
        </w:rPr>
        <w:t>，即使在系统遭受破坏的情况下依然能读取日志，从而定位问题。</w:t>
      </w:r>
    </w:p>
    <w:p w:rsidR="006331E2" w:rsidRPr="00D70874" w:rsidRDefault="006331E2" w:rsidP="002E02D2">
      <w:pPr>
        <w:pStyle w:val="3"/>
      </w:pPr>
      <w:bookmarkStart w:id="115" w:name="_Toc420875447"/>
      <w:bookmarkStart w:id="116" w:name="_Toc426222652"/>
      <w:r w:rsidRPr="00D70874">
        <w:rPr>
          <w:rFonts w:hint="eastAsia"/>
        </w:rPr>
        <w:t>系统版本更新与管理</w:t>
      </w:r>
      <w:bookmarkEnd w:id="115"/>
      <w:bookmarkEnd w:id="116"/>
    </w:p>
    <w:p w:rsidR="006331E2" w:rsidRPr="00835D76" w:rsidRDefault="006331E2" w:rsidP="006331E2">
      <w:pPr>
        <w:spacing w:line="440" w:lineRule="exact"/>
      </w:pPr>
      <w:r w:rsidRPr="00835D76">
        <w:rPr>
          <w:rFonts w:hint="eastAsia"/>
        </w:rPr>
        <w:t>由于系统发布后需要进行不断的升级更新，需要对系统的更新版本进行管理，采用自动或者人工的方式对系统进行更新，保障系统的正常运行。</w:t>
      </w:r>
    </w:p>
    <w:p w:rsidR="00D70874" w:rsidRPr="00D70874" w:rsidRDefault="006331E2" w:rsidP="006331E2">
      <w:r>
        <w:t>版本需采用三段命名法</w:t>
      </w:r>
      <w:r>
        <w:rPr>
          <w:rFonts w:hint="eastAsia"/>
        </w:rPr>
        <w:t>，</w:t>
      </w:r>
      <w:r>
        <w:t>即[版本号</w:t>
      </w:r>
      <w:r>
        <w:rPr>
          <w:rFonts w:hint="eastAsia"/>
        </w:rPr>
        <w:t>.功能版本号.补丁版本号</w:t>
      </w:r>
      <w:r>
        <w:t>]的方式发布系</w:t>
      </w:r>
      <w:r>
        <w:lastRenderedPageBreak/>
        <w:t>统版本</w:t>
      </w:r>
      <w:r>
        <w:rPr>
          <w:rFonts w:hint="eastAsia"/>
        </w:rPr>
        <w:t>。其中，版本号为系统整体版本号，功能版本号指示不同版本的不同功能级别，当有新功能添加或</w:t>
      </w:r>
      <w:proofErr w:type="gramStart"/>
      <w:r>
        <w:rPr>
          <w:rFonts w:hint="eastAsia"/>
        </w:rPr>
        <w:t>旧功能</w:t>
      </w:r>
      <w:proofErr w:type="gramEnd"/>
      <w:r>
        <w:rPr>
          <w:rFonts w:hint="eastAsia"/>
        </w:rPr>
        <w:t>删除、升级时应当升级。补丁版本号为系统补丁发布的版本，对没有功能该表仍应该发布的版本应当升级该版本号。</w:t>
      </w:r>
    </w:p>
    <w:p w:rsidR="00EE1D6B" w:rsidRPr="00EE1D6B" w:rsidRDefault="00EE1D6B" w:rsidP="00112670"/>
    <w:p w:rsidR="00015A30" w:rsidRDefault="00015A30" w:rsidP="009519CF">
      <w:pPr>
        <w:pStyle w:val="3"/>
        <w:sectPr w:rsidR="00015A30">
          <w:headerReference w:type="default" r:id="rId74"/>
          <w:pgSz w:w="11906" w:h="16838"/>
          <w:pgMar w:top="1440" w:right="1800" w:bottom="1440" w:left="1800" w:header="851" w:footer="992" w:gutter="0"/>
          <w:pgNumType w:start="1"/>
          <w:cols w:space="425"/>
          <w:docGrid w:type="lines" w:linePitch="312"/>
        </w:sectPr>
      </w:pPr>
    </w:p>
    <w:p w:rsidR="00FF6517" w:rsidRDefault="00EE1D6B" w:rsidP="002E02D2">
      <w:pPr>
        <w:pStyle w:val="2"/>
      </w:pPr>
      <w:bookmarkStart w:id="117" w:name="_Toc420875482"/>
      <w:bookmarkStart w:id="118" w:name="_Toc426222653"/>
      <w:bookmarkEnd w:id="45"/>
      <w:r>
        <w:lastRenderedPageBreak/>
        <w:t>移动</w:t>
      </w:r>
      <w:r>
        <w:rPr>
          <w:rFonts w:hint="eastAsia"/>
        </w:rPr>
        <w:t>应用（</w:t>
      </w:r>
      <w:r>
        <w:rPr>
          <w:rFonts w:hint="eastAsia"/>
        </w:rPr>
        <w:t>APP</w:t>
      </w:r>
      <w:r>
        <w:rPr>
          <w:rFonts w:hint="eastAsia"/>
        </w:rPr>
        <w:t>）</w:t>
      </w:r>
      <w:r w:rsidRPr="002B6400">
        <w:t>需求</w:t>
      </w:r>
      <w:bookmarkEnd w:id="117"/>
      <w:bookmarkEnd w:id="118"/>
    </w:p>
    <w:tbl>
      <w:tblPr>
        <w:tblW w:w="508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1112"/>
        <w:gridCol w:w="1133"/>
        <w:gridCol w:w="1561"/>
        <w:gridCol w:w="3734"/>
      </w:tblGrid>
      <w:tr w:rsidR="00381BA2" w:rsidRPr="00B22F42" w:rsidTr="004A369A">
        <w:trPr>
          <w:trHeight w:val="420"/>
        </w:trPr>
        <w:tc>
          <w:tcPr>
            <w:tcW w:w="648" w:type="pct"/>
            <w:shd w:val="clear" w:color="auto" w:fill="auto"/>
            <w:noWrap/>
            <w:vAlign w:val="center"/>
            <w:hideMark/>
          </w:tcPr>
          <w:p w:rsidR="00381BA2" w:rsidRPr="00B22F42" w:rsidRDefault="00381BA2" w:rsidP="008D24CD">
            <w:pPr>
              <w:pStyle w:val="af2"/>
            </w:pPr>
            <w:bookmarkStart w:id="119" w:name="_Toc420875486"/>
            <w:r w:rsidRPr="00381BA2">
              <w:t>角色</w:t>
            </w:r>
          </w:p>
        </w:tc>
        <w:tc>
          <w:tcPr>
            <w:tcW w:w="642" w:type="pct"/>
            <w:shd w:val="clear" w:color="000000" w:fill="F2F2F2"/>
            <w:vAlign w:val="center"/>
            <w:hideMark/>
          </w:tcPr>
          <w:p w:rsidR="00381BA2" w:rsidRPr="004A206B" w:rsidRDefault="00381BA2" w:rsidP="008D24CD">
            <w:pPr>
              <w:pStyle w:val="af2"/>
              <w:rPr>
                <w:iCs/>
                <w:color w:val="auto"/>
              </w:rPr>
            </w:pPr>
            <w:r w:rsidRPr="004A206B">
              <w:rPr>
                <w:rFonts w:hint="eastAsia"/>
                <w:color w:val="auto"/>
              </w:rPr>
              <w:t>模块</w:t>
            </w:r>
          </w:p>
        </w:tc>
        <w:tc>
          <w:tcPr>
            <w:tcW w:w="654" w:type="pct"/>
            <w:shd w:val="clear" w:color="000000" w:fill="F2F2F2"/>
            <w:vAlign w:val="center"/>
            <w:hideMark/>
          </w:tcPr>
          <w:p w:rsidR="00381BA2" w:rsidRPr="004A206B" w:rsidRDefault="00381BA2" w:rsidP="008D24CD">
            <w:pPr>
              <w:pStyle w:val="af2"/>
              <w:rPr>
                <w:iCs/>
                <w:color w:val="auto"/>
              </w:rPr>
            </w:pPr>
            <w:r w:rsidRPr="004A206B">
              <w:rPr>
                <w:rFonts w:hint="eastAsia"/>
                <w:color w:val="auto"/>
              </w:rPr>
              <w:t>子模块</w:t>
            </w:r>
          </w:p>
        </w:tc>
        <w:tc>
          <w:tcPr>
            <w:tcW w:w="901" w:type="pct"/>
            <w:shd w:val="clear" w:color="000000" w:fill="F2F2F2"/>
            <w:vAlign w:val="center"/>
            <w:hideMark/>
          </w:tcPr>
          <w:p w:rsidR="00381BA2" w:rsidRPr="00B22F42" w:rsidRDefault="00381BA2" w:rsidP="008D24CD">
            <w:pPr>
              <w:pStyle w:val="af2"/>
              <w:rPr>
                <w:iCs/>
              </w:rPr>
            </w:pPr>
            <w:r>
              <w:rPr>
                <w:rFonts w:hint="eastAsia"/>
              </w:rPr>
              <w:t>功能点</w:t>
            </w:r>
          </w:p>
        </w:tc>
        <w:tc>
          <w:tcPr>
            <w:tcW w:w="2155" w:type="pct"/>
            <w:shd w:val="clear" w:color="000000" w:fill="F2F2F2"/>
            <w:vAlign w:val="center"/>
            <w:hideMark/>
          </w:tcPr>
          <w:p w:rsidR="00381BA2" w:rsidRPr="00B22F42" w:rsidRDefault="00381BA2" w:rsidP="008D24CD">
            <w:pPr>
              <w:pStyle w:val="af2"/>
              <w:rPr>
                <w:iCs/>
              </w:rPr>
            </w:pPr>
            <w:r w:rsidRPr="00B22F42">
              <w:rPr>
                <w:rFonts w:hint="eastAsia"/>
              </w:rPr>
              <w:t>功能描述</w:t>
            </w:r>
          </w:p>
        </w:tc>
      </w:tr>
      <w:tr w:rsidR="00381BA2" w:rsidRPr="00B22F42" w:rsidTr="004A369A">
        <w:trPr>
          <w:trHeight w:val="330"/>
        </w:trPr>
        <w:tc>
          <w:tcPr>
            <w:tcW w:w="648" w:type="pct"/>
            <w:vMerge w:val="restart"/>
            <w:shd w:val="clear" w:color="000000" w:fill="FFFFFF"/>
            <w:vAlign w:val="center"/>
            <w:hideMark/>
          </w:tcPr>
          <w:p w:rsidR="00381BA2" w:rsidRPr="00B22F42" w:rsidRDefault="00381BA2" w:rsidP="008D24CD">
            <w:pPr>
              <w:pStyle w:val="af2"/>
              <w:rPr>
                <w:iCs/>
              </w:rPr>
            </w:pPr>
            <w:r w:rsidRPr="00B22F42">
              <w:rPr>
                <w:rFonts w:hint="eastAsia"/>
              </w:rPr>
              <w:t>使用者APP</w:t>
            </w: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用车申请</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用车申请</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用车申请</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用车申请</w:t>
            </w:r>
          </w:p>
        </w:tc>
      </w:tr>
      <w:tr w:rsidR="00381BA2" w:rsidRPr="00B22F42" w:rsidTr="004A369A">
        <w:trPr>
          <w:trHeight w:val="285"/>
        </w:trPr>
        <w:tc>
          <w:tcPr>
            <w:tcW w:w="648" w:type="pct"/>
            <w:vMerge/>
            <w:vAlign w:val="center"/>
            <w:hideMark/>
          </w:tcPr>
          <w:p w:rsidR="00381BA2" w:rsidRPr="00B22F42" w:rsidRDefault="00381BA2" w:rsidP="008D24CD">
            <w:pPr>
              <w:pStyle w:val="af2"/>
              <w:rPr>
                <w:iCs/>
              </w:rPr>
            </w:pP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我的申请</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待办任务</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待办任务</w:t>
            </w:r>
          </w:p>
        </w:tc>
        <w:tc>
          <w:tcPr>
            <w:tcW w:w="2155" w:type="pct"/>
            <w:shd w:val="clear" w:color="000000" w:fill="FFFFFF"/>
            <w:vAlign w:val="center"/>
            <w:hideMark/>
          </w:tcPr>
          <w:p w:rsidR="00381BA2" w:rsidRPr="00B22F42" w:rsidRDefault="00381BA2" w:rsidP="008D24CD">
            <w:pPr>
              <w:pStyle w:val="af3"/>
              <w:rPr>
                <w:b/>
                <w:iCs/>
              </w:rPr>
            </w:pPr>
            <w:r w:rsidRPr="00B22F42">
              <w:rPr>
                <w:rFonts w:hint="eastAsia"/>
                <w:b/>
              </w:rPr>
              <w:t xml:space="preserve">　</w:t>
            </w:r>
          </w:p>
        </w:tc>
      </w:tr>
      <w:tr w:rsidR="00381BA2" w:rsidRPr="00B22F42" w:rsidTr="004A369A">
        <w:trPr>
          <w:trHeight w:val="66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在</w:t>
            </w:r>
            <w:proofErr w:type="gramStart"/>
            <w:r w:rsidRPr="004A206B">
              <w:rPr>
                <w:rFonts w:hint="eastAsia"/>
                <w:color w:val="auto"/>
              </w:rPr>
              <w:t>办任务</w:t>
            </w:r>
            <w:proofErr w:type="gramEnd"/>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在</w:t>
            </w:r>
            <w:proofErr w:type="gramStart"/>
            <w:r w:rsidRPr="00B22F42">
              <w:rPr>
                <w:rFonts w:hint="eastAsia"/>
              </w:rPr>
              <w:t>办任务</w:t>
            </w:r>
            <w:proofErr w:type="gramEnd"/>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驾驶员未确认前提下可申请取消</w:t>
            </w:r>
            <w:r w:rsidRPr="00B22F42">
              <w:rPr>
                <w:rFonts w:hint="eastAsia"/>
              </w:rPr>
              <w:br/>
              <w:t>查看车辆位置</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已</w:t>
            </w:r>
            <w:proofErr w:type="gramStart"/>
            <w:r w:rsidRPr="004A206B">
              <w:rPr>
                <w:rFonts w:hint="eastAsia"/>
                <w:color w:val="auto"/>
              </w:rPr>
              <w:t>办任务</w:t>
            </w:r>
            <w:proofErr w:type="gramEnd"/>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已</w:t>
            </w:r>
            <w:proofErr w:type="gramStart"/>
            <w:r w:rsidRPr="00B22F42">
              <w:rPr>
                <w:rFonts w:hint="eastAsia"/>
              </w:rPr>
              <w:t>办任务</w:t>
            </w:r>
            <w:proofErr w:type="gramEnd"/>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 xml:space="preserve">　</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系统设置</w:t>
            </w:r>
          </w:p>
        </w:tc>
        <w:tc>
          <w:tcPr>
            <w:tcW w:w="2155" w:type="pct"/>
            <w:shd w:val="clear" w:color="000000" w:fill="FFFFFF"/>
            <w:vAlign w:val="center"/>
            <w:hideMark/>
          </w:tcPr>
          <w:p w:rsidR="00381BA2" w:rsidRPr="00B22F42" w:rsidRDefault="00381BA2" w:rsidP="008D24CD">
            <w:pPr>
              <w:pStyle w:val="af3"/>
              <w:rPr>
                <w:iCs/>
              </w:rPr>
            </w:pPr>
            <w:proofErr w:type="gramStart"/>
            <w:r w:rsidRPr="00B22F42">
              <w:rPr>
                <w:rFonts w:hint="eastAsia"/>
              </w:rPr>
              <w:t>帐号</w:t>
            </w:r>
            <w:proofErr w:type="gramEnd"/>
            <w:r w:rsidRPr="00B22F42">
              <w:rPr>
                <w:rFonts w:hint="eastAsia"/>
              </w:rPr>
              <w:t>的设置</w:t>
            </w:r>
          </w:p>
        </w:tc>
      </w:tr>
      <w:tr w:rsidR="00381BA2" w:rsidRPr="00B22F42" w:rsidTr="004A369A">
        <w:trPr>
          <w:trHeight w:val="379"/>
        </w:trPr>
        <w:tc>
          <w:tcPr>
            <w:tcW w:w="648" w:type="pct"/>
            <w:vMerge w:val="restart"/>
            <w:shd w:val="clear" w:color="000000" w:fill="FFFFFF"/>
            <w:vAlign w:val="center"/>
            <w:hideMark/>
          </w:tcPr>
          <w:p w:rsidR="00381BA2" w:rsidRPr="00B22F42" w:rsidRDefault="00381BA2" w:rsidP="008D24CD">
            <w:pPr>
              <w:pStyle w:val="af2"/>
              <w:rPr>
                <w:iCs/>
              </w:rPr>
            </w:pPr>
            <w:r w:rsidRPr="00B22F42">
              <w:rPr>
                <w:rFonts w:hint="eastAsia"/>
              </w:rPr>
              <w:t>司机APP</w:t>
            </w: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上/下车</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上下车</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上下车</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当司机未绑定车辆时，显示上车，绑定时显示下车</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我的任务</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我的任务</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待办任务</w:t>
            </w:r>
          </w:p>
        </w:tc>
        <w:tc>
          <w:tcPr>
            <w:tcW w:w="2155" w:type="pct"/>
            <w:shd w:val="clear" w:color="000000" w:fill="FFFFFF"/>
            <w:vAlign w:val="center"/>
            <w:hideMark/>
          </w:tcPr>
          <w:p w:rsidR="00381BA2" w:rsidRPr="00B22F42" w:rsidRDefault="00381BA2" w:rsidP="008D24CD">
            <w:pPr>
              <w:pStyle w:val="af3"/>
              <w:rPr>
                <w:b/>
                <w:iCs/>
              </w:rPr>
            </w:pPr>
            <w:r w:rsidRPr="00B22F42">
              <w:rPr>
                <w:rFonts w:hint="eastAsia"/>
                <w:b/>
              </w:rPr>
              <w:t xml:space="preserve">　</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在</w:t>
            </w:r>
            <w:proofErr w:type="gramStart"/>
            <w:r w:rsidRPr="004A206B">
              <w:rPr>
                <w:rFonts w:hint="eastAsia"/>
                <w:color w:val="auto"/>
              </w:rPr>
              <w:t>办任务</w:t>
            </w:r>
            <w:proofErr w:type="gramEnd"/>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在</w:t>
            </w:r>
            <w:proofErr w:type="gramStart"/>
            <w:r w:rsidRPr="00B22F42">
              <w:rPr>
                <w:rFonts w:hint="eastAsia"/>
              </w:rPr>
              <w:t>办任务</w:t>
            </w:r>
            <w:proofErr w:type="gramEnd"/>
          </w:p>
        </w:tc>
        <w:tc>
          <w:tcPr>
            <w:tcW w:w="2155" w:type="pct"/>
            <w:shd w:val="clear" w:color="000000" w:fill="FFFFFF"/>
            <w:vAlign w:val="center"/>
            <w:hideMark/>
          </w:tcPr>
          <w:p w:rsidR="00381BA2" w:rsidRPr="00B22F42" w:rsidRDefault="00381BA2" w:rsidP="008D24CD">
            <w:pPr>
              <w:pStyle w:val="af3"/>
              <w:rPr>
                <w:b/>
                <w:iCs/>
              </w:rPr>
            </w:pPr>
            <w:r w:rsidRPr="00B22F42">
              <w:rPr>
                <w:rFonts w:hint="eastAsia"/>
                <w:b/>
              </w:rPr>
              <w:t xml:space="preserve">　</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已</w:t>
            </w:r>
            <w:proofErr w:type="gramStart"/>
            <w:r w:rsidRPr="004A206B">
              <w:rPr>
                <w:rFonts w:hint="eastAsia"/>
                <w:color w:val="auto"/>
              </w:rPr>
              <w:t>办任务</w:t>
            </w:r>
            <w:proofErr w:type="gramEnd"/>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已</w:t>
            </w:r>
            <w:proofErr w:type="gramStart"/>
            <w:r w:rsidRPr="00B22F42">
              <w:rPr>
                <w:rFonts w:hint="eastAsia"/>
              </w:rPr>
              <w:t>办任务</w:t>
            </w:r>
            <w:proofErr w:type="gramEnd"/>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查看流水和车辆轨迹</w:t>
            </w:r>
          </w:p>
        </w:tc>
      </w:tr>
      <w:tr w:rsidR="00381BA2" w:rsidRPr="00B22F42" w:rsidTr="004A369A">
        <w:trPr>
          <w:trHeight w:val="700"/>
        </w:trPr>
        <w:tc>
          <w:tcPr>
            <w:tcW w:w="648" w:type="pct"/>
            <w:vMerge/>
            <w:vAlign w:val="center"/>
            <w:hideMark/>
          </w:tcPr>
          <w:p w:rsidR="00381BA2" w:rsidRPr="00B22F42" w:rsidRDefault="00381BA2" w:rsidP="008D24CD">
            <w:pPr>
              <w:pStyle w:val="af2"/>
              <w:rPr>
                <w:iCs/>
              </w:rPr>
            </w:pP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我的车</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车况检测</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车况检测</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如采用人车绑定，司机绑定后可检测当前车况和查看历史车况查询记录，如未采用人车绑定，司机随时可进行检测</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Merge/>
            <w:vAlign w:val="center"/>
          </w:tcPr>
          <w:p w:rsidR="00381BA2" w:rsidRPr="004A206B" w:rsidRDefault="00381BA2" w:rsidP="008D24CD">
            <w:pPr>
              <w:pStyle w:val="af2"/>
              <w:rPr>
                <w:iCs/>
                <w:color w:val="auto"/>
              </w:rPr>
            </w:pPr>
          </w:p>
        </w:tc>
        <w:tc>
          <w:tcPr>
            <w:tcW w:w="654" w:type="pct"/>
            <w:vMerge w:val="restart"/>
            <w:shd w:val="clear" w:color="000000" w:fill="FFFFFF"/>
            <w:vAlign w:val="center"/>
          </w:tcPr>
          <w:p w:rsidR="00381BA2" w:rsidRPr="004A206B" w:rsidRDefault="00381BA2" w:rsidP="008D24CD">
            <w:pPr>
              <w:pStyle w:val="af2"/>
              <w:rPr>
                <w:color w:val="auto"/>
              </w:rPr>
            </w:pPr>
            <w:r>
              <w:rPr>
                <w:rFonts w:hint="eastAsia"/>
                <w:color w:val="auto"/>
              </w:rPr>
              <w:t>维修保养</w:t>
            </w:r>
          </w:p>
        </w:tc>
        <w:tc>
          <w:tcPr>
            <w:tcW w:w="901" w:type="pct"/>
            <w:shd w:val="clear" w:color="000000" w:fill="FFFFFF"/>
            <w:vAlign w:val="center"/>
          </w:tcPr>
          <w:p w:rsidR="00381BA2" w:rsidRPr="00B22F42" w:rsidRDefault="00381BA2" w:rsidP="008D24CD">
            <w:pPr>
              <w:pStyle w:val="af3"/>
            </w:pPr>
            <w:r>
              <w:rPr>
                <w:rFonts w:hint="eastAsia"/>
              </w:rPr>
              <w:t>维修申请</w:t>
            </w:r>
          </w:p>
        </w:tc>
        <w:tc>
          <w:tcPr>
            <w:tcW w:w="2155" w:type="pct"/>
            <w:shd w:val="clear" w:color="000000" w:fill="FFFFFF"/>
            <w:vAlign w:val="center"/>
          </w:tcPr>
          <w:p w:rsidR="00381BA2" w:rsidRPr="00B22F42" w:rsidRDefault="00381BA2" w:rsidP="008D24CD">
            <w:pPr>
              <w:pStyle w:val="af3"/>
            </w:pPr>
            <w:r>
              <w:rPr>
                <w:rFonts w:hint="eastAsia"/>
              </w:rPr>
              <w:t>向平台发送维修申请单</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Merge/>
            <w:vAlign w:val="center"/>
          </w:tcPr>
          <w:p w:rsidR="00381BA2" w:rsidRPr="004A206B" w:rsidRDefault="00381BA2" w:rsidP="008D24CD">
            <w:pPr>
              <w:pStyle w:val="af2"/>
              <w:rPr>
                <w:iCs/>
                <w:color w:val="auto"/>
              </w:rPr>
            </w:pPr>
          </w:p>
        </w:tc>
        <w:tc>
          <w:tcPr>
            <w:tcW w:w="654" w:type="pct"/>
            <w:vMerge/>
            <w:shd w:val="clear" w:color="000000" w:fill="FFFFFF"/>
            <w:vAlign w:val="center"/>
          </w:tcPr>
          <w:p w:rsidR="00381BA2" w:rsidRDefault="00381BA2" w:rsidP="008D24CD">
            <w:pPr>
              <w:pStyle w:val="af2"/>
              <w:rPr>
                <w:color w:val="auto"/>
              </w:rPr>
            </w:pPr>
          </w:p>
        </w:tc>
        <w:tc>
          <w:tcPr>
            <w:tcW w:w="901" w:type="pct"/>
            <w:shd w:val="clear" w:color="000000" w:fill="FFFFFF"/>
            <w:vAlign w:val="center"/>
          </w:tcPr>
          <w:p w:rsidR="00381BA2" w:rsidRDefault="00381BA2" w:rsidP="008D24CD">
            <w:pPr>
              <w:pStyle w:val="af3"/>
            </w:pPr>
            <w:r>
              <w:rPr>
                <w:rFonts w:hint="eastAsia"/>
              </w:rPr>
              <w:t>零件领用</w:t>
            </w:r>
          </w:p>
        </w:tc>
        <w:tc>
          <w:tcPr>
            <w:tcW w:w="2155" w:type="pct"/>
            <w:shd w:val="clear" w:color="000000" w:fill="FFFFFF"/>
            <w:vAlign w:val="center"/>
          </w:tcPr>
          <w:p w:rsidR="00381BA2" w:rsidRDefault="00381BA2" w:rsidP="008D24CD">
            <w:pPr>
              <w:pStyle w:val="af3"/>
            </w:pPr>
            <w:r>
              <w:rPr>
                <w:rFonts w:hint="eastAsia"/>
              </w:rPr>
              <w:t>发送轮胎、电池等领用申请</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Merge/>
            <w:vAlign w:val="center"/>
          </w:tcPr>
          <w:p w:rsidR="00381BA2" w:rsidRPr="004A206B" w:rsidRDefault="00381BA2" w:rsidP="008D24CD">
            <w:pPr>
              <w:pStyle w:val="af2"/>
              <w:rPr>
                <w:iCs/>
                <w:color w:val="auto"/>
              </w:rPr>
            </w:pPr>
          </w:p>
        </w:tc>
        <w:tc>
          <w:tcPr>
            <w:tcW w:w="654" w:type="pct"/>
            <w:vMerge/>
            <w:shd w:val="clear" w:color="000000" w:fill="FFFFFF"/>
            <w:vAlign w:val="center"/>
          </w:tcPr>
          <w:p w:rsidR="00381BA2" w:rsidRDefault="00381BA2" w:rsidP="008D24CD">
            <w:pPr>
              <w:pStyle w:val="af2"/>
              <w:rPr>
                <w:color w:val="auto"/>
              </w:rPr>
            </w:pPr>
          </w:p>
        </w:tc>
        <w:tc>
          <w:tcPr>
            <w:tcW w:w="901" w:type="pct"/>
            <w:shd w:val="clear" w:color="000000" w:fill="FFFFFF"/>
            <w:vAlign w:val="center"/>
          </w:tcPr>
          <w:p w:rsidR="00381BA2" w:rsidRDefault="00381BA2" w:rsidP="008D24CD">
            <w:pPr>
              <w:pStyle w:val="af3"/>
            </w:pPr>
            <w:r>
              <w:rPr>
                <w:rFonts w:hint="eastAsia"/>
              </w:rPr>
              <w:t>保养申请</w:t>
            </w:r>
          </w:p>
        </w:tc>
        <w:tc>
          <w:tcPr>
            <w:tcW w:w="2155" w:type="pct"/>
            <w:shd w:val="clear" w:color="000000" w:fill="FFFFFF"/>
            <w:vAlign w:val="center"/>
          </w:tcPr>
          <w:p w:rsidR="00381BA2" w:rsidRDefault="00381BA2" w:rsidP="008D24CD">
            <w:pPr>
              <w:pStyle w:val="af3"/>
            </w:pPr>
            <w:r>
              <w:rPr>
                <w:rFonts w:hint="eastAsia"/>
              </w:rPr>
              <w:t>向平台发送保养申请</w:t>
            </w:r>
          </w:p>
        </w:tc>
      </w:tr>
      <w:tr w:rsidR="00381BA2" w:rsidRPr="00B22F42" w:rsidTr="004A369A">
        <w:trPr>
          <w:trHeight w:val="7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我的车</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我的车</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司机绑定车辆后查看车辆位置等信息</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Align w:val="center"/>
          </w:tcPr>
          <w:p w:rsidR="00381BA2" w:rsidRPr="004A206B" w:rsidRDefault="00381BA2" w:rsidP="008D24CD">
            <w:pPr>
              <w:pStyle w:val="af2"/>
              <w:rPr>
                <w:iCs/>
                <w:color w:val="auto"/>
              </w:rPr>
            </w:pPr>
            <w:r>
              <w:rPr>
                <w:iCs/>
                <w:color w:val="auto"/>
              </w:rPr>
              <w:t>信息提交</w:t>
            </w:r>
          </w:p>
        </w:tc>
        <w:tc>
          <w:tcPr>
            <w:tcW w:w="654" w:type="pct"/>
            <w:shd w:val="clear" w:color="000000" w:fill="FFFFFF"/>
            <w:vAlign w:val="center"/>
          </w:tcPr>
          <w:p w:rsidR="00381BA2" w:rsidRPr="004A206B" w:rsidRDefault="00381BA2" w:rsidP="008D24CD">
            <w:pPr>
              <w:pStyle w:val="af2"/>
              <w:rPr>
                <w:color w:val="auto"/>
              </w:rPr>
            </w:pPr>
            <w:r>
              <w:rPr>
                <w:rFonts w:hint="eastAsia"/>
                <w:color w:val="auto"/>
              </w:rPr>
              <w:t>信息提交</w:t>
            </w:r>
          </w:p>
        </w:tc>
        <w:tc>
          <w:tcPr>
            <w:tcW w:w="901" w:type="pct"/>
            <w:shd w:val="clear" w:color="000000" w:fill="FFFFFF"/>
            <w:vAlign w:val="center"/>
          </w:tcPr>
          <w:p w:rsidR="00381BA2" w:rsidRPr="00B22F42" w:rsidRDefault="00381BA2" w:rsidP="008D24CD">
            <w:pPr>
              <w:pStyle w:val="af3"/>
            </w:pPr>
            <w:r>
              <w:rPr>
                <w:rFonts w:hint="eastAsia"/>
              </w:rPr>
              <w:t>信息提交</w:t>
            </w:r>
          </w:p>
        </w:tc>
        <w:tc>
          <w:tcPr>
            <w:tcW w:w="2155" w:type="pct"/>
            <w:shd w:val="clear" w:color="000000" w:fill="FFFFFF"/>
            <w:vAlign w:val="center"/>
          </w:tcPr>
          <w:p w:rsidR="00381BA2" w:rsidRPr="00B22F42" w:rsidRDefault="00381BA2" w:rsidP="008D24CD">
            <w:pPr>
              <w:pStyle w:val="af3"/>
            </w:pPr>
            <w:r>
              <w:rPr>
                <w:rFonts w:hint="eastAsia"/>
              </w:rPr>
              <w:t>司机下车后对用车过程中产生的各项税费或信息予以确认提交。</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消息提醒</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消息提醒</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消息提醒</w:t>
            </w:r>
          </w:p>
        </w:tc>
        <w:tc>
          <w:tcPr>
            <w:tcW w:w="2155" w:type="pct"/>
            <w:shd w:val="clear" w:color="000000" w:fill="FFFFFF"/>
            <w:vAlign w:val="center"/>
            <w:hideMark/>
          </w:tcPr>
          <w:p w:rsidR="00381BA2" w:rsidRPr="00B22F42" w:rsidRDefault="00381BA2" w:rsidP="008D24CD">
            <w:pPr>
              <w:pStyle w:val="af3"/>
              <w:rPr>
                <w:iCs/>
              </w:rPr>
            </w:pPr>
            <w:r>
              <w:rPr>
                <w:rFonts w:hint="eastAsia"/>
              </w:rPr>
              <w:t>当前任务的推送提醒</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系统设置</w:t>
            </w:r>
          </w:p>
        </w:tc>
        <w:tc>
          <w:tcPr>
            <w:tcW w:w="2155" w:type="pct"/>
            <w:shd w:val="clear" w:color="000000" w:fill="FFFFFF"/>
            <w:vAlign w:val="center"/>
            <w:hideMark/>
          </w:tcPr>
          <w:p w:rsidR="00381BA2" w:rsidRPr="00B22F42" w:rsidRDefault="00381BA2" w:rsidP="008D24CD">
            <w:pPr>
              <w:pStyle w:val="af3"/>
              <w:rPr>
                <w:iCs/>
              </w:rPr>
            </w:pPr>
            <w:proofErr w:type="gramStart"/>
            <w:r w:rsidRPr="00B22F42">
              <w:rPr>
                <w:rFonts w:hint="eastAsia"/>
              </w:rPr>
              <w:t>帐号</w:t>
            </w:r>
            <w:proofErr w:type="gramEnd"/>
            <w:r w:rsidRPr="00B22F42">
              <w:rPr>
                <w:rFonts w:hint="eastAsia"/>
              </w:rPr>
              <w:t>的设置</w:t>
            </w:r>
          </w:p>
        </w:tc>
      </w:tr>
      <w:tr w:rsidR="00381BA2" w:rsidRPr="00B22F42" w:rsidTr="004A369A">
        <w:trPr>
          <w:trHeight w:val="549"/>
        </w:trPr>
        <w:tc>
          <w:tcPr>
            <w:tcW w:w="648" w:type="pct"/>
            <w:vMerge w:val="restart"/>
            <w:shd w:val="clear" w:color="000000" w:fill="FFFFFF"/>
            <w:vAlign w:val="center"/>
            <w:hideMark/>
          </w:tcPr>
          <w:p w:rsidR="00381BA2" w:rsidRPr="00B22F42" w:rsidRDefault="00381BA2" w:rsidP="008D24CD">
            <w:pPr>
              <w:pStyle w:val="af2"/>
              <w:rPr>
                <w:iCs/>
              </w:rPr>
            </w:pPr>
            <w:r w:rsidRPr="00B22F42">
              <w:rPr>
                <w:rFonts w:hint="eastAsia"/>
              </w:rPr>
              <w:t>管理员/部门管理员</w:t>
            </w: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企业车辆</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车辆定位</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在地图上显示车辆的位置</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先通过部门</w:t>
            </w:r>
            <w:proofErr w:type="gramStart"/>
            <w:r w:rsidRPr="00B22F42">
              <w:rPr>
                <w:rFonts w:hint="eastAsia"/>
              </w:rPr>
              <w:t>树选择</w:t>
            </w:r>
            <w:proofErr w:type="gramEnd"/>
            <w:r w:rsidRPr="00B22F42">
              <w:rPr>
                <w:rFonts w:hint="eastAsia"/>
              </w:rPr>
              <w:t>车辆。当某个区域的车辆数较多，无法区分显示时，可聚合显示，只显示</w:t>
            </w:r>
            <w:proofErr w:type="gramStart"/>
            <w:r w:rsidRPr="00B22F42">
              <w:rPr>
                <w:rFonts w:hint="eastAsia"/>
              </w:rPr>
              <w:t>总车辆</w:t>
            </w:r>
            <w:proofErr w:type="gramEnd"/>
            <w:r w:rsidRPr="00B22F42">
              <w:rPr>
                <w:rFonts w:hint="eastAsia"/>
              </w:rPr>
              <w:t>数即可。</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车辆跟踪</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选择车辆进行实时跟踪</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对指定车辆进行实时跟踪</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轨迹查询</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查询车辆轨迹</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查询车辆轨迹</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统计报表</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统计报表</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统计报表</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显示各部门及车辆的详细报表</w:t>
            </w:r>
          </w:p>
        </w:tc>
      </w:tr>
      <w:tr w:rsidR="00381BA2" w:rsidRPr="00B22F42" w:rsidTr="004A369A">
        <w:trPr>
          <w:trHeight w:val="283"/>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车务管理</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派单管理</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派单管理</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用车申请的审批，查看任务状态，查看任务轨迹等</w:t>
            </w:r>
          </w:p>
        </w:tc>
      </w:tr>
      <w:tr w:rsidR="00381BA2" w:rsidRPr="00B22F42" w:rsidTr="004A369A">
        <w:trPr>
          <w:trHeight w:val="7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事件提醒</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事件提醒</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事件提醒</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车队各类报警事件的提醒</w:t>
            </w:r>
          </w:p>
        </w:tc>
      </w:tr>
      <w:tr w:rsidR="00381BA2" w:rsidRPr="00B22F42" w:rsidTr="004A369A">
        <w:trPr>
          <w:trHeight w:val="7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设置</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设置</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设置</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包括提醒信息的设置，分享，帮助等内容</w:t>
            </w:r>
          </w:p>
        </w:tc>
      </w:tr>
    </w:tbl>
    <w:p w:rsidR="00FC1B47" w:rsidRPr="007A7597" w:rsidRDefault="00FC1B47" w:rsidP="00560CB1">
      <w:pPr>
        <w:pStyle w:val="2"/>
      </w:pPr>
      <w:bookmarkStart w:id="120" w:name="_Toc420875495"/>
      <w:bookmarkStart w:id="121" w:name="_Toc426222654"/>
      <w:bookmarkEnd w:id="119"/>
      <w:r w:rsidRPr="007A7597">
        <w:rPr>
          <w:rFonts w:hint="eastAsia"/>
        </w:rPr>
        <w:lastRenderedPageBreak/>
        <w:t>性能需求</w:t>
      </w:r>
      <w:bookmarkEnd w:id="120"/>
      <w:bookmarkEnd w:id="121"/>
    </w:p>
    <w:p w:rsidR="00FC1B47" w:rsidRPr="002B6400" w:rsidRDefault="00FC1B47" w:rsidP="00560CB1">
      <w:pPr>
        <w:pStyle w:val="3"/>
      </w:pPr>
      <w:bookmarkStart w:id="122" w:name="_Toc420875496"/>
      <w:bookmarkStart w:id="123" w:name="_Toc426222655"/>
      <w:r w:rsidRPr="002B6400">
        <w:t>平台总体性能</w:t>
      </w:r>
      <w:bookmarkEnd w:id="122"/>
      <w:bookmarkEnd w:id="123"/>
    </w:p>
    <w:p w:rsidR="00FC1B47" w:rsidRPr="00C85A01" w:rsidRDefault="00FC1B47" w:rsidP="00560CB1">
      <w:r w:rsidRPr="00C85A01">
        <w:t>平台总体性能应满足以下要求：</w:t>
      </w:r>
    </w:p>
    <w:p w:rsidR="00FC1B47" w:rsidRPr="00C85A01" w:rsidRDefault="00FC1B47" w:rsidP="00560CB1">
      <w:pPr>
        <w:pStyle w:val="a0"/>
      </w:pPr>
      <w:r w:rsidRPr="00C85A01">
        <w:t>支持平台7 x 24h不间断运行；</w:t>
      </w:r>
    </w:p>
    <w:p w:rsidR="00FC1B47" w:rsidRPr="00C85A01" w:rsidRDefault="00FC1B47" w:rsidP="00560CB1">
      <w:pPr>
        <w:pStyle w:val="a0"/>
      </w:pPr>
      <w:r w:rsidRPr="00C85A01">
        <w:t>车载终端在非休眠状态下上报车辆动态数据时间间隔不大于60s；</w:t>
      </w:r>
    </w:p>
    <w:p w:rsidR="00FC1B47" w:rsidRPr="00C85A01" w:rsidRDefault="00FC1B47" w:rsidP="00560CB1">
      <w:pPr>
        <w:pStyle w:val="a0"/>
      </w:pPr>
      <w:r w:rsidRPr="00C85A01">
        <w:t>在没有外部因素影响的情况下，故障恢复时问不超过120min。</w:t>
      </w:r>
    </w:p>
    <w:p w:rsidR="00FC1B47" w:rsidRPr="002B6400" w:rsidRDefault="00FC1B47" w:rsidP="00560CB1">
      <w:pPr>
        <w:pStyle w:val="3"/>
      </w:pPr>
      <w:bookmarkStart w:id="124" w:name="_Toc420875497"/>
      <w:bookmarkStart w:id="125" w:name="_Toc426222656"/>
      <w:r w:rsidRPr="002B6400">
        <w:t>应急与报警信息响应时间</w:t>
      </w:r>
      <w:bookmarkEnd w:id="124"/>
      <w:bookmarkEnd w:id="125"/>
    </w:p>
    <w:p w:rsidR="00FC1B47" w:rsidRPr="00C85A01" w:rsidRDefault="00FC1B47" w:rsidP="00560CB1">
      <w:r w:rsidRPr="00C85A01">
        <w:t>报警及报警信息处理应满足以下要求：</w:t>
      </w:r>
    </w:p>
    <w:p w:rsidR="00FC1B47" w:rsidRPr="00C85A01" w:rsidRDefault="00FC1B47" w:rsidP="00560CB1">
      <w:pPr>
        <w:pStyle w:val="a0"/>
      </w:pPr>
      <w:r w:rsidRPr="00C85A01">
        <w:t>应急与报警信息处理时间不超过l0min；</w:t>
      </w:r>
    </w:p>
    <w:p w:rsidR="00FC1B47" w:rsidRPr="00C85A01" w:rsidRDefault="00FC1B47" w:rsidP="00560CB1">
      <w:pPr>
        <w:pStyle w:val="a0"/>
      </w:pPr>
      <w:r w:rsidRPr="00C85A01">
        <w:t>优先保证报警信息及报警处理信息显示。</w:t>
      </w:r>
    </w:p>
    <w:p w:rsidR="00FC1B47" w:rsidRPr="002B6400" w:rsidRDefault="00FC1B47" w:rsidP="00560CB1">
      <w:pPr>
        <w:pStyle w:val="3"/>
      </w:pPr>
      <w:bookmarkStart w:id="126" w:name="_Toc420875498"/>
      <w:bookmarkStart w:id="127" w:name="_Toc426222657"/>
      <w:r w:rsidRPr="002B6400">
        <w:t>平台车辆接入性能</w:t>
      </w:r>
      <w:bookmarkEnd w:id="126"/>
      <w:bookmarkEnd w:id="127"/>
    </w:p>
    <w:p w:rsidR="00FC1B47" w:rsidRPr="00C85A01" w:rsidRDefault="00FC1B47" w:rsidP="00560CB1">
      <w:r w:rsidRPr="00C85A01">
        <w:t>平台车辆接入性能应满足以下要求：</w:t>
      </w:r>
    </w:p>
    <w:p w:rsidR="00FC1B47" w:rsidRPr="00C85A01" w:rsidRDefault="00FC1B47" w:rsidP="00560CB1">
      <w:pPr>
        <w:pStyle w:val="a0"/>
      </w:pPr>
      <w:r w:rsidRPr="00C85A01">
        <w:t>具有海量定位数据高；下发处理能力：平均500条/s、峰值1000条/s；</w:t>
      </w:r>
    </w:p>
    <w:p w:rsidR="00FC1B47" w:rsidRPr="00C85A01" w:rsidRDefault="00FC1B47" w:rsidP="00560CB1">
      <w:pPr>
        <w:pStyle w:val="a0"/>
      </w:pPr>
      <w:r w:rsidRPr="00C85A01">
        <w:t>平台能支持至少</w:t>
      </w:r>
      <w:r>
        <w:rPr>
          <w:rFonts w:hint="eastAsia"/>
        </w:rPr>
        <w:t>5</w:t>
      </w:r>
      <w:r>
        <w:t>0</w:t>
      </w:r>
      <w:r w:rsidRPr="00C85A01">
        <w:t>000台终端，支持超过10 000</w:t>
      </w:r>
      <w:r>
        <w:t>个动态目标的监控能力</w:t>
      </w:r>
      <w:r>
        <w:rPr>
          <w:rFonts w:hint="eastAsia"/>
        </w:rPr>
        <w:t>。</w:t>
      </w:r>
    </w:p>
    <w:p w:rsidR="00FC1B47" w:rsidRPr="002B6400" w:rsidRDefault="00FC1B47" w:rsidP="00560CB1">
      <w:pPr>
        <w:pStyle w:val="3"/>
      </w:pPr>
      <w:bookmarkStart w:id="128" w:name="_Toc420875499"/>
      <w:bookmarkStart w:id="129" w:name="_Toc426222658"/>
      <w:r w:rsidRPr="002B6400">
        <w:t>平台响应时间</w:t>
      </w:r>
      <w:bookmarkEnd w:id="128"/>
      <w:bookmarkEnd w:id="129"/>
    </w:p>
    <w:p w:rsidR="00FC1B47" w:rsidRPr="00C85A01" w:rsidRDefault="00FC1B47" w:rsidP="00560CB1">
      <w:r w:rsidRPr="00C85A01">
        <w:t>最大并发用户数达到其系统设计要求时，各事务平均响应时间不应超过单用户平均响应时间的</w:t>
      </w:r>
      <w:r>
        <w:rPr>
          <w:rFonts w:hint="eastAsia"/>
        </w:rPr>
        <w:t>两</w:t>
      </w:r>
      <w:r w:rsidRPr="00C85A01">
        <w:t>倍。</w:t>
      </w:r>
    </w:p>
    <w:p w:rsidR="00FC1B47" w:rsidRPr="002B6400" w:rsidRDefault="00FC1B47" w:rsidP="00560CB1">
      <w:pPr>
        <w:pStyle w:val="3"/>
      </w:pPr>
      <w:bookmarkStart w:id="130" w:name="_Toc420875500"/>
      <w:bookmarkStart w:id="131" w:name="_Toc426222659"/>
      <w:r w:rsidRPr="002B6400">
        <w:t>地图数据质量</w:t>
      </w:r>
      <w:bookmarkEnd w:id="130"/>
      <w:bookmarkEnd w:id="131"/>
    </w:p>
    <w:p w:rsidR="00FC1B47" w:rsidRPr="00C85A01" w:rsidRDefault="00FC1B47" w:rsidP="00560CB1">
      <w:r w:rsidRPr="00C85A01">
        <w:t>电子地图数据质量应满足以下要求：</w:t>
      </w:r>
    </w:p>
    <w:p w:rsidR="00FC1B47" w:rsidRPr="00C85A01" w:rsidRDefault="00FC1B47" w:rsidP="00560CB1">
      <w:pPr>
        <w:pStyle w:val="a0"/>
      </w:pPr>
      <w:r w:rsidRPr="00C85A01">
        <w:t>电子地图应使用经国家测绘主管部门审核批准的电子地图；</w:t>
      </w:r>
    </w:p>
    <w:p w:rsidR="00FC1B47" w:rsidRPr="00C85A01" w:rsidRDefault="00FC1B47" w:rsidP="00560CB1">
      <w:pPr>
        <w:pStyle w:val="a0"/>
      </w:pPr>
      <w:r w:rsidRPr="00C85A01">
        <w:t>地图更新频率不少于一年一次。</w:t>
      </w:r>
    </w:p>
    <w:p w:rsidR="00FC1B47" w:rsidRPr="002B6400" w:rsidRDefault="00FC1B47" w:rsidP="00560CB1">
      <w:pPr>
        <w:pStyle w:val="3"/>
      </w:pPr>
      <w:bookmarkStart w:id="132" w:name="_Toc420875501"/>
      <w:bookmarkStart w:id="133" w:name="_Toc426222660"/>
      <w:r w:rsidRPr="002B6400">
        <w:lastRenderedPageBreak/>
        <w:t>网络传输</w:t>
      </w:r>
      <w:bookmarkEnd w:id="132"/>
      <w:bookmarkEnd w:id="133"/>
    </w:p>
    <w:p w:rsidR="00FC1B47" w:rsidRPr="00C85A01" w:rsidRDefault="00FC1B47" w:rsidP="00560CB1">
      <w:r w:rsidRPr="00C85A01">
        <w:t>网络传输环境应满足以下要求：</w:t>
      </w:r>
    </w:p>
    <w:p w:rsidR="00FC1B47" w:rsidRPr="00795C46" w:rsidRDefault="00FC1B47" w:rsidP="00560CB1">
      <w:pPr>
        <w:pStyle w:val="a0"/>
      </w:pPr>
      <w:r w:rsidRPr="00795C46">
        <w:t>平台支持互联网方式</w:t>
      </w:r>
      <w:r w:rsidRPr="00795C46">
        <w:rPr>
          <w:rFonts w:hint="eastAsia"/>
        </w:rPr>
        <w:t>接入</w:t>
      </w:r>
      <w:r w:rsidRPr="00795C46">
        <w:t>。</w:t>
      </w:r>
    </w:p>
    <w:p w:rsidR="00FC1B47" w:rsidRPr="002B6400" w:rsidRDefault="00FC1B47" w:rsidP="00560CB1">
      <w:pPr>
        <w:pStyle w:val="3"/>
      </w:pPr>
      <w:bookmarkStart w:id="134" w:name="_Toc420875502"/>
      <w:bookmarkStart w:id="135" w:name="_Toc426222661"/>
      <w:r w:rsidRPr="002B6400">
        <w:t>数据存储和备份</w:t>
      </w:r>
      <w:bookmarkEnd w:id="134"/>
      <w:bookmarkEnd w:id="135"/>
    </w:p>
    <w:p w:rsidR="00FC1B47" w:rsidRDefault="00FC1B47" w:rsidP="00560CB1">
      <w:r w:rsidRPr="00C85A01">
        <w:t>数据存储及备份要求如下：</w:t>
      </w:r>
    </w:p>
    <w:p w:rsidR="00FC1B47" w:rsidRPr="00795C46" w:rsidRDefault="00FC1B47" w:rsidP="00560CB1">
      <w:pPr>
        <w:pStyle w:val="a0"/>
      </w:pPr>
      <w:r w:rsidRPr="00795C46">
        <w:t>数据在线存储时间不得少于</w:t>
      </w:r>
      <w:r w:rsidRPr="00795C46">
        <w:rPr>
          <w:rFonts w:hint="eastAsia"/>
        </w:rPr>
        <w:t>1年</w:t>
      </w:r>
      <w:r w:rsidRPr="00795C46">
        <w:t>；</w:t>
      </w:r>
    </w:p>
    <w:p w:rsidR="00FC1B47" w:rsidRPr="00795C46" w:rsidRDefault="00FC1B47" w:rsidP="00560CB1">
      <w:pPr>
        <w:pStyle w:val="a0"/>
      </w:pPr>
      <w:r w:rsidRPr="00795C46">
        <w:t>建立数据备份机制，</w:t>
      </w:r>
      <w:r w:rsidRPr="00795C46">
        <w:rPr>
          <w:rFonts w:hint="eastAsia"/>
        </w:rPr>
        <w:t>按</w:t>
      </w:r>
      <w:r w:rsidRPr="00795C46">
        <w:t>月对数据进行全量备份，每周对数据进行增量备份，系统数据恢复时间不超过</w:t>
      </w:r>
      <w:r w:rsidRPr="00795C46">
        <w:rPr>
          <w:rFonts w:hint="eastAsia"/>
        </w:rPr>
        <w:t>1</w:t>
      </w:r>
      <w:r w:rsidRPr="00795C46">
        <w:t>h。</w:t>
      </w:r>
    </w:p>
    <w:p w:rsidR="00FC1B47" w:rsidRPr="002B6400" w:rsidRDefault="00FC1B47" w:rsidP="00560CB1">
      <w:pPr>
        <w:pStyle w:val="3"/>
      </w:pPr>
      <w:bookmarkStart w:id="136" w:name="_Toc420875503"/>
      <w:bookmarkStart w:id="137" w:name="_Toc426222662"/>
      <w:r w:rsidRPr="002B6400">
        <w:t>安全要求</w:t>
      </w:r>
      <w:bookmarkEnd w:id="136"/>
      <w:bookmarkEnd w:id="137"/>
    </w:p>
    <w:p w:rsidR="00FC1B47" w:rsidRPr="00C85A01" w:rsidRDefault="00FC1B47" w:rsidP="00560CB1">
      <w:r w:rsidRPr="00C85A01">
        <w:t>平台安全应满足以下要求:</w:t>
      </w:r>
    </w:p>
    <w:p w:rsidR="00FC1B47" w:rsidRPr="00C85A01" w:rsidRDefault="00FC1B47" w:rsidP="00560CB1">
      <w:pPr>
        <w:pStyle w:val="a0"/>
      </w:pPr>
      <w:r w:rsidRPr="00C85A01">
        <w:t>数据库中关键数据加密存储，用户密码加密存储；</w:t>
      </w:r>
    </w:p>
    <w:p w:rsidR="00FC1B47" w:rsidRPr="00C85A01" w:rsidRDefault="00FC1B47" w:rsidP="00560CB1">
      <w:pPr>
        <w:pStyle w:val="a0"/>
      </w:pPr>
      <w:r w:rsidRPr="00C85A01">
        <w:t>采用日志对操作和接收及发送的数据记录，至少存储</w:t>
      </w:r>
      <w:r>
        <w:rPr>
          <w:rFonts w:hint="eastAsia"/>
        </w:rPr>
        <w:t>1年</w:t>
      </w:r>
      <w:r w:rsidRPr="00C85A01">
        <w:t>日志数据；</w:t>
      </w:r>
    </w:p>
    <w:p w:rsidR="00FC1B47" w:rsidRPr="00C85A01" w:rsidRDefault="00FC1B47" w:rsidP="00560CB1">
      <w:pPr>
        <w:pStyle w:val="a0"/>
      </w:pPr>
      <w:r w:rsidRPr="00C85A01">
        <w:t>采用备份平台，主平台出现问题能自动切换到备份平台</w:t>
      </w:r>
      <w:r>
        <w:rPr>
          <w:rFonts w:hint="eastAsia"/>
        </w:rPr>
        <w:t>。</w:t>
      </w:r>
    </w:p>
    <w:p w:rsidR="00FC1B47" w:rsidRPr="002B6400" w:rsidRDefault="00FC1B47" w:rsidP="00560CB1">
      <w:pPr>
        <w:pStyle w:val="3"/>
      </w:pPr>
      <w:bookmarkStart w:id="138" w:name="_Toc420875504"/>
      <w:bookmarkStart w:id="139" w:name="_Toc426222663"/>
      <w:r w:rsidRPr="002B6400">
        <w:t>平台运行环境</w:t>
      </w:r>
      <w:bookmarkEnd w:id="138"/>
      <w:bookmarkEnd w:id="139"/>
    </w:p>
    <w:p w:rsidR="00FC1B47" w:rsidRPr="00C85A01" w:rsidRDefault="00FC1B47" w:rsidP="00112670">
      <w:r w:rsidRPr="00C85A01">
        <w:t>平台运行环境应满足以下要求:</w:t>
      </w:r>
    </w:p>
    <w:p w:rsidR="00FC1B47" w:rsidRPr="00795C46" w:rsidRDefault="00FC1B47" w:rsidP="0079699F">
      <w:pPr>
        <w:pStyle w:val="a0"/>
      </w:pPr>
      <w:r w:rsidRPr="00795C46">
        <w:t>通信网关、应用服务器和数据库服务器独立部署；</w:t>
      </w:r>
    </w:p>
    <w:p w:rsidR="00FC1B47" w:rsidRPr="00795C46" w:rsidRDefault="00FC1B47" w:rsidP="0079699F">
      <w:pPr>
        <w:pStyle w:val="a0"/>
      </w:pPr>
      <w:r w:rsidRPr="00795C46">
        <w:t>数据库服务器能支持大数据量存储与检索；</w:t>
      </w:r>
    </w:p>
    <w:p w:rsidR="00FC1B47" w:rsidRPr="00F44AD2" w:rsidRDefault="00FC1B47" w:rsidP="0079699F">
      <w:pPr>
        <w:pStyle w:val="a0"/>
      </w:pPr>
      <w:r w:rsidRPr="00795C46">
        <w:t>局域网网络数据交换速度应不低于100Mbps。</w:t>
      </w:r>
    </w:p>
    <w:p w:rsidR="00F06D25" w:rsidRPr="007A7597" w:rsidRDefault="007A7597" w:rsidP="00560CB1">
      <w:pPr>
        <w:pStyle w:val="2"/>
      </w:pPr>
      <w:bookmarkStart w:id="140" w:name="_Toc420875505"/>
      <w:bookmarkStart w:id="141" w:name="_Toc426222664"/>
      <w:r w:rsidRPr="007A7597">
        <w:t>车载</w:t>
      </w:r>
      <w:r w:rsidR="00CB551D">
        <w:t>终端</w:t>
      </w:r>
      <w:r w:rsidRPr="007A7597">
        <w:t>设备需求</w:t>
      </w:r>
      <w:bookmarkEnd w:id="140"/>
      <w:bookmarkEnd w:id="141"/>
    </w:p>
    <w:p w:rsidR="00F06D25" w:rsidRDefault="00FF62BD" w:rsidP="00560CB1">
      <w:pPr>
        <w:pStyle w:val="3"/>
      </w:pPr>
      <w:bookmarkStart w:id="142" w:name="_Toc420875506"/>
      <w:bookmarkStart w:id="143" w:name="_Toc426222665"/>
      <w:r w:rsidRPr="002B6400">
        <w:rPr>
          <w:rFonts w:hint="eastAsia"/>
        </w:rPr>
        <w:t>OBD</w:t>
      </w:r>
      <w:r w:rsidRPr="002B6400">
        <w:rPr>
          <w:rFonts w:hint="eastAsia"/>
        </w:rPr>
        <w:t>设备需求</w:t>
      </w:r>
      <w:bookmarkEnd w:id="142"/>
      <w:bookmarkEnd w:id="143"/>
    </w:p>
    <w:p w:rsidR="00A75543" w:rsidRPr="00200553" w:rsidRDefault="00200553" w:rsidP="00560CB1">
      <w:pPr>
        <w:pStyle w:val="4"/>
        <w:spacing w:before="326" w:after="163"/>
      </w:pPr>
      <w:bookmarkStart w:id="144" w:name="_Toc420875507"/>
      <w:r w:rsidRPr="00200553">
        <w:rPr>
          <w:rFonts w:hint="eastAsia"/>
        </w:rPr>
        <w:t>外部接口</w:t>
      </w:r>
      <w:bookmarkEnd w:id="144"/>
    </w:p>
    <w:p w:rsidR="00200553" w:rsidRPr="009106A5" w:rsidRDefault="00200553" w:rsidP="00560CB1">
      <w:pPr>
        <w:pStyle w:val="a0"/>
      </w:pPr>
      <w:r w:rsidRPr="009106A5">
        <w:t>OBD</w:t>
      </w:r>
      <w:r w:rsidRPr="009106A5">
        <w:rPr>
          <w:rFonts w:hint="eastAsia"/>
        </w:rPr>
        <w:t>标准接头</w:t>
      </w:r>
    </w:p>
    <w:p w:rsidR="00200553" w:rsidRPr="00200553" w:rsidRDefault="00200553" w:rsidP="00560CB1">
      <w:r w:rsidRPr="00200553">
        <w:rPr>
          <w:rFonts w:hint="eastAsia"/>
        </w:rPr>
        <w:t>用于连接车载标准</w:t>
      </w:r>
      <w:r w:rsidRPr="00200553">
        <w:t xml:space="preserve">16 Pin </w:t>
      </w:r>
      <w:r w:rsidRPr="00200553">
        <w:rPr>
          <w:rFonts w:hint="eastAsia"/>
        </w:rPr>
        <w:t>诊断接口。</w:t>
      </w:r>
    </w:p>
    <w:p w:rsidR="00200553" w:rsidRPr="00200553" w:rsidRDefault="00200553" w:rsidP="00560CB1">
      <w:r w:rsidRPr="00200553">
        <w:rPr>
          <w:rFonts w:hint="eastAsia"/>
        </w:rPr>
        <w:lastRenderedPageBreak/>
        <w:t>车载</w:t>
      </w:r>
      <w:r w:rsidRPr="00200553">
        <w:t>OBD</w:t>
      </w:r>
      <w:r w:rsidRPr="00200553">
        <w:rPr>
          <w:rFonts w:hint="eastAsia"/>
        </w:rPr>
        <w:t>系统通过此接口可以和遵循同一通信协议的外部设备通信。</w:t>
      </w:r>
    </w:p>
    <w:p w:rsidR="00200553" w:rsidRPr="009106A5" w:rsidRDefault="00200553" w:rsidP="00560CB1">
      <w:pPr>
        <w:pStyle w:val="a0"/>
      </w:pPr>
      <w:r w:rsidRPr="009106A5">
        <w:t>Mini USB</w:t>
      </w:r>
      <w:r w:rsidRPr="009106A5">
        <w:rPr>
          <w:rFonts w:hint="eastAsia"/>
        </w:rPr>
        <w:t>接口</w:t>
      </w:r>
    </w:p>
    <w:p w:rsidR="00200553" w:rsidRPr="00200553" w:rsidRDefault="00200553" w:rsidP="00560CB1">
      <w:r w:rsidRPr="00200553">
        <w:rPr>
          <w:rFonts w:hint="eastAsia"/>
        </w:rPr>
        <w:t>通过</w:t>
      </w:r>
      <w:r w:rsidRPr="00200553">
        <w:t>USB</w:t>
      </w:r>
      <w:r w:rsidRPr="00200553">
        <w:rPr>
          <w:rFonts w:hint="eastAsia"/>
        </w:rPr>
        <w:t>设置线与电脑连接。</w:t>
      </w:r>
    </w:p>
    <w:p w:rsidR="00200553" w:rsidRPr="009106A5" w:rsidRDefault="00200553" w:rsidP="00560CB1">
      <w:pPr>
        <w:pStyle w:val="a0"/>
      </w:pPr>
      <w:r w:rsidRPr="009106A5">
        <w:t>SIM</w:t>
      </w:r>
      <w:r w:rsidRPr="009106A5">
        <w:rPr>
          <w:rFonts w:hint="eastAsia"/>
        </w:rPr>
        <w:t>卡座</w:t>
      </w:r>
    </w:p>
    <w:p w:rsidR="00200553" w:rsidRPr="00200553" w:rsidRDefault="00200553" w:rsidP="00560CB1">
      <w:r w:rsidRPr="00200553">
        <w:rPr>
          <w:rFonts w:hint="eastAsia"/>
        </w:rPr>
        <w:t>此接口用于安装</w:t>
      </w:r>
      <w:r w:rsidRPr="00200553">
        <w:t>SIM</w:t>
      </w:r>
      <w:r w:rsidRPr="00200553">
        <w:rPr>
          <w:rFonts w:hint="eastAsia"/>
        </w:rPr>
        <w:t>卡。</w:t>
      </w:r>
    </w:p>
    <w:p w:rsidR="00200553" w:rsidRDefault="00200553" w:rsidP="00560CB1">
      <w:pPr>
        <w:pStyle w:val="4"/>
        <w:spacing w:before="326" w:after="163"/>
      </w:pPr>
      <w:bookmarkStart w:id="145" w:name="_Toc420875508"/>
      <w:r w:rsidRPr="00200553">
        <w:rPr>
          <w:rFonts w:hint="eastAsia"/>
        </w:rPr>
        <w:t>技术参数</w:t>
      </w:r>
      <w:bookmarkEnd w:id="145"/>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2562"/>
        <w:gridCol w:w="5960"/>
      </w:tblGrid>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存储</w:t>
            </w:r>
          </w:p>
        </w:tc>
        <w:tc>
          <w:tcPr>
            <w:tcW w:w="3497" w:type="pct"/>
          </w:tcPr>
          <w:p w:rsidR="00200553" w:rsidRDefault="00200553" w:rsidP="00560CB1">
            <w:pPr>
              <w:pStyle w:val="Default"/>
              <w:rPr>
                <w:sz w:val="23"/>
                <w:szCs w:val="23"/>
              </w:rPr>
            </w:pPr>
            <w:r>
              <w:rPr>
                <w:rFonts w:asciiTheme="minorEastAsia" w:eastAsiaTheme="minorEastAsia" w:hAnsiTheme="minorEastAsia" w:hint="eastAsia"/>
                <w:sz w:val="23"/>
                <w:szCs w:val="23"/>
              </w:rPr>
              <w:t>≥</w:t>
            </w:r>
            <w:r>
              <w:rPr>
                <w:sz w:val="23"/>
                <w:szCs w:val="23"/>
              </w:rPr>
              <w:t xml:space="preserve">2MB FLASH, </w:t>
            </w:r>
            <w:r>
              <w:rPr>
                <w:rFonts w:hint="eastAsia"/>
                <w:sz w:val="23"/>
                <w:szCs w:val="23"/>
              </w:rPr>
              <w:t>最少可存储</w:t>
            </w:r>
            <w:r>
              <w:rPr>
                <w:sz w:val="23"/>
                <w:szCs w:val="23"/>
              </w:rPr>
              <w:t>2</w:t>
            </w:r>
            <w:r>
              <w:rPr>
                <w:rFonts w:eastAsiaTheme="minorEastAsia" w:hint="eastAsia"/>
                <w:sz w:val="23"/>
                <w:szCs w:val="23"/>
              </w:rPr>
              <w:t>0</w:t>
            </w:r>
            <w:r>
              <w:rPr>
                <w:sz w:val="23"/>
                <w:szCs w:val="23"/>
              </w:rPr>
              <w:t>000</w:t>
            </w:r>
            <w:r>
              <w:rPr>
                <w:rFonts w:hint="eastAsia"/>
                <w:sz w:val="23"/>
                <w:szCs w:val="23"/>
              </w:rPr>
              <w:t>条</w:t>
            </w:r>
            <w:r>
              <w:rPr>
                <w:sz w:val="23"/>
                <w:szCs w:val="23"/>
              </w:rPr>
              <w:t>GPS</w:t>
            </w:r>
            <w:r>
              <w:rPr>
                <w:rFonts w:hint="eastAsia"/>
                <w:sz w:val="23"/>
                <w:szCs w:val="23"/>
              </w:rPr>
              <w:t>数据</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数据传输方式</w:t>
            </w:r>
          </w:p>
        </w:tc>
        <w:tc>
          <w:tcPr>
            <w:tcW w:w="3497" w:type="pct"/>
          </w:tcPr>
          <w:p w:rsidR="00200553" w:rsidRDefault="00200553" w:rsidP="00560CB1">
            <w:pPr>
              <w:pStyle w:val="Default"/>
              <w:rPr>
                <w:sz w:val="23"/>
                <w:szCs w:val="23"/>
              </w:rPr>
            </w:pPr>
            <w:r>
              <w:rPr>
                <w:sz w:val="23"/>
                <w:szCs w:val="23"/>
              </w:rPr>
              <w:t xml:space="preserve">GPRS/SMS </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定位方式</w:t>
            </w:r>
          </w:p>
        </w:tc>
        <w:tc>
          <w:tcPr>
            <w:tcW w:w="3497" w:type="pct"/>
          </w:tcPr>
          <w:p w:rsidR="00200553" w:rsidRDefault="00200553" w:rsidP="00560CB1">
            <w:pPr>
              <w:pStyle w:val="Default"/>
              <w:rPr>
                <w:sz w:val="23"/>
                <w:szCs w:val="23"/>
              </w:rPr>
            </w:pPr>
            <w:r>
              <w:rPr>
                <w:sz w:val="23"/>
                <w:szCs w:val="23"/>
              </w:rPr>
              <w:t xml:space="preserve">GPS/A-GPS </w:t>
            </w:r>
          </w:p>
        </w:tc>
      </w:tr>
      <w:tr w:rsidR="00200553" w:rsidTr="00200553">
        <w:trPr>
          <w:trHeight w:val="1290"/>
        </w:trPr>
        <w:tc>
          <w:tcPr>
            <w:tcW w:w="1503" w:type="pct"/>
          </w:tcPr>
          <w:p w:rsidR="00200553" w:rsidRDefault="00200553" w:rsidP="00560CB1">
            <w:pPr>
              <w:pStyle w:val="Default"/>
              <w:rPr>
                <w:sz w:val="23"/>
                <w:szCs w:val="23"/>
              </w:rPr>
            </w:pPr>
            <w:r>
              <w:rPr>
                <w:rFonts w:hint="eastAsia"/>
                <w:sz w:val="23"/>
                <w:szCs w:val="23"/>
              </w:rPr>
              <w:t>诊断协议</w:t>
            </w:r>
          </w:p>
        </w:tc>
        <w:tc>
          <w:tcPr>
            <w:tcW w:w="3497" w:type="pct"/>
          </w:tcPr>
          <w:p w:rsidR="00200553" w:rsidRDefault="00200553" w:rsidP="00560CB1">
            <w:pPr>
              <w:pStyle w:val="Default"/>
              <w:rPr>
                <w:sz w:val="23"/>
                <w:szCs w:val="23"/>
              </w:rPr>
            </w:pPr>
            <w:r>
              <w:rPr>
                <w:sz w:val="23"/>
                <w:szCs w:val="23"/>
              </w:rPr>
              <w:t xml:space="preserve">SAE J1850 PWM </w:t>
            </w:r>
          </w:p>
          <w:p w:rsidR="00200553" w:rsidRDefault="00200553" w:rsidP="00560CB1">
            <w:pPr>
              <w:pStyle w:val="Default"/>
              <w:rPr>
                <w:sz w:val="23"/>
                <w:szCs w:val="23"/>
              </w:rPr>
            </w:pPr>
            <w:r>
              <w:rPr>
                <w:sz w:val="23"/>
                <w:szCs w:val="23"/>
              </w:rPr>
              <w:t xml:space="preserve">SAE J1850 VPW </w:t>
            </w:r>
          </w:p>
          <w:p w:rsidR="00200553" w:rsidRDefault="00200553" w:rsidP="00560CB1">
            <w:pPr>
              <w:pStyle w:val="Default"/>
              <w:rPr>
                <w:sz w:val="23"/>
                <w:szCs w:val="23"/>
              </w:rPr>
            </w:pPr>
            <w:r>
              <w:rPr>
                <w:sz w:val="23"/>
                <w:szCs w:val="23"/>
              </w:rPr>
              <w:t xml:space="preserve">ISO 9141-2 </w:t>
            </w:r>
          </w:p>
          <w:p w:rsidR="00200553" w:rsidRDefault="00200553" w:rsidP="00560CB1">
            <w:pPr>
              <w:pStyle w:val="Default"/>
              <w:rPr>
                <w:sz w:val="23"/>
                <w:szCs w:val="23"/>
              </w:rPr>
            </w:pPr>
            <w:r>
              <w:rPr>
                <w:sz w:val="23"/>
                <w:szCs w:val="23"/>
              </w:rPr>
              <w:t xml:space="preserve">ISO 14230-4 </w:t>
            </w:r>
          </w:p>
          <w:p w:rsidR="00200553" w:rsidRDefault="00200553" w:rsidP="00560CB1">
            <w:pPr>
              <w:pStyle w:val="Default"/>
              <w:rPr>
                <w:sz w:val="23"/>
                <w:szCs w:val="23"/>
              </w:rPr>
            </w:pPr>
            <w:r>
              <w:rPr>
                <w:sz w:val="23"/>
                <w:szCs w:val="23"/>
              </w:rPr>
              <w:t xml:space="preserve">ISO 15765-4 </w:t>
            </w:r>
          </w:p>
          <w:p w:rsidR="00200553" w:rsidRDefault="00200553" w:rsidP="00560CB1">
            <w:pPr>
              <w:pStyle w:val="Default"/>
              <w:rPr>
                <w:sz w:val="23"/>
                <w:szCs w:val="23"/>
              </w:rPr>
            </w:pPr>
            <w:r>
              <w:rPr>
                <w:sz w:val="23"/>
                <w:szCs w:val="23"/>
              </w:rPr>
              <w:t>SAE J1939</w:t>
            </w:r>
            <w:r>
              <w:rPr>
                <w:rFonts w:hint="eastAsia"/>
                <w:sz w:val="23"/>
                <w:szCs w:val="23"/>
              </w:rPr>
              <w:t>（商用车）</w:t>
            </w:r>
          </w:p>
          <w:p w:rsidR="00200553" w:rsidRDefault="00200553" w:rsidP="00560CB1">
            <w:pPr>
              <w:pStyle w:val="Default"/>
              <w:rPr>
                <w:sz w:val="23"/>
                <w:szCs w:val="23"/>
              </w:rPr>
            </w:pPr>
            <w:r>
              <w:rPr>
                <w:sz w:val="23"/>
                <w:szCs w:val="23"/>
              </w:rPr>
              <w:t>SAE J1587/J1708</w:t>
            </w:r>
            <w:r>
              <w:rPr>
                <w:rFonts w:hint="eastAsia"/>
                <w:sz w:val="23"/>
                <w:szCs w:val="23"/>
              </w:rPr>
              <w:t>（商用车）</w:t>
            </w:r>
          </w:p>
        </w:tc>
      </w:tr>
      <w:tr w:rsidR="00200553" w:rsidTr="00200553">
        <w:trPr>
          <w:trHeight w:val="554"/>
        </w:trPr>
        <w:tc>
          <w:tcPr>
            <w:tcW w:w="1503" w:type="pct"/>
          </w:tcPr>
          <w:p w:rsidR="00200553" w:rsidRDefault="00200553" w:rsidP="00560CB1">
            <w:pPr>
              <w:pStyle w:val="Default"/>
              <w:rPr>
                <w:sz w:val="23"/>
                <w:szCs w:val="23"/>
              </w:rPr>
            </w:pPr>
            <w:r>
              <w:rPr>
                <w:sz w:val="23"/>
                <w:szCs w:val="23"/>
              </w:rPr>
              <w:t>Power</w:t>
            </w:r>
            <w:r>
              <w:rPr>
                <w:rFonts w:hint="eastAsia"/>
                <w:sz w:val="23"/>
                <w:szCs w:val="23"/>
              </w:rPr>
              <w:t>工作电压</w:t>
            </w:r>
          </w:p>
        </w:tc>
        <w:tc>
          <w:tcPr>
            <w:tcW w:w="3497" w:type="pct"/>
          </w:tcPr>
          <w:p w:rsidR="00200553" w:rsidRDefault="00200553" w:rsidP="00560CB1">
            <w:pPr>
              <w:pStyle w:val="Default"/>
              <w:rPr>
                <w:sz w:val="23"/>
                <w:szCs w:val="23"/>
              </w:rPr>
            </w:pPr>
            <w:r>
              <w:rPr>
                <w:sz w:val="23"/>
                <w:szCs w:val="23"/>
              </w:rPr>
              <w:t xml:space="preserve">9-36VDC </w:t>
            </w:r>
          </w:p>
        </w:tc>
      </w:tr>
      <w:tr w:rsidR="00200553" w:rsidTr="00200553">
        <w:trPr>
          <w:trHeight w:val="510"/>
        </w:trPr>
        <w:tc>
          <w:tcPr>
            <w:tcW w:w="1503" w:type="pct"/>
          </w:tcPr>
          <w:p w:rsidR="00200553" w:rsidRDefault="00200553" w:rsidP="00560CB1">
            <w:pPr>
              <w:pStyle w:val="Default"/>
              <w:rPr>
                <w:sz w:val="23"/>
                <w:szCs w:val="23"/>
              </w:rPr>
            </w:pPr>
            <w:r>
              <w:rPr>
                <w:rFonts w:hint="eastAsia"/>
                <w:sz w:val="23"/>
                <w:szCs w:val="23"/>
              </w:rPr>
              <w:t>工作电流</w:t>
            </w:r>
          </w:p>
        </w:tc>
        <w:tc>
          <w:tcPr>
            <w:tcW w:w="3497" w:type="pct"/>
          </w:tcPr>
          <w:p w:rsidR="00200553" w:rsidRDefault="00200553" w:rsidP="00560CB1">
            <w:pPr>
              <w:pStyle w:val="Default"/>
              <w:rPr>
                <w:sz w:val="23"/>
                <w:szCs w:val="23"/>
              </w:rPr>
            </w:pPr>
            <w:r>
              <w:rPr>
                <w:rFonts w:hint="eastAsia"/>
                <w:sz w:val="23"/>
                <w:szCs w:val="23"/>
              </w:rPr>
              <w:t>平均工作电流</w:t>
            </w:r>
            <w:r>
              <w:rPr>
                <w:sz w:val="23"/>
                <w:szCs w:val="23"/>
              </w:rPr>
              <w:t xml:space="preserve">: &lt;150mA@13.8/27.6VDC </w:t>
            </w:r>
          </w:p>
          <w:p w:rsidR="00200553" w:rsidRDefault="00200553" w:rsidP="00560CB1">
            <w:pPr>
              <w:pStyle w:val="Default"/>
              <w:rPr>
                <w:sz w:val="23"/>
                <w:szCs w:val="23"/>
              </w:rPr>
            </w:pPr>
            <w:r>
              <w:rPr>
                <w:rFonts w:hint="eastAsia"/>
                <w:sz w:val="23"/>
                <w:szCs w:val="23"/>
              </w:rPr>
              <w:t>最大工作电流</w:t>
            </w:r>
            <w:r>
              <w:rPr>
                <w:sz w:val="23"/>
                <w:szCs w:val="23"/>
              </w:rPr>
              <w:t xml:space="preserve">: &lt;200mA@13.8/27.6VDC </w:t>
            </w:r>
          </w:p>
          <w:p w:rsidR="00200553" w:rsidRDefault="00200553" w:rsidP="00560CB1">
            <w:pPr>
              <w:pStyle w:val="Default"/>
              <w:rPr>
                <w:sz w:val="23"/>
                <w:szCs w:val="23"/>
              </w:rPr>
            </w:pPr>
            <w:r>
              <w:rPr>
                <w:rFonts w:hint="eastAsia"/>
                <w:sz w:val="23"/>
                <w:szCs w:val="23"/>
              </w:rPr>
              <w:t>待机工作电流</w:t>
            </w:r>
            <w:r>
              <w:rPr>
                <w:sz w:val="23"/>
                <w:szCs w:val="23"/>
              </w:rPr>
              <w:t xml:space="preserve">: &lt;10mA@12/24VDC </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备用电池</w:t>
            </w:r>
          </w:p>
        </w:tc>
        <w:tc>
          <w:tcPr>
            <w:tcW w:w="3497" w:type="pct"/>
          </w:tcPr>
          <w:p w:rsidR="00200553" w:rsidRDefault="00200553" w:rsidP="00560CB1">
            <w:pPr>
              <w:pStyle w:val="Default"/>
              <w:rPr>
                <w:sz w:val="23"/>
                <w:szCs w:val="23"/>
              </w:rPr>
            </w:pPr>
            <w:r>
              <w:rPr>
                <w:sz w:val="23"/>
                <w:szCs w:val="23"/>
              </w:rPr>
              <w:t xml:space="preserve">3.7V/160mA </w:t>
            </w:r>
            <w:r>
              <w:rPr>
                <w:rFonts w:hint="eastAsia"/>
                <w:sz w:val="23"/>
                <w:szCs w:val="23"/>
              </w:rPr>
              <w:t>锂电池</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三轴加速传感器</w:t>
            </w:r>
          </w:p>
        </w:tc>
        <w:tc>
          <w:tcPr>
            <w:tcW w:w="3497" w:type="pct"/>
          </w:tcPr>
          <w:p w:rsidR="00200553" w:rsidRDefault="00200553" w:rsidP="00560CB1">
            <w:pPr>
              <w:pStyle w:val="Default"/>
              <w:rPr>
                <w:sz w:val="23"/>
                <w:szCs w:val="23"/>
              </w:rPr>
            </w:pPr>
            <w:r>
              <w:rPr>
                <w:sz w:val="23"/>
                <w:szCs w:val="23"/>
              </w:rPr>
              <w:t>+/-2g</w:t>
            </w:r>
            <w:r>
              <w:rPr>
                <w:rFonts w:hint="eastAsia"/>
                <w:sz w:val="23"/>
                <w:szCs w:val="23"/>
              </w:rPr>
              <w:t>、</w:t>
            </w:r>
            <w:r>
              <w:rPr>
                <w:sz w:val="23"/>
                <w:szCs w:val="23"/>
              </w:rPr>
              <w:t>+/-4g</w:t>
            </w:r>
            <w:r>
              <w:rPr>
                <w:rFonts w:hint="eastAsia"/>
                <w:sz w:val="23"/>
                <w:szCs w:val="23"/>
              </w:rPr>
              <w:t>、</w:t>
            </w:r>
            <w:r>
              <w:rPr>
                <w:sz w:val="23"/>
                <w:szCs w:val="23"/>
              </w:rPr>
              <w:t>+/-8g</w:t>
            </w:r>
            <w:r>
              <w:rPr>
                <w:rFonts w:hint="eastAsia"/>
                <w:sz w:val="23"/>
                <w:szCs w:val="23"/>
              </w:rPr>
              <w:t>、</w:t>
            </w:r>
            <w:r>
              <w:rPr>
                <w:sz w:val="23"/>
                <w:szCs w:val="23"/>
              </w:rPr>
              <w:t xml:space="preserve">+/-16g </w:t>
            </w:r>
          </w:p>
        </w:tc>
      </w:tr>
      <w:tr w:rsidR="00200553" w:rsidTr="00200553">
        <w:trPr>
          <w:trHeight w:val="1095"/>
        </w:trPr>
        <w:tc>
          <w:tcPr>
            <w:tcW w:w="1503" w:type="pct"/>
          </w:tcPr>
          <w:p w:rsidR="00200553" w:rsidRDefault="00200553" w:rsidP="00560CB1">
            <w:pPr>
              <w:pStyle w:val="Default"/>
              <w:rPr>
                <w:sz w:val="23"/>
                <w:szCs w:val="23"/>
              </w:rPr>
            </w:pPr>
            <w:r>
              <w:rPr>
                <w:sz w:val="23"/>
                <w:szCs w:val="23"/>
              </w:rPr>
              <w:lastRenderedPageBreak/>
              <w:t xml:space="preserve">GPS </w:t>
            </w:r>
          </w:p>
        </w:tc>
        <w:tc>
          <w:tcPr>
            <w:tcW w:w="3497" w:type="pct"/>
          </w:tcPr>
          <w:p w:rsidR="00200553" w:rsidRDefault="00200553" w:rsidP="00560CB1">
            <w:pPr>
              <w:pStyle w:val="Default"/>
              <w:rPr>
                <w:sz w:val="23"/>
                <w:szCs w:val="23"/>
              </w:rPr>
            </w:pPr>
            <w:r>
              <w:rPr>
                <w:rFonts w:hint="eastAsia"/>
                <w:sz w:val="23"/>
                <w:szCs w:val="23"/>
              </w:rPr>
              <w:t>通道</w:t>
            </w:r>
            <w:r>
              <w:rPr>
                <w:sz w:val="23"/>
                <w:szCs w:val="23"/>
              </w:rPr>
              <w:t xml:space="preserve">: 50 </w:t>
            </w:r>
          </w:p>
          <w:p w:rsidR="00200553" w:rsidRDefault="00200553" w:rsidP="00560CB1">
            <w:pPr>
              <w:pStyle w:val="Default"/>
              <w:rPr>
                <w:sz w:val="23"/>
                <w:szCs w:val="23"/>
              </w:rPr>
            </w:pPr>
            <w:r>
              <w:rPr>
                <w:rFonts w:hint="eastAsia"/>
                <w:sz w:val="23"/>
                <w:szCs w:val="23"/>
              </w:rPr>
              <w:t>灵敏度</w:t>
            </w:r>
            <w:r>
              <w:rPr>
                <w:sz w:val="23"/>
                <w:szCs w:val="23"/>
              </w:rPr>
              <w:t xml:space="preserve">: -160dBm </w:t>
            </w:r>
          </w:p>
          <w:p w:rsidR="00200553" w:rsidRDefault="00200553" w:rsidP="00560CB1">
            <w:pPr>
              <w:pStyle w:val="Default"/>
              <w:rPr>
                <w:sz w:val="23"/>
                <w:szCs w:val="23"/>
              </w:rPr>
            </w:pPr>
            <w:r>
              <w:rPr>
                <w:rFonts w:hint="eastAsia"/>
                <w:sz w:val="23"/>
                <w:szCs w:val="23"/>
              </w:rPr>
              <w:t>定位精度</w:t>
            </w:r>
            <w:r>
              <w:rPr>
                <w:sz w:val="23"/>
                <w:szCs w:val="23"/>
              </w:rPr>
              <w:t xml:space="preserve">: 5m CEP </w:t>
            </w:r>
          </w:p>
          <w:p w:rsidR="00200553" w:rsidRDefault="00200553" w:rsidP="00560CB1">
            <w:pPr>
              <w:pStyle w:val="Default"/>
              <w:rPr>
                <w:sz w:val="23"/>
                <w:szCs w:val="23"/>
              </w:rPr>
            </w:pPr>
            <w:r>
              <w:rPr>
                <w:rFonts w:hint="eastAsia"/>
                <w:sz w:val="23"/>
                <w:szCs w:val="23"/>
              </w:rPr>
              <w:t>冷启动时间</w:t>
            </w:r>
            <w:r>
              <w:rPr>
                <w:sz w:val="23"/>
                <w:szCs w:val="23"/>
              </w:rPr>
              <w:t xml:space="preserve">: &lt;32s </w:t>
            </w:r>
          </w:p>
          <w:p w:rsidR="00200553" w:rsidRDefault="00200553" w:rsidP="00560CB1">
            <w:pPr>
              <w:pStyle w:val="Default"/>
              <w:rPr>
                <w:sz w:val="23"/>
                <w:szCs w:val="23"/>
              </w:rPr>
            </w:pPr>
            <w:proofErr w:type="gramStart"/>
            <w:r>
              <w:rPr>
                <w:rFonts w:hint="eastAsia"/>
                <w:sz w:val="23"/>
                <w:szCs w:val="23"/>
              </w:rPr>
              <w:t>暖启动</w:t>
            </w:r>
            <w:proofErr w:type="gramEnd"/>
            <w:r>
              <w:rPr>
                <w:rFonts w:hint="eastAsia"/>
                <w:sz w:val="23"/>
                <w:szCs w:val="23"/>
              </w:rPr>
              <w:t>时间</w:t>
            </w:r>
            <w:r>
              <w:rPr>
                <w:sz w:val="23"/>
                <w:szCs w:val="23"/>
              </w:rPr>
              <w:t xml:space="preserve">: &lt;32s </w:t>
            </w:r>
          </w:p>
          <w:p w:rsidR="00200553" w:rsidRDefault="00200553" w:rsidP="00560CB1">
            <w:pPr>
              <w:pStyle w:val="Default"/>
              <w:rPr>
                <w:sz w:val="23"/>
                <w:szCs w:val="23"/>
              </w:rPr>
            </w:pPr>
            <w:r>
              <w:rPr>
                <w:rFonts w:hint="eastAsia"/>
                <w:sz w:val="23"/>
                <w:szCs w:val="23"/>
              </w:rPr>
              <w:t>热启动时间</w:t>
            </w:r>
            <w:r>
              <w:rPr>
                <w:sz w:val="23"/>
                <w:szCs w:val="23"/>
              </w:rPr>
              <w:t xml:space="preserve">: &lt;1s </w:t>
            </w:r>
          </w:p>
        </w:tc>
      </w:tr>
      <w:tr w:rsidR="00200553" w:rsidTr="00200553">
        <w:trPr>
          <w:trHeight w:val="510"/>
        </w:trPr>
        <w:tc>
          <w:tcPr>
            <w:tcW w:w="1503" w:type="pct"/>
          </w:tcPr>
          <w:p w:rsidR="00200553" w:rsidRDefault="00200553" w:rsidP="00560CB1">
            <w:pPr>
              <w:pStyle w:val="Default"/>
              <w:rPr>
                <w:sz w:val="23"/>
                <w:szCs w:val="23"/>
              </w:rPr>
            </w:pPr>
            <w:r>
              <w:rPr>
                <w:sz w:val="23"/>
                <w:szCs w:val="23"/>
              </w:rPr>
              <w:t xml:space="preserve">GSM </w:t>
            </w:r>
          </w:p>
        </w:tc>
        <w:tc>
          <w:tcPr>
            <w:tcW w:w="3497" w:type="pct"/>
          </w:tcPr>
          <w:p w:rsidR="00200553" w:rsidRDefault="00200553" w:rsidP="00560CB1">
            <w:pPr>
              <w:pStyle w:val="Default"/>
              <w:rPr>
                <w:sz w:val="23"/>
                <w:szCs w:val="23"/>
              </w:rPr>
            </w:pPr>
            <w:r>
              <w:rPr>
                <w:rFonts w:hint="eastAsia"/>
                <w:sz w:val="23"/>
                <w:szCs w:val="23"/>
              </w:rPr>
              <w:t>工作频率</w:t>
            </w:r>
            <w:r>
              <w:rPr>
                <w:sz w:val="23"/>
                <w:szCs w:val="23"/>
              </w:rPr>
              <w:t xml:space="preserve">: 850/900/1800/1900MHz </w:t>
            </w:r>
          </w:p>
          <w:p w:rsidR="00200553" w:rsidRDefault="00200553" w:rsidP="00560CB1">
            <w:pPr>
              <w:pStyle w:val="Default"/>
              <w:rPr>
                <w:sz w:val="23"/>
                <w:szCs w:val="23"/>
              </w:rPr>
            </w:pPr>
            <w:r>
              <w:rPr>
                <w:rFonts w:hint="eastAsia"/>
                <w:sz w:val="23"/>
                <w:szCs w:val="23"/>
              </w:rPr>
              <w:t>通讯协议</w:t>
            </w:r>
            <w:r>
              <w:rPr>
                <w:sz w:val="23"/>
                <w:szCs w:val="23"/>
              </w:rPr>
              <w:t xml:space="preserve">: TCP/IP </w:t>
            </w:r>
          </w:p>
          <w:p w:rsidR="00200553" w:rsidRDefault="00200553" w:rsidP="00560CB1">
            <w:pPr>
              <w:pStyle w:val="Default"/>
              <w:rPr>
                <w:sz w:val="23"/>
                <w:szCs w:val="23"/>
              </w:rPr>
            </w:pPr>
            <w:r>
              <w:rPr>
                <w:rFonts w:hint="eastAsia"/>
                <w:sz w:val="23"/>
                <w:szCs w:val="23"/>
              </w:rPr>
              <w:t>灵敏度</w:t>
            </w:r>
            <w:r>
              <w:rPr>
                <w:sz w:val="23"/>
                <w:szCs w:val="23"/>
              </w:rPr>
              <w:t xml:space="preserve">: -107dBm@850/900MHz </w:t>
            </w:r>
          </w:p>
        </w:tc>
      </w:tr>
    </w:tbl>
    <w:p w:rsidR="00FF62BD" w:rsidRDefault="00A75543" w:rsidP="00560CB1">
      <w:pPr>
        <w:pStyle w:val="3"/>
      </w:pPr>
      <w:bookmarkStart w:id="146" w:name="_Toc420875509"/>
      <w:bookmarkStart w:id="147" w:name="_Toc426222666"/>
      <w:r>
        <w:rPr>
          <w:rFonts w:hint="eastAsia"/>
        </w:rPr>
        <w:t>ETC</w:t>
      </w:r>
      <w:r w:rsidR="00FF62BD" w:rsidRPr="002B6400">
        <w:t>设备需求</w:t>
      </w:r>
      <w:bookmarkEnd w:id="146"/>
      <w:bookmarkEnd w:id="147"/>
    </w:p>
    <w:p w:rsidR="00626C3D" w:rsidRPr="00626C3D" w:rsidRDefault="00A75543" w:rsidP="00112670">
      <w:r>
        <w:rPr>
          <w:rFonts w:hint="eastAsia"/>
        </w:rPr>
        <w:t>ETC设备包括OBU和用户卡，车辆需</w:t>
      </w:r>
      <w:r w:rsidR="00626C3D">
        <w:rPr>
          <w:rFonts w:hint="eastAsia"/>
        </w:rPr>
        <w:t>安装符合《</w:t>
      </w:r>
      <w:r w:rsidR="00626C3D" w:rsidRPr="00626C3D">
        <w:rPr>
          <w:rFonts w:hint="eastAsia"/>
        </w:rPr>
        <w:t>全国高速公路电子不停车收费联网工作总体技术方案</w:t>
      </w:r>
      <w:r w:rsidR="00626C3D">
        <w:rPr>
          <w:rFonts w:hint="eastAsia"/>
        </w:rPr>
        <w:t>》的设备</w:t>
      </w:r>
      <w:r>
        <w:rPr>
          <w:rFonts w:hint="eastAsia"/>
        </w:rPr>
        <w:t>。</w:t>
      </w:r>
    </w:p>
    <w:p w:rsidR="00F529E5" w:rsidRPr="00F529E5" w:rsidRDefault="00F529E5" w:rsidP="00112670"/>
    <w:p w:rsidR="00180669" w:rsidRDefault="00180669" w:rsidP="00112670">
      <w:pPr>
        <w:sectPr w:rsidR="00180669" w:rsidSect="0010237D">
          <w:headerReference w:type="default" r:id="rId75"/>
          <w:pgSz w:w="11906" w:h="16838"/>
          <w:pgMar w:top="1440" w:right="1800" w:bottom="1440" w:left="1800" w:header="851" w:footer="992" w:gutter="0"/>
          <w:cols w:space="425"/>
          <w:docGrid w:type="lines" w:linePitch="326"/>
        </w:sectPr>
      </w:pPr>
    </w:p>
    <w:p w:rsidR="00CF3051" w:rsidRPr="002B6400" w:rsidRDefault="00D4484E" w:rsidP="009519CF">
      <w:pPr>
        <w:pStyle w:val="1"/>
        <w:numPr>
          <w:ilvl w:val="0"/>
          <w:numId w:val="17"/>
        </w:numPr>
      </w:pPr>
      <w:bookmarkStart w:id="148" w:name="_Ref420764850"/>
      <w:bookmarkStart w:id="149" w:name="_Toc420875510"/>
      <w:bookmarkStart w:id="150" w:name="_Toc426222667"/>
      <w:r w:rsidRPr="002B6400">
        <w:lastRenderedPageBreak/>
        <w:t>用户权限分配表</w:t>
      </w:r>
      <w:bookmarkEnd w:id="148"/>
      <w:bookmarkEnd w:id="149"/>
      <w:bookmarkEnd w:id="150"/>
    </w:p>
    <w:tbl>
      <w:tblPr>
        <w:tblW w:w="493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854"/>
        <w:gridCol w:w="1974"/>
        <w:gridCol w:w="1417"/>
        <w:gridCol w:w="1417"/>
        <w:gridCol w:w="1137"/>
        <w:gridCol w:w="1137"/>
        <w:gridCol w:w="1137"/>
        <w:gridCol w:w="1137"/>
        <w:gridCol w:w="1137"/>
        <w:gridCol w:w="1238"/>
      </w:tblGrid>
      <w:tr w:rsidR="00BE5431" w:rsidRPr="007A7597" w:rsidTr="00970545">
        <w:tc>
          <w:tcPr>
            <w:tcW w:w="2022" w:type="pct"/>
            <w:gridSpan w:val="4"/>
            <w:vAlign w:val="center"/>
          </w:tcPr>
          <w:p w:rsidR="00BE5431" w:rsidRPr="007A7597" w:rsidRDefault="00BE5431" w:rsidP="007A7597">
            <w:pPr>
              <w:pStyle w:val="af2"/>
              <w:rPr>
                <w:sz w:val="21"/>
                <w:szCs w:val="21"/>
              </w:rPr>
            </w:pPr>
            <w:r w:rsidRPr="007A7597">
              <w:rPr>
                <w:rFonts w:hint="eastAsia"/>
                <w:sz w:val="21"/>
                <w:szCs w:val="21"/>
              </w:rPr>
              <w:t>功能与权限</w:t>
            </w:r>
          </w:p>
        </w:tc>
        <w:tc>
          <w:tcPr>
            <w:tcW w:w="1724" w:type="pct"/>
            <w:gridSpan w:val="4"/>
            <w:vAlign w:val="center"/>
          </w:tcPr>
          <w:p w:rsidR="00BE5431" w:rsidRPr="007A7597" w:rsidRDefault="00BE5431" w:rsidP="007A7597">
            <w:pPr>
              <w:pStyle w:val="af2"/>
              <w:rPr>
                <w:sz w:val="21"/>
                <w:szCs w:val="21"/>
              </w:rPr>
            </w:pPr>
            <w:r w:rsidRPr="007A7597">
              <w:rPr>
                <w:rFonts w:hint="eastAsia"/>
                <w:sz w:val="21"/>
                <w:szCs w:val="21"/>
              </w:rPr>
              <w:t>管理员</w:t>
            </w:r>
          </w:p>
        </w:tc>
        <w:tc>
          <w:tcPr>
            <w:tcW w:w="1254" w:type="pct"/>
            <w:gridSpan w:val="3"/>
            <w:vAlign w:val="center"/>
          </w:tcPr>
          <w:p w:rsidR="00BE5431" w:rsidRPr="007A7597" w:rsidRDefault="00BE5431" w:rsidP="007A7597">
            <w:pPr>
              <w:pStyle w:val="af2"/>
              <w:rPr>
                <w:sz w:val="21"/>
                <w:szCs w:val="21"/>
              </w:rPr>
            </w:pPr>
            <w:r w:rsidRPr="007A7597">
              <w:rPr>
                <w:rFonts w:hint="eastAsia"/>
                <w:sz w:val="21"/>
                <w:szCs w:val="21"/>
              </w:rPr>
              <w:t>用户</w:t>
            </w:r>
          </w:p>
        </w:tc>
      </w:tr>
      <w:tr w:rsidR="00BE5431" w:rsidRPr="007A7597" w:rsidTr="00561C0E">
        <w:tc>
          <w:tcPr>
            <w:tcW w:w="506" w:type="pct"/>
            <w:vAlign w:val="center"/>
          </w:tcPr>
          <w:p w:rsidR="00BE5431" w:rsidRPr="007A7597" w:rsidRDefault="00BE5431" w:rsidP="007A7597">
            <w:pPr>
              <w:pStyle w:val="af2"/>
              <w:rPr>
                <w:sz w:val="21"/>
                <w:szCs w:val="21"/>
              </w:rPr>
            </w:pPr>
            <w:r w:rsidRPr="007A7597">
              <w:rPr>
                <w:rFonts w:hint="eastAsia"/>
                <w:sz w:val="21"/>
                <w:szCs w:val="21"/>
              </w:rPr>
              <w:t>功能分类</w:t>
            </w:r>
          </w:p>
        </w:tc>
        <w:tc>
          <w:tcPr>
            <w:tcW w:w="305" w:type="pct"/>
            <w:vAlign w:val="center"/>
          </w:tcPr>
          <w:p w:rsidR="00BE5431" w:rsidRPr="007A7597" w:rsidRDefault="00BE5431" w:rsidP="007A7597">
            <w:pPr>
              <w:pStyle w:val="af2"/>
              <w:rPr>
                <w:sz w:val="21"/>
                <w:szCs w:val="21"/>
              </w:rPr>
            </w:pPr>
            <w:r w:rsidRPr="007A7597">
              <w:rPr>
                <w:rFonts w:hint="eastAsia"/>
                <w:sz w:val="21"/>
                <w:szCs w:val="21"/>
              </w:rPr>
              <w:t>序号</w:t>
            </w:r>
          </w:p>
        </w:tc>
        <w:tc>
          <w:tcPr>
            <w:tcW w:w="705" w:type="pct"/>
            <w:vAlign w:val="center"/>
          </w:tcPr>
          <w:p w:rsidR="00BE5431" w:rsidRPr="007A7597" w:rsidRDefault="00BE5431" w:rsidP="007A7597">
            <w:pPr>
              <w:pStyle w:val="af2"/>
              <w:rPr>
                <w:sz w:val="21"/>
                <w:szCs w:val="21"/>
              </w:rPr>
            </w:pPr>
            <w:r w:rsidRPr="007A7597">
              <w:rPr>
                <w:rFonts w:hint="eastAsia"/>
                <w:sz w:val="21"/>
                <w:szCs w:val="21"/>
              </w:rPr>
              <w:t>权限列表</w:t>
            </w:r>
          </w:p>
        </w:tc>
        <w:tc>
          <w:tcPr>
            <w:tcW w:w="506" w:type="pct"/>
            <w:vAlign w:val="center"/>
          </w:tcPr>
          <w:p w:rsidR="00BE5431" w:rsidRPr="007A7597" w:rsidRDefault="00BE5431" w:rsidP="007A7597">
            <w:pPr>
              <w:pStyle w:val="af2"/>
              <w:rPr>
                <w:sz w:val="21"/>
                <w:szCs w:val="21"/>
              </w:rPr>
            </w:pPr>
            <w:r w:rsidRPr="007A7597">
              <w:rPr>
                <w:rFonts w:hint="eastAsia"/>
                <w:sz w:val="21"/>
                <w:szCs w:val="21"/>
              </w:rPr>
              <w:t>具体权限</w:t>
            </w:r>
          </w:p>
        </w:tc>
        <w:tc>
          <w:tcPr>
            <w:tcW w:w="506" w:type="pct"/>
            <w:vAlign w:val="center"/>
          </w:tcPr>
          <w:p w:rsidR="00BE5431" w:rsidRPr="007A7597" w:rsidRDefault="00BE5431" w:rsidP="007A7597">
            <w:pPr>
              <w:pStyle w:val="af2"/>
              <w:rPr>
                <w:sz w:val="21"/>
                <w:szCs w:val="21"/>
              </w:rPr>
            </w:pPr>
            <w:r w:rsidRPr="007A7597">
              <w:rPr>
                <w:rFonts w:hint="eastAsia"/>
                <w:sz w:val="21"/>
                <w:szCs w:val="21"/>
              </w:rPr>
              <w:t>运营平台</w:t>
            </w:r>
          </w:p>
          <w:p w:rsidR="00BE5431" w:rsidRPr="007A7597" w:rsidRDefault="00BE5431" w:rsidP="007A7597">
            <w:pPr>
              <w:pStyle w:val="af2"/>
              <w:rPr>
                <w:sz w:val="21"/>
                <w:szCs w:val="21"/>
              </w:rPr>
            </w:pPr>
            <w:r w:rsidRPr="007A7597">
              <w:rPr>
                <w:rFonts w:hint="eastAsia"/>
                <w:sz w:val="21"/>
                <w:szCs w:val="21"/>
              </w:rPr>
              <w:t>管理员</w:t>
            </w:r>
          </w:p>
        </w:tc>
        <w:tc>
          <w:tcPr>
            <w:tcW w:w="406" w:type="pct"/>
            <w:vAlign w:val="center"/>
          </w:tcPr>
          <w:p w:rsidR="00BE5431" w:rsidRPr="007A7597" w:rsidRDefault="004B5FE6" w:rsidP="007A7597">
            <w:pPr>
              <w:pStyle w:val="af2"/>
              <w:rPr>
                <w:sz w:val="21"/>
                <w:szCs w:val="21"/>
              </w:rPr>
            </w:pPr>
            <w:r w:rsidRPr="007A7597">
              <w:rPr>
                <w:rFonts w:hint="eastAsia"/>
                <w:sz w:val="21"/>
                <w:szCs w:val="21"/>
              </w:rPr>
              <w:t>机构</w:t>
            </w:r>
          </w:p>
          <w:p w:rsidR="004B5FE6" w:rsidRPr="007A7597" w:rsidRDefault="004B5FE6" w:rsidP="007A7597">
            <w:pPr>
              <w:pStyle w:val="af2"/>
              <w:rPr>
                <w:sz w:val="21"/>
                <w:szCs w:val="21"/>
              </w:rPr>
            </w:pPr>
            <w:r w:rsidRPr="007A7597">
              <w:rPr>
                <w:sz w:val="21"/>
                <w:szCs w:val="21"/>
              </w:rPr>
              <w:t>管理员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稽查</w:t>
            </w:r>
          </w:p>
          <w:p w:rsidR="00BE5431" w:rsidRPr="007A7597" w:rsidRDefault="00BE5431" w:rsidP="007A7597">
            <w:pPr>
              <w:pStyle w:val="af2"/>
              <w:rPr>
                <w:sz w:val="21"/>
                <w:szCs w:val="21"/>
              </w:rPr>
            </w:pPr>
            <w:r w:rsidRPr="007A7597">
              <w:rPr>
                <w:rFonts w:hint="eastAsia"/>
                <w:sz w:val="21"/>
                <w:szCs w:val="21"/>
              </w:rPr>
              <w:t>管理员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公车</w:t>
            </w:r>
          </w:p>
          <w:p w:rsidR="00BE5431" w:rsidRPr="007A7597" w:rsidRDefault="00BE5431" w:rsidP="007A7597">
            <w:pPr>
              <w:pStyle w:val="af2"/>
              <w:rPr>
                <w:sz w:val="21"/>
                <w:szCs w:val="21"/>
              </w:rPr>
            </w:pPr>
            <w:r w:rsidRPr="007A7597">
              <w:rPr>
                <w:rFonts w:hint="eastAsia"/>
                <w:sz w:val="21"/>
                <w:szCs w:val="21"/>
              </w:rPr>
              <w:t>管理员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公车</w:t>
            </w:r>
          </w:p>
          <w:p w:rsidR="00BE5431" w:rsidRPr="007A7597" w:rsidRDefault="00BE5431" w:rsidP="007A7597">
            <w:pPr>
              <w:pStyle w:val="af2"/>
              <w:rPr>
                <w:sz w:val="21"/>
                <w:szCs w:val="21"/>
              </w:rPr>
            </w:pPr>
            <w:r w:rsidRPr="007A7597">
              <w:rPr>
                <w:rFonts w:hint="eastAsia"/>
                <w:sz w:val="21"/>
                <w:szCs w:val="21"/>
              </w:rPr>
              <w:t>驾驶员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公车</w:t>
            </w:r>
          </w:p>
          <w:p w:rsidR="00BE5431" w:rsidRPr="007A7597" w:rsidRDefault="00BE5431" w:rsidP="007A7597">
            <w:pPr>
              <w:pStyle w:val="af2"/>
              <w:rPr>
                <w:sz w:val="21"/>
                <w:szCs w:val="21"/>
              </w:rPr>
            </w:pPr>
            <w:r w:rsidRPr="007A7597">
              <w:rPr>
                <w:rFonts w:hint="eastAsia"/>
                <w:sz w:val="21"/>
                <w:szCs w:val="21"/>
              </w:rPr>
              <w:t>使用者</w:t>
            </w:r>
          </w:p>
        </w:tc>
        <w:tc>
          <w:tcPr>
            <w:tcW w:w="442" w:type="pct"/>
            <w:vAlign w:val="center"/>
          </w:tcPr>
          <w:p w:rsidR="00BE5431" w:rsidRPr="007A7597" w:rsidRDefault="00BE5431" w:rsidP="007A7597">
            <w:pPr>
              <w:pStyle w:val="af2"/>
              <w:rPr>
                <w:sz w:val="21"/>
                <w:szCs w:val="21"/>
              </w:rPr>
            </w:pPr>
            <w:r w:rsidRPr="007A7597">
              <w:rPr>
                <w:rFonts w:hint="eastAsia"/>
                <w:sz w:val="21"/>
                <w:szCs w:val="21"/>
              </w:rPr>
              <w:t>机构</w:t>
            </w:r>
          </w:p>
          <w:p w:rsidR="00BE5431" w:rsidRPr="007A7597" w:rsidRDefault="00BE5431" w:rsidP="007A7597">
            <w:pPr>
              <w:pStyle w:val="af2"/>
              <w:rPr>
                <w:sz w:val="21"/>
                <w:szCs w:val="21"/>
              </w:rPr>
            </w:pPr>
            <w:r w:rsidRPr="007A7597">
              <w:rPr>
                <w:rFonts w:hint="eastAsia"/>
                <w:sz w:val="21"/>
                <w:szCs w:val="21"/>
              </w:rPr>
              <w:t>领导用户</w:t>
            </w: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运营管理</w:t>
            </w:r>
          </w:p>
        </w:tc>
        <w:tc>
          <w:tcPr>
            <w:tcW w:w="3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1</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设置系统参数</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2</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部门管理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CA5CAA"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3</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公车管理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CA5CAA"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4</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终端设备管理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CA5CAA"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调度管理</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5</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申请用车</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E5655D"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E5655D"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6</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审批用车</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r w:rsidRPr="007A7597">
              <w:rPr>
                <w:rFonts w:hint="eastAsia"/>
                <w:sz w:val="21"/>
                <w:szCs w:val="21"/>
              </w:rPr>
              <w:t>√</w:t>
            </w: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r w:rsidRPr="007A7597">
              <w:rPr>
                <w:rFonts w:hint="eastAsia"/>
                <w:sz w:val="21"/>
                <w:szCs w:val="21"/>
              </w:rPr>
              <w:t>√</w:t>
            </w: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7</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派单管理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r w:rsidRPr="007A7597">
              <w:rPr>
                <w:rFonts w:hint="eastAsia"/>
                <w:sz w:val="21"/>
                <w:szCs w:val="21"/>
                <w:vertAlign w:val="superscript"/>
              </w:rPr>
              <w:t>*</w:t>
            </w: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8</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轨迹回放</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9</w:t>
            </w:r>
          </w:p>
        </w:tc>
        <w:tc>
          <w:tcPr>
            <w:tcW w:w="705" w:type="pct"/>
            <w:vMerge w:val="restart"/>
            <w:vAlign w:val="center"/>
          </w:tcPr>
          <w:p w:rsidR="00BE5431" w:rsidRPr="007A7597" w:rsidRDefault="00BE5431" w:rsidP="007A7597">
            <w:pPr>
              <w:pStyle w:val="af3"/>
              <w:jc w:val="center"/>
              <w:rPr>
                <w:sz w:val="21"/>
                <w:szCs w:val="21"/>
              </w:rPr>
            </w:pPr>
            <w:r w:rsidRPr="007A7597">
              <w:rPr>
                <w:sz w:val="21"/>
                <w:szCs w:val="21"/>
              </w:rPr>
              <w:t>车辆定位</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监管</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10</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数据报表</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r w:rsidRPr="007A7597">
              <w:rPr>
                <w:rFonts w:hint="eastAsia"/>
                <w:sz w:val="21"/>
                <w:szCs w:val="21"/>
                <w:vertAlign w:val="superscript"/>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r w:rsidRPr="007A7597">
              <w:rPr>
                <w:rFonts w:hint="eastAsia"/>
                <w:sz w:val="21"/>
                <w:szCs w:val="21"/>
                <w:vertAlign w:val="superscript"/>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11</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区域设定</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12</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绕道提醒</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sz w:val="21"/>
                <w:szCs w:val="21"/>
              </w:rPr>
              <w:t>1</w:t>
            </w:r>
            <w:r>
              <w:rPr>
                <w:rFonts w:hint="eastAsia"/>
                <w:sz w:val="21"/>
                <w:szCs w:val="21"/>
              </w:rPr>
              <w:t>3</w:t>
            </w:r>
          </w:p>
        </w:tc>
        <w:tc>
          <w:tcPr>
            <w:tcW w:w="705" w:type="pct"/>
            <w:vMerge w:val="restart"/>
            <w:vAlign w:val="center"/>
          </w:tcPr>
          <w:p w:rsidR="00BE5431" w:rsidRPr="007A7597" w:rsidRDefault="00BE5431" w:rsidP="007A7597">
            <w:pPr>
              <w:pStyle w:val="af3"/>
              <w:jc w:val="center"/>
              <w:rPr>
                <w:sz w:val="21"/>
                <w:szCs w:val="21"/>
              </w:rPr>
            </w:pPr>
            <w:r w:rsidRPr="007A7597">
              <w:rPr>
                <w:sz w:val="21"/>
                <w:szCs w:val="21"/>
              </w:rPr>
              <w:t>其他相关设置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sz w:val="21"/>
                <w:szCs w:val="21"/>
              </w:rPr>
              <w:t>事件提醒</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14</w:t>
            </w:r>
          </w:p>
        </w:tc>
        <w:tc>
          <w:tcPr>
            <w:tcW w:w="705" w:type="pct"/>
            <w:vMerge w:val="restart"/>
            <w:vAlign w:val="center"/>
          </w:tcPr>
          <w:p w:rsidR="00BE5431" w:rsidRPr="007A7597" w:rsidRDefault="00BE5431" w:rsidP="007A7597">
            <w:pPr>
              <w:pStyle w:val="af3"/>
              <w:jc w:val="center"/>
              <w:rPr>
                <w:sz w:val="21"/>
                <w:szCs w:val="21"/>
              </w:rPr>
            </w:pPr>
            <w:r w:rsidRPr="007A7597">
              <w:rPr>
                <w:sz w:val="21"/>
                <w:szCs w:val="21"/>
              </w:rPr>
              <w:t>事件提醒</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费用管理</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15</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油耗管理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16</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通行费管理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17</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交通罚款管理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18</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年审管理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w:t>
            </w:r>
            <w:r>
              <w:rPr>
                <w:sz w:val="21"/>
                <w:szCs w:val="21"/>
              </w:rPr>
              <w:t>9</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保险管理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970545" w:rsidRPr="007A7597" w:rsidTr="00561C0E">
        <w:tc>
          <w:tcPr>
            <w:tcW w:w="506"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人车管理</w:t>
            </w: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20</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机构角色管理</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添加</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设置</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21</w:t>
            </w:r>
          </w:p>
        </w:tc>
        <w:tc>
          <w:tcPr>
            <w:tcW w:w="705" w:type="pct"/>
            <w:vMerge w:val="restart"/>
            <w:vAlign w:val="center"/>
          </w:tcPr>
          <w:p w:rsidR="00970545" w:rsidRPr="007A7597" w:rsidRDefault="00970545" w:rsidP="007A7597">
            <w:pPr>
              <w:pStyle w:val="af3"/>
              <w:jc w:val="center"/>
              <w:rPr>
                <w:sz w:val="21"/>
                <w:szCs w:val="21"/>
              </w:rPr>
            </w:pPr>
            <w:r>
              <w:rPr>
                <w:rFonts w:hint="eastAsia"/>
                <w:sz w:val="21"/>
                <w:szCs w:val="21"/>
              </w:rPr>
              <w:t>驾驶员</w:t>
            </w:r>
            <w:r w:rsidRPr="007A7597">
              <w:rPr>
                <w:rFonts w:hint="eastAsia"/>
                <w:sz w:val="21"/>
                <w:szCs w:val="21"/>
              </w:rPr>
              <w:t>信息</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注册</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22</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人车匹配</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23</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车辆基本信息</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24</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车辆处置</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25</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维修保养</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修改</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添加</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26</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驾驶员考评</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27</w:t>
            </w:r>
          </w:p>
        </w:tc>
        <w:tc>
          <w:tcPr>
            <w:tcW w:w="705" w:type="pct"/>
            <w:vMerge w:val="restart"/>
            <w:vAlign w:val="center"/>
          </w:tcPr>
          <w:p w:rsidR="00970545" w:rsidRPr="007A7597" w:rsidRDefault="00970545" w:rsidP="007A7597">
            <w:pPr>
              <w:pStyle w:val="af3"/>
              <w:jc w:val="center"/>
              <w:rPr>
                <w:sz w:val="21"/>
                <w:szCs w:val="21"/>
              </w:rPr>
            </w:pPr>
            <w:r>
              <w:rPr>
                <w:sz w:val="21"/>
                <w:szCs w:val="21"/>
              </w:rPr>
              <w:t>驾驶员行为</w:t>
            </w:r>
          </w:p>
        </w:tc>
        <w:tc>
          <w:tcPr>
            <w:tcW w:w="506" w:type="pct"/>
            <w:vAlign w:val="center"/>
          </w:tcPr>
          <w:p w:rsidR="00970545" w:rsidRPr="007A7597" w:rsidRDefault="00970545" w:rsidP="007A7597">
            <w:pPr>
              <w:pStyle w:val="af3"/>
              <w:jc w:val="center"/>
              <w:rPr>
                <w:sz w:val="21"/>
                <w:szCs w:val="21"/>
              </w:rPr>
            </w:pPr>
            <w:r>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Default="00970545" w:rsidP="007A7597">
            <w:pPr>
              <w:pStyle w:val="af3"/>
              <w:jc w:val="center"/>
              <w:rPr>
                <w:sz w:val="21"/>
                <w:szCs w:val="21"/>
              </w:rPr>
            </w:pPr>
          </w:p>
        </w:tc>
        <w:tc>
          <w:tcPr>
            <w:tcW w:w="506" w:type="pct"/>
            <w:vAlign w:val="center"/>
          </w:tcPr>
          <w:p w:rsidR="00970545" w:rsidRDefault="00970545" w:rsidP="007A7597">
            <w:pPr>
              <w:pStyle w:val="af3"/>
              <w:jc w:val="center"/>
              <w:rPr>
                <w:sz w:val="21"/>
                <w:szCs w:val="21"/>
              </w:rPr>
            </w:pPr>
            <w:r>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地图管理</w:t>
            </w:r>
          </w:p>
        </w:tc>
        <w:tc>
          <w:tcPr>
            <w:tcW w:w="305" w:type="pct"/>
            <w:vMerge w:val="restart"/>
            <w:vAlign w:val="center"/>
          </w:tcPr>
          <w:p w:rsidR="00BE5431" w:rsidRPr="007A7597" w:rsidRDefault="00970545" w:rsidP="007A7597">
            <w:pPr>
              <w:pStyle w:val="af3"/>
              <w:jc w:val="center"/>
              <w:rPr>
                <w:sz w:val="21"/>
                <w:szCs w:val="21"/>
              </w:rPr>
            </w:pPr>
            <w:r>
              <w:rPr>
                <w:rFonts w:hint="eastAsia"/>
                <w:sz w:val="21"/>
                <w:szCs w:val="21"/>
              </w:rPr>
              <w:t>28</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地图管理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bl>
    <w:p w:rsidR="00180669" w:rsidRPr="00180669" w:rsidRDefault="00180669" w:rsidP="005B42F1">
      <w:pPr>
        <w:ind w:firstLineChars="0" w:firstLine="0"/>
      </w:pPr>
    </w:p>
    <w:sectPr w:rsidR="00180669" w:rsidRPr="00180669" w:rsidSect="008E34FA">
      <w:pgSz w:w="16838" w:h="11906" w:orient="landscape"/>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7A41" w:rsidRDefault="00057A41" w:rsidP="00112670">
      <w:r>
        <w:separator/>
      </w:r>
    </w:p>
    <w:p w:rsidR="00057A41" w:rsidRDefault="00057A41" w:rsidP="00112670"/>
    <w:p w:rsidR="00057A41" w:rsidRDefault="00057A41" w:rsidP="00112670"/>
  </w:endnote>
  <w:endnote w:type="continuationSeparator" w:id="0">
    <w:p w:rsidR="00057A41" w:rsidRDefault="00057A41" w:rsidP="00112670">
      <w:r>
        <w:continuationSeparator/>
      </w:r>
    </w:p>
    <w:p w:rsidR="00057A41" w:rsidRDefault="00057A41" w:rsidP="00112670"/>
    <w:p w:rsidR="00057A41" w:rsidRDefault="00057A41" w:rsidP="001126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dobe 仿宋 Std R">
    <w:altName w:val="Arial Unicode MS"/>
    <w:panose1 w:val="00000000000000000000"/>
    <w:charset w:val="86"/>
    <w:family w:val="roman"/>
    <w:notTrueType/>
    <w:pitch w:val="variable"/>
    <w:sig w:usb0="00000207" w:usb1="0A0F1810" w:usb2="00000016" w:usb3="00000000" w:csb0="00060007"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PMingLiU">
    <w:altName w:val="Arial Unicode MS"/>
    <w:panose1 w:val="02010601000101010101"/>
    <w:charset w:val="88"/>
    <w:family w:val="auto"/>
    <w:notTrueType/>
    <w:pitch w:val="variable"/>
    <w:sig w:usb0="00000000" w:usb1="08080000" w:usb2="00000010" w:usb3="00000000" w:csb0="00100000" w:csb1="00000000"/>
  </w:font>
  <w:font w:name="微软雅黑">
    <w:panose1 w:val="020B0503020204020204"/>
    <w:charset w:val="86"/>
    <w:family w:val="swiss"/>
    <w:pitch w:val="variable"/>
    <w:sig w:usb0="80000287" w:usb1="28CF3C52" w:usb2="00000016" w:usb3="00000000" w:csb0="0004001F"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7E9" w:rsidRDefault="001F67E9" w:rsidP="00112670">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7E9" w:rsidRPr="00566230" w:rsidRDefault="001F67E9" w:rsidP="000709F6">
    <w:pPr>
      <w:pStyle w:val="a6"/>
      <w:ind w:firstLine="360"/>
      <w:jc w:val="center"/>
    </w:pPr>
    <w:r>
      <w:fldChar w:fldCharType="begin"/>
    </w:r>
    <w:r>
      <w:instrText>PAGE   \* MERGEFORMAT</w:instrText>
    </w:r>
    <w:r>
      <w:fldChar w:fldCharType="separate"/>
    </w:r>
    <w:r w:rsidR="00D848DA" w:rsidRPr="00D848DA">
      <w:rPr>
        <w:noProof/>
        <w:lang w:val="zh-CN"/>
      </w:rPr>
      <w:t>19</w:t>
    </w:r>
    <w:r>
      <w:rPr>
        <w:noProof/>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7E9" w:rsidRDefault="001F67E9" w:rsidP="00112670">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7A41" w:rsidRDefault="00057A41" w:rsidP="00112670">
      <w:r>
        <w:separator/>
      </w:r>
    </w:p>
    <w:p w:rsidR="00057A41" w:rsidRDefault="00057A41" w:rsidP="00112670"/>
    <w:p w:rsidR="00057A41" w:rsidRDefault="00057A41" w:rsidP="00112670"/>
  </w:footnote>
  <w:footnote w:type="continuationSeparator" w:id="0">
    <w:p w:rsidR="00057A41" w:rsidRDefault="00057A41" w:rsidP="00112670">
      <w:r>
        <w:continuationSeparator/>
      </w:r>
    </w:p>
    <w:p w:rsidR="00057A41" w:rsidRDefault="00057A41" w:rsidP="00112670"/>
    <w:p w:rsidR="00057A41" w:rsidRDefault="00057A41" w:rsidP="0011267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7E9" w:rsidRDefault="001F67E9" w:rsidP="00112670">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7E9" w:rsidRPr="00002A5B" w:rsidRDefault="001F67E9" w:rsidP="00112670">
    <w:pPr>
      <w:pStyle w:val="a5"/>
      <w:ind w:firstLine="360"/>
    </w:pPr>
    <w:r w:rsidRPr="001D5542">
      <w:rPr>
        <w:noProof/>
      </w:rPr>
      <w:drawing>
        <wp:inline distT="0" distB="0" distL="0" distR="0">
          <wp:extent cx="384712" cy="263002"/>
          <wp:effectExtent l="19050" t="0" r="0" b="0"/>
          <wp:docPr id="1"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1926" cy="267934"/>
                  </a:xfrm>
                  <a:prstGeom prst="rect">
                    <a:avLst/>
                  </a:prstGeom>
                  <a:noFill/>
                  <a:ln>
                    <a:noFill/>
                  </a:ln>
                </pic:spPr>
              </pic:pic>
            </a:graphicData>
          </a:graphic>
        </wp:inline>
      </w:drawing>
    </w:r>
    <w:r>
      <w:tab/>
    </w:r>
    <w:r>
      <w:tab/>
    </w:r>
    <w:r w:rsidRPr="00AD13CB">
      <w:rPr>
        <w:rFonts w:hint="eastAsia"/>
      </w:rPr>
      <w:t>公车监管与服务平台项目需求</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7E9" w:rsidRDefault="001F67E9" w:rsidP="00112670">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7E9" w:rsidRPr="00AC1236" w:rsidRDefault="001F67E9" w:rsidP="00112670">
    <w:pPr>
      <w:pStyle w:val="afb"/>
    </w:pPr>
    <w:r w:rsidRPr="00AC1236">
      <w:rPr>
        <w:noProof/>
      </w:rPr>
      <w:drawing>
        <wp:inline distT="0" distB="0" distL="0" distR="0" wp14:anchorId="1564CDBA" wp14:editId="57351928">
          <wp:extent cx="384712" cy="263002"/>
          <wp:effectExtent l="19050" t="0" r="0" b="0"/>
          <wp:docPr id="13"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1926" cy="267934"/>
                  </a:xfrm>
                  <a:prstGeom prst="rect">
                    <a:avLst/>
                  </a:prstGeom>
                  <a:noFill/>
                  <a:ln>
                    <a:noFill/>
                  </a:ln>
                </pic:spPr>
              </pic:pic>
            </a:graphicData>
          </a:graphic>
        </wp:inline>
      </w:drawing>
    </w:r>
    <w:r w:rsidRPr="00AC1236">
      <w:tab/>
    </w:r>
    <w:r w:rsidRPr="00AC1236">
      <w:tab/>
    </w:r>
    <w:r w:rsidRPr="00AC1236">
      <w:rPr>
        <w:rFonts w:hint="eastAsia"/>
      </w:rPr>
      <w:t>公车监管与服务平台项目需求</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7E9" w:rsidRPr="00AC1236" w:rsidRDefault="001F67E9" w:rsidP="00112670">
    <w:pPr>
      <w:pStyle w:val="afb"/>
    </w:pPr>
    <w:r w:rsidRPr="00AC1236">
      <w:rPr>
        <w:noProof/>
      </w:rPr>
      <w:drawing>
        <wp:inline distT="0" distB="0" distL="0" distR="0" wp14:anchorId="7FBDCCCC" wp14:editId="2F66B1E9">
          <wp:extent cx="384712" cy="263002"/>
          <wp:effectExtent l="19050" t="0" r="0" b="0"/>
          <wp:docPr id="3"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1926" cy="267934"/>
                  </a:xfrm>
                  <a:prstGeom prst="rect">
                    <a:avLst/>
                  </a:prstGeom>
                  <a:noFill/>
                  <a:ln>
                    <a:noFill/>
                  </a:ln>
                </pic:spPr>
              </pic:pic>
            </a:graphicData>
          </a:graphic>
        </wp:inline>
      </w:drawing>
    </w:r>
    <w:r w:rsidRPr="00AC1236">
      <w:tab/>
    </w:r>
    <w:r w:rsidRPr="00AC1236">
      <w:tab/>
    </w:r>
    <w:r w:rsidRPr="00AC1236">
      <w:rPr>
        <w:rFonts w:hint="eastAsia"/>
      </w:rPr>
      <w:t>公车监管与服务平台项目需求</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43091F"/>
    <w:multiLevelType w:val="multilevel"/>
    <w:tmpl w:val="2BF003E0"/>
    <w:lvl w:ilvl="0">
      <w:start w:val="1"/>
      <w:numFmt w:val="decimal"/>
      <w:pStyle w:val="1"/>
      <w:lvlText w:val="%1"/>
      <w:lvlJc w:val="left"/>
      <w:pPr>
        <w:ind w:left="425" w:hanging="425"/>
      </w:pPr>
      <w:rPr>
        <w:rFonts w:hint="default"/>
      </w:rPr>
    </w:lvl>
    <w:lvl w:ilvl="1">
      <w:start w:val="1"/>
      <w:numFmt w:val="decimal"/>
      <w:pStyle w:val="2"/>
      <w:lvlText w:val="%1.%2"/>
      <w:lvlJc w:val="left"/>
      <w:pPr>
        <w:ind w:left="992" w:hanging="567"/>
      </w:pPr>
    </w:lvl>
    <w:lvl w:ilvl="2">
      <w:start w:val="1"/>
      <w:numFmt w:val="decimal"/>
      <w:pStyle w:val="3"/>
      <w:lvlText w:val="%1.%2.%3"/>
      <w:lvlJc w:val="left"/>
      <w:pPr>
        <w:ind w:left="1277" w:hanging="567"/>
      </w:pPr>
    </w:lvl>
    <w:lvl w:ilvl="3">
      <w:start w:val="1"/>
      <w:numFmt w:val="decimal"/>
      <w:pStyle w:val="4"/>
      <w:lvlText w:val="%1.%2.%3.%4"/>
      <w:lvlJc w:val="left"/>
      <w:pPr>
        <w:ind w:left="2552" w:hanging="708"/>
      </w:pPr>
    </w:lvl>
    <w:lvl w:ilvl="4">
      <w:start w:val="1"/>
      <w:numFmt w:val="decimal"/>
      <w:pStyle w:val="5"/>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34E025DB"/>
    <w:multiLevelType w:val="hybridMultilevel"/>
    <w:tmpl w:val="07C6998E"/>
    <w:lvl w:ilvl="0" w:tplc="B73E59A4">
      <w:start w:val="1"/>
      <w:numFmt w:val="decimal"/>
      <w:lvlText w:val="附件%1"/>
      <w:lvlJc w:val="left"/>
      <w:pPr>
        <w:ind w:left="845" w:hanging="420"/>
      </w:pPr>
      <w:rPr>
        <w:rFonts w:hint="default"/>
      </w:rPr>
    </w:lvl>
    <w:lvl w:ilvl="1" w:tplc="6ED8E53A" w:tentative="1">
      <w:start w:val="1"/>
      <w:numFmt w:val="lowerLetter"/>
      <w:lvlText w:val="%2)"/>
      <w:lvlJc w:val="left"/>
      <w:pPr>
        <w:ind w:left="1265" w:hanging="420"/>
      </w:pPr>
    </w:lvl>
    <w:lvl w:ilvl="2" w:tplc="9F3AED4C" w:tentative="1">
      <w:start w:val="1"/>
      <w:numFmt w:val="lowerRoman"/>
      <w:lvlText w:val="%3."/>
      <w:lvlJc w:val="right"/>
      <w:pPr>
        <w:ind w:left="1685" w:hanging="420"/>
      </w:pPr>
    </w:lvl>
    <w:lvl w:ilvl="3" w:tplc="0E867776" w:tentative="1">
      <w:start w:val="1"/>
      <w:numFmt w:val="decimal"/>
      <w:lvlText w:val="%4."/>
      <w:lvlJc w:val="left"/>
      <w:pPr>
        <w:ind w:left="2105" w:hanging="420"/>
      </w:pPr>
    </w:lvl>
    <w:lvl w:ilvl="4" w:tplc="8618B670" w:tentative="1">
      <w:start w:val="1"/>
      <w:numFmt w:val="lowerLetter"/>
      <w:lvlText w:val="%5)"/>
      <w:lvlJc w:val="left"/>
      <w:pPr>
        <w:ind w:left="2525" w:hanging="420"/>
      </w:pPr>
    </w:lvl>
    <w:lvl w:ilvl="5" w:tplc="54DCF5FE" w:tentative="1">
      <w:start w:val="1"/>
      <w:numFmt w:val="lowerRoman"/>
      <w:lvlText w:val="%6."/>
      <w:lvlJc w:val="right"/>
      <w:pPr>
        <w:ind w:left="2945" w:hanging="420"/>
      </w:pPr>
    </w:lvl>
    <w:lvl w:ilvl="6" w:tplc="935A7942" w:tentative="1">
      <w:start w:val="1"/>
      <w:numFmt w:val="decimal"/>
      <w:lvlText w:val="%7."/>
      <w:lvlJc w:val="left"/>
      <w:pPr>
        <w:ind w:left="3365" w:hanging="420"/>
      </w:pPr>
    </w:lvl>
    <w:lvl w:ilvl="7" w:tplc="71C61200" w:tentative="1">
      <w:start w:val="1"/>
      <w:numFmt w:val="lowerLetter"/>
      <w:lvlText w:val="%8)"/>
      <w:lvlJc w:val="left"/>
      <w:pPr>
        <w:ind w:left="3785" w:hanging="420"/>
      </w:pPr>
    </w:lvl>
    <w:lvl w:ilvl="8" w:tplc="092AD2F4" w:tentative="1">
      <w:start w:val="1"/>
      <w:numFmt w:val="lowerRoman"/>
      <w:lvlText w:val="%9."/>
      <w:lvlJc w:val="right"/>
      <w:pPr>
        <w:ind w:left="4205" w:hanging="420"/>
      </w:pPr>
    </w:lvl>
  </w:abstractNum>
  <w:abstractNum w:abstractNumId="2">
    <w:nsid w:val="4D8958C0"/>
    <w:multiLevelType w:val="hybridMultilevel"/>
    <w:tmpl w:val="27D0AA30"/>
    <w:lvl w:ilvl="0" w:tplc="D7125B6E">
      <w:start w:val="1"/>
      <w:numFmt w:val="decimal"/>
      <w:pStyle w:val="a"/>
      <w:lvlText w:val="%1)"/>
      <w:lvlJc w:val="left"/>
      <w:pPr>
        <w:ind w:left="844" w:hanging="420"/>
      </w:pPr>
    </w:lvl>
    <w:lvl w:ilvl="1" w:tplc="EDFA4028" w:tentative="1">
      <w:start w:val="1"/>
      <w:numFmt w:val="lowerLetter"/>
      <w:lvlText w:val="%2)"/>
      <w:lvlJc w:val="left"/>
      <w:pPr>
        <w:ind w:left="1264" w:hanging="420"/>
      </w:pPr>
    </w:lvl>
    <w:lvl w:ilvl="2" w:tplc="A3E4D1A8" w:tentative="1">
      <w:start w:val="1"/>
      <w:numFmt w:val="lowerRoman"/>
      <w:lvlText w:val="%3."/>
      <w:lvlJc w:val="right"/>
      <w:pPr>
        <w:ind w:left="1684" w:hanging="420"/>
      </w:pPr>
    </w:lvl>
    <w:lvl w:ilvl="3" w:tplc="D7CC6DCC" w:tentative="1">
      <w:start w:val="1"/>
      <w:numFmt w:val="decimal"/>
      <w:lvlText w:val="%4."/>
      <w:lvlJc w:val="left"/>
      <w:pPr>
        <w:ind w:left="2104" w:hanging="420"/>
      </w:pPr>
    </w:lvl>
    <w:lvl w:ilvl="4" w:tplc="C7BE5A0C" w:tentative="1">
      <w:start w:val="1"/>
      <w:numFmt w:val="lowerLetter"/>
      <w:lvlText w:val="%5)"/>
      <w:lvlJc w:val="left"/>
      <w:pPr>
        <w:ind w:left="2524" w:hanging="420"/>
      </w:pPr>
    </w:lvl>
    <w:lvl w:ilvl="5" w:tplc="009A5D92" w:tentative="1">
      <w:start w:val="1"/>
      <w:numFmt w:val="lowerRoman"/>
      <w:lvlText w:val="%6."/>
      <w:lvlJc w:val="right"/>
      <w:pPr>
        <w:ind w:left="2944" w:hanging="420"/>
      </w:pPr>
    </w:lvl>
    <w:lvl w:ilvl="6" w:tplc="23223C92" w:tentative="1">
      <w:start w:val="1"/>
      <w:numFmt w:val="decimal"/>
      <w:lvlText w:val="%7."/>
      <w:lvlJc w:val="left"/>
      <w:pPr>
        <w:ind w:left="3364" w:hanging="420"/>
      </w:pPr>
    </w:lvl>
    <w:lvl w:ilvl="7" w:tplc="315612FA" w:tentative="1">
      <w:start w:val="1"/>
      <w:numFmt w:val="lowerLetter"/>
      <w:lvlText w:val="%8)"/>
      <w:lvlJc w:val="left"/>
      <w:pPr>
        <w:ind w:left="3784" w:hanging="420"/>
      </w:pPr>
    </w:lvl>
    <w:lvl w:ilvl="8" w:tplc="79CAB368" w:tentative="1">
      <w:start w:val="1"/>
      <w:numFmt w:val="lowerRoman"/>
      <w:lvlText w:val="%9."/>
      <w:lvlJc w:val="right"/>
      <w:pPr>
        <w:ind w:left="4204" w:hanging="420"/>
      </w:pPr>
    </w:lvl>
  </w:abstractNum>
  <w:abstractNum w:abstractNumId="3">
    <w:nsid w:val="7FF53B07"/>
    <w:multiLevelType w:val="hybridMultilevel"/>
    <w:tmpl w:val="81424E9C"/>
    <w:lvl w:ilvl="0" w:tplc="CDBC3610">
      <w:start w:val="1"/>
      <w:numFmt w:val="bullet"/>
      <w:pStyle w:val="a0"/>
      <w:lvlText w:val=""/>
      <w:lvlJc w:val="left"/>
      <w:pPr>
        <w:ind w:left="844" w:hanging="420"/>
      </w:pPr>
      <w:rPr>
        <w:rFonts w:ascii="Wingdings" w:hAnsi="Wingdings" w:hint="default"/>
      </w:rPr>
    </w:lvl>
    <w:lvl w:ilvl="1" w:tplc="04090019" w:tentative="1">
      <w:start w:val="1"/>
      <w:numFmt w:val="bullet"/>
      <w:lvlText w:val=""/>
      <w:lvlJc w:val="left"/>
      <w:pPr>
        <w:ind w:left="1264" w:hanging="420"/>
      </w:pPr>
      <w:rPr>
        <w:rFonts w:ascii="Wingdings" w:hAnsi="Wingdings" w:hint="default"/>
      </w:rPr>
    </w:lvl>
    <w:lvl w:ilvl="2" w:tplc="0409001B" w:tentative="1">
      <w:start w:val="1"/>
      <w:numFmt w:val="bullet"/>
      <w:lvlText w:val=""/>
      <w:lvlJc w:val="left"/>
      <w:pPr>
        <w:ind w:left="1684" w:hanging="420"/>
      </w:pPr>
      <w:rPr>
        <w:rFonts w:ascii="Wingdings" w:hAnsi="Wingdings" w:hint="default"/>
      </w:rPr>
    </w:lvl>
    <w:lvl w:ilvl="3" w:tplc="0409000F" w:tentative="1">
      <w:start w:val="1"/>
      <w:numFmt w:val="bullet"/>
      <w:lvlText w:val=""/>
      <w:lvlJc w:val="left"/>
      <w:pPr>
        <w:ind w:left="2104" w:hanging="420"/>
      </w:pPr>
      <w:rPr>
        <w:rFonts w:ascii="Wingdings" w:hAnsi="Wingdings" w:hint="default"/>
      </w:rPr>
    </w:lvl>
    <w:lvl w:ilvl="4" w:tplc="04090019" w:tentative="1">
      <w:start w:val="1"/>
      <w:numFmt w:val="bullet"/>
      <w:lvlText w:val=""/>
      <w:lvlJc w:val="left"/>
      <w:pPr>
        <w:ind w:left="2524" w:hanging="420"/>
      </w:pPr>
      <w:rPr>
        <w:rFonts w:ascii="Wingdings" w:hAnsi="Wingdings" w:hint="default"/>
      </w:rPr>
    </w:lvl>
    <w:lvl w:ilvl="5" w:tplc="0409001B" w:tentative="1">
      <w:start w:val="1"/>
      <w:numFmt w:val="bullet"/>
      <w:lvlText w:val=""/>
      <w:lvlJc w:val="left"/>
      <w:pPr>
        <w:ind w:left="2944" w:hanging="420"/>
      </w:pPr>
      <w:rPr>
        <w:rFonts w:ascii="Wingdings" w:hAnsi="Wingdings" w:hint="default"/>
      </w:rPr>
    </w:lvl>
    <w:lvl w:ilvl="6" w:tplc="0409000F" w:tentative="1">
      <w:start w:val="1"/>
      <w:numFmt w:val="bullet"/>
      <w:lvlText w:val=""/>
      <w:lvlJc w:val="left"/>
      <w:pPr>
        <w:ind w:left="3364" w:hanging="420"/>
      </w:pPr>
      <w:rPr>
        <w:rFonts w:ascii="Wingdings" w:hAnsi="Wingdings" w:hint="default"/>
      </w:rPr>
    </w:lvl>
    <w:lvl w:ilvl="7" w:tplc="04090019" w:tentative="1">
      <w:start w:val="1"/>
      <w:numFmt w:val="bullet"/>
      <w:lvlText w:val=""/>
      <w:lvlJc w:val="left"/>
      <w:pPr>
        <w:ind w:left="3784" w:hanging="420"/>
      </w:pPr>
      <w:rPr>
        <w:rFonts w:ascii="Wingdings" w:hAnsi="Wingdings" w:hint="default"/>
      </w:rPr>
    </w:lvl>
    <w:lvl w:ilvl="8" w:tplc="0409001B" w:tentative="1">
      <w:start w:val="1"/>
      <w:numFmt w:val="bullet"/>
      <w:lvlText w:val=""/>
      <w:lvlJc w:val="left"/>
      <w:pPr>
        <w:ind w:left="4204" w:hanging="420"/>
      </w:pPr>
      <w:rPr>
        <w:rFonts w:ascii="Wingdings" w:hAnsi="Wingdings" w:hint="default"/>
      </w:rPr>
    </w:lvl>
  </w:abstractNum>
  <w:num w:numId="1">
    <w:abstractNumId w:val="0"/>
  </w:num>
  <w:num w:numId="2">
    <w:abstractNumId w:val="3"/>
  </w:num>
  <w:num w:numId="3">
    <w:abstractNumId w:val="2"/>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1"/>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 w:numId="21">
    <w:abstractNumId w:val="0"/>
  </w:num>
  <w:num w:numId="22">
    <w:abstractNumId w:val="2"/>
  </w:num>
  <w:num w:numId="23">
    <w:abstractNumId w:val="2"/>
    <w:lvlOverride w:ilvl="0">
      <w:startOverride w:val="1"/>
    </w:lvlOverride>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2"/>
  </w:num>
  <w:num w:numId="32">
    <w:abstractNumId w:val="2"/>
  </w:num>
  <w:num w:numId="33">
    <w:abstractNumId w:val="2"/>
  </w:num>
  <w:num w:numId="34">
    <w:abstractNumId w:val="2"/>
    <w:lvlOverride w:ilvl="0">
      <w:startOverride w:val="1"/>
    </w:lvlOverride>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2"/>
    <w:lvlOverride w:ilvl="0">
      <w:startOverride w:val="1"/>
    </w:lvlOverride>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375C9"/>
    <w:rsid w:val="000016D3"/>
    <w:rsid w:val="00002A5B"/>
    <w:rsid w:val="00003CB4"/>
    <w:rsid w:val="00004DA7"/>
    <w:rsid w:val="00004FC1"/>
    <w:rsid w:val="00005083"/>
    <w:rsid w:val="0001034B"/>
    <w:rsid w:val="00010A09"/>
    <w:rsid w:val="00011022"/>
    <w:rsid w:val="000122D5"/>
    <w:rsid w:val="000138BF"/>
    <w:rsid w:val="00015A30"/>
    <w:rsid w:val="00015B3B"/>
    <w:rsid w:val="00016F83"/>
    <w:rsid w:val="00021808"/>
    <w:rsid w:val="00022646"/>
    <w:rsid w:val="0002268D"/>
    <w:rsid w:val="0002315A"/>
    <w:rsid w:val="00025423"/>
    <w:rsid w:val="000257B1"/>
    <w:rsid w:val="00025CFD"/>
    <w:rsid w:val="00026874"/>
    <w:rsid w:val="00030382"/>
    <w:rsid w:val="00033371"/>
    <w:rsid w:val="000337D5"/>
    <w:rsid w:val="00034A75"/>
    <w:rsid w:val="00035BA8"/>
    <w:rsid w:val="00036CE8"/>
    <w:rsid w:val="000370E4"/>
    <w:rsid w:val="00041D7D"/>
    <w:rsid w:val="00041E80"/>
    <w:rsid w:val="00042286"/>
    <w:rsid w:val="00042518"/>
    <w:rsid w:val="00042E50"/>
    <w:rsid w:val="000438E0"/>
    <w:rsid w:val="00046B22"/>
    <w:rsid w:val="00047408"/>
    <w:rsid w:val="00047CC8"/>
    <w:rsid w:val="0005029C"/>
    <w:rsid w:val="00050D52"/>
    <w:rsid w:val="0005284B"/>
    <w:rsid w:val="0005302A"/>
    <w:rsid w:val="00053560"/>
    <w:rsid w:val="00056463"/>
    <w:rsid w:val="00057122"/>
    <w:rsid w:val="00057299"/>
    <w:rsid w:val="00057A41"/>
    <w:rsid w:val="00062BE2"/>
    <w:rsid w:val="00063E8A"/>
    <w:rsid w:val="000643C9"/>
    <w:rsid w:val="00064BBA"/>
    <w:rsid w:val="00065271"/>
    <w:rsid w:val="00065E66"/>
    <w:rsid w:val="00067209"/>
    <w:rsid w:val="000709F6"/>
    <w:rsid w:val="00072DCC"/>
    <w:rsid w:val="0007328F"/>
    <w:rsid w:val="00073BCD"/>
    <w:rsid w:val="000740FF"/>
    <w:rsid w:val="0007548E"/>
    <w:rsid w:val="000765F8"/>
    <w:rsid w:val="00076932"/>
    <w:rsid w:val="00076FD5"/>
    <w:rsid w:val="00083105"/>
    <w:rsid w:val="000855A4"/>
    <w:rsid w:val="00086998"/>
    <w:rsid w:val="00093CEA"/>
    <w:rsid w:val="000952D3"/>
    <w:rsid w:val="00095C23"/>
    <w:rsid w:val="00096367"/>
    <w:rsid w:val="000A17FC"/>
    <w:rsid w:val="000A2884"/>
    <w:rsid w:val="000A2CF3"/>
    <w:rsid w:val="000A39CE"/>
    <w:rsid w:val="000A3AB9"/>
    <w:rsid w:val="000A4593"/>
    <w:rsid w:val="000A6194"/>
    <w:rsid w:val="000A7FD8"/>
    <w:rsid w:val="000B0B37"/>
    <w:rsid w:val="000B3A48"/>
    <w:rsid w:val="000B5FBB"/>
    <w:rsid w:val="000B662D"/>
    <w:rsid w:val="000C3C17"/>
    <w:rsid w:val="000C4659"/>
    <w:rsid w:val="000C5ABF"/>
    <w:rsid w:val="000C6CE3"/>
    <w:rsid w:val="000C7C8B"/>
    <w:rsid w:val="000D0429"/>
    <w:rsid w:val="000D3FDF"/>
    <w:rsid w:val="000D52D0"/>
    <w:rsid w:val="000D5E67"/>
    <w:rsid w:val="000D6108"/>
    <w:rsid w:val="000D7608"/>
    <w:rsid w:val="000E0C56"/>
    <w:rsid w:val="000E1BC3"/>
    <w:rsid w:val="000E23E8"/>
    <w:rsid w:val="000F1649"/>
    <w:rsid w:val="000F2E23"/>
    <w:rsid w:val="000F3A7E"/>
    <w:rsid w:val="000F3D69"/>
    <w:rsid w:val="000F6EA6"/>
    <w:rsid w:val="000F7544"/>
    <w:rsid w:val="00101059"/>
    <w:rsid w:val="001010AC"/>
    <w:rsid w:val="001011A2"/>
    <w:rsid w:val="0010237D"/>
    <w:rsid w:val="00103D2C"/>
    <w:rsid w:val="001068CC"/>
    <w:rsid w:val="00106C9C"/>
    <w:rsid w:val="00107CDF"/>
    <w:rsid w:val="00112582"/>
    <w:rsid w:val="00112670"/>
    <w:rsid w:val="0011411A"/>
    <w:rsid w:val="001151B6"/>
    <w:rsid w:val="00116D33"/>
    <w:rsid w:val="001209D8"/>
    <w:rsid w:val="001214CB"/>
    <w:rsid w:val="00122841"/>
    <w:rsid w:val="0012390B"/>
    <w:rsid w:val="001239B4"/>
    <w:rsid w:val="00123B41"/>
    <w:rsid w:val="00123CE9"/>
    <w:rsid w:val="00124D9B"/>
    <w:rsid w:val="00125621"/>
    <w:rsid w:val="001260A9"/>
    <w:rsid w:val="00127081"/>
    <w:rsid w:val="001305F6"/>
    <w:rsid w:val="00130A4D"/>
    <w:rsid w:val="001367FE"/>
    <w:rsid w:val="00137ED6"/>
    <w:rsid w:val="001410E4"/>
    <w:rsid w:val="00141E71"/>
    <w:rsid w:val="00141ED0"/>
    <w:rsid w:val="00144EB4"/>
    <w:rsid w:val="00145A9E"/>
    <w:rsid w:val="00146DC6"/>
    <w:rsid w:val="0015228D"/>
    <w:rsid w:val="0015260B"/>
    <w:rsid w:val="00153B4D"/>
    <w:rsid w:val="00154C85"/>
    <w:rsid w:val="0015637F"/>
    <w:rsid w:val="001566B0"/>
    <w:rsid w:val="00156EC3"/>
    <w:rsid w:val="00157D39"/>
    <w:rsid w:val="00164CA3"/>
    <w:rsid w:val="00165C6E"/>
    <w:rsid w:val="00173401"/>
    <w:rsid w:val="001737E9"/>
    <w:rsid w:val="00180669"/>
    <w:rsid w:val="001820D3"/>
    <w:rsid w:val="00182EB4"/>
    <w:rsid w:val="0018338D"/>
    <w:rsid w:val="0018540F"/>
    <w:rsid w:val="001934B5"/>
    <w:rsid w:val="00194DBC"/>
    <w:rsid w:val="001954A1"/>
    <w:rsid w:val="00196FF6"/>
    <w:rsid w:val="001A0B9E"/>
    <w:rsid w:val="001A0CD6"/>
    <w:rsid w:val="001A11AD"/>
    <w:rsid w:val="001A1E8C"/>
    <w:rsid w:val="001A37D4"/>
    <w:rsid w:val="001A4BB0"/>
    <w:rsid w:val="001A54BD"/>
    <w:rsid w:val="001A722C"/>
    <w:rsid w:val="001B0D5E"/>
    <w:rsid w:val="001B1F4C"/>
    <w:rsid w:val="001B2E11"/>
    <w:rsid w:val="001B34BF"/>
    <w:rsid w:val="001B6540"/>
    <w:rsid w:val="001B6A4D"/>
    <w:rsid w:val="001C00B3"/>
    <w:rsid w:val="001C03A9"/>
    <w:rsid w:val="001C0454"/>
    <w:rsid w:val="001C1BD4"/>
    <w:rsid w:val="001C227A"/>
    <w:rsid w:val="001C3FE8"/>
    <w:rsid w:val="001C591C"/>
    <w:rsid w:val="001C7266"/>
    <w:rsid w:val="001C7301"/>
    <w:rsid w:val="001D09EC"/>
    <w:rsid w:val="001D0DA9"/>
    <w:rsid w:val="001D1344"/>
    <w:rsid w:val="001D3B0F"/>
    <w:rsid w:val="001D5542"/>
    <w:rsid w:val="001D61B7"/>
    <w:rsid w:val="001D6FC4"/>
    <w:rsid w:val="001D7C93"/>
    <w:rsid w:val="001E1979"/>
    <w:rsid w:val="001E2336"/>
    <w:rsid w:val="001E378E"/>
    <w:rsid w:val="001E41CC"/>
    <w:rsid w:val="001E6C64"/>
    <w:rsid w:val="001F12B6"/>
    <w:rsid w:val="001F282E"/>
    <w:rsid w:val="001F2989"/>
    <w:rsid w:val="001F33F5"/>
    <w:rsid w:val="001F4292"/>
    <w:rsid w:val="001F4E1C"/>
    <w:rsid w:val="001F67E9"/>
    <w:rsid w:val="001F68AA"/>
    <w:rsid w:val="001F6F4D"/>
    <w:rsid w:val="00200553"/>
    <w:rsid w:val="002047C4"/>
    <w:rsid w:val="002111B3"/>
    <w:rsid w:val="002127B1"/>
    <w:rsid w:val="00212C99"/>
    <w:rsid w:val="002134E6"/>
    <w:rsid w:val="00213649"/>
    <w:rsid w:val="002140A2"/>
    <w:rsid w:val="00217AA0"/>
    <w:rsid w:val="00217FE8"/>
    <w:rsid w:val="00222C63"/>
    <w:rsid w:val="00223447"/>
    <w:rsid w:val="00223519"/>
    <w:rsid w:val="00230461"/>
    <w:rsid w:val="00231AB1"/>
    <w:rsid w:val="00232081"/>
    <w:rsid w:val="00233DB1"/>
    <w:rsid w:val="00236E90"/>
    <w:rsid w:val="00240CF4"/>
    <w:rsid w:val="0024191B"/>
    <w:rsid w:val="00241BE6"/>
    <w:rsid w:val="00251027"/>
    <w:rsid w:val="00253DEB"/>
    <w:rsid w:val="0025458C"/>
    <w:rsid w:val="00254DEE"/>
    <w:rsid w:val="002555F4"/>
    <w:rsid w:val="00256B4D"/>
    <w:rsid w:val="0026277A"/>
    <w:rsid w:val="002652E4"/>
    <w:rsid w:val="00266136"/>
    <w:rsid w:val="00266198"/>
    <w:rsid w:val="00267239"/>
    <w:rsid w:val="00271240"/>
    <w:rsid w:val="00274122"/>
    <w:rsid w:val="0027621E"/>
    <w:rsid w:val="00277796"/>
    <w:rsid w:val="00277955"/>
    <w:rsid w:val="002836A4"/>
    <w:rsid w:val="00286C6B"/>
    <w:rsid w:val="00287566"/>
    <w:rsid w:val="00287CBA"/>
    <w:rsid w:val="00287D10"/>
    <w:rsid w:val="00290183"/>
    <w:rsid w:val="00290F7B"/>
    <w:rsid w:val="002941CD"/>
    <w:rsid w:val="002947BA"/>
    <w:rsid w:val="002A13CF"/>
    <w:rsid w:val="002A2EA4"/>
    <w:rsid w:val="002A4305"/>
    <w:rsid w:val="002A57E0"/>
    <w:rsid w:val="002A6D1D"/>
    <w:rsid w:val="002B097F"/>
    <w:rsid w:val="002B1899"/>
    <w:rsid w:val="002B3D26"/>
    <w:rsid w:val="002B6400"/>
    <w:rsid w:val="002C3649"/>
    <w:rsid w:val="002C36E4"/>
    <w:rsid w:val="002C7D17"/>
    <w:rsid w:val="002D4E73"/>
    <w:rsid w:val="002D639D"/>
    <w:rsid w:val="002D71B1"/>
    <w:rsid w:val="002E02D2"/>
    <w:rsid w:val="002E049F"/>
    <w:rsid w:val="002E07FD"/>
    <w:rsid w:val="002E1AD9"/>
    <w:rsid w:val="002E4E8A"/>
    <w:rsid w:val="002E70FF"/>
    <w:rsid w:val="002E7DD2"/>
    <w:rsid w:val="002F03D9"/>
    <w:rsid w:val="002F2823"/>
    <w:rsid w:val="002F2DE6"/>
    <w:rsid w:val="002F4B65"/>
    <w:rsid w:val="002F53D1"/>
    <w:rsid w:val="002F56E0"/>
    <w:rsid w:val="002F66BB"/>
    <w:rsid w:val="003018E2"/>
    <w:rsid w:val="003020C2"/>
    <w:rsid w:val="00302412"/>
    <w:rsid w:val="003049E0"/>
    <w:rsid w:val="0030713F"/>
    <w:rsid w:val="0031031A"/>
    <w:rsid w:val="003143DD"/>
    <w:rsid w:val="00316767"/>
    <w:rsid w:val="00317216"/>
    <w:rsid w:val="00317A64"/>
    <w:rsid w:val="00320103"/>
    <w:rsid w:val="00321DD6"/>
    <w:rsid w:val="00324C2B"/>
    <w:rsid w:val="0032500F"/>
    <w:rsid w:val="00331142"/>
    <w:rsid w:val="003311AA"/>
    <w:rsid w:val="003328EF"/>
    <w:rsid w:val="00332F1A"/>
    <w:rsid w:val="00333F3A"/>
    <w:rsid w:val="003431CF"/>
    <w:rsid w:val="00344673"/>
    <w:rsid w:val="0034493F"/>
    <w:rsid w:val="00344EBE"/>
    <w:rsid w:val="003453F0"/>
    <w:rsid w:val="00345442"/>
    <w:rsid w:val="003475F5"/>
    <w:rsid w:val="00352165"/>
    <w:rsid w:val="00352B92"/>
    <w:rsid w:val="00352F29"/>
    <w:rsid w:val="00353C54"/>
    <w:rsid w:val="00354EC4"/>
    <w:rsid w:val="003567CF"/>
    <w:rsid w:val="00356CAB"/>
    <w:rsid w:val="003601DE"/>
    <w:rsid w:val="00363642"/>
    <w:rsid w:val="00366446"/>
    <w:rsid w:val="003666ED"/>
    <w:rsid w:val="00367FCD"/>
    <w:rsid w:val="003709A3"/>
    <w:rsid w:val="00370F2B"/>
    <w:rsid w:val="00373BCF"/>
    <w:rsid w:val="00373C8D"/>
    <w:rsid w:val="00376D8A"/>
    <w:rsid w:val="00377D16"/>
    <w:rsid w:val="0038100D"/>
    <w:rsid w:val="00381915"/>
    <w:rsid w:val="00381BA2"/>
    <w:rsid w:val="00384119"/>
    <w:rsid w:val="00390578"/>
    <w:rsid w:val="00391E96"/>
    <w:rsid w:val="0039676E"/>
    <w:rsid w:val="00397728"/>
    <w:rsid w:val="0039799E"/>
    <w:rsid w:val="003A20D7"/>
    <w:rsid w:val="003A510A"/>
    <w:rsid w:val="003A5BE5"/>
    <w:rsid w:val="003A7702"/>
    <w:rsid w:val="003B0090"/>
    <w:rsid w:val="003B33EF"/>
    <w:rsid w:val="003B3FE2"/>
    <w:rsid w:val="003B5563"/>
    <w:rsid w:val="003B695B"/>
    <w:rsid w:val="003C10E7"/>
    <w:rsid w:val="003C2FEA"/>
    <w:rsid w:val="003C5654"/>
    <w:rsid w:val="003C5B9E"/>
    <w:rsid w:val="003C799B"/>
    <w:rsid w:val="003D265D"/>
    <w:rsid w:val="003D367B"/>
    <w:rsid w:val="003D620F"/>
    <w:rsid w:val="003E17C9"/>
    <w:rsid w:val="003E40D6"/>
    <w:rsid w:val="003E411C"/>
    <w:rsid w:val="003E412F"/>
    <w:rsid w:val="003F2039"/>
    <w:rsid w:val="003F2270"/>
    <w:rsid w:val="003F293B"/>
    <w:rsid w:val="003F50FB"/>
    <w:rsid w:val="00400EF3"/>
    <w:rsid w:val="004025A0"/>
    <w:rsid w:val="00404B8E"/>
    <w:rsid w:val="00407779"/>
    <w:rsid w:val="004121B5"/>
    <w:rsid w:val="00416C3F"/>
    <w:rsid w:val="004216DB"/>
    <w:rsid w:val="00422F04"/>
    <w:rsid w:val="00424C74"/>
    <w:rsid w:val="004251E2"/>
    <w:rsid w:val="0042594C"/>
    <w:rsid w:val="00426224"/>
    <w:rsid w:val="00426E6A"/>
    <w:rsid w:val="00427AD1"/>
    <w:rsid w:val="00430EE4"/>
    <w:rsid w:val="004322F2"/>
    <w:rsid w:val="00432D39"/>
    <w:rsid w:val="004378A4"/>
    <w:rsid w:val="00437F12"/>
    <w:rsid w:val="00440193"/>
    <w:rsid w:val="00440F87"/>
    <w:rsid w:val="004411C0"/>
    <w:rsid w:val="00441C58"/>
    <w:rsid w:val="0044408B"/>
    <w:rsid w:val="00444158"/>
    <w:rsid w:val="004441F6"/>
    <w:rsid w:val="0044589F"/>
    <w:rsid w:val="004461EE"/>
    <w:rsid w:val="00447325"/>
    <w:rsid w:val="00450281"/>
    <w:rsid w:val="004507B3"/>
    <w:rsid w:val="0045150C"/>
    <w:rsid w:val="004515B9"/>
    <w:rsid w:val="00452137"/>
    <w:rsid w:val="00454FB0"/>
    <w:rsid w:val="00455F7B"/>
    <w:rsid w:val="00456374"/>
    <w:rsid w:val="00456F14"/>
    <w:rsid w:val="00460DE5"/>
    <w:rsid w:val="00461EE3"/>
    <w:rsid w:val="00462D76"/>
    <w:rsid w:val="0046332D"/>
    <w:rsid w:val="004645D3"/>
    <w:rsid w:val="0046462B"/>
    <w:rsid w:val="00471AC3"/>
    <w:rsid w:val="004721CB"/>
    <w:rsid w:val="0047310F"/>
    <w:rsid w:val="00473F32"/>
    <w:rsid w:val="00477CE9"/>
    <w:rsid w:val="00480326"/>
    <w:rsid w:val="00483199"/>
    <w:rsid w:val="004834B5"/>
    <w:rsid w:val="00483868"/>
    <w:rsid w:val="00484BDB"/>
    <w:rsid w:val="004922B7"/>
    <w:rsid w:val="004924D9"/>
    <w:rsid w:val="00494BB0"/>
    <w:rsid w:val="0049629A"/>
    <w:rsid w:val="004A0BA0"/>
    <w:rsid w:val="004A206B"/>
    <w:rsid w:val="004A369A"/>
    <w:rsid w:val="004A3F91"/>
    <w:rsid w:val="004A4D05"/>
    <w:rsid w:val="004A61B7"/>
    <w:rsid w:val="004A682F"/>
    <w:rsid w:val="004B1199"/>
    <w:rsid w:val="004B2594"/>
    <w:rsid w:val="004B4252"/>
    <w:rsid w:val="004B4E3B"/>
    <w:rsid w:val="004B4F1D"/>
    <w:rsid w:val="004B5FE6"/>
    <w:rsid w:val="004B7C00"/>
    <w:rsid w:val="004C0BA7"/>
    <w:rsid w:val="004C6E15"/>
    <w:rsid w:val="004C6F30"/>
    <w:rsid w:val="004D1CEA"/>
    <w:rsid w:val="004D3242"/>
    <w:rsid w:val="004D3823"/>
    <w:rsid w:val="004D3C5D"/>
    <w:rsid w:val="004D423C"/>
    <w:rsid w:val="004E06AA"/>
    <w:rsid w:val="004E1E3D"/>
    <w:rsid w:val="004E225D"/>
    <w:rsid w:val="004E2C04"/>
    <w:rsid w:val="004E2E17"/>
    <w:rsid w:val="004E3190"/>
    <w:rsid w:val="004F0A7D"/>
    <w:rsid w:val="004F172F"/>
    <w:rsid w:val="004F2830"/>
    <w:rsid w:val="004F3332"/>
    <w:rsid w:val="004F4C49"/>
    <w:rsid w:val="004F554E"/>
    <w:rsid w:val="004F5D97"/>
    <w:rsid w:val="0050072F"/>
    <w:rsid w:val="00500ED5"/>
    <w:rsid w:val="0050116A"/>
    <w:rsid w:val="0050116B"/>
    <w:rsid w:val="005029B9"/>
    <w:rsid w:val="00502D6E"/>
    <w:rsid w:val="00502F6D"/>
    <w:rsid w:val="00503996"/>
    <w:rsid w:val="00510613"/>
    <w:rsid w:val="005125FC"/>
    <w:rsid w:val="00512D66"/>
    <w:rsid w:val="00514715"/>
    <w:rsid w:val="00514AB6"/>
    <w:rsid w:val="00514D40"/>
    <w:rsid w:val="00515585"/>
    <w:rsid w:val="00517A38"/>
    <w:rsid w:val="00517B8C"/>
    <w:rsid w:val="005203D9"/>
    <w:rsid w:val="0052072C"/>
    <w:rsid w:val="005210E4"/>
    <w:rsid w:val="00521538"/>
    <w:rsid w:val="005230F4"/>
    <w:rsid w:val="00525A06"/>
    <w:rsid w:val="00531B88"/>
    <w:rsid w:val="0053264D"/>
    <w:rsid w:val="0053410C"/>
    <w:rsid w:val="00537AF1"/>
    <w:rsid w:val="0054282B"/>
    <w:rsid w:val="0054362B"/>
    <w:rsid w:val="00551A24"/>
    <w:rsid w:val="00554CBA"/>
    <w:rsid w:val="00555CD4"/>
    <w:rsid w:val="00556CFC"/>
    <w:rsid w:val="00556D91"/>
    <w:rsid w:val="00556EA0"/>
    <w:rsid w:val="005605E9"/>
    <w:rsid w:val="0056061B"/>
    <w:rsid w:val="00560CB1"/>
    <w:rsid w:val="00560EB7"/>
    <w:rsid w:val="00561A92"/>
    <w:rsid w:val="00561C0E"/>
    <w:rsid w:val="00562B8C"/>
    <w:rsid w:val="00562C96"/>
    <w:rsid w:val="00563C01"/>
    <w:rsid w:val="00564FB8"/>
    <w:rsid w:val="00566230"/>
    <w:rsid w:val="005665F9"/>
    <w:rsid w:val="0057047D"/>
    <w:rsid w:val="005709B3"/>
    <w:rsid w:val="00571F81"/>
    <w:rsid w:val="00573B9C"/>
    <w:rsid w:val="0057435A"/>
    <w:rsid w:val="005778BE"/>
    <w:rsid w:val="005808AD"/>
    <w:rsid w:val="00581205"/>
    <w:rsid w:val="00583118"/>
    <w:rsid w:val="005843E0"/>
    <w:rsid w:val="005846DC"/>
    <w:rsid w:val="005848DA"/>
    <w:rsid w:val="00585105"/>
    <w:rsid w:val="00585E09"/>
    <w:rsid w:val="00585F6B"/>
    <w:rsid w:val="005879B5"/>
    <w:rsid w:val="005907FD"/>
    <w:rsid w:val="0059199F"/>
    <w:rsid w:val="00592CC6"/>
    <w:rsid w:val="005940B2"/>
    <w:rsid w:val="005976B5"/>
    <w:rsid w:val="005A0031"/>
    <w:rsid w:val="005A1ECE"/>
    <w:rsid w:val="005A268A"/>
    <w:rsid w:val="005A293B"/>
    <w:rsid w:val="005A4BE0"/>
    <w:rsid w:val="005A5590"/>
    <w:rsid w:val="005A6F54"/>
    <w:rsid w:val="005A7498"/>
    <w:rsid w:val="005B0915"/>
    <w:rsid w:val="005B1EB5"/>
    <w:rsid w:val="005B1FDA"/>
    <w:rsid w:val="005B2BFE"/>
    <w:rsid w:val="005B42F1"/>
    <w:rsid w:val="005B6618"/>
    <w:rsid w:val="005B71EC"/>
    <w:rsid w:val="005C03BA"/>
    <w:rsid w:val="005C1D47"/>
    <w:rsid w:val="005C2082"/>
    <w:rsid w:val="005C57FF"/>
    <w:rsid w:val="005C6B89"/>
    <w:rsid w:val="005C6F6D"/>
    <w:rsid w:val="005C75FF"/>
    <w:rsid w:val="005C78B9"/>
    <w:rsid w:val="005C78F9"/>
    <w:rsid w:val="005D0EED"/>
    <w:rsid w:val="005D11BD"/>
    <w:rsid w:val="005D18D2"/>
    <w:rsid w:val="005D29A7"/>
    <w:rsid w:val="005D3243"/>
    <w:rsid w:val="005D4D54"/>
    <w:rsid w:val="005D5F36"/>
    <w:rsid w:val="005D7BD3"/>
    <w:rsid w:val="005E12A1"/>
    <w:rsid w:val="005E258A"/>
    <w:rsid w:val="005E2C98"/>
    <w:rsid w:val="005E3941"/>
    <w:rsid w:val="005E4B2B"/>
    <w:rsid w:val="005E4DBF"/>
    <w:rsid w:val="005E66D8"/>
    <w:rsid w:val="005F016D"/>
    <w:rsid w:val="005F03D7"/>
    <w:rsid w:val="005F68A3"/>
    <w:rsid w:val="00600BF4"/>
    <w:rsid w:val="006014F8"/>
    <w:rsid w:val="00601995"/>
    <w:rsid w:val="00603EB5"/>
    <w:rsid w:val="006068FA"/>
    <w:rsid w:val="00606922"/>
    <w:rsid w:val="00607FF1"/>
    <w:rsid w:val="00612AE0"/>
    <w:rsid w:val="00612B6D"/>
    <w:rsid w:val="00617B1C"/>
    <w:rsid w:val="00620B18"/>
    <w:rsid w:val="00624185"/>
    <w:rsid w:val="0062672C"/>
    <w:rsid w:val="00626C3D"/>
    <w:rsid w:val="00630564"/>
    <w:rsid w:val="006315B0"/>
    <w:rsid w:val="00631641"/>
    <w:rsid w:val="00632CEE"/>
    <w:rsid w:val="006331E2"/>
    <w:rsid w:val="00635881"/>
    <w:rsid w:val="00635D58"/>
    <w:rsid w:val="00636EE0"/>
    <w:rsid w:val="00642BD3"/>
    <w:rsid w:val="00645BEB"/>
    <w:rsid w:val="00647768"/>
    <w:rsid w:val="00647CAA"/>
    <w:rsid w:val="0065107F"/>
    <w:rsid w:val="0065123A"/>
    <w:rsid w:val="00652C47"/>
    <w:rsid w:val="00654F27"/>
    <w:rsid w:val="0065525D"/>
    <w:rsid w:val="00655E6C"/>
    <w:rsid w:val="00656019"/>
    <w:rsid w:val="00656154"/>
    <w:rsid w:val="00657631"/>
    <w:rsid w:val="00660277"/>
    <w:rsid w:val="00662C5E"/>
    <w:rsid w:val="006635FD"/>
    <w:rsid w:val="00663784"/>
    <w:rsid w:val="006638BA"/>
    <w:rsid w:val="006640CC"/>
    <w:rsid w:val="0066421B"/>
    <w:rsid w:val="00664AF8"/>
    <w:rsid w:val="0066781B"/>
    <w:rsid w:val="006701F1"/>
    <w:rsid w:val="00672A6E"/>
    <w:rsid w:val="006758DE"/>
    <w:rsid w:val="00676724"/>
    <w:rsid w:val="00676D66"/>
    <w:rsid w:val="00684713"/>
    <w:rsid w:val="006857C9"/>
    <w:rsid w:val="00690DC8"/>
    <w:rsid w:val="006921B4"/>
    <w:rsid w:val="00693FCC"/>
    <w:rsid w:val="006949B1"/>
    <w:rsid w:val="00697F0E"/>
    <w:rsid w:val="006A0639"/>
    <w:rsid w:val="006A374B"/>
    <w:rsid w:val="006A574F"/>
    <w:rsid w:val="006A5EF1"/>
    <w:rsid w:val="006A6D07"/>
    <w:rsid w:val="006A7542"/>
    <w:rsid w:val="006A75EA"/>
    <w:rsid w:val="006B07B7"/>
    <w:rsid w:val="006B511B"/>
    <w:rsid w:val="006B797A"/>
    <w:rsid w:val="006C1B7A"/>
    <w:rsid w:val="006C2F79"/>
    <w:rsid w:val="006C3C16"/>
    <w:rsid w:val="006C4631"/>
    <w:rsid w:val="006C54CE"/>
    <w:rsid w:val="006D124C"/>
    <w:rsid w:val="006D1E9D"/>
    <w:rsid w:val="006D3A01"/>
    <w:rsid w:val="006D3F99"/>
    <w:rsid w:val="006D541F"/>
    <w:rsid w:val="006D6420"/>
    <w:rsid w:val="006D6ECA"/>
    <w:rsid w:val="006D6F6F"/>
    <w:rsid w:val="006D7B60"/>
    <w:rsid w:val="006E0AF9"/>
    <w:rsid w:val="006E27A6"/>
    <w:rsid w:val="006E365E"/>
    <w:rsid w:val="006E4A56"/>
    <w:rsid w:val="006E4A62"/>
    <w:rsid w:val="006E4C4C"/>
    <w:rsid w:val="006F05C2"/>
    <w:rsid w:val="006F0760"/>
    <w:rsid w:val="006F1017"/>
    <w:rsid w:val="006F37C9"/>
    <w:rsid w:val="006F7D55"/>
    <w:rsid w:val="007009C3"/>
    <w:rsid w:val="00700F7E"/>
    <w:rsid w:val="007014C6"/>
    <w:rsid w:val="00701D4E"/>
    <w:rsid w:val="00705B92"/>
    <w:rsid w:val="00706A1B"/>
    <w:rsid w:val="00706BAC"/>
    <w:rsid w:val="007072A0"/>
    <w:rsid w:val="00707E03"/>
    <w:rsid w:val="00710CAA"/>
    <w:rsid w:val="0071129C"/>
    <w:rsid w:val="00712F0E"/>
    <w:rsid w:val="0071337A"/>
    <w:rsid w:val="00715B95"/>
    <w:rsid w:val="007201E7"/>
    <w:rsid w:val="00720E3B"/>
    <w:rsid w:val="00724693"/>
    <w:rsid w:val="00724F91"/>
    <w:rsid w:val="0072520D"/>
    <w:rsid w:val="00725321"/>
    <w:rsid w:val="00727FB2"/>
    <w:rsid w:val="00731CBB"/>
    <w:rsid w:val="00731E01"/>
    <w:rsid w:val="007322C3"/>
    <w:rsid w:val="007328E1"/>
    <w:rsid w:val="00734819"/>
    <w:rsid w:val="00734F72"/>
    <w:rsid w:val="007352F3"/>
    <w:rsid w:val="007352F6"/>
    <w:rsid w:val="007370AA"/>
    <w:rsid w:val="007377F7"/>
    <w:rsid w:val="007408DF"/>
    <w:rsid w:val="00742CB4"/>
    <w:rsid w:val="007449B3"/>
    <w:rsid w:val="00746BF9"/>
    <w:rsid w:val="00747A93"/>
    <w:rsid w:val="0075243D"/>
    <w:rsid w:val="007538A8"/>
    <w:rsid w:val="00760E2B"/>
    <w:rsid w:val="0076163F"/>
    <w:rsid w:val="007617F7"/>
    <w:rsid w:val="00762798"/>
    <w:rsid w:val="007628AA"/>
    <w:rsid w:val="007635FD"/>
    <w:rsid w:val="00764164"/>
    <w:rsid w:val="007652D8"/>
    <w:rsid w:val="0076570D"/>
    <w:rsid w:val="00765F2F"/>
    <w:rsid w:val="00766FEA"/>
    <w:rsid w:val="00767FFC"/>
    <w:rsid w:val="0077069E"/>
    <w:rsid w:val="007719C2"/>
    <w:rsid w:val="0077367B"/>
    <w:rsid w:val="00775EFB"/>
    <w:rsid w:val="0077600D"/>
    <w:rsid w:val="00776B83"/>
    <w:rsid w:val="00781252"/>
    <w:rsid w:val="00781359"/>
    <w:rsid w:val="007837FC"/>
    <w:rsid w:val="0079182B"/>
    <w:rsid w:val="00793454"/>
    <w:rsid w:val="0079699F"/>
    <w:rsid w:val="007A1601"/>
    <w:rsid w:val="007A1BC2"/>
    <w:rsid w:val="007A5698"/>
    <w:rsid w:val="007A7282"/>
    <w:rsid w:val="007A7597"/>
    <w:rsid w:val="007B56AD"/>
    <w:rsid w:val="007B65EA"/>
    <w:rsid w:val="007C3073"/>
    <w:rsid w:val="007C37D6"/>
    <w:rsid w:val="007C4D8C"/>
    <w:rsid w:val="007D0656"/>
    <w:rsid w:val="007D1943"/>
    <w:rsid w:val="007D2467"/>
    <w:rsid w:val="007D2D70"/>
    <w:rsid w:val="007D3054"/>
    <w:rsid w:val="007D3D73"/>
    <w:rsid w:val="007D4B3B"/>
    <w:rsid w:val="007D69B6"/>
    <w:rsid w:val="007D7ED9"/>
    <w:rsid w:val="007E0A54"/>
    <w:rsid w:val="007E3127"/>
    <w:rsid w:val="007E314D"/>
    <w:rsid w:val="007E4C52"/>
    <w:rsid w:val="007E54A5"/>
    <w:rsid w:val="007F453B"/>
    <w:rsid w:val="007F4A07"/>
    <w:rsid w:val="007F5A9F"/>
    <w:rsid w:val="007F6148"/>
    <w:rsid w:val="007F68E9"/>
    <w:rsid w:val="007F71AA"/>
    <w:rsid w:val="00800BA1"/>
    <w:rsid w:val="00800F7D"/>
    <w:rsid w:val="008057B4"/>
    <w:rsid w:val="00805EE9"/>
    <w:rsid w:val="008070B5"/>
    <w:rsid w:val="0080770F"/>
    <w:rsid w:val="0081097B"/>
    <w:rsid w:val="00810B6B"/>
    <w:rsid w:val="008131C5"/>
    <w:rsid w:val="00814E2A"/>
    <w:rsid w:val="00817F39"/>
    <w:rsid w:val="00821E3A"/>
    <w:rsid w:val="00823005"/>
    <w:rsid w:val="00823C24"/>
    <w:rsid w:val="00826D98"/>
    <w:rsid w:val="00827F3C"/>
    <w:rsid w:val="008310A4"/>
    <w:rsid w:val="00831824"/>
    <w:rsid w:val="0083195D"/>
    <w:rsid w:val="00832896"/>
    <w:rsid w:val="00832A46"/>
    <w:rsid w:val="00834990"/>
    <w:rsid w:val="008349E8"/>
    <w:rsid w:val="0083523B"/>
    <w:rsid w:val="00835C82"/>
    <w:rsid w:val="00835D76"/>
    <w:rsid w:val="00837421"/>
    <w:rsid w:val="008379D7"/>
    <w:rsid w:val="008402C5"/>
    <w:rsid w:val="008403E6"/>
    <w:rsid w:val="0084068F"/>
    <w:rsid w:val="00840B2A"/>
    <w:rsid w:val="008411FB"/>
    <w:rsid w:val="00842E85"/>
    <w:rsid w:val="00844430"/>
    <w:rsid w:val="0084485C"/>
    <w:rsid w:val="00847D7C"/>
    <w:rsid w:val="00850A15"/>
    <w:rsid w:val="00851646"/>
    <w:rsid w:val="00851B93"/>
    <w:rsid w:val="00854996"/>
    <w:rsid w:val="00854E8E"/>
    <w:rsid w:val="00856714"/>
    <w:rsid w:val="00856EF2"/>
    <w:rsid w:val="008573DF"/>
    <w:rsid w:val="00857492"/>
    <w:rsid w:val="008576E8"/>
    <w:rsid w:val="00857952"/>
    <w:rsid w:val="00861B55"/>
    <w:rsid w:val="00863DC2"/>
    <w:rsid w:val="00865201"/>
    <w:rsid w:val="00866B1B"/>
    <w:rsid w:val="0087032E"/>
    <w:rsid w:val="008709C1"/>
    <w:rsid w:val="00872575"/>
    <w:rsid w:val="008757B1"/>
    <w:rsid w:val="00875F23"/>
    <w:rsid w:val="008760BC"/>
    <w:rsid w:val="00876F5F"/>
    <w:rsid w:val="00877965"/>
    <w:rsid w:val="008807E8"/>
    <w:rsid w:val="0088201A"/>
    <w:rsid w:val="0088501F"/>
    <w:rsid w:val="008918A7"/>
    <w:rsid w:val="00892340"/>
    <w:rsid w:val="00892A7D"/>
    <w:rsid w:val="00893444"/>
    <w:rsid w:val="008954FB"/>
    <w:rsid w:val="00897C81"/>
    <w:rsid w:val="008A08E1"/>
    <w:rsid w:val="008A1085"/>
    <w:rsid w:val="008A1E9C"/>
    <w:rsid w:val="008A2C4E"/>
    <w:rsid w:val="008A2DDE"/>
    <w:rsid w:val="008A349F"/>
    <w:rsid w:val="008A3B17"/>
    <w:rsid w:val="008A3F64"/>
    <w:rsid w:val="008A45E0"/>
    <w:rsid w:val="008A4628"/>
    <w:rsid w:val="008A5A63"/>
    <w:rsid w:val="008A6471"/>
    <w:rsid w:val="008A7585"/>
    <w:rsid w:val="008B02F2"/>
    <w:rsid w:val="008B0934"/>
    <w:rsid w:val="008B2332"/>
    <w:rsid w:val="008B26D5"/>
    <w:rsid w:val="008B39FF"/>
    <w:rsid w:val="008B643B"/>
    <w:rsid w:val="008B7424"/>
    <w:rsid w:val="008C3F96"/>
    <w:rsid w:val="008C48E1"/>
    <w:rsid w:val="008D0D87"/>
    <w:rsid w:val="008D24CD"/>
    <w:rsid w:val="008D3F5E"/>
    <w:rsid w:val="008D7A22"/>
    <w:rsid w:val="008D7A31"/>
    <w:rsid w:val="008E01CC"/>
    <w:rsid w:val="008E0C70"/>
    <w:rsid w:val="008E1E78"/>
    <w:rsid w:val="008E24ED"/>
    <w:rsid w:val="008E34FA"/>
    <w:rsid w:val="008E3739"/>
    <w:rsid w:val="008E3CDD"/>
    <w:rsid w:val="008E5DB5"/>
    <w:rsid w:val="008F2A55"/>
    <w:rsid w:val="008F35EE"/>
    <w:rsid w:val="008F7182"/>
    <w:rsid w:val="00902C5D"/>
    <w:rsid w:val="0090312C"/>
    <w:rsid w:val="009043EC"/>
    <w:rsid w:val="0090612A"/>
    <w:rsid w:val="0090705F"/>
    <w:rsid w:val="009073B4"/>
    <w:rsid w:val="0091048E"/>
    <w:rsid w:val="009106A5"/>
    <w:rsid w:val="00912AD7"/>
    <w:rsid w:val="00913040"/>
    <w:rsid w:val="009132A6"/>
    <w:rsid w:val="00913849"/>
    <w:rsid w:val="009147F8"/>
    <w:rsid w:val="00915AF9"/>
    <w:rsid w:val="00915EBD"/>
    <w:rsid w:val="00916672"/>
    <w:rsid w:val="00922910"/>
    <w:rsid w:val="00927329"/>
    <w:rsid w:val="009305D4"/>
    <w:rsid w:val="009332ED"/>
    <w:rsid w:val="00934CB6"/>
    <w:rsid w:val="009352B5"/>
    <w:rsid w:val="00936323"/>
    <w:rsid w:val="0093771C"/>
    <w:rsid w:val="00940195"/>
    <w:rsid w:val="009440CA"/>
    <w:rsid w:val="009451C3"/>
    <w:rsid w:val="00947495"/>
    <w:rsid w:val="009477DA"/>
    <w:rsid w:val="009519CF"/>
    <w:rsid w:val="00955092"/>
    <w:rsid w:val="00955182"/>
    <w:rsid w:val="009558F7"/>
    <w:rsid w:val="00957243"/>
    <w:rsid w:val="009603F4"/>
    <w:rsid w:val="00961523"/>
    <w:rsid w:val="009649A2"/>
    <w:rsid w:val="009655ED"/>
    <w:rsid w:val="00967564"/>
    <w:rsid w:val="00970545"/>
    <w:rsid w:val="00970FC6"/>
    <w:rsid w:val="00972A86"/>
    <w:rsid w:val="00973F43"/>
    <w:rsid w:val="00975C3C"/>
    <w:rsid w:val="00980D30"/>
    <w:rsid w:val="00980E14"/>
    <w:rsid w:val="00983060"/>
    <w:rsid w:val="009848B3"/>
    <w:rsid w:val="009849FF"/>
    <w:rsid w:val="00987C88"/>
    <w:rsid w:val="00990184"/>
    <w:rsid w:val="0099307A"/>
    <w:rsid w:val="00994037"/>
    <w:rsid w:val="00994498"/>
    <w:rsid w:val="00994E69"/>
    <w:rsid w:val="0099672B"/>
    <w:rsid w:val="00996A7B"/>
    <w:rsid w:val="00997F75"/>
    <w:rsid w:val="009A01D6"/>
    <w:rsid w:val="009A3FF5"/>
    <w:rsid w:val="009A4DC8"/>
    <w:rsid w:val="009A6EF6"/>
    <w:rsid w:val="009A792F"/>
    <w:rsid w:val="009A7EB6"/>
    <w:rsid w:val="009B11D5"/>
    <w:rsid w:val="009B3CA4"/>
    <w:rsid w:val="009B55C7"/>
    <w:rsid w:val="009C0E09"/>
    <w:rsid w:val="009C227A"/>
    <w:rsid w:val="009C32A8"/>
    <w:rsid w:val="009C38BE"/>
    <w:rsid w:val="009D2425"/>
    <w:rsid w:val="009D3189"/>
    <w:rsid w:val="009D4305"/>
    <w:rsid w:val="009D5862"/>
    <w:rsid w:val="009D59A2"/>
    <w:rsid w:val="009D6DDF"/>
    <w:rsid w:val="009E0BDF"/>
    <w:rsid w:val="009E1F80"/>
    <w:rsid w:val="009E20F4"/>
    <w:rsid w:val="009E3FBD"/>
    <w:rsid w:val="009E528C"/>
    <w:rsid w:val="009E5EEF"/>
    <w:rsid w:val="009E75DE"/>
    <w:rsid w:val="009E79C7"/>
    <w:rsid w:val="009F205C"/>
    <w:rsid w:val="009F26C6"/>
    <w:rsid w:val="009F433E"/>
    <w:rsid w:val="009F498C"/>
    <w:rsid w:val="009F5A77"/>
    <w:rsid w:val="009F7613"/>
    <w:rsid w:val="009F77A9"/>
    <w:rsid w:val="009F7F15"/>
    <w:rsid w:val="00A00749"/>
    <w:rsid w:val="00A0164D"/>
    <w:rsid w:val="00A01B3C"/>
    <w:rsid w:val="00A01C0D"/>
    <w:rsid w:val="00A01FFF"/>
    <w:rsid w:val="00A02D32"/>
    <w:rsid w:val="00A04874"/>
    <w:rsid w:val="00A05205"/>
    <w:rsid w:val="00A05F54"/>
    <w:rsid w:val="00A07123"/>
    <w:rsid w:val="00A10887"/>
    <w:rsid w:val="00A117C7"/>
    <w:rsid w:val="00A15518"/>
    <w:rsid w:val="00A156DE"/>
    <w:rsid w:val="00A15830"/>
    <w:rsid w:val="00A20ECE"/>
    <w:rsid w:val="00A21B78"/>
    <w:rsid w:val="00A22BD0"/>
    <w:rsid w:val="00A23746"/>
    <w:rsid w:val="00A263A8"/>
    <w:rsid w:val="00A318EE"/>
    <w:rsid w:val="00A3427C"/>
    <w:rsid w:val="00A34D54"/>
    <w:rsid w:val="00A35112"/>
    <w:rsid w:val="00A41874"/>
    <w:rsid w:val="00A41A96"/>
    <w:rsid w:val="00A42A6D"/>
    <w:rsid w:val="00A50536"/>
    <w:rsid w:val="00A5146E"/>
    <w:rsid w:val="00A53C96"/>
    <w:rsid w:val="00A563DF"/>
    <w:rsid w:val="00A56CD1"/>
    <w:rsid w:val="00A57604"/>
    <w:rsid w:val="00A622EF"/>
    <w:rsid w:val="00A62C20"/>
    <w:rsid w:val="00A62CE2"/>
    <w:rsid w:val="00A64557"/>
    <w:rsid w:val="00A662D8"/>
    <w:rsid w:val="00A66CDD"/>
    <w:rsid w:val="00A67281"/>
    <w:rsid w:val="00A700C3"/>
    <w:rsid w:val="00A71D26"/>
    <w:rsid w:val="00A72D04"/>
    <w:rsid w:val="00A74A37"/>
    <w:rsid w:val="00A74DCC"/>
    <w:rsid w:val="00A75543"/>
    <w:rsid w:val="00A76647"/>
    <w:rsid w:val="00A76E48"/>
    <w:rsid w:val="00A77352"/>
    <w:rsid w:val="00A77558"/>
    <w:rsid w:val="00A81D23"/>
    <w:rsid w:val="00A85192"/>
    <w:rsid w:val="00A879EB"/>
    <w:rsid w:val="00A91122"/>
    <w:rsid w:val="00A922C2"/>
    <w:rsid w:val="00A928F6"/>
    <w:rsid w:val="00A92EA6"/>
    <w:rsid w:val="00A96278"/>
    <w:rsid w:val="00A972E0"/>
    <w:rsid w:val="00A973B1"/>
    <w:rsid w:val="00AA059E"/>
    <w:rsid w:val="00AA1587"/>
    <w:rsid w:val="00AA59B8"/>
    <w:rsid w:val="00AA69DE"/>
    <w:rsid w:val="00AA78F6"/>
    <w:rsid w:val="00AB1AEA"/>
    <w:rsid w:val="00AB3482"/>
    <w:rsid w:val="00AB3970"/>
    <w:rsid w:val="00AB4938"/>
    <w:rsid w:val="00AC07A5"/>
    <w:rsid w:val="00AC1236"/>
    <w:rsid w:val="00AC444D"/>
    <w:rsid w:val="00AD13CB"/>
    <w:rsid w:val="00AD2535"/>
    <w:rsid w:val="00AD67BC"/>
    <w:rsid w:val="00AD6AC5"/>
    <w:rsid w:val="00AD6C44"/>
    <w:rsid w:val="00AD6ED6"/>
    <w:rsid w:val="00AD73ED"/>
    <w:rsid w:val="00AE293C"/>
    <w:rsid w:val="00AE3B0F"/>
    <w:rsid w:val="00AE552F"/>
    <w:rsid w:val="00AE6541"/>
    <w:rsid w:val="00AF155B"/>
    <w:rsid w:val="00AF22CB"/>
    <w:rsid w:val="00AF28DB"/>
    <w:rsid w:val="00AF797B"/>
    <w:rsid w:val="00AF7BC8"/>
    <w:rsid w:val="00B00A80"/>
    <w:rsid w:val="00B01F52"/>
    <w:rsid w:val="00B02536"/>
    <w:rsid w:val="00B03C70"/>
    <w:rsid w:val="00B04406"/>
    <w:rsid w:val="00B044D2"/>
    <w:rsid w:val="00B07154"/>
    <w:rsid w:val="00B07BCC"/>
    <w:rsid w:val="00B11141"/>
    <w:rsid w:val="00B1222F"/>
    <w:rsid w:val="00B13441"/>
    <w:rsid w:val="00B25031"/>
    <w:rsid w:val="00B25B91"/>
    <w:rsid w:val="00B26AAC"/>
    <w:rsid w:val="00B2794F"/>
    <w:rsid w:val="00B30836"/>
    <w:rsid w:val="00B30B98"/>
    <w:rsid w:val="00B3536A"/>
    <w:rsid w:val="00B36568"/>
    <w:rsid w:val="00B375AF"/>
    <w:rsid w:val="00B432B7"/>
    <w:rsid w:val="00B4360A"/>
    <w:rsid w:val="00B467B4"/>
    <w:rsid w:val="00B506CE"/>
    <w:rsid w:val="00B52588"/>
    <w:rsid w:val="00B533B3"/>
    <w:rsid w:val="00B5348F"/>
    <w:rsid w:val="00B557A4"/>
    <w:rsid w:val="00B573A5"/>
    <w:rsid w:val="00B5793E"/>
    <w:rsid w:val="00B60030"/>
    <w:rsid w:val="00B60161"/>
    <w:rsid w:val="00B60405"/>
    <w:rsid w:val="00B604BE"/>
    <w:rsid w:val="00B60617"/>
    <w:rsid w:val="00B6068C"/>
    <w:rsid w:val="00B6114C"/>
    <w:rsid w:val="00B614F2"/>
    <w:rsid w:val="00B617D5"/>
    <w:rsid w:val="00B63BA0"/>
    <w:rsid w:val="00B64494"/>
    <w:rsid w:val="00B65020"/>
    <w:rsid w:val="00B6671C"/>
    <w:rsid w:val="00B66EDE"/>
    <w:rsid w:val="00B67A4C"/>
    <w:rsid w:val="00B722C7"/>
    <w:rsid w:val="00B73B74"/>
    <w:rsid w:val="00B76D97"/>
    <w:rsid w:val="00B82722"/>
    <w:rsid w:val="00B83EB9"/>
    <w:rsid w:val="00B8416D"/>
    <w:rsid w:val="00B85110"/>
    <w:rsid w:val="00B86AFF"/>
    <w:rsid w:val="00B901FA"/>
    <w:rsid w:val="00B97238"/>
    <w:rsid w:val="00B97A13"/>
    <w:rsid w:val="00BA0C3C"/>
    <w:rsid w:val="00BA0EF2"/>
    <w:rsid w:val="00BA12B1"/>
    <w:rsid w:val="00BA1730"/>
    <w:rsid w:val="00BA1D14"/>
    <w:rsid w:val="00BA27FF"/>
    <w:rsid w:val="00BA57FC"/>
    <w:rsid w:val="00BA7945"/>
    <w:rsid w:val="00BB217E"/>
    <w:rsid w:val="00BB2CB4"/>
    <w:rsid w:val="00BB3FCD"/>
    <w:rsid w:val="00BB534E"/>
    <w:rsid w:val="00BB5AFD"/>
    <w:rsid w:val="00BB673B"/>
    <w:rsid w:val="00BB6CDA"/>
    <w:rsid w:val="00BC1128"/>
    <w:rsid w:val="00BC230F"/>
    <w:rsid w:val="00BC6E05"/>
    <w:rsid w:val="00BD027A"/>
    <w:rsid w:val="00BD0676"/>
    <w:rsid w:val="00BD160D"/>
    <w:rsid w:val="00BD1AEA"/>
    <w:rsid w:val="00BD2290"/>
    <w:rsid w:val="00BD2B1A"/>
    <w:rsid w:val="00BD31C2"/>
    <w:rsid w:val="00BD334B"/>
    <w:rsid w:val="00BD335A"/>
    <w:rsid w:val="00BD4CB5"/>
    <w:rsid w:val="00BD5244"/>
    <w:rsid w:val="00BD54A6"/>
    <w:rsid w:val="00BD55F0"/>
    <w:rsid w:val="00BD5619"/>
    <w:rsid w:val="00BD6EC7"/>
    <w:rsid w:val="00BE0361"/>
    <w:rsid w:val="00BE1513"/>
    <w:rsid w:val="00BE2212"/>
    <w:rsid w:val="00BE4154"/>
    <w:rsid w:val="00BE4340"/>
    <w:rsid w:val="00BE478B"/>
    <w:rsid w:val="00BE5431"/>
    <w:rsid w:val="00BE5970"/>
    <w:rsid w:val="00BE6A9E"/>
    <w:rsid w:val="00BE6BA4"/>
    <w:rsid w:val="00BE6BFC"/>
    <w:rsid w:val="00BE79F3"/>
    <w:rsid w:val="00BE7B95"/>
    <w:rsid w:val="00BF177E"/>
    <w:rsid w:val="00BF20C5"/>
    <w:rsid w:val="00BF2964"/>
    <w:rsid w:val="00BF5444"/>
    <w:rsid w:val="00BF68BB"/>
    <w:rsid w:val="00C009C8"/>
    <w:rsid w:val="00C00DE5"/>
    <w:rsid w:val="00C03352"/>
    <w:rsid w:val="00C04568"/>
    <w:rsid w:val="00C067F4"/>
    <w:rsid w:val="00C120B4"/>
    <w:rsid w:val="00C12844"/>
    <w:rsid w:val="00C12B00"/>
    <w:rsid w:val="00C14A4A"/>
    <w:rsid w:val="00C179BD"/>
    <w:rsid w:val="00C201ED"/>
    <w:rsid w:val="00C2036A"/>
    <w:rsid w:val="00C213A3"/>
    <w:rsid w:val="00C22AA9"/>
    <w:rsid w:val="00C22B14"/>
    <w:rsid w:val="00C23838"/>
    <w:rsid w:val="00C24582"/>
    <w:rsid w:val="00C258D4"/>
    <w:rsid w:val="00C3179F"/>
    <w:rsid w:val="00C3207A"/>
    <w:rsid w:val="00C32FD5"/>
    <w:rsid w:val="00C33956"/>
    <w:rsid w:val="00C3470B"/>
    <w:rsid w:val="00C34D72"/>
    <w:rsid w:val="00C356D7"/>
    <w:rsid w:val="00C37BAC"/>
    <w:rsid w:val="00C37E07"/>
    <w:rsid w:val="00C40F58"/>
    <w:rsid w:val="00C40FFE"/>
    <w:rsid w:val="00C42F5D"/>
    <w:rsid w:val="00C44426"/>
    <w:rsid w:val="00C45756"/>
    <w:rsid w:val="00C463AD"/>
    <w:rsid w:val="00C47C81"/>
    <w:rsid w:val="00C5100D"/>
    <w:rsid w:val="00C52092"/>
    <w:rsid w:val="00C52865"/>
    <w:rsid w:val="00C534C6"/>
    <w:rsid w:val="00C5355C"/>
    <w:rsid w:val="00C54CBD"/>
    <w:rsid w:val="00C55093"/>
    <w:rsid w:val="00C55BA2"/>
    <w:rsid w:val="00C60A16"/>
    <w:rsid w:val="00C6176F"/>
    <w:rsid w:val="00C61DA1"/>
    <w:rsid w:val="00C63331"/>
    <w:rsid w:val="00C716E1"/>
    <w:rsid w:val="00C7200D"/>
    <w:rsid w:val="00C74242"/>
    <w:rsid w:val="00C750AC"/>
    <w:rsid w:val="00C767F4"/>
    <w:rsid w:val="00C77291"/>
    <w:rsid w:val="00C77F9A"/>
    <w:rsid w:val="00C8025A"/>
    <w:rsid w:val="00C816CA"/>
    <w:rsid w:val="00C84686"/>
    <w:rsid w:val="00C8483E"/>
    <w:rsid w:val="00C85E93"/>
    <w:rsid w:val="00C86346"/>
    <w:rsid w:val="00C91ADA"/>
    <w:rsid w:val="00C91D4C"/>
    <w:rsid w:val="00C95638"/>
    <w:rsid w:val="00C9747E"/>
    <w:rsid w:val="00CA12B3"/>
    <w:rsid w:val="00CA2212"/>
    <w:rsid w:val="00CA5356"/>
    <w:rsid w:val="00CA5CAA"/>
    <w:rsid w:val="00CA5E3C"/>
    <w:rsid w:val="00CA64F3"/>
    <w:rsid w:val="00CB3D4A"/>
    <w:rsid w:val="00CB44FD"/>
    <w:rsid w:val="00CB4FC0"/>
    <w:rsid w:val="00CB551D"/>
    <w:rsid w:val="00CB5ED9"/>
    <w:rsid w:val="00CB6471"/>
    <w:rsid w:val="00CB7F22"/>
    <w:rsid w:val="00CC06DD"/>
    <w:rsid w:val="00CC3B3E"/>
    <w:rsid w:val="00CC40D1"/>
    <w:rsid w:val="00CD087B"/>
    <w:rsid w:val="00CD285D"/>
    <w:rsid w:val="00CD3528"/>
    <w:rsid w:val="00CD4C37"/>
    <w:rsid w:val="00CD5451"/>
    <w:rsid w:val="00CD5AF9"/>
    <w:rsid w:val="00CD6402"/>
    <w:rsid w:val="00CD6B1F"/>
    <w:rsid w:val="00CE1121"/>
    <w:rsid w:val="00CE17B0"/>
    <w:rsid w:val="00CE1D93"/>
    <w:rsid w:val="00CE2676"/>
    <w:rsid w:val="00CE2E49"/>
    <w:rsid w:val="00CE3ED1"/>
    <w:rsid w:val="00CE563D"/>
    <w:rsid w:val="00CE7C6A"/>
    <w:rsid w:val="00CF05E1"/>
    <w:rsid w:val="00CF3051"/>
    <w:rsid w:val="00CF5D48"/>
    <w:rsid w:val="00CF6CE3"/>
    <w:rsid w:val="00CF793E"/>
    <w:rsid w:val="00CF7A3B"/>
    <w:rsid w:val="00CF7F07"/>
    <w:rsid w:val="00D00F34"/>
    <w:rsid w:val="00D0395C"/>
    <w:rsid w:val="00D03A3F"/>
    <w:rsid w:val="00D04A0F"/>
    <w:rsid w:val="00D0603C"/>
    <w:rsid w:val="00D061A3"/>
    <w:rsid w:val="00D110AC"/>
    <w:rsid w:val="00D15221"/>
    <w:rsid w:val="00D15FAD"/>
    <w:rsid w:val="00D16D5A"/>
    <w:rsid w:val="00D175FA"/>
    <w:rsid w:val="00D206B7"/>
    <w:rsid w:val="00D26487"/>
    <w:rsid w:val="00D3095A"/>
    <w:rsid w:val="00D325CA"/>
    <w:rsid w:val="00D32BA0"/>
    <w:rsid w:val="00D34559"/>
    <w:rsid w:val="00D34A85"/>
    <w:rsid w:val="00D34B1E"/>
    <w:rsid w:val="00D3654D"/>
    <w:rsid w:val="00D367F3"/>
    <w:rsid w:val="00D375C9"/>
    <w:rsid w:val="00D43296"/>
    <w:rsid w:val="00D43CAB"/>
    <w:rsid w:val="00D4417A"/>
    <w:rsid w:val="00D4484E"/>
    <w:rsid w:val="00D4607C"/>
    <w:rsid w:val="00D47BD7"/>
    <w:rsid w:val="00D503F8"/>
    <w:rsid w:val="00D5130D"/>
    <w:rsid w:val="00D51E0E"/>
    <w:rsid w:val="00D5245E"/>
    <w:rsid w:val="00D52A72"/>
    <w:rsid w:val="00D5522E"/>
    <w:rsid w:val="00D55DD9"/>
    <w:rsid w:val="00D56162"/>
    <w:rsid w:val="00D57B35"/>
    <w:rsid w:val="00D57D83"/>
    <w:rsid w:val="00D60D67"/>
    <w:rsid w:val="00D616A1"/>
    <w:rsid w:val="00D63CA7"/>
    <w:rsid w:val="00D65149"/>
    <w:rsid w:val="00D67281"/>
    <w:rsid w:val="00D67B84"/>
    <w:rsid w:val="00D67D7D"/>
    <w:rsid w:val="00D70188"/>
    <w:rsid w:val="00D70874"/>
    <w:rsid w:val="00D70DDF"/>
    <w:rsid w:val="00D712A0"/>
    <w:rsid w:val="00D71E31"/>
    <w:rsid w:val="00D74B76"/>
    <w:rsid w:val="00D754F7"/>
    <w:rsid w:val="00D801D1"/>
    <w:rsid w:val="00D802C5"/>
    <w:rsid w:val="00D80544"/>
    <w:rsid w:val="00D80831"/>
    <w:rsid w:val="00D84734"/>
    <w:rsid w:val="00D848DA"/>
    <w:rsid w:val="00D8632E"/>
    <w:rsid w:val="00D9074E"/>
    <w:rsid w:val="00D90DDD"/>
    <w:rsid w:val="00D92BD3"/>
    <w:rsid w:val="00D940DB"/>
    <w:rsid w:val="00D943BE"/>
    <w:rsid w:val="00DA19E7"/>
    <w:rsid w:val="00DA2675"/>
    <w:rsid w:val="00DA5160"/>
    <w:rsid w:val="00DA5828"/>
    <w:rsid w:val="00DA7CD2"/>
    <w:rsid w:val="00DB1ECE"/>
    <w:rsid w:val="00DB3430"/>
    <w:rsid w:val="00DB3942"/>
    <w:rsid w:val="00DB4780"/>
    <w:rsid w:val="00DB6C37"/>
    <w:rsid w:val="00DB730A"/>
    <w:rsid w:val="00DC1C14"/>
    <w:rsid w:val="00DC271C"/>
    <w:rsid w:val="00DC69EC"/>
    <w:rsid w:val="00DD032C"/>
    <w:rsid w:val="00DD20B2"/>
    <w:rsid w:val="00DD2AE0"/>
    <w:rsid w:val="00DD3768"/>
    <w:rsid w:val="00DD5681"/>
    <w:rsid w:val="00DE0A53"/>
    <w:rsid w:val="00DE0C3B"/>
    <w:rsid w:val="00DE2F9A"/>
    <w:rsid w:val="00DE388D"/>
    <w:rsid w:val="00DE38C2"/>
    <w:rsid w:val="00DE63DD"/>
    <w:rsid w:val="00DE72A1"/>
    <w:rsid w:val="00DE74BC"/>
    <w:rsid w:val="00DF211B"/>
    <w:rsid w:val="00DF6303"/>
    <w:rsid w:val="00DF694F"/>
    <w:rsid w:val="00E0155E"/>
    <w:rsid w:val="00E015EE"/>
    <w:rsid w:val="00E02FDA"/>
    <w:rsid w:val="00E05E2D"/>
    <w:rsid w:val="00E064A8"/>
    <w:rsid w:val="00E0764E"/>
    <w:rsid w:val="00E076AB"/>
    <w:rsid w:val="00E10C88"/>
    <w:rsid w:val="00E121C6"/>
    <w:rsid w:val="00E12D78"/>
    <w:rsid w:val="00E14007"/>
    <w:rsid w:val="00E17387"/>
    <w:rsid w:val="00E20D7A"/>
    <w:rsid w:val="00E22733"/>
    <w:rsid w:val="00E259B4"/>
    <w:rsid w:val="00E31266"/>
    <w:rsid w:val="00E33D3C"/>
    <w:rsid w:val="00E35950"/>
    <w:rsid w:val="00E35BEE"/>
    <w:rsid w:val="00E363FC"/>
    <w:rsid w:val="00E36913"/>
    <w:rsid w:val="00E36DBC"/>
    <w:rsid w:val="00E417C2"/>
    <w:rsid w:val="00E41F4B"/>
    <w:rsid w:val="00E42A79"/>
    <w:rsid w:val="00E443FD"/>
    <w:rsid w:val="00E44C36"/>
    <w:rsid w:val="00E45BF8"/>
    <w:rsid w:val="00E47E2F"/>
    <w:rsid w:val="00E50D11"/>
    <w:rsid w:val="00E5148D"/>
    <w:rsid w:val="00E525A4"/>
    <w:rsid w:val="00E54A27"/>
    <w:rsid w:val="00E5655D"/>
    <w:rsid w:val="00E57347"/>
    <w:rsid w:val="00E57B0B"/>
    <w:rsid w:val="00E6016C"/>
    <w:rsid w:val="00E60736"/>
    <w:rsid w:val="00E646D8"/>
    <w:rsid w:val="00E70DE9"/>
    <w:rsid w:val="00E71CC0"/>
    <w:rsid w:val="00E7335D"/>
    <w:rsid w:val="00E756CC"/>
    <w:rsid w:val="00E8071D"/>
    <w:rsid w:val="00E849E3"/>
    <w:rsid w:val="00E863E8"/>
    <w:rsid w:val="00E87D7B"/>
    <w:rsid w:val="00E90039"/>
    <w:rsid w:val="00E91040"/>
    <w:rsid w:val="00E91AD3"/>
    <w:rsid w:val="00E9411F"/>
    <w:rsid w:val="00E942BB"/>
    <w:rsid w:val="00E95007"/>
    <w:rsid w:val="00E95C88"/>
    <w:rsid w:val="00E96961"/>
    <w:rsid w:val="00E97003"/>
    <w:rsid w:val="00EA001B"/>
    <w:rsid w:val="00EA0EE2"/>
    <w:rsid w:val="00EA2EF1"/>
    <w:rsid w:val="00EA5538"/>
    <w:rsid w:val="00EA787F"/>
    <w:rsid w:val="00EB0D5F"/>
    <w:rsid w:val="00EB1C59"/>
    <w:rsid w:val="00EB2B30"/>
    <w:rsid w:val="00EB6E91"/>
    <w:rsid w:val="00EC2072"/>
    <w:rsid w:val="00EC70A1"/>
    <w:rsid w:val="00ED0228"/>
    <w:rsid w:val="00ED2225"/>
    <w:rsid w:val="00ED3C57"/>
    <w:rsid w:val="00EE116A"/>
    <w:rsid w:val="00EE1D6B"/>
    <w:rsid w:val="00EE26A1"/>
    <w:rsid w:val="00EE4860"/>
    <w:rsid w:val="00EE6AA9"/>
    <w:rsid w:val="00EE6BBE"/>
    <w:rsid w:val="00EE7B95"/>
    <w:rsid w:val="00EF1CCA"/>
    <w:rsid w:val="00EF23BF"/>
    <w:rsid w:val="00EF4056"/>
    <w:rsid w:val="00EF48F4"/>
    <w:rsid w:val="00EF49E5"/>
    <w:rsid w:val="00EF5AA6"/>
    <w:rsid w:val="00EF7CCE"/>
    <w:rsid w:val="00F025B1"/>
    <w:rsid w:val="00F025F3"/>
    <w:rsid w:val="00F02DBA"/>
    <w:rsid w:val="00F041E6"/>
    <w:rsid w:val="00F06459"/>
    <w:rsid w:val="00F066D5"/>
    <w:rsid w:val="00F06D25"/>
    <w:rsid w:val="00F10CA8"/>
    <w:rsid w:val="00F110AC"/>
    <w:rsid w:val="00F16069"/>
    <w:rsid w:val="00F178C5"/>
    <w:rsid w:val="00F17CF2"/>
    <w:rsid w:val="00F20BDF"/>
    <w:rsid w:val="00F2193A"/>
    <w:rsid w:val="00F25CE4"/>
    <w:rsid w:val="00F27D40"/>
    <w:rsid w:val="00F32F1B"/>
    <w:rsid w:val="00F3394B"/>
    <w:rsid w:val="00F37195"/>
    <w:rsid w:val="00F37E4D"/>
    <w:rsid w:val="00F37F92"/>
    <w:rsid w:val="00F40BC3"/>
    <w:rsid w:val="00F41EC6"/>
    <w:rsid w:val="00F42DC3"/>
    <w:rsid w:val="00F42EBF"/>
    <w:rsid w:val="00F42FEF"/>
    <w:rsid w:val="00F448DD"/>
    <w:rsid w:val="00F457CB"/>
    <w:rsid w:val="00F4592B"/>
    <w:rsid w:val="00F46895"/>
    <w:rsid w:val="00F515D8"/>
    <w:rsid w:val="00F51B5A"/>
    <w:rsid w:val="00F5265F"/>
    <w:rsid w:val="00F529E5"/>
    <w:rsid w:val="00F548CF"/>
    <w:rsid w:val="00F56508"/>
    <w:rsid w:val="00F62075"/>
    <w:rsid w:val="00F62E74"/>
    <w:rsid w:val="00F63619"/>
    <w:rsid w:val="00F67B2B"/>
    <w:rsid w:val="00F71935"/>
    <w:rsid w:val="00F725EB"/>
    <w:rsid w:val="00F727AF"/>
    <w:rsid w:val="00F72EAD"/>
    <w:rsid w:val="00F73613"/>
    <w:rsid w:val="00F74537"/>
    <w:rsid w:val="00F757D9"/>
    <w:rsid w:val="00F75C1E"/>
    <w:rsid w:val="00F77344"/>
    <w:rsid w:val="00F8029A"/>
    <w:rsid w:val="00F816A5"/>
    <w:rsid w:val="00F82CDD"/>
    <w:rsid w:val="00F84464"/>
    <w:rsid w:val="00F84997"/>
    <w:rsid w:val="00F84E05"/>
    <w:rsid w:val="00F86E1F"/>
    <w:rsid w:val="00F91164"/>
    <w:rsid w:val="00F91659"/>
    <w:rsid w:val="00F921E8"/>
    <w:rsid w:val="00F92F40"/>
    <w:rsid w:val="00F939BA"/>
    <w:rsid w:val="00F93DC9"/>
    <w:rsid w:val="00F96638"/>
    <w:rsid w:val="00F97812"/>
    <w:rsid w:val="00F9781D"/>
    <w:rsid w:val="00FA0777"/>
    <w:rsid w:val="00FA4B38"/>
    <w:rsid w:val="00FA72C6"/>
    <w:rsid w:val="00FB1690"/>
    <w:rsid w:val="00FB2637"/>
    <w:rsid w:val="00FC1436"/>
    <w:rsid w:val="00FC1B47"/>
    <w:rsid w:val="00FC3379"/>
    <w:rsid w:val="00FC6101"/>
    <w:rsid w:val="00FC68AE"/>
    <w:rsid w:val="00FD13BE"/>
    <w:rsid w:val="00FD1BB9"/>
    <w:rsid w:val="00FD5994"/>
    <w:rsid w:val="00FD69D4"/>
    <w:rsid w:val="00FD6A4F"/>
    <w:rsid w:val="00FD7362"/>
    <w:rsid w:val="00FE02F2"/>
    <w:rsid w:val="00FE246F"/>
    <w:rsid w:val="00FE2EFE"/>
    <w:rsid w:val="00FE4678"/>
    <w:rsid w:val="00FE67CF"/>
    <w:rsid w:val="00FF10FA"/>
    <w:rsid w:val="00FF3625"/>
    <w:rsid w:val="00FF3731"/>
    <w:rsid w:val="00FF3DB8"/>
    <w:rsid w:val="00FF5849"/>
    <w:rsid w:val="00FF62BD"/>
    <w:rsid w:val="00FF6517"/>
    <w:rsid w:val="00FF6835"/>
    <w:rsid w:val="00FF6980"/>
    <w:rsid w:val="00FF700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7ED33E8-1447-44E3-BFDC-8F3E1601A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112670"/>
    <w:pPr>
      <w:widowControl w:val="0"/>
      <w:spacing w:line="500" w:lineRule="exact"/>
      <w:ind w:firstLineChars="200" w:firstLine="480"/>
      <w:contextualSpacing/>
      <w:jc w:val="both"/>
    </w:pPr>
    <w:rPr>
      <w:rFonts w:asciiTheme="minorEastAsia" w:hAnsiTheme="minorEastAsia"/>
      <w:sz w:val="24"/>
      <w:szCs w:val="24"/>
    </w:rPr>
  </w:style>
  <w:style w:type="paragraph" w:styleId="1">
    <w:name w:val="heading 1"/>
    <w:basedOn w:val="base"/>
    <w:next w:val="a1"/>
    <w:link w:val="1Char"/>
    <w:uiPriority w:val="9"/>
    <w:qFormat/>
    <w:rsid w:val="008D24CD"/>
    <w:pPr>
      <w:keepNext/>
      <w:keepLines/>
      <w:widowControl w:val="0"/>
      <w:numPr>
        <w:numId w:val="1"/>
      </w:numPr>
      <w:spacing w:before="240" w:after="240" w:line="578" w:lineRule="auto"/>
      <w:ind w:left="0" w:firstLine="0"/>
      <w:outlineLvl w:val="0"/>
    </w:pPr>
    <w:rPr>
      <w:rFonts w:ascii="Adobe 仿宋 Std R" w:eastAsiaTheme="majorEastAsia" w:hAnsi="Adobe 仿宋 Std R"/>
      <w:b/>
      <w:bCs/>
      <w:kern w:val="44"/>
      <w:sz w:val="36"/>
      <w:szCs w:val="44"/>
    </w:rPr>
  </w:style>
  <w:style w:type="paragraph" w:styleId="2">
    <w:name w:val="heading 2"/>
    <w:basedOn w:val="1"/>
    <w:next w:val="a1"/>
    <w:link w:val="2Char"/>
    <w:uiPriority w:val="9"/>
    <w:unhideWhenUsed/>
    <w:qFormat/>
    <w:rsid w:val="00D70874"/>
    <w:pPr>
      <w:numPr>
        <w:ilvl w:val="1"/>
      </w:numPr>
      <w:spacing w:after="120" w:line="240" w:lineRule="auto"/>
      <w:outlineLvl w:val="1"/>
    </w:pPr>
    <w:rPr>
      <w:sz w:val="32"/>
    </w:rPr>
  </w:style>
  <w:style w:type="paragraph" w:styleId="3">
    <w:name w:val="heading 3"/>
    <w:basedOn w:val="2"/>
    <w:next w:val="a1"/>
    <w:link w:val="3Char"/>
    <w:uiPriority w:val="9"/>
    <w:unhideWhenUsed/>
    <w:qFormat/>
    <w:rsid w:val="00D4417A"/>
    <w:pPr>
      <w:numPr>
        <w:ilvl w:val="2"/>
      </w:numPr>
      <w:spacing w:line="415" w:lineRule="auto"/>
      <w:outlineLvl w:val="2"/>
    </w:pPr>
    <w:rPr>
      <w:bCs w:val="0"/>
      <w:sz w:val="28"/>
      <w:szCs w:val="28"/>
    </w:rPr>
  </w:style>
  <w:style w:type="paragraph" w:styleId="4">
    <w:name w:val="heading 4"/>
    <w:basedOn w:val="3"/>
    <w:next w:val="a1"/>
    <w:link w:val="4Char"/>
    <w:uiPriority w:val="9"/>
    <w:unhideWhenUsed/>
    <w:qFormat/>
    <w:rsid w:val="005665F9"/>
    <w:pPr>
      <w:numPr>
        <w:ilvl w:val="3"/>
      </w:numPr>
      <w:snapToGrid w:val="0"/>
      <w:spacing w:beforeLines="100" w:before="100" w:afterLines="50" w:after="50" w:line="240" w:lineRule="auto"/>
      <w:ind w:left="1843" w:hanging="709"/>
      <w:contextualSpacing/>
      <w:outlineLvl w:val="3"/>
    </w:pPr>
    <w:rPr>
      <w:b w:val="0"/>
    </w:rPr>
  </w:style>
  <w:style w:type="paragraph" w:styleId="5">
    <w:name w:val="heading 5"/>
    <w:basedOn w:val="4"/>
    <w:next w:val="a1"/>
    <w:link w:val="5Char"/>
    <w:uiPriority w:val="9"/>
    <w:unhideWhenUsed/>
    <w:qFormat/>
    <w:rsid w:val="00DD3768"/>
    <w:pPr>
      <w:numPr>
        <w:ilvl w:val="4"/>
      </w:numPr>
      <w:spacing w:beforeLines="50"/>
      <w:ind w:left="2127" w:hanging="851"/>
      <w:outlineLvl w:val="4"/>
    </w:pPr>
    <w:rPr>
      <w:b/>
      <w:sz w:val="24"/>
    </w:rPr>
  </w:style>
  <w:style w:type="paragraph" w:styleId="6">
    <w:name w:val="heading 6"/>
    <w:basedOn w:val="a1"/>
    <w:next w:val="a1"/>
    <w:link w:val="6Char"/>
    <w:uiPriority w:val="9"/>
    <w:semiHidden/>
    <w:unhideWhenUsed/>
    <w:qFormat/>
    <w:rsid w:val="00042286"/>
    <w:pPr>
      <w:keepNext/>
      <w:keepLines/>
      <w:spacing w:before="240" w:after="64" w:line="320" w:lineRule="auto"/>
      <w:ind w:left="1152" w:firstLineChars="0" w:hanging="1152"/>
      <w:outlineLvl w:val="5"/>
    </w:pPr>
    <w:rPr>
      <w:rFonts w:asciiTheme="majorHAnsi" w:eastAsiaTheme="majorEastAsia" w:hAnsiTheme="majorHAnsi" w:cstheme="majorBidi"/>
      <w:b/>
      <w:bCs/>
    </w:rPr>
  </w:style>
  <w:style w:type="paragraph" w:styleId="7">
    <w:name w:val="heading 7"/>
    <w:basedOn w:val="a1"/>
    <w:next w:val="a1"/>
    <w:link w:val="7Char"/>
    <w:uiPriority w:val="9"/>
    <w:semiHidden/>
    <w:unhideWhenUsed/>
    <w:qFormat/>
    <w:rsid w:val="00042286"/>
    <w:pPr>
      <w:keepNext/>
      <w:keepLines/>
      <w:spacing w:before="240" w:after="64" w:line="320" w:lineRule="auto"/>
      <w:ind w:left="1296" w:firstLineChars="0" w:hanging="1296"/>
      <w:outlineLvl w:val="6"/>
    </w:pPr>
    <w:rPr>
      <w:b/>
      <w:bCs/>
    </w:rPr>
  </w:style>
  <w:style w:type="paragraph" w:styleId="8">
    <w:name w:val="heading 8"/>
    <w:basedOn w:val="a1"/>
    <w:next w:val="a1"/>
    <w:link w:val="8Char"/>
    <w:uiPriority w:val="9"/>
    <w:semiHidden/>
    <w:unhideWhenUsed/>
    <w:qFormat/>
    <w:rsid w:val="00042286"/>
    <w:pPr>
      <w:keepNext/>
      <w:keepLines/>
      <w:spacing w:before="240" w:after="64" w:line="320" w:lineRule="auto"/>
      <w:ind w:left="1440" w:firstLineChars="0" w:hanging="1440"/>
      <w:outlineLvl w:val="7"/>
    </w:pPr>
    <w:rPr>
      <w:rFonts w:asciiTheme="majorHAnsi" w:eastAsiaTheme="majorEastAsia" w:hAnsiTheme="majorHAnsi" w:cstheme="majorBidi"/>
    </w:rPr>
  </w:style>
  <w:style w:type="paragraph" w:styleId="9">
    <w:name w:val="heading 9"/>
    <w:basedOn w:val="a1"/>
    <w:next w:val="a1"/>
    <w:link w:val="9Char"/>
    <w:uiPriority w:val="9"/>
    <w:semiHidden/>
    <w:unhideWhenUsed/>
    <w:qFormat/>
    <w:rsid w:val="00042286"/>
    <w:pPr>
      <w:keepNext/>
      <w:keepLines/>
      <w:spacing w:before="240" w:after="64" w:line="320" w:lineRule="auto"/>
      <w:ind w:left="1584" w:firstLineChars="0" w:hanging="1584"/>
      <w:outlineLvl w:val="8"/>
    </w:pPr>
    <w:rPr>
      <w:rFonts w:asciiTheme="majorHAnsi" w:eastAsiaTheme="majorEastAsia" w:hAnsiTheme="majorHAnsi" w:cstheme="majorBidi"/>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base">
    <w:name w:val="标题base"/>
    <w:link w:val="baseChar"/>
    <w:qFormat/>
    <w:rsid w:val="00F178C5"/>
  </w:style>
  <w:style w:type="character" w:customStyle="1" w:styleId="baseChar">
    <w:name w:val="标题base Char"/>
    <w:basedOn w:val="a2"/>
    <w:link w:val="base"/>
    <w:rsid w:val="00F178C5"/>
  </w:style>
  <w:style w:type="character" w:customStyle="1" w:styleId="1Char">
    <w:name w:val="标题 1 Char"/>
    <w:basedOn w:val="a2"/>
    <w:link w:val="1"/>
    <w:uiPriority w:val="9"/>
    <w:rsid w:val="008D24CD"/>
    <w:rPr>
      <w:rFonts w:ascii="Adobe 仿宋 Std R" w:eastAsiaTheme="majorEastAsia" w:hAnsi="Adobe 仿宋 Std R"/>
      <w:b/>
      <w:bCs/>
      <w:kern w:val="44"/>
      <w:sz w:val="36"/>
      <w:szCs w:val="44"/>
    </w:rPr>
  </w:style>
  <w:style w:type="character" w:customStyle="1" w:styleId="2Char">
    <w:name w:val="标题 2 Char"/>
    <w:basedOn w:val="a2"/>
    <w:link w:val="2"/>
    <w:uiPriority w:val="9"/>
    <w:rsid w:val="00D70874"/>
    <w:rPr>
      <w:rFonts w:ascii="Adobe 仿宋 Std R" w:eastAsiaTheme="majorEastAsia" w:hAnsi="Adobe 仿宋 Std R"/>
      <w:b/>
      <w:bCs/>
      <w:kern w:val="44"/>
      <w:sz w:val="32"/>
      <w:szCs w:val="44"/>
    </w:rPr>
  </w:style>
  <w:style w:type="character" w:customStyle="1" w:styleId="3Char">
    <w:name w:val="标题 3 Char"/>
    <w:basedOn w:val="a2"/>
    <w:link w:val="3"/>
    <w:uiPriority w:val="9"/>
    <w:rsid w:val="00D4417A"/>
    <w:rPr>
      <w:rFonts w:ascii="Adobe 仿宋 Std R" w:eastAsiaTheme="majorEastAsia" w:hAnsi="Adobe 仿宋 Std R"/>
      <w:b/>
      <w:kern w:val="44"/>
      <w:sz w:val="28"/>
      <w:szCs w:val="28"/>
    </w:rPr>
  </w:style>
  <w:style w:type="character" w:customStyle="1" w:styleId="4Char">
    <w:name w:val="标题 4 Char"/>
    <w:basedOn w:val="a2"/>
    <w:link w:val="4"/>
    <w:uiPriority w:val="9"/>
    <w:rsid w:val="005665F9"/>
    <w:rPr>
      <w:rFonts w:ascii="Adobe 仿宋 Std R" w:eastAsiaTheme="majorEastAsia" w:hAnsi="Adobe 仿宋 Std R"/>
      <w:kern w:val="44"/>
      <w:sz w:val="28"/>
      <w:szCs w:val="28"/>
    </w:rPr>
  </w:style>
  <w:style w:type="character" w:customStyle="1" w:styleId="5Char">
    <w:name w:val="标题 5 Char"/>
    <w:basedOn w:val="a2"/>
    <w:link w:val="5"/>
    <w:uiPriority w:val="9"/>
    <w:rsid w:val="00DD3768"/>
    <w:rPr>
      <w:rFonts w:ascii="Adobe 仿宋 Std R" w:eastAsiaTheme="majorEastAsia" w:hAnsi="Adobe 仿宋 Std R"/>
      <w:kern w:val="44"/>
      <w:sz w:val="24"/>
      <w:szCs w:val="28"/>
    </w:rPr>
  </w:style>
  <w:style w:type="character" w:customStyle="1" w:styleId="6Char">
    <w:name w:val="标题 6 Char"/>
    <w:basedOn w:val="a2"/>
    <w:link w:val="6"/>
    <w:uiPriority w:val="9"/>
    <w:semiHidden/>
    <w:rsid w:val="00042286"/>
    <w:rPr>
      <w:rFonts w:asciiTheme="majorHAnsi" w:eastAsiaTheme="majorEastAsia" w:hAnsiTheme="majorHAnsi" w:cstheme="majorBidi"/>
      <w:b/>
      <w:bCs/>
      <w:sz w:val="24"/>
      <w:szCs w:val="24"/>
    </w:rPr>
  </w:style>
  <w:style w:type="character" w:customStyle="1" w:styleId="7Char">
    <w:name w:val="标题 7 Char"/>
    <w:basedOn w:val="a2"/>
    <w:link w:val="7"/>
    <w:uiPriority w:val="9"/>
    <w:semiHidden/>
    <w:rsid w:val="00042286"/>
    <w:rPr>
      <w:b/>
      <w:bCs/>
      <w:sz w:val="24"/>
      <w:szCs w:val="24"/>
    </w:rPr>
  </w:style>
  <w:style w:type="character" w:customStyle="1" w:styleId="8Char">
    <w:name w:val="标题 8 Char"/>
    <w:basedOn w:val="a2"/>
    <w:link w:val="8"/>
    <w:uiPriority w:val="9"/>
    <w:semiHidden/>
    <w:rsid w:val="00042286"/>
    <w:rPr>
      <w:rFonts w:asciiTheme="majorHAnsi" w:eastAsiaTheme="majorEastAsia" w:hAnsiTheme="majorHAnsi" w:cstheme="majorBidi"/>
      <w:sz w:val="24"/>
      <w:szCs w:val="24"/>
    </w:rPr>
  </w:style>
  <w:style w:type="character" w:customStyle="1" w:styleId="9Char">
    <w:name w:val="标题 9 Char"/>
    <w:basedOn w:val="a2"/>
    <w:link w:val="9"/>
    <w:uiPriority w:val="9"/>
    <w:semiHidden/>
    <w:rsid w:val="00042286"/>
    <w:rPr>
      <w:rFonts w:asciiTheme="majorHAnsi" w:eastAsiaTheme="majorEastAsia" w:hAnsiTheme="majorHAnsi" w:cstheme="majorBidi"/>
      <w:szCs w:val="21"/>
    </w:rPr>
  </w:style>
  <w:style w:type="paragraph" w:styleId="a5">
    <w:name w:val="header"/>
    <w:basedOn w:val="a1"/>
    <w:link w:val="Char"/>
    <w:uiPriority w:val="99"/>
    <w:unhideWhenUsed/>
    <w:rsid w:val="00D375C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uiPriority w:val="99"/>
    <w:rsid w:val="00D375C9"/>
    <w:rPr>
      <w:sz w:val="18"/>
      <w:szCs w:val="18"/>
    </w:rPr>
  </w:style>
  <w:style w:type="paragraph" w:styleId="a6">
    <w:name w:val="footer"/>
    <w:basedOn w:val="a1"/>
    <w:link w:val="Char0"/>
    <w:uiPriority w:val="99"/>
    <w:unhideWhenUsed/>
    <w:rsid w:val="00D375C9"/>
    <w:pPr>
      <w:tabs>
        <w:tab w:val="center" w:pos="4153"/>
        <w:tab w:val="right" w:pos="8306"/>
      </w:tabs>
      <w:snapToGrid w:val="0"/>
      <w:jc w:val="left"/>
    </w:pPr>
    <w:rPr>
      <w:sz w:val="18"/>
      <w:szCs w:val="18"/>
    </w:rPr>
  </w:style>
  <w:style w:type="character" w:customStyle="1" w:styleId="Char0">
    <w:name w:val="页脚 Char"/>
    <w:basedOn w:val="a2"/>
    <w:link w:val="a6"/>
    <w:uiPriority w:val="99"/>
    <w:rsid w:val="00D375C9"/>
    <w:rPr>
      <w:sz w:val="18"/>
      <w:szCs w:val="18"/>
    </w:rPr>
  </w:style>
  <w:style w:type="paragraph" w:styleId="a7">
    <w:name w:val="List Paragraph"/>
    <w:basedOn w:val="a1"/>
    <w:link w:val="Char1"/>
    <w:uiPriority w:val="34"/>
    <w:qFormat/>
    <w:rsid w:val="004C6E15"/>
    <w:pPr>
      <w:ind w:firstLine="420"/>
    </w:pPr>
  </w:style>
  <w:style w:type="character" w:customStyle="1" w:styleId="Char1">
    <w:name w:val="列出段落 Char"/>
    <w:basedOn w:val="a2"/>
    <w:link w:val="a7"/>
    <w:uiPriority w:val="34"/>
    <w:rsid w:val="00FC1B47"/>
  </w:style>
  <w:style w:type="table" w:styleId="a8">
    <w:name w:val="Table Grid"/>
    <w:basedOn w:val="a3"/>
    <w:uiPriority w:val="59"/>
    <w:rsid w:val="006921B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9">
    <w:name w:val="Document Map"/>
    <w:basedOn w:val="a1"/>
    <w:link w:val="Char2"/>
    <w:uiPriority w:val="99"/>
    <w:semiHidden/>
    <w:unhideWhenUsed/>
    <w:rsid w:val="000D7608"/>
    <w:rPr>
      <w:rFonts w:ascii="宋体" w:eastAsia="宋体"/>
      <w:sz w:val="18"/>
      <w:szCs w:val="18"/>
    </w:rPr>
  </w:style>
  <w:style w:type="character" w:customStyle="1" w:styleId="Char2">
    <w:name w:val="文档结构图 Char"/>
    <w:basedOn w:val="a2"/>
    <w:link w:val="a9"/>
    <w:uiPriority w:val="99"/>
    <w:semiHidden/>
    <w:rsid w:val="000D7608"/>
    <w:rPr>
      <w:rFonts w:ascii="宋体" w:eastAsia="宋体"/>
      <w:sz w:val="18"/>
      <w:szCs w:val="18"/>
    </w:rPr>
  </w:style>
  <w:style w:type="paragraph" w:styleId="TOC">
    <w:name w:val="TOC Heading"/>
    <w:basedOn w:val="1"/>
    <w:next w:val="a1"/>
    <w:uiPriority w:val="39"/>
    <w:unhideWhenUsed/>
    <w:qFormat/>
    <w:rsid w:val="00566230"/>
    <w:pPr>
      <w:widowControl/>
      <w:spacing w:before="480" w:after="0" w:line="276" w:lineRule="auto"/>
      <w:outlineLvl w:val="9"/>
    </w:pPr>
    <w:rPr>
      <w:rFonts w:asciiTheme="majorHAnsi" w:hAnsiTheme="majorHAnsi" w:cstheme="majorBidi"/>
      <w:color w:val="365F91" w:themeColor="accent1" w:themeShade="BF"/>
      <w:kern w:val="0"/>
      <w:sz w:val="28"/>
      <w:szCs w:val="28"/>
    </w:rPr>
  </w:style>
  <w:style w:type="paragraph" w:styleId="10">
    <w:name w:val="toc 1"/>
    <w:basedOn w:val="a1"/>
    <w:next w:val="a1"/>
    <w:link w:val="1Char0"/>
    <w:autoRedefine/>
    <w:uiPriority w:val="39"/>
    <w:unhideWhenUsed/>
    <w:rsid w:val="004121B5"/>
    <w:pPr>
      <w:tabs>
        <w:tab w:val="left" w:pos="960"/>
        <w:tab w:val="right" w:leader="dot" w:pos="8296"/>
      </w:tabs>
      <w:spacing w:before="163" w:after="163"/>
      <w:ind w:firstLine="643"/>
      <w:jc w:val="left"/>
    </w:pPr>
    <w:rPr>
      <w:rFonts w:asciiTheme="minorHAnsi" w:hAnsiTheme="minorHAnsi"/>
      <w:b/>
      <w:bCs/>
      <w:caps/>
      <w:szCs w:val="20"/>
    </w:rPr>
  </w:style>
  <w:style w:type="paragraph" w:styleId="20">
    <w:name w:val="toc 2"/>
    <w:basedOn w:val="a1"/>
    <w:next w:val="a1"/>
    <w:autoRedefine/>
    <w:uiPriority w:val="39"/>
    <w:unhideWhenUsed/>
    <w:rsid w:val="00047CC8"/>
    <w:pPr>
      <w:tabs>
        <w:tab w:val="left" w:pos="1440"/>
        <w:tab w:val="right" w:leader="dot" w:pos="8296"/>
      </w:tabs>
      <w:spacing w:before="163" w:after="163"/>
      <w:ind w:left="240"/>
      <w:jc w:val="left"/>
    </w:pPr>
    <w:rPr>
      <w:rFonts w:asciiTheme="minorHAnsi" w:hAnsiTheme="minorHAnsi"/>
      <w:smallCaps/>
      <w:szCs w:val="20"/>
    </w:rPr>
  </w:style>
  <w:style w:type="character" w:styleId="aa">
    <w:name w:val="Hyperlink"/>
    <w:basedOn w:val="a2"/>
    <w:uiPriority w:val="99"/>
    <w:unhideWhenUsed/>
    <w:rsid w:val="00566230"/>
    <w:rPr>
      <w:color w:val="0000FF" w:themeColor="hyperlink"/>
      <w:u w:val="single"/>
    </w:rPr>
  </w:style>
  <w:style w:type="paragraph" w:styleId="ab">
    <w:name w:val="Balloon Text"/>
    <w:basedOn w:val="a1"/>
    <w:link w:val="Char3"/>
    <w:uiPriority w:val="99"/>
    <w:semiHidden/>
    <w:unhideWhenUsed/>
    <w:rsid w:val="00566230"/>
    <w:rPr>
      <w:sz w:val="18"/>
      <w:szCs w:val="18"/>
    </w:rPr>
  </w:style>
  <w:style w:type="character" w:customStyle="1" w:styleId="Char3">
    <w:name w:val="批注框文本 Char"/>
    <w:basedOn w:val="a2"/>
    <w:link w:val="ab"/>
    <w:uiPriority w:val="99"/>
    <w:semiHidden/>
    <w:rsid w:val="00566230"/>
    <w:rPr>
      <w:sz w:val="18"/>
      <w:szCs w:val="18"/>
    </w:rPr>
  </w:style>
  <w:style w:type="character" w:styleId="ac">
    <w:name w:val="annotation reference"/>
    <w:basedOn w:val="a2"/>
    <w:uiPriority w:val="99"/>
    <w:unhideWhenUsed/>
    <w:rsid w:val="005B1EB5"/>
    <w:rPr>
      <w:sz w:val="21"/>
      <w:szCs w:val="21"/>
    </w:rPr>
  </w:style>
  <w:style w:type="paragraph" w:styleId="ad">
    <w:name w:val="annotation text"/>
    <w:basedOn w:val="a1"/>
    <w:link w:val="Char4"/>
    <w:uiPriority w:val="99"/>
    <w:unhideWhenUsed/>
    <w:rsid w:val="005B1EB5"/>
    <w:pPr>
      <w:jc w:val="left"/>
    </w:pPr>
  </w:style>
  <w:style w:type="character" w:customStyle="1" w:styleId="Char4">
    <w:name w:val="批注文字 Char"/>
    <w:basedOn w:val="a2"/>
    <w:link w:val="ad"/>
    <w:uiPriority w:val="99"/>
    <w:rsid w:val="005B1EB5"/>
  </w:style>
  <w:style w:type="paragraph" w:styleId="ae">
    <w:name w:val="annotation subject"/>
    <w:basedOn w:val="ad"/>
    <w:next w:val="ad"/>
    <w:link w:val="Char5"/>
    <w:uiPriority w:val="99"/>
    <w:semiHidden/>
    <w:unhideWhenUsed/>
    <w:rsid w:val="005B1EB5"/>
    <w:rPr>
      <w:b/>
      <w:bCs/>
    </w:rPr>
  </w:style>
  <w:style w:type="character" w:customStyle="1" w:styleId="Char5">
    <w:name w:val="批注主题 Char"/>
    <w:basedOn w:val="Char4"/>
    <w:link w:val="ae"/>
    <w:uiPriority w:val="99"/>
    <w:semiHidden/>
    <w:rsid w:val="005B1EB5"/>
    <w:rPr>
      <w:b/>
      <w:bCs/>
    </w:rPr>
  </w:style>
  <w:style w:type="paragraph" w:customStyle="1" w:styleId="11">
    <w:name w:val="列出段落1"/>
    <w:basedOn w:val="a1"/>
    <w:rsid w:val="000257B1"/>
    <w:pPr>
      <w:ind w:firstLine="420"/>
    </w:pPr>
    <w:rPr>
      <w:rFonts w:ascii="Calibri" w:eastAsia="宋体" w:hAnsi="Calibri" w:cs="Times New Roman"/>
    </w:rPr>
  </w:style>
  <w:style w:type="paragraph" w:styleId="30">
    <w:name w:val="toc 3"/>
    <w:basedOn w:val="a1"/>
    <w:next w:val="a1"/>
    <w:autoRedefine/>
    <w:uiPriority w:val="39"/>
    <w:unhideWhenUsed/>
    <w:rsid w:val="005210E4"/>
    <w:pPr>
      <w:ind w:left="482"/>
      <w:jc w:val="left"/>
    </w:pPr>
    <w:rPr>
      <w:rFonts w:asciiTheme="minorHAnsi" w:hAnsiTheme="minorHAnsi"/>
      <w:iCs/>
      <w:szCs w:val="20"/>
    </w:rPr>
  </w:style>
  <w:style w:type="character" w:styleId="af">
    <w:name w:val="FollowedHyperlink"/>
    <w:basedOn w:val="a2"/>
    <w:uiPriority w:val="99"/>
    <w:semiHidden/>
    <w:unhideWhenUsed/>
    <w:rsid w:val="0059199F"/>
    <w:rPr>
      <w:color w:val="800080"/>
      <w:u w:val="single"/>
    </w:rPr>
  </w:style>
  <w:style w:type="paragraph" w:customStyle="1" w:styleId="font5">
    <w:name w:val="font5"/>
    <w:basedOn w:val="a1"/>
    <w:rsid w:val="0059199F"/>
    <w:pPr>
      <w:widowControl/>
      <w:spacing w:before="100" w:beforeAutospacing="1" w:after="100" w:afterAutospacing="1"/>
      <w:jc w:val="left"/>
    </w:pPr>
    <w:rPr>
      <w:rFonts w:ascii="宋体" w:eastAsia="宋体" w:hAnsi="宋体" w:cs="宋体"/>
      <w:kern w:val="0"/>
      <w:sz w:val="18"/>
      <w:szCs w:val="18"/>
    </w:rPr>
  </w:style>
  <w:style w:type="paragraph" w:customStyle="1" w:styleId="xl65">
    <w:name w:val="xl65"/>
    <w:basedOn w:val="a1"/>
    <w:rsid w:val="0059199F"/>
    <w:pPr>
      <w:widowControl/>
      <w:spacing w:before="100" w:beforeAutospacing="1" w:after="100" w:afterAutospacing="1"/>
      <w:jc w:val="left"/>
      <w:textAlignment w:val="bottom"/>
    </w:pPr>
    <w:rPr>
      <w:rFonts w:ascii="宋体" w:eastAsia="宋体" w:hAnsi="宋体" w:cs="宋体"/>
      <w:kern w:val="0"/>
    </w:rPr>
  </w:style>
  <w:style w:type="paragraph" w:customStyle="1" w:styleId="xl66">
    <w:name w:val="xl66"/>
    <w:basedOn w:val="a1"/>
    <w:rsid w:val="0059199F"/>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宋体" w:eastAsia="宋体" w:hAnsi="宋体" w:cs="宋体"/>
      <w:kern w:val="0"/>
    </w:rPr>
  </w:style>
  <w:style w:type="paragraph" w:customStyle="1" w:styleId="xl67">
    <w:name w:val="xl67"/>
    <w:basedOn w:val="a1"/>
    <w:rsid w:val="0059199F"/>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kern w:val="0"/>
      <w:szCs w:val="21"/>
    </w:rPr>
  </w:style>
  <w:style w:type="paragraph" w:customStyle="1" w:styleId="xl68">
    <w:name w:val="xl68"/>
    <w:basedOn w:val="a1"/>
    <w:rsid w:val="0059199F"/>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kern w:val="0"/>
    </w:rPr>
  </w:style>
  <w:style w:type="paragraph" w:styleId="af0">
    <w:name w:val="caption"/>
    <w:next w:val="a1"/>
    <w:uiPriority w:val="35"/>
    <w:unhideWhenUsed/>
    <w:qFormat/>
    <w:rsid w:val="009D2425"/>
    <w:pPr>
      <w:jc w:val="center"/>
    </w:pPr>
    <w:rPr>
      <w:rFonts w:asciiTheme="majorHAnsi" w:eastAsia="黑体" w:hAnsiTheme="majorHAnsi" w:cstheme="majorBidi"/>
      <w:sz w:val="24"/>
      <w:szCs w:val="20"/>
    </w:rPr>
  </w:style>
  <w:style w:type="paragraph" w:customStyle="1" w:styleId="a0">
    <w:name w:val="无序列表"/>
    <w:link w:val="Char6"/>
    <w:qFormat/>
    <w:rsid w:val="004121B5"/>
    <w:pPr>
      <w:numPr>
        <w:numId w:val="2"/>
      </w:numPr>
      <w:snapToGrid w:val="0"/>
      <w:spacing w:line="440" w:lineRule="exact"/>
      <w:ind w:left="874"/>
    </w:pPr>
    <w:rPr>
      <w:rFonts w:asciiTheme="minorEastAsia" w:hAnsiTheme="minorEastAsia"/>
      <w:sz w:val="24"/>
      <w:szCs w:val="24"/>
    </w:rPr>
  </w:style>
  <w:style w:type="character" w:customStyle="1" w:styleId="Char6">
    <w:name w:val="无序列表 Char"/>
    <w:basedOn w:val="Char1"/>
    <w:link w:val="a0"/>
    <w:rsid w:val="004121B5"/>
    <w:rPr>
      <w:rFonts w:asciiTheme="minorEastAsia" w:hAnsiTheme="minorEastAsia"/>
      <w:sz w:val="24"/>
      <w:szCs w:val="24"/>
    </w:rPr>
  </w:style>
  <w:style w:type="paragraph" w:styleId="af1">
    <w:name w:val="Normal (Web)"/>
    <w:basedOn w:val="a1"/>
    <w:uiPriority w:val="99"/>
    <w:semiHidden/>
    <w:unhideWhenUsed/>
    <w:rsid w:val="008760BC"/>
    <w:pPr>
      <w:widowControl/>
      <w:spacing w:before="100" w:beforeAutospacing="1" w:after="100" w:afterAutospacing="1"/>
      <w:ind w:firstLineChars="0" w:firstLine="0"/>
      <w:jc w:val="left"/>
    </w:pPr>
    <w:rPr>
      <w:rFonts w:ascii="宋体" w:eastAsia="宋体" w:hAnsi="宋体" w:cs="宋体"/>
      <w:kern w:val="0"/>
    </w:rPr>
  </w:style>
  <w:style w:type="paragraph" w:customStyle="1" w:styleId="a">
    <w:name w:val="有序列表"/>
    <w:link w:val="Char7"/>
    <w:qFormat/>
    <w:rsid w:val="005210E4"/>
    <w:pPr>
      <w:numPr>
        <w:numId w:val="3"/>
      </w:numPr>
      <w:spacing w:line="440" w:lineRule="exact"/>
      <w:contextualSpacing/>
    </w:pPr>
    <w:rPr>
      <w:rFonts w:asciiTheme="minorEastAsia" w:hAnsiTheme="minorEastAsia"/>
      <w:sz w:val="24"/>
      <w:szCs w:val="24"/>
    </w:rPr>
  </w:style>
  <w:style w:type="character" w:customStyle="1" w:styleId="Char7">
    <w:name w:val="有序列表 Char"/>
    <w:basedOn w:val="Char1"/>
    <w:link w:val="a"/>
    <w:rsid w:val="005210E4"/>
    <w:rPr>
      <w:rFonts w:asciiTheme="minorEastAsia" w:hAnsiTheme="minorEastAsia"/>
      <w:sz w:val="24"/>
      <w:szCs w:val="24"/>
    </w:rPr>
  </w:style>
  <w:style w:type="paragraph" w:customStyle="1" w:styleId="af2">
    <w:name w:val="表格标题"/>
    <w:link w:val="Char8"/>
    <w:qFormat/>
    <w:rsid w:val="00875F23"/>
    <w:pPr>
      <w:jc w:val="center"/>
    </w:pPr>
    <w:rPr>
      <w:rFonts w:ascii="宋体" w:eastAsia="宋体" w:hAnsi="宋体" w:cs="宋体"/>
      <w:b/>
      <w:bCs/>
      <w:color w:val="000000"/>
      <w:kern w:val="0"/>
      <w:sz w:val="22"/>
      <w:szCs w:val="24"/>
    </w:rPr>
  </w:style>
  <w:style w:type="character" w:customStyle="1" w:styleId="Char8">
    <w:name w:val="表格标题 Char"/>
    <w:basedOn w:val="a2"/>
    <w:link w:val="af2"/>
    <w:rsid w:val="00875F23"/>
    <w:rPr>
      <w:rFonts w:ascii="宋体" w:eastAsia="宋体" w:hAnsi="宋体" w:cs="宋体"/>
      <w:b/>
      <w:bCs/>
      <w:color w:val="000000"/>
      <w:kern w:val="0"/>
      <w:sz w:val="22"/>
      <w:szCs w:val="24"/>
    </w:rPr>
  </w:style>
  <w:style w:type="paragraph" w:customStyle="1" w:styleId="af3">
    <w:name w:val="表格正文"/>
    <w:basedOn w:val="af2"/>
    <w:link w:val="Char9"/>
    <w:qFormat/>
    <w:rsid w:val="004A0BA0"/>
    <w:pPr>
      <w:jc w:val="left"/>
    </w:pPr>
    <w:rPr>
      <w:b w:val="0"/>
    </w:rPr>
  </w:style>
  <w:style w:type="character" w:customStyle="1" w:styleId="Char9">
    <w:name w:val="表格正文 Char"/>
    <w:basedOn w:val="Char8"/>
    <w:link w:val="af3"/>
    <w:rsid w:val="004A0BA0"/>
    <w:rPr>
      <w:rFonts w:ascii="宋体" w:eastAsia="宋体" w:hAnsi="宋体" w:cs="宋体"/>
      <w:b w:val="0"/>
      <w:bCs/>
      <w:color w:val="000000"/>
      <w:kern w:val="0"/>
      <w:sz w:val="22"/>
      <w:szCs w:val="24"/>
    </w:rPr>
  </w:style>
  <w:style w:type="paragraph" w:customStyle="1" w:styleId="af4">
    <w:name w:val="表格底"/>
    <w:basedOn w:val="a1"/>
    <w:link w:val="Chara"/>
    <w:qFormat/>
    <w:rsid w:val="001367FE"/>
    <w:pPr>
      <w:widowControl/>
      <w:ind w:firstLineChars="0" w:firstLine="0"/>
      <w:jc w:val="left"/>
    </w:pPr>
    <w:rPr>
      <w:rFonts w:ascii="宋体" w:eastAsia="宋体" w:hAnsi="宋体" w:cs="宋体"/>
      <w:color w:val="000000"/>
      <w:kern w:val="0"/>
      <w:sz w:val="22"/>
    </w:rPr>
  </w:style>
  <w:style w:type="character" w:customStyle="1" w:styleId="Chara">
    <w:name w:val="表格底 Char"/>
    <w:basedOn w:val="a2"/>
    <w:link w:val="af4"/>
    <w:rsid w:val="001367FE"/>
    <w:rPr>
      <w:rFonts w:ascii="宋体" w:eastAsia="宋体" w:hAnsi="宋体" w:cs="宋体"/>
      <w:color w:val="000000"/>
      <w:kern w:val="0"/>
      <w:sz w:val="22"/>
      <w:szCs w:val="24"/>
    </w:rPr>
  </w:style>
  <w:style w:type="paragraph" w:customStyle="1" w:styleId="af5">
    <w:name w:val="表格大标题"/>
    <w:basedOn w:val="a1"/>
    <w:link w:val="Charb"/>
    <w:qFormat/>
    <w:rsid w:val="00B11141"/>
    <w:pPr>
      <w:widowControl/>
      <w:ind w:firstLineChars="8" w:firstLine="32"/>
      <w:jc w:val="center"/>
    </w:pPr>
    <w:rPr>
      <w:rFonts w:ascii="宋体" w:eastAsia="宋体" w:hAnsi="宋体" w:cs="宋体"/>
      <w:b/>
      <w:bCs/>
      <w:color w:val="000000"/>
      <w:kern w:val="0"/>
      <w:sz w:val="40"/>
      <w:szCs w:val="40"/>
    </w:rPr>
  </w:style>
  <w:style w:type="character" w:customStyle="1" w:styleId="Charb">
    <w:name w:val="表格大标题 Char"/>
    <w:basedOn w:val="a2"/>
    <w:link w:val="af5"/>
    <w:rsid w:val="00B11141"/>
    <w:rPr>
      <w:rFonts w:ascii="宋体" w:eastAsia="宋体" w:hAnsi="宋体" w:cs="宋体"/>
      <w:b/>
      <w:bCs/>
      <w:color w:val="000000"/>
      <w:kern w:val="0"/>
      <w:sz w:val="40"/>
      <w:szCs w:val="40"/>
    </w:rPr>
  </w:style>
  <w:style w:type="paragraph" w:customStyle="1" w:styleId="af6">
    <w:name w:val="表格编号"/>
    <w:basedOn w:val="a1"/>
    <w:link w:val="Charc"/>
    <w:qFormat/>
    <w:rsid w:val="00987C88"/>
    <w:pPr>
      <w:widowControl/>
      <w:ind w:firstLine="440"/>
      <w:jc w:val="right"/>
    </w:pPr>
    <w:rPr>
      <w:rFonts w:ascii="宋体" w:eastAsia="宋体" w:hAnsi="宋体" w:cs="宋体"/>
      <w:color w:val="000000"/>
      <w:kern w:val="0"/>
      <w:sz w:val="22"/>
    </w:rPr>
  </w:style>
  <w:style w:type="character" w:customStyle="1" w:styleId="Charc">
    <w:name w:val="表格编号 Char"/>
    <w:basedOn w:val="a2"/>
    <w:link w:val="af6"/>
    <w:rsid w:val="00987C88"/>
    <w:rPr>
      <w:rFonts w:ascii="宋体" w:eastAsia="宋体" w:hAnsi="宋体" w:cs="宋体"/>
      <w:color w:val="000000"/>
      <w:kern w:val="0"/>
      <w:sz w:val="22"/>
      <w:szCs w:val="24"/>
    </w:rPr>
  </w:style>
  <w:style w:type="paragraph" w:customStyle="1" w:styleId="af7">
    <w:name w:val="表格编制"/>
    <w:basedOn w:val="a1"/>
    <w:link w:val="Chard"/>
    <w:qFormat/>
    <w:rsid w:val="00987C88"/>
    <w:pPr>
      <w:widowControl/>
      <w:ind w:firstLineChars="15" w:firstLine="33"/>
      <w:jc w:val="left"/>
    </w:pPr>
    <w:rPr>
      <w:rFonts w:ascii="宋体" w:eastAsia="宋体" w:hAnsi="宋体" w:cs="宋体"/>
      <w:color w:val="000000"/>
      <w:kern w:val="0"/>
      <w:sz w:val="22"/>
    </w:rPr>
  </w:style>
  <w:style w:type="character" w:customStyle="1" w:styleId="Chard">
    <w:name w:val="表格编制 Char"/>
    <w:basedOn w:val="a2"/>
    <w:link w:val="af7"/>
    <w:rsid w:val="00987C88"/>
    <w:rPr>
      <w:rFonts w:ascii="宋体" w:eastAsia="宋体" w:hAnsi="宋体" w:cs="宋体"/>
      <w:color w:val="000000"/>
      <w:kern w:val="0"/>
      <w:sz w:val="22"/>
      <w:szCs w:val="24"/>
    </w:rPr>
  </w:style>
  <w:style w:type="paragraph" w:customStyle="1" w:styleId="af8">
    <w:name w:val="图片"/>
    <w:basedOn w:val="a1"/>
    <w:link w:val="Chare"/>
    <w:qFormat/>
    <w:rsid w:val="00D712A0"/>
    <w:pPr>
      <w:spacing w:line="240" w:lineRule="auto"/>
      <w:ind w:firstLineChars="0" w:firstLine="0"/>
      <w:jc w:val="center"/>
    </w:pPr>
    <w:rPr>
      <w:noProof/>
    </w:rPr>
  </w:style>
  <w:style w:type="character" w:customStyle="1" w:styleId="Chare">
    <w:name w:val="图片 Char"/>
    <w:basedOn w:val="a2"/>
    <w:link w:val="af8"/>
    <w:rsid w:val="00D712A0"/>
    <w:rPr>
      <w:rFonts w:asciiTheme="minorEastAsia" w:hAnsiTheme="minorEastAsia"/>
      <w:noProof/>
      <w:sz w:val="24"/>
      <w:szCs w:val="24"/>
    </w:rPr>
  </w:style>
  <w:style w:type="paragraph" w:styleId="40">
    <w:name w:val="toc 4"/>
    <w:basedOn w:val="a1"/>
    <w:next w:val="a1"/>
    <w:autoRedefine/>
    <w:uiPriority w:val="39"/>
    <w:unhideWhenUsed/>
    <w:rsid w:val="002E1AD9"/>
    <w:pPr>
      <w:ind w:left="720"/>
      <w:jc w:val="left"/>
    </w:pPr>
    <w:rPr>
      <w:rFonts w:asciiTheme="minorHAnsi" w:hAnsiTheme="minorHAnsi"/>
      <w:sz w:val="18"/>
      <w:szCs w:val="18"/>
    </w:rPr>
  </w:style>
  <w:style w:type="paragraph" w:styleId="50">
    <w:name w:val="toc 5"/>
    <w:basedOn w:val="a1"/>
    <w:next w:val="a1"/>
    <w:autoRedefine/>
    <w:uiPriority w:val="39"/>
    <w:unhideWhenUsed/>
    <w:rsid w:val="002E1AD9"/>
    <w:pPr>
      <w:ind w:left="960"/>
      <w:jc w:val="left"/>
    </w:pPr>
    <w:rPr>
      <w:rFonts w:asciiTheme="minorHAnsi" w:hAnsiTheme="minorHAnsi"/>
      <w:sz w:val="18"/>
      <w:szCs w:val="18"/>
    </w:rPr>
  </w:style>
  <w:style w:type="paragraph" w:styleId="60">
    <w:name w:val="toc 6"/>
    <w:basedOn w:val="a1"/>
    <w:next w:val="a1"/>
    <w:autoRedefine/>
    <w:uiPriority w:val="39"/>
    <w:unhideWhenUsed/>
    <w:rsid w:val="002E1AD9"/>
    <w:pPr>
      <w:ind w:left="1200"/>
      <w:jc w:val="left"/>
    </w:pPr>
    <w:rPr>
      <w:rFonts w:asciiTheme="minorHAnsi" w:hAnsiTheme="minorHAnsi"/>
      <w:sz w:val="18"/>
      <w:szCs w:val="18"/>
    </w:rPr>
  </w:style>
  <w:style w:type="paragraph" w:styleId="70">
    <w:name w:val="toc 7"/>
    <w:basedOn w:val="a1"/>
    <w:next w:val="a1"/>
    <w:autoRedefine/>
    <w:uiPriority w:val="39"/>
    <w:unhideWhenUsed/>
    <w:rsid w:val="002E1AD9"/>
    <w:pPr>
      <w:ind w:left="1440"/>
      <w:jc w:val="left"/>
    </w:pPr>
    <w:rPr>
      <w:rFonts w:asciiTheme="minorHAnsi" w:hAnsiTheme="minorHAnsi"/>
      <w:sz w:val="18"/>
      <w:szCs w:val="18"/>
    </w:rPr>
  </w:style>
  <w:style w:type="paragraph" w:styleId="80">
    <w:name w:val="toc 8"/>
    <w:basedOn w:val="a1"/>
    <w:next w:val="a1"/>
    <w:autoRedefine/>
    <w:uiPriority w:val="39"/>
    <w:unhideWhenUsed/>
    <w:rsid w:val="002E1AD9"/>
    <w:pPr>
      <w:ind w:left="1680"/>
      <w:jc w:val="left"/>
    </w:pPr>
    <w:rPr>
      <w:rFonts w:asciiTheme="minorHAnsi" w:hAnsiTheme="minorHAnsi"/>
      <w:sz w:val="18"/>
      <w:szCs w:val="18"/>
    </w:rPr>
  </w:style>
  <w:style w:type="paragraph" w:styleId="90">
    <w:name w:val="toc 9"/>
    <w:basedOn w:val="a1"/>
    <w:next w:val="a1"/>
    <w:autoRedefine/>
    <w:uiPriority w:val="39"/>
    <w:unhideWhenUsed/>
    <w:rsid w:val="002E1AD9"/>
    <w:pPr>
      <w:ind w:left="1920"/>
      <w:jc w:val="left"/>
    </w:pPr>
    <w:rPr>
      <w:rFonts w:asciiTheme="minorHAnsi" w:hAnsiTheme="minorHAnsi"/>
      <w:sz w:val="18"/>
      <w:szCs w:val="18"/>
    </w:rPr>
  </w:style>
  <w:style w:type="paragraph" w:customStyle="1" w:styleId="af9">
    <w:name w:val="目录"/>
    <w:basedOn w:val="10"/>
    <w:link w:val="Charf"/>
    <w:qFormat/>
    <w:rsid w:val="002E1AD9"/>
    <w:pPr>
      <w:tabs>
        <w:tab w:val="left" w:pos="1050"/>
      </w:tabs>
      <w:spacing w:before="156" w:after="156"/>
    </w:pPr>
    <w:rPr>
      <w:noProof/>
    </w:rPr>
  </w:style>
  <w:style w:type="paragraph" w:customStyle="1" w:styleId="afa">
    <w:name w:val="文档标题"/>
    <w:basedOn w:val="a1"/>
    <w:link w:val="Charf0"/>
    <w:qFormat/>
    <w:rsid w:val="00603EB5"/>
    <w:pPr>
      <w:ind w:firstLineChars="0" w:firstLine="0"/>
    </w:pPr>
    <w:rPr>
      <w:b/>
      <w:sz w:val="36"/>
      <w:szCs w:val="36"/>
    </w:rPr>
  </w:style>
  <w:style w:type="character" w:customStyle="1" w:styleId="1Char0">
    <w:name w:val="目录 1 Char"/>
    <w:basedOn w:val="a2"/>
    <w:link w:val="10"/>
    <w:uiPriority w:val="39"/>
    <w:rsid w:val="004121B5"/>
    <w:rPr>
      <w:b/>
      <w:bCs/>
      <w:caps/>
      <w:sz w:val="24"/>
      <w:szCs w:val="20"/>
    </w:rPr>
  </w:style>
  <w:style w:type="character" w:customStyle="1" w:styleId="Charf">
    <w:name w:val="目录 Char"/>
    <w:basedOn w:val="1Char0"/>
    <w:link w:val="af9"/>
    <w:rsid w:val="002E1AD9"/>
    <w:rPr>
      <w:b/>
      <w:bCs/>
      <w:caps/>
      <w:noProof/>
      <w:sz w:val="24"/>
      <w:szCs w:val="20"/>
    </w:rPr>
  </w:style>
  <w:style w:type="character" w:customStyle="1" w:styleId="Charf0">
    <w:name w:val="文档标题 Char"/>
    <w:basedOn w:val="a2"/>
    <w:link w:val="afa"/>
    <w:rsid w:val="00603EB5"/>
    <w:rPr>
      <w:rFonts w:asciiTheme="minorEastAsia" w:hAnsiTheme="minorEastAsia"/>
      <w:b/>
      <w:sz w:val="36"/>
      <w:szCs w:val="36"/>
    </w:rPr>
  </w:style>
  <w:style w:type="numbering" w:customStyle="1" w:styleId="12">
    <w:name w:val="无列表1"/>
    <w:next w:val="a4"/>
    <w:uiPriority w:val="99"/>
    <w:semiHidden/>
    <w:unhideWhenUsed/>
    <w:rsid w:val="0018540F"/>
  </w:style>
  <w:style w:type="table" w:customStyle="1" w:styleId="13">
    <w:name w:val="网格型1"/>
    <w:basedOn w:val="a3"/>
    <w:next w:val="a8"/>
    <w:uiPriority w:val="59"/>
    <w:rsid w:val="0018540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fb">
    <w:name w:val="宽页眉"/>
    <w:basedOn w:val="a5"/>
    <w:link w:val="Charf1"/>
    <w:qFormat/>
    <w:rsid w:val="00AC1236"/>
    <w:pPr>
      <w:pBdr>
        <w:bottom w:val="single" w:sz="6" w:space="2" w:color="auto"/>
      </w:pBdr>
      <w:tabs>
        <w:tab w:val="clear" w:pos="8306"/>
        <w:tab w:val="right" w:pos="13892"/>
      </w:tabs>
      <w:ind w:firstLine="360"/>
    </w:pPr>
  </w:style>
  <w:style w:type="character" w:customStyle="1" w:styleId="Charf1">
    <w:name w:val="宽页眉 Char"/>
    <w:basedOn w:val="Char"/>
    <w:link w:val="afb"/>
    <w:rsid w:val="00AC1236"/>
    <w:rPr>
      <w:rFonts w:asciiTheme="minorEastAsia" w:hAnsiTheme="minorEastAsia"/>
      <w:sz w:val="18"/>
      <w:szCs w:val="18"/>
    </w:rPr>
  </w:style>
  <w:style w:type="paragraph" w:customStyle="1" w:styleId="Default">
    <w:name w:val="Default"/>
    <w:rsid w:val="00200553"/>
    <w:pPr>
      <w:widowControl w:val="0"/>
      <w:autoSpaceDE w:val="0"/>
      <w:autoSpaceDN w:val="0"/>
      <w:adjustRightInd w:val="0"/>
    </w:pPr>
    <w:rPr>
      <w:rFonts w:ascii="PMingLiU" w:eastAsia="PMingLiU" w:cs="PMingLiU"/>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576642">
      <w:bodyDiv w:val="1"/>
      <w:marLeft w:val="0"/>
      <w:marRight w:val="0"/>
      <w:marTop w:val="0"/>
      <w:marBottom w:val="0"/>
      <w:divBdr>
        <w:top w:val="none" w:sz="0" w:space="0" w:color="auto"/>
        <w:left w:val="none" w:sz="0" w:space="0" w:color="auto"/>
        <w:bottom w:val="none" w:sz="0" w:space="0" w:color="auto"/>
        <w:right w:val="none" w:sz="0" w:space="0" w:color="auto"/>
      </w:divBdr>
    </w:div>
    <w:div w:id="425351150">
      <w:bodyDiv w:val="1"/>
      <w:marLeft w:val="0"/>
      <w:marRight w:val="0"/>
      <w:marTop w:val="0"/>
      <w:marBottom w:val="0"/>
      <w:divBdr>
        <w:top w:val="none" w:sz="0" w:space="0" w:color="auto"/>
        <w:left w:val="none" w:sz="0" w:space="0" w:color="auto"/>
        <w:bottom w:val="none" w:sz="0" w:space="0" w:color="auto"/>
        <w:right w:val="none" w:sz="0" w:space="0" w:color="auto"/>
      </w:divBdr>
    </w:div>
    <w:div w:id="434062051">
      <w:bodyDiv w:val="1"/>
      <w:marLeft w:val="0"/>
      <w:marRight w:val="0"/>
      <w:marTop w:val="0"/>
      <w:marBottom w:val="0"/>
      <w:divBdr>
        <w:top w:val="none" w:sz="0" w:space="0" w:color="auto"/>
        <w:left w:val="none" w:sz="0" w:space="0" w:color="auto"/>
        <w:bottom w:val="none" w:sz="0" w:space="0" w:color="auto"/>
        <w:right w:val="none" w:sz="0" w:space="0" w:color="auto"/>
      </w:divBdr>
    </w:div>
    <w:div w:id="438645220">
      <w:bodyDiv w:val="1"/>
      <w:marLeft w:val="0"/>
      <w:marRight w:val="0"/>
      <w:marTop w:val="0"/>
      <w:marBottom w:val="0"/>
      <w:divBdr>
        <w:top w:val="none" w:sz="0" w:space="0" w:color="auto"/>
        <w:left w:val="none" w:sz="0" w:space="0" w:color="auto"/>
        <w:bottom w:val="none" w:sz="0" w:space="0" w:color="auto"/>
        <w:right w:val="none" w:sz="0" w:space="0" w:color="auto"/>
      </w:divBdr>
    </w:div>
    <w:div w:id="463618871">
      <w:bodyDiv w:val="1"/>
      <w:marLeft w:val="0"/>
      <w:marRight w:val="0"/>
      <w:marTop w:val="0"/>
      <w:marBottom w:val="0"/>
      <w:divBdr>
        <w:top w:val="none" w:sz="0" w:space="0" w:color="auto"/>
        <w:left w:val="none" w:sz="0" w:space="0" w:color="auto"/>
        <w:bottom w:val="none" w:sz="0" w:space="0" w:color="auto"/>
        <w:right w:val="none" w:sz="0" w:space="0" w:color="auto"/>
      </w:divBdr>
    </w:div>
    <w:div w:id="549616280">
      <w:bodyDiv w:val="1"/>
      <w:marLeft w:val="0"/>
      <w:marRight w:val="0"/>
      <w:marTop w:val="0"/>
      <w:marBottom w:val="0"/>
      <w:divBdr>
        <w:top w:val="none" w:sz="0" w:space="0" w:color="auto"/>
        <w:left w:val="none" w:sz="0" w:space="0" w:color="auto"/>
        <w:bottom w:val="none" w:sz="0" w:space="0" w:color="auto"/>
        <w:right w:val="none" w:sz="0" w:space="0" w:color="auto"/>
      </w:divBdr>
    </w:div>
    <w:div w:id="751508442">
      <w:bodyDiv w:val="1"/>
      <w:marLeft w:val="0"/>
      <w:marRight w:val="0"/>
      <w:marTop w:val="0"/>
      <w:marBottom w:val="0"/>
      <w:divBdr>
        <w:top w:val="none" w:sz="0" w:space="0" w:color="auto"/>
        <w:left w:val="none" w:sz="0" w:space="0" w:color="auto"/>
        <w:bottom w:val="none" w:sz="0" w:space="0" w:color="auto"/>
        <w:right w:val="none" w:sz="0" w:space="0" w:color="auto"/>
      </w:divBdr>
    </w:div>
    <w:div w:id="784731182">
      <w:bodyDiv w:val="1"/>
      <w:marLeft w:val="0"/>
      <w:marRight w:val="0"/>
      <w:marTop w:val="0"/>
      <w:marBottom w:val="0"/>
      <w:divBdr>
        <w:top w:val="none" w:sz="0" w:space="0" w:color="auto"/>
        <w:left w:val="none" w:sz="0" w:space="0" w:color="auto"/>
        <w:bottom w:val="none" w:sz="0" w:space="0" w:color="auto"/>
        <w:right w:val="none" w:sz="0" w:space="0" w:color="auto"/>
      </w:divBdr>
    </w:div>
    <w:div w:id="1046298866">
      <w:bodyDiv w:val="1"/>
      <w:marLeft w:val="0"/>
      <w:marRight w:val="0"/>
      <w:marTop w:val="0"/>
      <w:marBottom w:val="0"/>
      <w:divBdr>
        <w:top w:val="none" w:sz="0" w:space="0" w:color="auto"/>
        <w:left w:val="none" w:sz="0" w:space="0" w:color="auto"/>
        <w:bottom w:val="none" w:sz="0" w:space="0" w:color="auto"/>
        <w:right w:val="none" w:sz="0" w:space="0" w:color="auto"/>
      </w:divBdr>
      <w:divsChild>
        <w:div w:id="661736995">
          <w:marLeft w:val="0"/>
          <w:marRight w:val="0"/>
          <w:marTop w:val="0"/>
          <w:marBottom w:val="0"/>
          <w:divBdr>
            <w:top w:val="none" w:sz="0" w:space="0" w:color="auto"/>
            <w:left w:val="none" w:sz="0" w:space="0" w:color="auto"/>
            <w:bottom w:val="none" w:sz="0" w:space="0" w:color="auto"/>
            <w:right w:val="none" w:sz="0" w:space="0" w:color="auto"/>
          </w:divBdr>
        </w:div>
        <w:div w:id="561909986">
          <w:marLeft w:val="0"/>
          <w:marRight w:val="0"/>
          <w:marTop w:val="0"/>
          <w:marBottom w:val="0"/>
          <w:divBdr>
            <w:top w:val="none" w:sz="0" w:space="0" w:color="auto"/>
            <w:left w:val="none" w:sz="0" w:space="0" w:color="auto"/>
            <w:bottom w:val="none" w:sz="0" w:space="0" w:color="auto"/>
            <w:right w:val="none" w:sz="0" w:space="0" w:color="auto"/>
          </w:divBdr>
        </w:div>
        <w:div w:id="736509986">
          <w:marLeft w:val="0"/>
          <w:marRight w:val="0"/>
          <w:marTop w:val="0"/>
          <w:marBottom w:val="0"/>
          <w:divBdr>
            <w:top w:val="none" w:sz="0" w:space="0" w:color="auto"/>
            <w:left w:val="none" w:sz="0" w:space="0" w:color="auto"/>
            <w:bottom w:val="none" w:sz="0" w:space="0" w:color="auto"/>
            <w:right w:val="none" w:sz="0" w:space="0" w:color="auto"/>
          </w:divBdr>
        </w:div>
        <w:div w:id="1654987451">
          <w:marLeft w:val="0"/>
          <w:marRight w:val="0"/>
          <w:marTop w:val="0"/>
          <w:marBottom w:val="0"/>
          <w:divBdr>
            <w:top w:val="none" w:sz="0" w:space="0" w:color="auto"/>
            <w:left w:val="none" w:sz="0" w:space="0" w:color="auto"/>
            <w:bottom w:val="none" w:sz="0" w:space="0" w:color="auto"/>
            <w:right w:val="none" w:sz="0" w:space="0" w:color="auto"/>
          </w:divBdr>
        </w:div>
        <w:div w:id="22445887">
          <w:marLeft w:val="0"/>
          <w:marRight w:val="0"/>
          <w:marTop w:val="0"/>
          <w:marBottom w:val="0"/>
          <w:divBdr>
            <w:top w:val="none" w:sz="0" w:space="0" w:color="auto"/>
            <w:left w:val="none" w:sz="0" w:space="0" w:color="auto"/>
            <w:bottom w:val="none" w:sz="0" w:space="0" w:color="auto"/>
            <w:right w:val="none" w:sz="0" w:space="0" w:color="auto"/>
          </w:divBdr>
        </w:div>
        <w:div w:id="895043093">
          <w:marLeft w:val="0"/>
          <w:marRight w:val="0"/>
          <w:marTop w:val="0"/>
          <w:marBottom w:val="0"/>
          <w:divBdr>
            <w:top w:val="none" w:sz="0" w:space="0" w:color="auto"/>
            <w:left w:val="none" w:sz="0" w:space="0" w:color="auto"/>
            <w:bottom w:val="none" w:sz="0" w:space="0" w:color="auto"/>
            <w:right w:val="none" w:sz="0" w:space="0" w:color="auto"/>
          </w:divBdr>
        </w:div>
        <w:div w:id="968703091">
          <w:marLeft w:val="0"/>
          <w:marRight w:val="0"/>
          <w:marTop w:val="0"/>
          <w:marBottom w:val="0"/>
          <w:divBdr>
            <w:top w:val="none" w:sz="0" w:space="0" w:color="auto"/>
            <w:left w:val="none" w:sz="0" w:space="0" w:color="auto"/>
            <w:bottom w:val="none" w:sz="0" w:space="0" w:color="auto"/>
            <w:right w:val="none" w:sz="0" w:space="0" w:color="auto"/>
          </w:divBdr>
        </w:div>
        <w:div w:id="286469518">
          <w:marLeft w:val="0"/>
          <w:marRight w:val="0"/>
          <w:marTop w:val="0"/>
          <w:marBottom w:val="0"/>
          <w:divBdr>
            <w:top w:val="none" w:sz="0" w:space="0" w:color="auto"/>
            <w:left w:val="none" w:sz="0" w:space="0" w:color="auto"/>
            <w:bottom w:val="none" w:sz="0" w:space="0" w:color="auto"/>
            <w:right w:val="none" w:sz="0" w:space="0" w:color="auto"/>
          </w:divBdr>
        </w:div>
        <w:div w:id="884414013">
          <w:marLeft w:val="0"/>
          <w:marRight w:val="0"/>
          <w:marTop w:val="0"/>
          <w:marBottom w:val="0"/>
          <w:divBdr>
            <w:top w:val="none" w:sz="0" w:space="0" w:color="auto"/>
            <w:left w:val="none" w:sz="0" w:space="0" w:color="auto"/>
            <w:bottom w:val="none" w:sz="0" w:space="0" w:color="auto"/>
            <w:right w:val="none" w:sz="0" w:space="0" w:color="auto"/>
          </w:divBdr>
        </w:div>
      </w:divsChild>
    </w:div>
    <w:div w:id="1192382021">
      <w:bodyDiv w:val="1"/>
      <w:marLeft w:val="0"/>
      <w:marRight w:val="0"/>
      <w:marTop w:val="0"/>
      <w:marBottom w:val="0"/>
      <w:divBdr>
        <w:top w:val="none" w:sz="0" w:space="0" w:color="auto"/>
        <w:left w:val="none" w:sz="0" w:space="0" w:color="auto"/>
        <w:bottom w:val="none" w:sz="0" w:space="0" w:color="auto"/>
        <w:right w:val="none" w:sz="0" w:space="0" w:color="auto"/>
      </w:divBdr>
      <w:divsChild>
        <w:div w:id="914969146">
          <w:marLeft w:val="0"/>
          <w:marRight w:val="0"/>
          <w:marTop w:val="0"/>
          <w:marBottom w:val="0"/>
          <w:divBdr>
            <w:top w:val="none" w:sz="0" w:space="0" w:color="auto"/>
            <w:left w:val="none" w:sz="0" w:space="0" w:color="auto"/>
            <w:bottom w:val="none" w:sz="0" w:space="0" w:color="auto"/>
            <w:right w:val="none" w:sz="0" w:space="0" w:color="auto"/>
          </w:divBdr>
        </w:div>
        <w:div w:id="279073161">
          <w:marLeft w:val="0"/>
          <w:marRight w:val="0"/>
          <w:marTop w:val="0"/>
          <w:marBottom w:val="0"/>
          <w:divBdr>
            <w:top w:val="none" w:sz="0" w:space="0" w:color="auto"/>
            <w:left w:val="none" w:sz="0" w:space="0" w:color="auto"/>
            <w:bottom w:val="none" w:sz="0" w:space="0" w:color="auto"/>
            <w:right w:val="none" w:sz="0" w:space="0" w:color="auto"/>
          </w:divBdr>
        </w:div>
        <w:div w:id="161240355">
          <w:marLeft w:val="0"/>
          <w:marRight w:val="0"/>
          <w:marTop w:val="0"/>
          <w:marBottom w:val="0"/>
          <w:divBdr>
            <w:top w:val="none" w:sz="0" w:space="0" w:color="auto"/>
            <w:left w:val="none" w:sz="0" w:space="0" w:color="auto"/>
            <w:bottom w:val="none" w:sz="0" w:space="0" w:color="auto"/>
            <w:right w:val="none" w:sz="0" w:space="0" w:color="auto"/>
          </w:divBdr>
        </w:div>
        <w:div w:id="1244534331">
          <w:marLeft w:val="0"/>
          <w:marRight w:val="0"/>
          <w:marTop w:val="0"/>
          <w:marBottom w:val="0"/>
          <w:divBdr>
            <w:top w:val="none" w:sz="0" w:space="0" w:color="auto"/>
            <w:left w:val="none" w:sz="0" w:space="0" w:color="auto"/>
            <w:bottom w:val="none" w:sz="0" w:space="0" w:color="auto"/>
            <w:right w:val="none" w:sz="0" w:space="0" w:color="auto"/>
          </w:divBdr>
        </w:div>
        <w:div w:id="1629581262">
          <w:marLeft w:val="0"/>
          <w:marRight w:val="0"/>
          <w:marTop w:val="0"/>
          <w:marBottom w:val="0"/>
          <w:divBdr>
            <w:top w:val="none" w:sz="0" w:space="0" w:color="auto"/>
            <w:left w:val="none" w:sz="0" w:space="0" w:color="auto"/>
            <w:bottom w:val="none" w:sz="0" w:space="0" w:color="auto"/>
            <w:right w:val="none" w:sz="0" w:space="0" w:color="auto"/>
          </w:divBdr>
        </w:div>
        <w:div w:id="1725104673">
          <w:marLeft w:val="0"/>
          <w:marRight w:val="0"/>
          <w:marTop w:val="0"/>
          <w:marBottom w:val="0"/>
          <w:divBdr>
            <w:top w:val="none" w:sz="0" w:space="0" w:color="auto"/>
            <w:left w:val="none" w:sz="0" w:space="0" w:color="auto"/>
            <w:bottom w:val="none" w:sz="0" w:space="0" w:color="auto"/>
            <w:right w:val="none" w:sz="0" w:space="0" w:color="auto"/>
          </w:divBdr>
        </w:div>
      </w:divsChild>
    </w:div>
    <w:div w:id="1306157759">
      <w:bodyDiv w:val="1"/>
      <w:marLeft w:val="0"/>
      <w:marRight w:val="0"/>
      <w:marTop w:val="0"/>
      <w:marBottom w:val="0"/>
      <w:divBdr>
        <w:top w:val="none" w:sz="0" w:space="0" w:color="auto"/>
        <w:left w:val="none" w:sz="0" w:space="0" w:color="auto"/>
        <w:bottom w:val="none" w:sz="0" w:space="0" w:color="auto"/>
        <w:right w:val="none" w:sz="0" w:space="0" w:color="auto"/>
      </w:divBdr>
    </w:div>
    <w:div w:id="1346133645">
      <w:bodyDiv w:val="1"/>
      <w:marLeft w:val="0"/>
      <w:marRight w:val="0"/>
      <w:marTop w:val="0"/>
      <w:marBottom w:val="0"/>
      <w:divBdr>
        <w:top w:val="none" w:sz="0" w:space="0" w:color="auto"/>
        <w:left w:val="none" w:sz="0" w:space="0" w:color="auto"/>
        <w:bottom w:val="none" w:sz="0" w:space="0" w:color="auto"/>
        <w:right w:val="none" w:sz="0" w:space="0" w:color="auto"/>
      </w:divBdr>
    </w:div>
    <w:div w:id="1437868106">
      <w:bodyDiv w:val="1"/>
      <w:marLeft w:val="0"/>
      <w:marRight w:val="0"/>
      <w:marTop w:val="0"/>
      <w:marBottom w:val="0"/>
      <w:divBdr>
        <w:top w:val="none" w:sz="0" w:space="0" w:color="auto"/>
        <w:left w:val="none" w:sz="0" w:space="0" w:color="auto"/>
        <w:bottom w:val="none" w:sz="0" w:space="0" w:color="auto"/>
        <w:right w:val="none" w:sz="0" w:space="0" w:color="auto"/>
      </w:divBdr>
    </w:div>
    <w:div w:id="1554656541">
      <w:bodyDiv w:val="1"/>
      <w:marLeft w:val="0"/>
      <w:marRight w:val="0"/>
      <w:marTop w:val="0"/>
      <w:marBottom w:val="0"/>
      <w:divBdr>
        <w:top w:val="none" w:sz="0" w:space="0" w:color="auto"/>
        <w:left w:val="none" w:sz="0" w:space="0" w:color="auto"/>
        <w:bottom w:val="none" w:sz="0" w:space="0" w:color="auto"/>
        <w:right w:val="none" w:sz="0" w:space="0" w:color="auto"/>
      </w:divBdr>
    </w:div>
    <w:div w:id="1848711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package" Target="embeddings/Microsoft_Visio___3.vsdx"/><Relationship Id="rId42" Type="http://schemas.openxmlformats.org/officeDocument/2006/relationships/package" Target="embeddings/Microsoft_Visio___12.vsdx"/><Relationship Id="rId47" Type="http://schemas.openxmlformats.org/officeDocument/2006/relationships/image" Target="media/image20.emf"/><Relationship Id="rId63" Type="http://schemas.openxmlformats.org/officeDocument/2006/relationships/image" Target="media/image30.png"/><Relationship Id="rId68" Type="http://schemas.openxmlformats.org/officeDocument/2006/relationships/image" Target="media/image35.emf"/><Relationship Id="rId16" Type="http://schemas.openxmlformats.org/officeDocument/2006/relationships/package" Target="embeddings/Microsoft_Visio___1.vsdx"/><Relationship Id="rId11" Type="http://schemas.openxmlformats.org/officeDocument/2006/relationships/footer" Target="footer1.xml"/><Relationship Id="rId24" Type="http://schemas.openxmlformats.org/officeDocument/2006/relationships/image" Target="media/image7.emf"/><Relationship Id="rId32" Type="http://schemas.openxmlformats.org/officeDocument/2006/relationships/image" Target="media/image12.png"/><Relationship Id="rId37" Type="http://schemas.openxmlformats.org/officeDocument/2006/relationships/image" Target="media/image15.emf"/><Relationship Id="rId40" Type="http://schemas.openxmlformats.org/officeDocument/2006/relationships/package" Target="embeddings/Microsoft_Visio___11.vsdx"/><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package" Target="embeddings/Microsoft_Visio___20.vsdx"/><Relationship Id="rId66" Type="http://schemas.openxmlformats.org/officeDocument/2006/relationships/image" Target="media/image33.png"/><Relationship Id="rId74"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package" Target="embeddings/Microsoft_Visio___2.vsdx"/><Relationship Id="rId14" Type="http://schemas.openxmlformats.org/officeDocument/2006/relationships/footer" Target="footer3.xml"/><Relationship Id="rId22" Type="http://schemas.openxmlformats.org/officeDocument/2006/relationships/image" Target="media/image6.emf"/><Relationship Id="rId27" Type="http://schemas.openxmlformats.org/officeDocument/2006/relationships/package" Target="embeddings/Microsoft_Visio___6.vsdx"/><Relationship Id="rId30" Type="http://schemas.openxmlformats.org/officeDocument/2006/relationships/image" Target="media/image11.emf"/><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package" Target="embeddings/Microsoft_Visio___15.vsdx"/><Relationship Id="rId56" Type="http://schemas.openxmlformats.org/officeDocument/2006/relationships/package" Target="embeddings/Microsoft_Visio___19.vsdx"/><Relationship Id="rId64" Type="http://schemas.openxmlformats.org/officeDocument/2006/relationships/image" Target="media/image31.png"/><Relationship Id="rId69" Type="http://schemas.openxmlformats.org/officeDocument/2006/relationships/package" Target="embeddings/Microsoft_Visio___21.vsdx"/><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2.emf"/><Relationship Id="rId72"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package" Target="embeddings/Microsoft_Visio___5.vsdx"/><Relationship Id="rId33" Type="http://schemas.openxmlformats.org/officeDocument/2006/relationships/image" Target="media/image13.emf"/><Relationship Id="rId38" Type="http://schemas.openxmlformats.org/officeDocument/2006/relationships/package" Target="embeddings/Microsoft_Visio___10.vsdx"/><Relationship Id="rId46" Type="http://schemas.openxmlformats.org/officeDocument/2006/relationships/package" Target="embeddings/Microsoft_Visio___14.vsdx"/><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image" Target="media/image5.emf"/><Relationship Id="rId41" Type="http://schemas.openxmlformats.org/officeDocument/2006/relationships/image" Target="media/image17.emf"/><Relationship Id="rId54" Type="http://schemas.openxmlformats.org/officeDocument/2006/relationships/package" Target="embeddings/Microsoft_Visio___18.vsdx"/><Relationship Id="rId62" Type="http://schemas.openxmlformats.org/officeDocument/2006/relationships/image" Target="media/image29.png"/><Relationship Id="rId70" Type="http://schemas.openxmlformats.org/officeDocument/2006/relationships/image" Target="media/image36.jpeg"/><Relationship Id="rId75"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package" Target="embeddings/Microsoft_Visio___4.vsdx"/><Relationship Id="rId28" Type="http://schemas.openxmlformats.org/officeDocument/2006/relationships/image" Target="media/image9.png"/><Relationship Id="rId36" Type="http://schemas.openxmlformats.org/officeDocument/2006/relationships/package" Target="embeddings/Microsoft_Visio___9.vsdx"/><Relationship Id="rId49" Type="http://schemas.openxmlformats.org/officeDocument/2006/relationships/image" Target="media/image21.emf"/><Relationship Id="rId57" Type="http://schemas.openxmlformats.org/officeDocument/2006/relationships/image" Target="media/image25.emf"/><Relationship Id="rId10" Type="http://schemas.openxmlformats.org/officeDocument/2006/relationships/header" Target="header2.xml"/><Relationship Id="rId31" Type="http://schemas.openxmlformats.org/officeDocument/2006/relationships/package" Target="embeddings/Microsoft_Visio___7.vsdx"/><Relationship Id="rId44" Type="http://schemas.openxmlformats.org/officeDocument/2006/relationships/package" Target="embeddings/Microsoft_Visio___13.vsdx"/><Relationship Id="rId52" Type="http://schemas.openxmlformats.org/officeDocument/2006/relationships/package" Target="embeddings/Microsoft_Visio___17.vsdx"/><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emf"/><Relationship Id="rId39" Type="http://schemas.openxmlformats.org/officeDocument/2006/relationships/image" Target="media/image16.emf"/><Relationship Id="rId34" Type="http://schemas.openxmlformats.org/officeDocument/2006/relationships/package" Target="embeddings/Microsoft_Visio___8.vsdx"/><Relationship Id="rId50" Type="http://schemas.openxmlformats.org/officeDocument/2006/relationships/package" Target="embeddings/Microsoft_Visio___16.vsdx"/><Relationship Id="rId55" Type="http://schemas.openxmlformats.org/officeDocument/2006/relationships/image" Target="media/image24.emf"/><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ADE2B0-3066-49D4-8598-2ED0C20F0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1402</TotalTime>
  <Pages>57</Pages>
  <Words>3445</Words>
  <Characters>19643</Characters>
  <Application>Microsoft Office Word</Application>
  <DocSecurity>0</DocSecurity>
  <Lines>163</Lines>
  <Paragraphs>46</Paragraphs>
  <ScaleCrop>false</ScaleCrop>
  <Company>AHGSLWGS</Company>
  <LinksUpToDate>false</LinksUpToDate>
  <CharactersWithSpaces>23042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 zhang</dc:creator>
  <cp:lastModifiedBy>ya zhang</cp:lastModifiedBy>
  <cp:revision>217</cp:revision>
  <cp:lastPrinted>2015-05-30T16:25:00Z</cp:lastPrinted>
  <dcterms:created xsi:type="dcterms:W3CDTF">2015-05-31T16:03:00Z</dcterms:created>
  <dcterms:modified xsi:type="dcterms:W3CDTF">2015-08-01T12:20:00Z</dcterms:modified>
</cp:coreProperties>
</file>