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bookmarkStart w:id="0" w:name="_GoBack"/>
      <w:bookmarkEnd w:id="0"/>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154C85"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065100" w:history="1">
        <w:r w:rsidR="00154C85" w:rsidRPr="00991CC3">
          <w:rPr>
            <w:rStyle w:val="aa"/>
            <w:noProof/>
          </w:rPr>
          <w:t>1</w:t>
        </w:r>
        <w:r w:rsidR="00154C85">
          <w:rPr>
            <w:b w:val="0"/>
            <w:bCs w:val="0"/>
            <w:caps w:val="0"/>
            <w:noProof/>
            <w:sz w:val="21"/>
            <w:szCs w:val="22"/>
          </w:rPr>
          <w:tab/>
        </w:r>
        <w:r w:rsidR="00154C85" w:rsidRPr="00991CC3">
          <w:rPr>
            <w:rStyle w:val="aa"/>
            <w:rFonts w:hint="eastAsia"/>
            <w:noProof/>
          </w:rPr>
          <w:t>慧管车平台系统结构</w:t>
        </w:r>
        <w:r w:rsidR="00154C85">
          <w:rPr>
            <w:noProof/>
            <w:webHidden/>
          </w:rPr>
          <w:tab/>
        </w:r>
        <w:r w:rsidR="00154C85">
          <w:rPr>
            <w:noProof/>
            <w:webHidden/>
          </w:rPr>
          <w:fldChar w:fldCharType="begin"/>
        </w:r>
        <w:r w:rsidR="00154C85">
          <w:rPr>
            <w:noProof/>
            <w:webHidden/>
          </w:rPr>
          <w:instrText xml:space="preserve"> PAGEREF _Toc426065100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074B0E">
      <w:pPr>
        <w:pStyle w:val="20"/>
        <w:rPr>
          <w:smallCaps w:val="0"/>
          <w:noProof/>
          <w:sz w:val="21"/>
          <w:szCs w:val="22"/>
        </w:rPr>
      </w:pPr>
      <w:hyperlink w:anchor="_Toc426065101" w:history="1">
        <w:r w:rsidR="00154C85" w:rsidRPr="00991CC3">
          <w:rPr>
            <w:rStyle w:val="aa"/>
            <w:noProof/>
          </w:rPr>
          <w:t>1.1</w:t>
        </w:r>
        <w:r w:rsidR="00154C85">
          <w:rPr>
            <w:smallCaps w:val="0"/>
            <w:noProof/>
            <w:sz w:val="21"/>
            <w:szCs w:val="22"/>
          </w:rPr>
          <w:tab/>
        </w:r>
        <w:r w:rsidR="00154C85" w:rsidRPr="00991CC3">
          <w:rPr>
            <w:rStyle w:val="aa"/>
            <w:rFonts w:hint="eastAsia"/>
            <w:noProof/>
          </w:rPr>
          <w:t>慧管车平台系统结构概述</w:t>
        </w:r>
        <w:r w:rsidR="00154C85">
          <w:rPr>
            <w:noProof/>
            <w:webHidden/>
          </w:rPr>
          <w:tab/>
        </w:r>
        <w:r w:rsidR="00154C85">
          <w:rPr>
            <w:noProof/>
            <w:webHidden/>
          </w:rPr>
          <w:fldChar w:fldCharType="begin"/>
        </w:r>
        <w:r w:rsidR="00154C85">
          <w:rPr>
            <w:noProof/>
            <w:webHidden/>
          </w:rPr>
          <w:instrText xml:space="preserve"> PAGEREF _Toc426065101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074B0E">
      <w:pPr>
        <w:pStyle w:val="20"/>
        <w:rPr>
          <w:smallCaps w:val="0"/>
          <w:noProof/>
          <w:sz w:val="21"/>
          <w:szCs w:val="22"/>
        </w:rPr>
      </w:pPr>
      <w:hyperlink w:anchor="_Toc426065102" w:history="1">
        <w:r w:rsidR="00154C85" w:rsidRPr="00991CC3">
          <w:rPr>
            <w:rStyle w:val="aa"/>
            <w:noProof/>
          </w:rPr>
          <w:t>1.2</w:t>
        </w:r>
        <w:r w:rsidR="00154C85">
          <w:rPr>
            <w:smallCaps w:val="0"/>
            <w:noProof/>
            <w:sz w:val="21"/>
            <w:szCs w:val="22"/>
          </w:rPr>
          <w:tab/>
        </w:r>
        <w:r w:rsidR="00154C85" w:rsidRPr="00991CC3">
          <w:rPr>
            <w:rStyle w:val="aa"/>
            <w:rFonts w:hint="eastAsia"/>
            <w:noProof/>
          </w:rPr>
          <w:t>系统结构图</w:t>
        </w:r>
        <w:r w:rsidR="00154C85">
          <w:rPr>
            <w:noProof/>
            <w:webHidden/>
          </w:rPr>
          <w:tab/>
        </w:r>
        <w:r w:rsidR="00154C85">
          <w:rPr>
            <w:noProof/>
            <w:webHidden/>
          </w:rPr>
          <w:fldChar w:fldCharType="begin"/>
        </w:r>
        <w:r w:rsidR="00154C85">
          <w:rPr>
            <w:noProof/>
            <w:webHidden/>
          </w:rPr>
          <w:instrText xml:space="preserve"> PAGEREF _Toc426065102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074B0E">
      <w:pPr>
        <w:pStyle w:val="20"/>
        <w:rPr>
          <w:smallCaps w:val="0"/>
          <w:noProof/>
          <w:sz w:val="21"/>
          <w:szCs w:val="22"/>
        </w:rPr>
      </w:pPr>
      <w:hyperlink w:anchor="_Toc426065103" w:history="1">
        <w:r w:rsidR="00154C85" w:rsidRPr="00991CC3">
          <w:rPr>
            <w:rStyle w:val="aa"/>
            <w:noProof/>
          </w:rPr>
          <w:t>1.3</w:t>
        </w:r>
        <w:r w:rsidR="00154C85">
          <w:rPr>
            <w:smallCaps w:val="0"/>
            <w:noProof/>
            <w:sz w:val="21"/>
            <w:szCs w:val="22"/>
          </w:rPr>
          <w:tab/>
        </w:r>
        <w:r w:rsidR="00154C85" w:rsidRPr="00991CC3">
          <w:rPr>
            <w:rStyle w:val="aa"/>
            <w:rFonts w:hint="eastAsia"/>
            <w:noProof/>
          </w:rPr>
          <w:t>系统架构图</w:t>
        </w:r>
        <w:r w:rsidR="00154C85">
          <w:rPr>
            <w:noProof/>
            <w:webHidden/>
          </w:rPr>
          <w:tab/>
        </w:r>
        <w:r w:rsidR="00154C85">
          <w:rPr>
            <w:noProof/>
            <w:webHidden/>
          </w:rPr>
          <w:fldChar w:fldCharType="begin"/>
        </w:r>
        <w:r w:rsidR="00154C85">
          <w:rPr>
            <w:noProof/>
            <w:webHidden/>
          </w:rPr>
          <w:instrText xml:space="preserve"> PAGEREF _Toc426065103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074B0E">
      <w:pPr>
        <w:pStyle w:val="10"/>
        <w:ind w:firstLine="482"/>
        <w:rPr>
          <w:b w:val="0"/>
          <w:bCs w:val="0"/>
          <w:caps w:val="0"/>
          <w:noProof/>
          <w:sz w:val="21"/>
          <w:szCs w:val="22"/>
        </w:rPr>
      </w:pPr>
      <w:hyperlink w:anchor="_Toc426065104" w:history="1">
        <w:r w:rsidR="00154C85" w:rsidRPr="00991CC3">
          <w:rPr>
            <w:rStyle w:val="aa"/>
            <w:noProof/>
          </w:rPr>
          <w:t>2</w:t>
        </w:r>
        <w:r w:rsidR="00154C85">
          <w:rPr>
            <w:b w:val="0"/>
            <w:bCs w:val="0"/>
            <w:caps w:val="0"/>
            <w:noProof/>
            <w:sz w:val="21"/>
            <w:szCs w:val="22"/>
          </w:rPr>
          <w:tab/>
        </w:r>
        <w:r w:rsidR="00154C85" w:rsidRPr="00991CC3">
          <w:rPr>
            <w:rStyle w:val="aa"/>
            <w:rFonts w:hint="eastAsia"/>
            <w:noProof/>
          </w:rPr>
          <w:t>慧管车平台角色定义</w:t>
        </w:r>
        <w:r w:rsidR="00154C85">
          <w:rPr>
            <w:noProof/>
            <w:webHidden/>
          </w:rPr>
          <w:tab/>
        </w:r>
        <w:r w:rsidR="00154C85">
          <w:rPr>
            <w:noProof/>
            <w:webHidden/>
          </w:rPr>
          <w:fldChar w:fldCharType="begin"/>
        </w:r>
        <w:r w:rsidR="00154C85">
          <w:rPr>
            <w:noProof/>
            <w:webHidden/>
          </w:rPr>
          <w:instrText xml:space="preserve"> PAGEREF _Toc426065104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074B0E">
      <w:pPr>
        <w:pStyle w:val="20"/>
        <w:rPr>
          <w:smallCaps w:val="0"/>
          <w:noProof/>
          <w:sz w:val="21"/>
          <w:szCs w:val="22"/>
        </w:rPr>
      </w:pPr>
      <w:hyperlink w:anchor="_Toc426065105" w:history="1">
        <w:r w:rsidR="00154C85" w:rsidRPr="00991CC3">
          <w:rPr>
            <w:rStyle w:val="aa"/>
            <w:noProof/>
          </w:rPr>
          <w:t>2.1</w:t>
        </w:r>
        <w:r w:rsidR="00154C85">
          <w:rPr>
            <w:smallCaps w:val="0"/>
            <w:noProof/>
            <w:sz w:val="21"/>
            <w:szCs w:val="22"/>
          </w:rPr>
          <w:tab/>
        </w:r>
        <w:r w:rsidR="00154C85" w:rsidRPr="00991CC3">
          <w:rPr>
            <w:rStyle w:val="aa"/>
            <w:rFonts w:hint="eastAsia"/>
            <w:noProof/>
          </w:rPr>
          <w:t>运营平台管理员</w:t>
        </w:r>
        <w:r w:rsidR="00154C85">
          <w:rPr>
            <w:noProof/>
            <w:webHidden/>
          </w:rPr>
          <w:tab/>
        </w:r>
        <w:r w:rsidR="00154C85">
          <w:rPr>
            <w:noProof/>
            <w:webHidden/>
          </w:rPr>
          <w:fldChar w:fldCharType="begin"/>
        </w:r>
        <w:r w:rsidR="00154C85">
          <w:rPr>
            <w:noProof/>
            <w:webHidden/>
          </w:rPr>
          <w:instrText xml:space="preserve"> PAGEREF _Toc426065105 \h </w:instrText>
        </w:r>
        <w:r w:rsidR="00154C85">
          <w:rPr>
            <w:noProof/>
            <w:webHidden/>
          </w:rPr>
        </w:r>
        <w:r w:rsidR="00154C85">
          <w:rPr>
            <w:noProof/>
            <w:webHidden/>
          </w:rPr>
          <w:fldChar w:fldCharType="separate"/>
        </w:r>
        <w:r w:rsidR="00154C85">
          <w:rPr>
            <w:noProof/>
            <w:webHidden/>
          </w:rPr>
          <w:t>1</w:t>
        </w:r>
        <w:r w:rsidR="00154C85">
          <w:rPr>
            <w:noProof/>
            <w:webHidden/>
          </w:rPr>
          <w:fldChar w:fldCharType="end"/>
        </w:r>
      </w:hyperlink>
    </w:p>
    <w:p w:rsidR="00154C85" w:rsidRDefault="00074B0E">
      <w:pPr>
        <w:pStyle w:val="20"/>
        <w:rPr>
          <w:smallCaps w:val="0"/>
          <w:noProof/>
          <w:sz w:val="21"/>
          <w:szCs w:val="22"/>
        </w:rPr>
      </w:pPr>
      <w:hyperlink w:anchor="_Toc426065106" w:history="1">
        <w:r w:rsidR="00154C85" w:rsidRPr="00991CC3">
          <w:rPr>
            <w:rStyle w:val="aa"/>
            <w:noProof/>
          </w:rPr>
          <w:t>2.2</w:t>
        </w:r>
        <w:r w:rsidR="00154C85">
          <w:rPr>
            <w:smallCaps w:val="0"/>
            <w:noProof/>
            <w:sz w:val="21"/>
            <w:szCs w:val="22"/>
          </w:rPr>
          <w:tab/>
        </w:r>
        <w:r w:rsidR="00154C85" w:rsidRPr="00991CC3">
          <w:rPr>
            <w:rStyle w:val="aa"/>
            <w:rFonts w:hint="eastAsia"/>
            <w:noProof/>
          </w:rPr>
          <w:t>机构管理员</w:t>
        </w:r>
        <w:r w:rsidR="00154C85">
          <w:rPr>
            <w:noProof/>
            <w:webHidden/>
          </w:rPr>
          <w:tab/>
        </w:r>
        <w:r w:rsidR="00154C85">
          <w:rPr>
            <w:noProof/>
            <w:webHidden/>
          </w:rPr>
          <w:fldChar w:fldCharType="begin"/>
        </w:r>
        <w:r w:rsidR="00154C85">
          <w:rPr>
            <w:noProof/>
            <w:webHidden/>
          </w:rPr>
          <w:instrText xml:space="preserve"> PAGEREF _Toc426065106 \h </w:instrText>
        </w:r>
        <w:r w:rsidR="00154C85">
          <w:rPr>
            <w:noProof/>
            <w:webHidden/>
          </w:rPr>
        </w:r>
        <w:r w:rsidR="00154C85">
          <w:rPr>
            <w:noProof/>
            <w:webHidden/>
          </w:rPr>
          <w:fldChar w:fldCharType="separate"/>
        </w:r>
        <w:r w:rsidR="00154C85">
          <w:rPr>
            <w:noProof/>
            <w:webHidden/>
          </w:rPr>
          <w:t>2</w:t>
        </w:r>
        <w:r w:rsidR="00154C85">
          <w:rPr>
            <w:noProof/>
            <w:webHidden/>
          </w:rPr>
          <w:fldChar w:fldCharType="end"/>
        </w:r>
      </w:hyperlink>
    </w:p>
    <w:p w:rsidR="00154C85" w:rsidRDefault="00074B0E">
      <w:pPr>
        <w:pStyle w:val="20"/>
        <w:rPr>
          <w:smallCaps w:val="0"/>
          <w:noProof/>
          <w:sz w:val="21"/>
          <w:szCs w:val="22"/>
        </w:rPr>
      </w:pPr>
      <w:hyperlink w:anchor="_Toc426065107" w:history="1">
        <w:r w:rsidR="00154C85" w:rsidRPr="00991CC3">
          <w:rPr>
            <w:rStyle w:val="aa"/>
            <w:noProof/>
          </w:rPr>
          <w:t>2.3</w:t>
        </w:r>
        <w:r w:rsidR="00154C85">
          <w:rPr>
            <w:smallCaps w:val="0"/>
            <w:noProof/>
            <w:sz w:val="21"/>
            <w:szCs w:val="22"/>
          </w:rPr>
          <w:tab/>
        </w:r>
        <w:r w:rsidR="00154C85" w:rsidRPr="00991CC3">
          <w:rPr>
            <w:rStyle w:val="aa"/>
            <w:rFonts w:hint="eastAsia"/>
            <w:noProof/>
          </w:rPr>
          <w:t>稽查管理员</w:t>
        </w:r>
        <w:r w:rsidR="00154C85">
          <w:rPr>
            <w:noProof/>
            <w:webHidden/>
          </w:rPr>
          <w:tab/>
        </w:r>
        <w:r w:rsidR="00154C85">
          <w:rPr>
            <w:noProof/>
            <w:webHidden/>
          </w:rPr>
          <w:fldChar w:fldCharType="begin"/>
        </w:r>
        <w:r w:rsidR="00154C85">
          <w:rPr>
            <w:noProof/>
            <w:webHidden/>
          </w:rPr>
          <w:instrText xml:space="preserve"> PAGEREF _Toc426065107 \h </w:instrText>
        </w:r>
        <w:r w:rsidR="00154C85">
          <w:rPr>
            <w:noProof/>
            <w:webHidden/>
          </w:rPr>
        </w:r>
        <w:r w:rsidR="00154C85">
          <w:rPr>
            <w:noProof/>
            <w:webHidden/>
          </w:rPr>
          <w:fldChar w:fldCharType="separate"/>
        </w:r>
        <w:r w:rsidR="00154C85">
          <w:rPr>
            <w:noProof/>
            <w:webHidden/>
          </w:rPr>
          <w:t>2</w:t>
        </w:r>
        <w:r w:rsidR="00154C85">
          <w:rPr>
            <w:noProof/>
            <w:webHidden/>
          </w:rPr>
          <w:fldChar w:fldCharType="end"/>
        </w:r>
      </w:hyperlink>
    </w:p>
    <w:p w:rsidR="00154C85" w:rsidRDefault="00074B0E">
      <w:pPr>
        <w:pStyle w:val="20"/>
        <w:rPr>
          <w:smallCaps w:val="0"/>
          <w:noProof/>
          <w:sz w:val="21"/>
          <w:szCs w:val="22"/>
        </w:rPr>
      </w:pPr>
      <w:hyperlink w:anchor="_Toc426065108" w:history="1">
        <w:r w:rsidR="00154C85" w:rsidRPr="00991CC3">
          <w:rPr>
            <w:rStyle w:val="aa"/>
            <w:noProof/>
          </w:rPr>
          <w:t>2.4</w:t>
        </w:r>
        <w:r w:rsidR="00154C85">
          <w:rPr>
            <w:smallCaps w:val="0"/>
            <w:noProof/>
            <w:sz w:val="21"/>
            <w:szCs w:val="22"/>
          </w:rPr>
          <w:tab/>
        </w:r>
        <w:r w:rsidR="00154C85" w:rsidRPr="00991CC3">
          <w:rPr>
            <w:rStyle w:val="aa"/>
            <w:rFonts w:hint="eastAsia"/>
            <w:noProof/>
          </w:rPr>
          <w:t>公车管理员</w:t>
        </w:r>
        <w:r w:rsidR="00154C85">
          <w:rPr>
            <w:noProof/>
            <w:webHidden/>
          </w:rPr>
          <w:tab/>
        </w:r>
        <w:r w:rsidR="00154C85">
          <w:rPr>
            <w:noProof/>
            <w:webHidden/>
          </w:rPr>
          <w:fldChar w:fldCharType="begin"/>
        </w:r>
        <w:r w:rsidR="00154C85">
          <w:rPr>
            <w:noProof/>
            <w:webHidden/>
          </w:rPr>
          <w:instrText xml:space="preserve"> PAGEREF _Toc426065108 \h </w:instrText>
        </w:r>
        <w:r w:rsidR="00154C85">
          <w:rPr>
            <w:noProof/>
            <w:webHidden/>
          </w:rPr>
        </w:r>
        <w:r w:rsidR="00154C85">
          <w:rPr>
            <w:noProof/>
            <w:webHidden/>
          </w:rPr>
          <w:fldChar w:fldCharType="separate"/>
        </w:r>
        <w:r w:rsidR="00154C85">
          <w:rPr>
            <w:noProof/>
            <w:webHidden/>
          </w:rPr>
          <w:t>2</w:t>
        </w:r>
        <w:r w:rsidR="00154C85">
          <w:rPr>
            <w:noProof/>
            <w:webHidden/>
          </w:rPr>
          <w:fldChar w:fldCharType="end"/>
        </w:r>
      </w:hyperlink>
    </w:p>
    <w:p w:rsidR="00154C85" w:rsidRDefault="00074B0E">
      <w:pPr>
        <w:pStyle w:val="20"/>
        <w:rPr>
          <w:smallCaps w:val="0"/>
          <w:noProof/>
          <w:sz w:val="21"/>
          <w:szCs w:val="22"/>
        </w:rPr>
      </w:pPr>
      <w:hyperlink w:anchor="_Toc426065109" w:history="1">
        <w:r w:rsidR="00154C85" w:rsidRPr="00991CC3">
          <w:rPr>
            <w:rStyle w:val="aa"/>
            <w:noProof/>
          </w:rPr>
          <w:t>2.5</w:t>
        </w:r>
        <w:r w:rsidR="00154C85">
          <w:rPr>
            <w:smallCaps w:val="0"/>
            <w:noProof/>
            <w:sz w:val="21"/>
            <w:szCs w:val="22"/>
          </w:rPr>
          <w:tab/>
        </w:r>
        <w:r w:rsidR="00154C85" w:rsidRPr="00991CC3">
          <w:rPr>
            <w:rStyle w:val="aa"/>
            <w:rFonts w:hint="eastAsia"/>
            <w:noProof/>
          </w:rPr>
          <w:t>公车驾驶员</w:t>
        </w:r>
        <w:r w:rsidR="00154C85">
          <w:rPr>
            <w:noProof/>
            <w:webHidden/>
          </w:rPr>
          <w:tab/>
        </w:r>
        <w:r w:rsidR="00154C85">
          <w:rPr>
            <w:noProof/>
            <w:webHidden/>
          </w:rPr>
          <w:fldChar w:fldCharType="begin"/>
        </w:r>
        <w:r w:rsidR="00154C85">
          <w:rPr>
            <w:noProof/>
            <w:webHidden/>
          </w:rPr>
          <w:instrText xml:space="preserve"> PAGEREF _Toc426065109 \h </w:instrText>
        </w:r>
        <w:r w:rsidR="00154C85">
          <w:rPr>
            <w:noProof/>
            <w:webHidden/>
          </w:rPr>
        </w:r>
        <w:r w:rsidR="00154C85">
          <w:rPr>
            <w:noProof/>
            <w:webHidden/>
          </w:rPr>
          <w:fldChar w:fldCharType="separate"/>
        </w:r>
        <w:r w:rsidR="00154C85">
          <w:rPr>
            <w:noProof/>
            <w:webHidden/>
          </w:rPr>
          <w:t>2</w:t>
        </w:r>
        <w:r w:rsidR="00154C85">
          <w:rPr>
            <w:noProof/>
            <w:webHidden/>
          </w:rPr>
          <w:fldChar w:fldCharType="end"/>
        </w:r>
      </w:hyperlink>
    </w:p>
    <w:p w:rsidR="00154C85" w:rsidRDefault="00074B0E">
      <w:pPr>
        <w:pStyle w:val="20"/>
        <w:rPr>
          <w:smallCaps w:val="0"/>
          <w:noProof/>
          <w:sz w:val="21"/>
          <w:szCs w:val="22"/>
        </w:rPr>
      </w:pPr>
      <w:hyperlink w:anchor="_Toc426065110" w:history="1">
        <w:r w:rsidR="00154C85" w:rsidRPr="00991CC3">
          <w:rPr>
            <w:rStyle w:val="aa"/>
            <w:noProof/>
          </w:rPr>
          <w:t>2.6</w:t>
        </w:r>
        <w:r w:rsidR="00154C85">
          <w:rPr>
            <w:smallCaps w:val="0"/>
            <w:noProof/>
            <w:sz w:val="21"/>
            <w:szCs w:val="22"/>
          </w:rPr>
          <w:tab/>
        </w:r>
        <w:r w:rsidR="00154C85" w:rsidRPr="00991CC3">
          <w:rPr>
            <w:rStyle w:val="aa"/>
            <w:rFonts w:hint="eastAsia"/>
            <w:noProof/>
          </w:rPr>
          <w:t>公车使用者</w:t>
        </w:r>
        <w:r w:rsidR="00154C85">
          <w:rPr>
            <w:noProof/>
            <w:webHidden/>
          </w:rPr>
          <w:tab/>
        </w:r>
        <w:r w:rsidR="00154C85">
          <w:rPr>
            <w:noProof/>
            <w:webHidden/>
          </w:rPr>
          <w:fldChar w:fldCharType="begin"/>
        </w:r>
        <w:r w:rsidR="00154C85">
          <w:rPr>
            <w:noProof/>
            <w:webHidden/>
          </w:rPr>
          <w:instrText xml:space="preserve"> PAGEREF _Toc426065110 \h </w:instrText>
        </w:r>
        <w:r w:rsidR="00154C85">
          <w:rPr>
            <w:noProof/>
            <w:webHidden/>
          </w:rPr>
        </w:r>
        <w:r w:rsidR="00154C85">
          <w:rPr>
            <w:noProof/>
            <w:webHidden/>
          </w:rPr>
          <w:fldChar w:fldCharType="separate"/>
        </w:r>
        <w:r w:rsidR="00154C85">
          <w:rPr>
            <w:noProof/>
            <w:webHidden/>
          </w:rPr>
          <w:t>2</w:t>
        </w:r>
        <w:r w:rsidR="00154C85">
          <w:rPr>
            <w:noProof/>
            <w:webHidden/>
          </w:rPr>
          <w:fldChar w:fldCharType="end"/>
        </w:r>
      </w:hyperlink>
    </w:p>
    <w:p w:rsidR="00154C85" w:rsidRDefault="00074B0E">
      <w:pPr>
        <w:pStyle w:val="20"/>
        <w:rPr>
          <w:smallCaps w:val="0"/>
          <w:noProof/>
          <w:sz w:val="21"/>
          <w:szCs w:val="22"/>
        </w:rPr>
      </w:pPr>
      <w:hyperlink w:anchor="_Toc426065111" w:history="1">
        <w:r w:rsidR="00154C85" w:rsidRPr="00991CC3">
          <w:rPr>
            <w:rStyle w:val="aa"/>
            <w:noProof/>
          </w:rPr>
          <w:t>2.7</w:t>
        </w:r>
        <w:r w:rsidR="00154C85">
          <w:rPr>
            <w:smallCaps w:val="0"/>
            <w:noProof/>
            <w:sz w:val="21"/>
            <w:szCs w:val="22"/>
          </w:rPr>
          <w:tab/>
        </w:r>
        <w:r w:rsidR="00154C85" w:rsidRPr="00991CC3">
          <w:rPr>
            <w:rStyle w:val="aa"/>
            <w:rFonts w:hint="eastAsia"/>
            <w:noProof/>
          </w:rPr>
          <w:t>机构领导用户</w:t>
        </w:r>
        <w:r w:rsidR="00154C85">
          <w:rPr>
            <w:noProof/>
            <w:webHidden/>
          </w:rPr>
          <w:tab/>
        </w:r>
        <w:r w:rsidR="00154C85">
          <w:rPr>
            <w:noProof/>
            <w:webHidden/>
          </w:rPr>
          <w:fldChar w:fldCharType="begin"/>
        </w:r>
        <w:r w:rsidR="00154C85">
          <w:rPr>
            <w:noProof/>
            <w:webHidden/>
          </w:rPr>
          <w:instrText xml:space="preserve"> PAGEREF _Toc426065111 \h </w:instrText>
        </w:r>
        <w:r w:rsidR="00154C85">
          <w:rPr>
            <w:noProof/>
            <w:webHidden/>
          </w:rPr>
        </w:r>
        <w:r w:rsidR="00154C85">
          <w:rPr>
            <w:noProof/>
            <w:webHidden/>
          </w:rPr>
          <w:fldChar w:fldCharType="separate"/>
        </w:r>
        <w:r w:rsidR="00154C85">
          <w:rPr>
            <w:noProof/>
            <w:webHidden/>
          </w:rPr>
          <w:t>2</w:t>
        </w:r>
        <w:r w:rsidR="00154C85">
          <w:rPr>
            <w:noProof/>
            <w:webHidden/>
          </w:rPr>
          <w:fldChar w:fldCharType="end"/>
        </w:r>
      </w:hyperlink>
    </w:p>
    <w:p w:rsidR="00154C85" w:rsidRDefault="00074B0E">
      <w:pPr>
        <w:pStyle w:val="10"/>
        <w:ind w:firstLine="482"/>
        <w:rPr>
          <w:b w:val="0"/>
          <w:bCs w:val="0"/>
          <w:caps w:val="0"/>
          <w:noProof/>
          <w:sz w:val="21"/>
          <w:szCs w:val="22"/>
        </w:rPr>
      </w:pPr>
      <w:hyperlink w:anchor="_Toc426065112" w:history="1">
        <w:r w:rsidR="00154C85" w:rsidRPr="00991CC3">
          <w:rPr>
            <w:rStyle w:val="aa"/>
            <w:noProof/>
          </w:rPr>
          <w:t>3</w:t>
        </w:r>
        <w:r w:rsidR="00154C85">
          <w:rPr>
            <w:b w:val="0"/>
            <w:bCs w:val="0"/>
            <w:caps w:val="0"/>
            <w:noProof/>
            <w:sz w:val="21"/>
            <w:szCs w:val="22"/>
          </w:rPr>
          <w:tab/>
        </w:r>
        <w:r w:rsidR="00154C85" w:rsidRPr="00991CC3">
          <w:rPr>
            <w:rStyle w:val="aa"/>
            <w:rFonts w:hint="eastAsia"/>
            <w:noProof/>
          </w:rPr>
          <w:t>慧管车平台详细设计</w:t>
        </w:r>
        <w:r w:rsidR="00154C85">
          <w:rPr>
            <w:noProof/>
            <w:webHidden/>
          </w:rPr>
          <w:tab/>
        </w:r>
        <w:r w:rsidR="00154C85">
          <w:rPr>
            <w:noProof/>
            <w:webHidden/>
          </w:rPr>
          <w:fldChar w:fldCharType="begin"/>
        </w:r>
        <w:r w:rsidR="00154C85">
          <w:rPr>
            <w:noProof/>
            <w:webHidden/>
          </w:rPr>
          <w:instrText xml:space="preserve"> PAGEREF _Toc426065112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20"/>
        <w:rPr>
          <w:smallCaps w:val="0"/>
          <w:noProof/>
          <w:sz w:val="21"/>
          <w:szCs w:val="22"/>
        </w:rPr>
      </w:pPr>
      <w:hyperlink w:anchor="_Toc426065113" w:history="1">
        <w:r w:rsidR="00154C85" w:rsidRPr="00991CC3">
          <w:rPr>
            <w:rStyle w:val="aa"/>
            <w:noProof/>
          </w:rPr>
          <w:t>3.1</w:t>
        </w:r>
        <w:r w:rsidR="00154C85">
          <w:rPr>
            <w:smallCaps w:val="0"/>
            <w:noProof/>
            <w:sz w:val="21"/>
            <w:szCs w:val="22"/>
          </w:rPr>
          <w:tab/>
        </w:r>
        <w:r w:rsidR="00154C85" w:rsidRPr="00991CC3">
          <w:rPr>
            <w:rStyle w:val="aa"/>
            <w:rFonts w:hint="eastAsia"/>
            <w:noProof/>
          </w:rPr>
          <w:t>用户管理详细设计</w:t>
        </w:r>
        <w:r w:rsidR="00154C85">
          <w:rPr>
            <w:noProof/>
            <w:webHidden/>
          </w:rPr>
          <w:tab/>
        </w:r>
        <w:r w:rsidR="00154C85">
          <w:rPr>
            <w:noProof/>
            <w:webHidden/>
          </w:rPr>
          <w:fldChar w:fldCharType="begin"/>
        </w:r>
        <w:r w:rsidR="00154C85">
          <w:rPr>
            <w:noProof/>
            <w:webHidden/>
          </w:rPr>
          <w:instrText xml:space="preserve"> PAGEREF _Toc426065113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14" w:history="1">
        <w:r w:rsidR="00154C85" w:rsidRPr="00991CC3">
          <w:rPr>
            <w:rStyle w:val="aa"/>
            <w:noProof/>
          </w:rPr>
          <w:t>3.1.1</w:t>
        </w:r>
        <w:r w:rsidR="00154C85">
          <w:rPr>
            <w:iCs w:val="0"/>
            <w:noProof/>
            <w:sz w:val="21"/>
            <w:szCs w:val="22"/>
          </w:rPr>
          <w:tab/>
        </w:r>
        <w:r w:rsidR="00154C85" w:rsidRPr="00991CC3">
          <w:rPr>
            <w:rStyle w:val="aa"/>
            <w:rFonts w:hint="eastAsia"/>
            <w:noProof/>
          </w:rPr>
          <w:t>组织架构详细设计</w:t>
        </w:r>
        <w:r w:rsidR="00154C85">
          <w:rPr>
            <w:noProof/>
            <w:webHidden/>
          </w:rPr>
          <w:tab/>
        </w:r>
        <w:r w:rsidR="00154C85">
          <w:rPr>
            <w:noProof/>
            <w:webHidden/>
          </w:rPr>
          <w:fldChar w:fldCharType="begin"/>
        </w:r>
        <w:r w:rsidR="00154C85">
          <w:rPr>
            <w:noProof/>
            <w:webHidden/>
          </w:rPr>
          <w:instrText xml:space="preserve"> PAGEREF _Toc426065114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15" w:history="1">
        <w:r w:rsidR="00154C85" w:rsidRPr="00991CC3">
          <w:rPr>
            <w:rStyle w:val="aa"/>
            <w:noProof/>
          </w:rPr>
          <w:t>3.1.2</w:t>
        </w:r>
        <w:r w:rsidR="00154C85">
          <w:rPr>
            <w:iCs w:val="0"/>
            <w:noProof/>
            <w:sz w:val="21"/>
            <w:szCs w:val="22"/>
          </w:rPr>
          <w:tab/>
        </w:r>
        <w:r w:rsidR="00154C85" w:rsidRPr="00991CC3">
          <w:rPr>
            <w:rStyle w:val="aa"/>
            <w:rFonts w:hint="eastAsia"/>
            <w:noProof/>
          </w:rPr>
          <w:t>用户权限认证详细设计</w:t>
        </w:r>
        <w:r w:rsidR="00154C85">
          <w:rPr>
            <w:noProof/>
            <w:webHidden/>
          </w:rPr>
          <w:tab/>
        </w:r>
        <w:r w:rsidR="00154C85">
          <w:rPr>
            <w:noProof/>
            <w:webHidden/>
          </w:rPr>
          <w:fldChar w:fldCharType="begin"/>
        </w:r>
        <w:r w:rsidR="00154C85">
          <w:rPr>
            <w:noProof/>
            <w:webHidden/>
          </w:rPr>
          <w:instrText xml:space="preserve"> PAGEREF _Toc426065115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16" w:history="1">
        <w:r w:rsidR="00154C85" w:rsidRPr="00991CC3">
          <w:rPr>
            <w:rStyle w:val="aa"/>
            <w:noProof/>
          </w:rPr>
          <w:t>3.1.3</w:t>
        </w:r>
        <w:r w:rsidR="00154C85">
          <w:rPr>
            <w:iCs w:val="0"/>
            <w:noProof/>
            <w:sz w:val="21"/>
            <w:szCs w:val="22"/>
          </w:rPr>
          <w:tab/>
        </w:r>
        <w:r w:rsidR="00154C85" w:rsidRPr="00991CC3">
          <w:rPr>
            <w:rStyle w:val="aa"/>
            <w:rFonts w:hint="eastAsia"/>
            <w:noProof/>
          </w:rPr>
          <w:t>用户管理详细设计</w:t>
        </w:r>
        <w:r w:rsidR="00154C85">
          <w:rPr>
            <w:noProof/>
            <w:webHidden/>
          </w:rPr>
          <w:tab/>
        </w:r>
        <w:r w:rsidR="00154C85">
          <w:rPr>
            <w:noProof/>
            <w:webHidden/>
          </w:rPr>
          <w:fldChar w:fldCharType="begin"/>
        </w:r>
        <w:r w:rsidR="00154C85">
          <w:rPr>
            <w:noProof/>
            <w:webHidden/>
          </w:rPr>
          <w:instrText xml:space="preserve"> PAGEREF _Toc426065116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17" w:history="1">
        <w:r w:rsidR="00154C85" w:rsidRPr="00991CC3">
          <w:rPr>
            <w:rStyle w:val="aa"/>
            <w:noProof/>
          </w:rPr>
          <w:t>3.1.4</w:t>
        </w:r>
        <w:r w:rsidR="00154C85">
          <w:rPr>
            <w:iCs w:val="0"/>
            <w:noProof/>
            <w:sz w:val="21"/>
            <w:szCs w:val="22"/>
          </w:rPr>
          <w:tab/>
        </w:r>
        <w:r w:rsidR="00154C85" w:rsidRPr="00991CC3">
          <w:rPr>
            <w:rStyle w:val="aa"/>
            <w:rFonts w:hint="eastAsia"/>
            <w:noProof/>
          </w:rPr>
          <w:t>驾驶员信息管理详细设计</w:t>
        </w:r>
        <w:r w:rsidR="00154C85">
          <w:rPr>
            <w:noProof/>
            <w:webHidden/>
          </w:rPr>
          <w:tab/>
        </w:r>
        <w:r w:rsidR="00154C85">
          <w:rPr>
            <w:noProof/>
            <w:webHidden/>
          </w:rPr>
          <w:fldChar w:fldCharType="begin"/>
        </w:r>
        <w:r w:rsidR="00154C85">
          <w:rPr>
            <w:noProof/>
            <w:webHidden/>
          </w:rPr>
          <w:instrText xml:space="preserve"> PAGEREF _Toc426065117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18" w:history="1">
        <w:r w:rsidR="00154C85" w:rsidRPr="00991CC3">
          <w:rPr>
            <w:rStyle w:val="aa"/>
            <w:noProof/>
          </w:rPr>
          <w:t>3.1.5</w:t>
        </w:r>
        <w:r w:rsidR="00154C85">
          <w:rPr>
            <w:iCs w:val="0"/>
            <w:noProof/>
            <w:sz w:val="21"/>
            <w:szCs w:val="22"/>
          </w:rPr>
          <w:tab/>
        </w:r>
        <w:r w:rsidR="00154C85" w:rsidRPr="00991CC3">
          <w:rPr>
            <w:rStyle w:val="aa"/>
            <w:rFonts w:hint="eastAsia"/>
            <w:noProof/>
          </w:rPr>
          <w:t>驾驶行为管理</w:t>
        </w:r>
        <w:r w:rsidR="00154C85">
          <w:rPr>
            <w:noProof/>
            <w:webHidden/>
          </w:rPr>
          <w:tab/>
        </w:r>
        <w:r w:rsidR="00154C85">
          <w:rPr>
            <w:noProof/>
            <w:webHidden/>
          </w:rPr>
          <w:fldChar w:fldCharType="begin"/>
        </w:r>
        <w:r w:rsidR="00154C85">
          <w:rPr>
            <w:noProof/>
            <w:webHidden/>
          </w:rPr>
          <w:instrText xml:space="preserve"> PAGEREF _Toc426065118 \h </w:instrText>
        </w:r>
        <w:r w:rsidR="00154C85">
          <w:rPr>
            <w:noProof/>
            <w:webHidden/>
          </w:rPr>
        </w:r>
        <w:r w:rsidR="00154C85">
          <w:rPr>
            <w:noProof/>
            <w:webHidden/>
          </w:rPr>
          <w:fldChar w:fldCharType="separate"/>
        </w:r>
        <w:r w:rsidR="00154C85">
          <w:rPr>
            <w:noProof/>
            <w:webHidden/>
          </w:rPr>
          <w:t>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19" w:history="1">
        <w:r w:rsidR="00154C85" w:rsidRPr="00991CC3">
          <w:rPr>
            <w:rStyle w:val="aa"/>
            <w:noProof/>
          </w:rPr>
          <w:t>3.1.6</w:t>
        </w:r>
        <w:r w:rsidR="00154C85">
          <w:rPr>
            <w:iCs w:val="0"/>
            <w:noProof/>
            <w:sz w:val="21"/>
            <w:szCs w:val="22"/>
          </w:rPr>
          <w:tab/>
        </w:r>
        <w:r w:rsidR="00154C85" w:rsidRPr="00991CC3">
          <w:rPr>
            <w:rStyle w:val="aa"/>
            <w:rFonts w:hint="eastAsia"/>
            <w:noProof/>
          </w:rPr>
          <w:t>安全学习记录</w:t>
        </w:r>
        <w:r w:rsidR="00154C85">
          <w:rPr>
            <w:noProof/>
            <w:webHidden/>
          </w:rPr>
          <w:tab/>
        </w:r>
        <w:r w:rsidR="00154C85">
          <w:rPr>
            <w:noProof/>
            <w:webHidden/>
          </w:rPr>
          <w:fldChar w:fldCharType="begin"/>
        </w:r>
        <w:r w:rsidR="00154C85">
          <w:rPr>
            <w:noProof/>
            <w:webHidden/>
          </w:rPr>
          <w:instrText xml:space="preserve"> PAGEREF _Toc426065119 \h </w:instrText>
        </w:r>
        <w:r w:rsidR="00154C85">
          <w:rPr>
            <w:noProof/>
            <w:webHidden/>
          </w:rPr>
        </w:r>
        <w:r w:rsidR="00154C85">
          <w:rPr>
            <w:noProof/>
            <w:webHidden/>
          </w:rPr>
          <w:fldChar w:fldCharType="separate"/>
        </w:r>
        <w:r w:rsidR="00154C85">
          <w:rPr>
            <w:noProof/>
            <w:webHidden/>
          </w:rPr>
          <w:t>4</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0" w:history="1">
        <w:r w:rsidR="00154C85" w:rsidRPr="00991CC3">
          <w:rPr>
            <w:rStyle w:val="aa"/>
            <w:noProof/>
          </w:rPr>
          <w:t>3.1.7</w:t>
        </w:r>
        <w:r w:rsidR="00154C85">
          <w:rPr>
            <w:iCs w:val="0"/>
            <w:noProof/>
            <w:sz w:val="21"/>
            <w:szCs w:val="22"/>
          </w:rPr>
          <w:tab/>
        </w:r>
        <w:r w:rsidR="00154C85" w:rsidRPr="00991CC3">
          <w:rPr>
            <w:rStyle w:val="aa"/>
            <w:rFonts w:hint="eastAsia"/>
            <w:noProof/>
          </w:rPr>
          <w:t>驾驶员考评</w:t>
        </w:r>
        <w:r w:rsidR="00154C85">
          <w:rPr>
            <w:noProof/>
            <w:webHidden/>
          </w:rPr>
          <w:tab/>
        </w:r>
        <w:r w:rsidR="00154C85">
          <w:rPr>
            <w:noProof/>
            <w:webHidden/>
          </w:rPr>
          <w:fldChar w:fldCharType="begin"/>
        </w:r>
        <w:r w:rsidR="00154C85">
          <w:rPr>
            <w:noProof/>
            <w:webHidden/>
          </w:rPr>
          <w:instrText xml:space="preserve"> PAGEREF _Toc426065120 \h </w:instrText>
        </w:r>
        <w:r w:rsidR="00154C85">
          <w:rPr>
            <w:noProof/>
            <w:webHidden/>
          </w:rPr>
        </w:r>
        <w:r w:rsidR="00154C85">
          <w:rPr>
            <w:noProof/>
            <w:webHidden/>
          </w:rPr>
          <w:fldChar w:fldCharType="separate"/>
        </w:r>
        <w:r w:rsidR="00154C85">
          <w:rPr>
            <w:noProof/>
            <w:webHidden/>
          </w:rPr>
          <w:t>4</w:t>
        </w:r>
        <w:r w:rsidR="00154C85">
          <w:rPr>
            <w:noProof/>
            <w:webHidden/>
          </w:rPr>
          <w:fldChar w:fldCharType="end"/>
        </w:r>
      </w:hyperlink>
    </w:p>
    <w:p w:rsidR="00154C85" w:rsidRDefault="00074B0E">
      <w:pPr>
        <w:pStyle w:val="20"/>
        <w:rPr>
          <w:smallCaps w:val="0"/>
          <w:noProof/>
          <w:sz w:val="21"/>
          <w:szCs w:val="22"/>
        </w:rPr>
      </w:pPr>
      <w:hyperlink w:anchor="_Toc426065121" w:history="1">
        <w:r w:rsidR="00154C85" w:rsidRPr="00991CC3">
          <w:rPr>
            <w:rStyle w:val="aa"/>
            <w:noProof/>
          </w:rPr>
          <w:t>3.2</w:t>
        </w:r>
        <w:r w:rsidR="00154C85">
          <w:rPr>
            <w:smallCaps w:val="0"/>
            <w:noProof/>
            <w:sz w:val="21"/>
            <w:szCs w:val="22"/>
          </w:rPr>
          <w:tab/>
        </w:r>
        <w:r w:rsidR="00154C85" w:rsidRPr="00991CC3">
          <w:rPr>
            <w:rStyle w:val="aa"/>
            <w:rFonts w:hint="eastAsia"/>
            <w:noProof/>
          </w:rPr>
          <w:t>车辆管理详细设计</w:t>
        </w:r>
        <w:r w:rsidR="00154C85">
          <w:rPr>
            <w:noProof/>
            <w:webHidden/>
          </w:rPr>
          <w:tab/>
        </w:r>
        <w:r w:rsidR="00154C85">
          <w:rPr>
            <w:noProof/>
            <w:webHidden/>
          </w:rPr>
          <w:fldChar w:fldCharType="begin"/>
        </w:r>
        <w:r w:rsidR="00154C85">
          <w:rPr>
            <w:noProof/>
            <w:webHidden/>
          </w:rPr>
          <w:instrText xml:space="preserve"> PAGEREF _Toc426065121 \h </w:instrText>
        </w:r>
        <w:r w:rsidR="00154C85">
          <w:rPr>
            <w:noProof/>
            <w:webHidden/>
          </w:rPr>
        </w:r>
        <w:r w:rsidR="00154C85">
          <w:rPr>
            <w:noProof/>
            <w:webHidden/>
          </w:rPr>
          <w:fldChar w:fldCharType="separate"/>
        </w:r>
        <w:r w:rsidR="00154C85">
          <w:rPr>
            <w:noProof/>
            <w:webHidden/>
          </w:rPr>
          <w:t>6</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2" w:history="1">
        <w:r w:rsidR="00154C85" w:rsidRPr="00991CC3">
          <w:rPr>
            <w:rStyle w:val="aa"/>
            <w:noProof/>
          </w:rPr>
          <w:t>3.2.1</w:t>
        </w:r>
        <w:r w:rsidR="00154C85">
          <w:rPr>
            <w:iCs w:val="0"/>
            <w:noProof/>
            <w:sz w:val="21"/>
            <w:szCs w:val="22"/>
          </w:rPr>
          <w:tab/>
        </w:r>
        <w:r w:rsidR="00154C85" w:rsidRPr="00991CC3">
          <w:rPr>
            <w:rStyle w:val="aa"/>
            <w:rFonts w:hint="eastAsia"/>
            <w:noProof/>
          </w:rPr>
          <w:t>实时位置详细设计</w:t>
        </w:r>
        <w:r w:rsidR="00154C85">
          <w:rPr>
            <w:noProof/>
            <w:webHidden/>
          </w:rPr>
          <w:tab/>
        </w:r>
        <w:r w:rsidR="00154C85">
          <w:rPr>
            <w:noProof/>
            <w:webHidden/>
          </w:rPr>
          <w:fldChar w:fldCharType="begin"/>
        </w:r>
        <w:r w:rsidR="00154C85">
          <w:rPr>
            <w:noProof/>
            <w:webHidden/>
          </w:rPr>
          <w:instrText xml:space="preserve"> PAGEREF _Toc426065122 \h </w:instrText>
        </w:r>
        <w:r w:rsidR="00154C85">
          <w:rPr>
            <w:noProof/>
            <w:webHidden/>
          </w:rPr>
        </w:r>
        <w:r w:rsidR="00154C85">
          <w:rPr>
            <w:noProof/>
            <w:webHidden/>
          </w:rPr>
          <w:fldChar w:fldCharType="separate"/>
        </w:r>
        <w:r w:rsidR="00154C85">
          <w:rPr>
            <w:noProof/>
            <w:webHidden/>
          </w:rPr>
          <w:t>6</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3" w:history="1">
        <w:r w:rsidR="00154C85" w:rsidRPr="00991CC3">
          <w:rPr>
            <w:rStyle w:val="aa"/>
            <w:noProof/>
          </w:rPr>
          <w:t>3.2.2</w:t>
        </w:r>
        <w:r w:rsidR="00154C85">
          <w:rPr>
            <w:iCs w:val="0"/>
            <w:noProof/>
            <w:sz w:val="21"/>
            <w:szCs w:val="22"/>
          </w:rPr>
          <w:tab/>
        </w:r>
        <w:r w:rsidR="00154C85" w:rsidRPr="00991CC3">
          <w:rPr>
            <w:rStyle w:val="aa"/>
            <w:rFonts w:hint="eastAsia"/>
            <w:noProof/>
          </w:rPr>
          <w:t>车辆基础信息</w:t>
        </w:r>
        <w:r w:rsidR="00154C85">
          <w:rPr>
            <w:noProof/>
            <w:webHidden/>
          </w:rPr>
          <w:tab/>
        </w:r>
        <w:r w:rsidR="00154C85">
          <w:rPr>
            <w:noProof/>
            <w:webHidden/>
          </w:rPr>
          <w:fldChar w:fldCharType="begin"/>
        </w:r>
        <w:r w:rsidR="00154C85">
          <w:rPr>
            <w:noProof/>
            <w:webHidden/>
          </w:rPr>
          <w:instrText xml:space="preserve"> PAGEREF _Toc426065123 \h </w:instrText>
        </w:r>
        <w:r w:rsidR="00154C85">
          <w:rPr>
            <w:noProof/>
            <w:webHidden/>
          </w:rPr>
        </w:r>
        <w:r w:rsidR="00154C85">
          <w:rPr>
            <w:noProof/>
            <w:webHidden/>
          </w:rPr>
          <w:fldChar w:fldCharType="separate"/>
        </w:r>
        <w:r w:rsidR="00154C85">
          <w:rPr>
            <w:noProof/>
            <w:webHidden/>
          </w:rPr>
          <w:t>6</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4" w:history="1">
        <w:r w:rsidR="00154C85" w:rsidRPr="00991CC3">
          <w:rPr>
            <w:rStyle w:val="aa"/>
            <w:noProof/>
          </w:rPr>
          <w:t>3.2.1</w:t>
        </w:r>
        <w:r w:rsidR="00154C85">
          <w:rPr>
            <w:iCs w:val="0"/>
            <w:noProof/>
            <w:sz w:val="21"/>
            <w:szCs w:val="22"/>
          </w:rPr>
          <w:tab/>
        </w:r>
        <w:r w:rsidR="00154C85" w:rsidRPr="00991CC3">
          <w:rPr>
            <w:rStyle w:val="aa"/>
            <w:rFonts w:hint="eastAsia"/>
            <w:noProof/>
          </w:rPr>
          <w:t>行车记录详细设计</w:t>
        </w:r>
        <w:r w:rsidR="00154C85">
          <w:rPr>
            <w:noProof/>
            <w:webHidden/>
          </w:rPr>
          <w:tab/>
        </w:r>
        <w:r w:rsidR="00154C85">
          <w:rPr>
            <w:noProof/>
            <w:webHidden/>
          </w:rPr>
          <w:fldChar w:fldCharType="begin"/>
        </w:r>
        <w:r w:rsidR="00154C85">
          <w:rPr>
            <w:noProof/>
            <w:webHidden/>
          </w:rPr>
          <w:instrText xml:space="preserve"> PAGEREF _Toc426065124 \h </w:instrText>
        </w:r>
        <w:r w:rsidR="00154C85">
          <w:rPr>
            <w:noProof/>
            <w:webHidden/>
          </w:rPr>
        </w:r>
        <w:r w:rsidR="00154C85">
          <w:rPr>
            <w:noProof/>
            <w:webHidden/>
          </w:rPr>
          <w:fldChar w:fldCharType="separate"/>
        </w:r>
        <w:r w:rsidR="00154C85">
          <w:rPr>
            <w:noProof/>
            <w:webHidden/>
          </w:rPr>
          <w:t>6</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5" w:history="1">
        <w:r w:rsidR="00154C85" w:rsidRPr="00991CC3">
          <w:rPr>
            <w:rStyle w:val="aa"/>
            <w:noProof/>
          </w:rPr>
          <w:t>3.2.2</w:t>
        </w:r>
        <w:r w:rsidR="00154C85">
          <w:rPr>
            <w:iCs w:val="0"/>
            <w:noProof/>
            <w:sz w:val="21"/>
            <w:szCs w:val="22"/>
          </w:rPr>
          <w:tab/>
        </w:r>
        <w:r w:rsidR="00154C85" w:rsidRPr="00991CC3">
          <w:rPr>
            <w:rStyle w:val="aa"/>
            <w:rFonts w:hint="eastAsia"/>
            <w:noProof/>
          </w:rPr>
          <w:t>历史停靠详细设计</w:t>
        </w:r>
        <w:r w:rsidR="00154C85">
          <w:rPr>
            <w:noProof/>
            <w:webHidden/>
          </w:rPr>
          <w:tab/>
        </w:r>
        <w:r w:rsidR="00154C85">
          <w:rPr>
            <w:noProof/>
            <w:webHidden/>
          </w:rPr>
          <w:fldChar w:fldCharType="begin"/>
        </w:r>
        <w:r w:rsidR="00154C85">
          <w:rPr>
            <w:noProof/>
            <w:webHidden/>
          </w:rPr>
          <w:instrText xml:space="preserve"> PAGEREF _Toc426065125 \h </w:instrText>
        </w:r>
        <w:r w:rsidR="00154C85">
          <w:rPr>
            <w:noProof/>
            <w:webHidden/>
          </w:rPr>
        </w:r>
        <w:r w:rsidR="00154C85">
          <w:rPr>
            <w:noProof/>
            <w:webHidden/>
          </w:rPr>
          <w:fldChar w:fldCharType="separate"/>
        </w:r>
        <w:r w:rsidR="00154C85">
          <w:rPr>
            <w:noProof/>
            <w:webHidden/>
          </w:rPr>
          <w:t>6</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6" w:history="1">
        <w:r w:rsidR="00154C85" w:rsidRPr="00991CC3">
          <w:rPr>
            <w:rStyle w:val="aa"/>
            <w:noProof/>
          </w:rPr>
          <w:t>3.2.3</w:t>
        </w:r>
        <w:r w:rsidR="00154C85">
          <w:rPr>
            <w:iCs w:val="0"/>
            <w:noProof/>
            <w:sz w:val="21"/>
            <w:szCs w:val="22"/>
          </w:rPr>
          <w:tab/>
        </w:r>
        <w:r w:rsidR="00154C85" w:rsidRPr="00991CC3">
          <w:rPr>
            <w:rStyle w:val="aa"/>
            <w:rFonts w:hint="eastAsia"/>
            <w:noProof/>
          </w:rPr>
          <w:t>车辆日常信息管理详细设计</w:t>
        </w:r>
        <w:r w:rsidR="00154C85">
          <w:rPr>
            <w:noProof/>
            <w:webHidden/>
          </w:rPr>
          <w:tab/>
        </w:r>
        <w:r w:rsidR="00154C85">
          <w:rPr>
            <w:noProof/>
            <w:webHidden/>
          </w:rPr>
          <w:fldChar w:fldCharType="begin"/>
        </w:r>
        <w:r w:rsidR="00154C85">
          <w:rPr>
            <w:noProof/>
            <w:webHidden/>
          </w:rPr>
          <w:instrText xml:space="preserve"> PAGEREF _Toc426065126 \h </w:instrText>
        </w:r>
        <w:r w:rsidR="00154C85">
          <w:rPr>
            <w:noProof/>
            <w:webHidden/>
          </w:rPr>
        </w:r>
        <w:r w:rsidR="00154C85">
          <w:rPr>
            <w:noProof/>
            <w:webHidden/>
          </w:rPr>
          <w:fldChar w:fldCharType="separate"/>
        </w:r>
        <w:r w:rsidR="00154C85">
          <w:rPr>
            <w:noProof/>
            <w:webHidden/>
          </w:rPr>
          <w:t>6</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7" w:history="1">
        <w:r w:rsidR="00154C85" w:rsidRPr="00991CC3">
          <w:rPr>
            <w:rStyle w:val="aa"/>
            <w:noProof/>
          </w:rPr>
          <w:t>3.2.4</w:t>
        </w:r>
        <w:r w:rsidR="00154C85">
          <w:rPr>
            <w:iCs w:val="0"/>
            <w:noProof/>
            <w:sz w:val="21"/>
            <w:szCs w:val="22"/>
          </w:rPr>
          <w:tab/>
        </w:r>
        <w:r w:rsidR="00154C85" w:rsidRPr="00991CC3">
          <w:rPr>
            <w:rStyle w:val="aa"/>
            <w:rFonts w:hint="eastAsia"/>
            <w:noProof/>
          </w:rPr>
          <w:t>人车匹配</w:t>
        </w:r>
        <w:r w:rsidR="00154C85">
          <w:rPr>
            <w:noProof/>
            <w:webHidden/>
          </w:rPr>
          <w:tab/>
        </w:r>
        <w:r w:rsidR="00154C85">
          <w:rPr>
            <w:noProof/>
            <w:webHidden/>
          </w:rPr>
          <w:fldChar w:fldCharType="begin"/>
        </w:r>
        <w:r w:rsidR="00154C85">
          <w:rPr>
            <w:noProof/>
            <w:webHidden/>
          </w:rPr>
          <w:instrText xml:space="preserve"> PAGEREF _Toc426065127 \h </w:instrText>
        </w:r>
        <w:r w:rsidR="00154C85">
          <w:rPr>
            <w:noProof/>
            <w:webHidden/>
          </w:rPr>
        </w:r>
        <w:r w:rsidR="00154C85">
          <w:rPr>
            <w:noProof/>
            <w:webHidden/>
          </w:rPr>
          <w:fldChar w:fldCharType="separate"/>
        </w:r>
        <w:r w:rsidR="00154C85">
          <w:rPr>
            <w:noProof/>
            <w:webHidden/>
          </w:rPr>
          <w:t>7</w:t>
        </w:r>
        <w:r w:rsidR="00154C85">
          <w:rPr>
            <w:noProof/>
            <w:webHidden/>
          </w:rPr>
          <w:fldChar w:fldCharType="end"/>
        </w:r>
      </w:hyperlink>
    </w:p>
    <w:p w:rsidR="00154C85" w:rsidRDefault="00074B0E">
      <w:pPr>
        <w:pStyle w:val="20"/>
        <w:rPr>
          <w:smallCaps w:val="0"/>
          <w:noProof/>
          <w:sz w:val="21"/>
          <w:szCs w:val="22"/>
        </w:rPr>
      </w:pPr>
      <w:hyperlink w:anchor="_Toc426065128" w:history="1">
        <w:r w:rsidR="00154C85" w:rsidRPr="00991CC3">
          <w:rPr>
            <w:rStyle w:val="aa"/>
            <w:noProof/>
          </w:rPr>
          <w:t>3.3</w:t>
        </w:r>
        <w:r w:rsidR="00154C85">
          <w:rPr>
            <w:smallCaps w:val="0"/>
            <w:noProof/>
            <w:sz w:val="21"/>
            <w:szCs w:val="22"/>
          </w:rPr>
          <w:tab/>
        </w:r>
        <w:r w:rsidR="00154C85" w:rsidRPr="00991CC3">
          <w:rPr>
            <w:rStyle w:val="aa"/>
            <w:rFonts w:hint="eastAsia"/>
            <w:noProof/>
          </w:rPr>
          <w:t>调度管理详细设计</w:t>
        </w:r>
        <w:r w:rsidR="00154C85">
          <w:rPr>
            <w:noProof/>
            <w:webHidden/>
          </w:rPr>
          <w:tab/>
        </w:r>
        <w:r w:rsidR="00154C85">
          <w:rPr>
            <w:noProof/>
            <w:webHidden/>
          </w:rPr>
          <w:fldChar w:fldCharType="begin"/>
        </w:r>
        <w:r w:rsidR="00154C85">
          <w:rPr>
            <w:noProof/>
            <w:webHidden/>
          </w:rPr>
          <w:instrText xml:space="preserve"> PAGEREF _Toc426065128 \h </w:instrText>
        </w:r>
        <w:r w:rsidR="00154C85">
          <w:rPr>
            <w:noProof/>
            <w:webHidden/>
          </w:rPr>
        </w:r>
        <w:r w:rsidR="00154C85">
          <w:rPr>
            <w:noProof/>
            <w:webHidden/>
          </w:rPr>
          <w:fldChar w:fldCharType="separate"/>
        </w:r>
        <w:r w:rsidR="00154C85">
          <w:rPr>
            <w:noProof/>
            <w:webHidden/>
          </w:rPr>
          <w:t>7</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29" w:history="1">
        <w:r w:rsidR="00154C85" w:rsidRPr="00991CC3">
          <w:rPr>
            <w:rStyle w:val="aa"/>
            <w:noProof/>
          </w:rPr>
          <w:t>3.3.1</w:t>
        </w:r>
        <w:r w:rsidR="00154C85">
          <w:rPr>
            <w:iCs w:val="0"/>
            <w:noProof/>
            <w:sz w:val="21"/>
            <w:szCs w:val="22"/>
          </w:rPr>
          <w:tab/>
        </w:r>
        <w:r w:rsidR="00154C85" w:rsidRPr="00991CC3">
          <w:rPr>
            <w:rStyle w:val="aa"/>
            <w:rFonts w:hint="eastAsia"/>
            <w:noProof/>
          </w:rPr>
          <w:t>订单录入详细设计</w:t>
        </w:r>
        <w:r w:rsidR="00154C85">
          <w:rPr>
            <w:noProof/>
            <w:webHidden/>
          </w:rPr>
          <w:tab/>
        </w:r>
        <w:r w:rsidR="00154C85">
          <w:rPr>
            <w:noProof/>
            <w:webHidden/>
          </w:rPr>
          <w:fldChar w:fldCharType="begin"/>
        </w:r>
        <w:r w:rsidR="00154C85">
          <w:rPr>
            <w:noProof/>
            <w:webHidden/>
          </w:rPr>
          <w:instrText xml:space="preserve"> PAGEREF _Toc426065129 \h </w:instrText>
        </w:r>
        <w:r w:rsidR="00154C85">
          <w:rPr>
            <w:noProof/>
            <w:webHidden/>
          </w:rPr>
        </w:r>
        <w:r w:rsidR="00154C85">
          <w:rPr>
            <w:noProof/>
            <w:webHidden/>
          </w:rPr>
          <w:fldChar w:fldCharType="separate"/>
        </w:r>
        <w:r w:rsidR="00154C85">
          <w:rPr>
            <w:noProof/>
            <w:webHidden/>
          </w:rPr>
          <w:t>7</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0" w:history="1">
        <w:r w:rsidR="00154C85" w:rsidRPr="00991CC3">
          <w:rPr>
            <w:rStyle w:val="aa"/>
            <w:noProof/>
          </w:rPr>
          <w:t>3.3.2</w:t>
        </w:r>
        <w:r w:rsidR="00154C85">
          <w:rPr>
            <w:iCs w:val="0"/>
            <w:noProof/>
            <w:sz w:val="21"/>
            <w:szCs w:val="22"/>
          </w:rPr>
          <w:tab/>
        </w:r>
        <w:r w:rsidR="00154C85" w:rsidRPr="00991CC3">
          <w:rPr>
            <w:rStyle w:val="aa"/>
            <w:rFonts w:hint="eastAsia"/>
            <w:noProof/>
          </w:rPr>
          <w:t>工作流详细设计</w:t>
        </w:r>
        <w:r w:rsidR="00154C85">
          <w:rPr>
            <w:noProof/>
            <w:webHidden/>
          </w:rPr>
          <w:tab/>
        </w:r>
        <w:r w:rsidR="00154C85">
          <w:rPr>
            <w:noProof/>
            <w:webHidden/>
          </w:rPr>
          <w:fldChar w:fldCharType="begin"/>
        </w:r>
        <w:r w:rsidR="00154C85">
          <w:rPr>
            <w:noProof/>
            <w:webHidden/>
          </w:rPr>
          <w:instrText xml:space="preserve"> PAGEREF _Toc426065130 \h </w:instrText>
        </w:r>
        <w:r w:rsidR="00154C85">
          <w:rPr>
            <w:noProof/>
            <w:webHidden/>
          </w:rPr>
        </w:r>
        <w:r w:rsidR="00154C85">
          <w:rPr>
            <w:noProof/>
            <w:webHidden/>
          </w:rPr>
          <w:fldChar w:fldCharType="separate"/>
        </w:r>
        <w:r w:rsidR="00154C85">
          <w:rPr>
            <w:noProof/>
            <w:webHidden/>
          </w:rPr>
          <w:t>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1" w:history="1">
        <w:r w:rsidR="00154C85" w:rsidRPr="00991CC3">
          <w:rPr>
            <w:rStyle w:val="aa"/>
            <w:noProof/>
          </w:rPr>
          <w:t>3.3.3</w:t>
        </w:r>
        <w:r w:rsidR="00154C85">
          <w:rPr>
            <w:iCs w:val="0"/>
            <w:noProof/>
            <w:sz w:val="21"/>
            <w:szCs w:val="22"/>
          </w:rPr>
          <w:tab/>
        </w:r>
        <w:r w:rsidR="00154C85" w:rsidRPr="00991CC3">
          <w:rPr>
            <w:rStyle w:val="aa"/>
            <w:rFonts w:hint="eastAsia"/>
            <w:noProof/>
          </w:rPr>
          <w:t>行车日志详细设计</w:t>
        </w:r>
        <w:r w:rsidR="00154C85">
          <w:rPr>
            <w:noProof/>
            <w:webHidden/>
          </w:rPr>
          <w:tab/>
        </w:r>
        <w:r w:rsidR="00154C85">
          <w:rPr>
            <w:noProof/>
            <w:webHidden/>
          </w:rPr>
          <w:fldChar w:fldCharType="begin"/>
        </w:r>
        <w:r w:rsidR="00154C85">
          <w:rPr>
            <w:noProof/>
            <w:webHidden/>
          </w:rPr>
          <w:instrText xml:space="preserve"> PAGEREF _Toc426065131 \h </w:instrText>
        </w:r>
        <w:r w:rsidR="00154C85">
          <w:rPr>
            <w:noProof/>
            <w:webHidden/>
          </w:rPr>
        </w:r>
        <w:r w:rsidR="00154C85">
          <w:rPr>
            <w:noProof/>
            <w:webHidden/>
          </w:rPr>
          <w:fldChar w:fldCharType="separate"/>
        </w:r>
        <w:r w:rsidR="00154C85">
          <w:rPr>
            <w:noProof/>
            <w:webHidden/>
          </w:rPr>
          <w:t>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2" w:history="1">
        <w:r w:rsidR="00154C85" w:rsidRPr="00991CC3">
          <w:rPr>
            <w:rStyle w:val="aa"/>
            <w:noProof/>
          </w:rPr>
          <w:t>3.3.4</w:t>
        </w:r>
        <w:r w:rsidR="00154C85">
          <w:rPr>
            <w:iCs w:val="0"/>
            <w:noProof/>
            <w:sz w:val="21"/>
            <w:szCs w:val="22"/>
          </w:rPr>
          <w:tab/>
        </w:r>
        <w:r w:rsidR="00154C85" w:rsidRPr="00991CC3">
          <w:rPr>
            <w:rStyle w:val="aa"/>
            <w:rFonts w:hint="eastAsia"/>
            <w:noProof/>
          </w:rPr>
          <w:t>区域管理详细设计</w:t>
        </w:r>
        <w:r w:rsidR="00154C85">
          <w:rPr>
            <w:noProof/>
            <w:webHidden/>
          </w:rPr>
          <w:tab/>
        </w:r>
        <w:r w:rsidR="00154C85">
          <w:rPr>
            <w:noProof/>
            <w:webHidden/>
          </w:rPr>
          <w:fldChar w:fldCharType="begin"/>
        </w:r>
        <w:r w:rsidR="00154C85">
          <w:rPr>
            <w:noProof/>
            <w:webHidden/>
          </w:rPr>
          <w:instrText xml:space="preserve"> PAGEREF _Toc426065132 \h </w:instrText>
        </w:r>
        <w:r w:rsidR="00154C85">
          <w:rPr>
            <w:noProof/>
            <w:webHidden/>
          </w:rPr>
        </w:r>
        <w:r w:rsidR="00154C85">
          <w:rPr>
            <w:noProof/>
            <w:webHidden/>
          </w:rPr>
          <w:fldChar w:fldCharType="separate"/>
        </w:r>
        <w:r w:rsidR="00154C85">
          <w:rPr>
            <w:noProof/>
            <w:webHidden/>
          </w:rPr>
          <w:t>8</w:t>
        </w:r>
        <w:r w:rsidR="00154C85">
          <w:rPr>
            <w:noProof/>
            <w:webHidden/>
          </w:rPr>
          <w:fldChar w:fldCharType="end"/>
        </w:r>
      </w:hyperlink>
    </w:p>
    <w:p w:rsidR="00154C85" w:rsidRDefault="00074B0E">
      <w:pPr>
        <w:pStyle w:val="20"/>
        <w:rPr>
          <w:smallCaps w:val="0"/>
          <w:noProof/>
          <w:sz w:val="21"/>
          <w:szCs w:val="22"/>
        </w:rPr>
      </w:pPr>
      <w:hyperlink w:anchor="_Toc426065133" w:history="1">
        <w:r w:rsidR="00154C85" w:rsidRPr="00991CC3">
          <w:rPr>
            <w:rStyle w:val="aa"/>
            <w:noProof/>
          </w:rPr>
          <w:t>3.4</w:t>
        </w:r>
        <w:r w:rsidR="00154C85">
          <w:rPr>
            <w:smallCaps w:val="0"/>
            <w:noProof/>
            <w:sz w:val="21"/>
            <w:szCs w:val="22"/>
          </w:rPr>
          <w:tab/>
        </w:r>
        <w:r w:rsidR="00154C85" w:rsidRPr="00991CC3">
          <w:rPr>
            <w:rStyle w:val="aa"/>
            <w:rFonts w:hint="eastAsia"/>
            <w:noProof/>
          </w:rPr>
          <w:t>事件提醒详细设计</w:t>
        </w:r>
        <w:r w:rsidR="00154C85">
          <w:rPr>
            <w:noProof/>
            <w:webHidden/>
          </w:rPr>
          <w:tab/>
        </w:r>
        <w:r w:rsidR="00154C85">
          <w:rPr>
            <w:noProof/>
            <w:webHidden/>
          </w:rPr>
          <w:fldChar w:fldCharType="begin"/>
        </w:r>
        <w:r w:rsidR="00154C85">
          <w:rPr>
            <w:noProof/>
            <w:webHidden/>
          </w:rPr>
          <w:instrText xml:space="preserve"> PAGEREF _Toc426065133 \h </w:instrText>
        </w:r>
        <w:r w:rsidR="00154C85">
          <w:rPr>
            <w:noProof/>
            <w:webHidden/>
          </w:rPr>
        </w:r>
        <w:r w:rsidR="00154C85">
          <w:rPr>
            <w:noProof/>
            <w:webHidden/>
          </w:rPr>
          <w:fldChar w:fldCharType="separate"/>
        </w:r>
        <w:r w:rsidR="00154C85">
          <w:rPr>
            <w:noProof/>
            <w:webHidden/>
          </w:rPr>
          <w:t>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4" w:history="1">
        <w:r w:rsidR="00154C85" w:rsidRPr="00991CC3">
          <w:rPr>
            <w:rStyle w:val="aa"/>
            <w:noProof/>
          </w:rPr>
          <w:t>3.4.1</w:t>
        </w:r>
        <w:r w:rsidR="00154C85">
          <w:rPr>
            <w:iCs w:val="0"/>
            <w:noProof/>
            <w:sz w:val="21"/>
            <w:szCs w:val="22"/>
          </w:rPr>
          <w:tab/>
        </w:r>
        <w:r w:rsidR="00154C85" w:rsidRPr="00991CC3">
          <w:rPr>
            <w:rStyle w:val="aa"/>
            <w:rFonts w:hint="eastAsia"/>
            <w:noProof/>
          </w:rPr>
          <w:t>时空报警</w:t>
        </w:r>
        <w:r w:rsidR="00154C85">
          <w:rPr>
            <w:noProof/>
            <w:webHidden/>
          </w:rPr>
          <w:tab/>
        </w:r>
        <w:r w:rsidR="00154C85">
          <w:rPr>
            <w:noProof/>
            <w:webHidden/>
          </w:rPr>
          <w:fldChar w:fldCharType="begin"/>
        </w:r>
        <w:r w:rsidR="00154C85">
          <w:rPr>
            <w:noProof/>
            <w:webHidden/>
          </w:rPr>
          <w:instrText xml:space="preserve"> PAGEREF _Toc426065134 \h </w:instrText>
        </w:r>
        <w:r w:rsidR="00154C85">
          <w:rPr>
            <w:noProof/>
            <w:webHidden/>
          </w:rPr>
        </w:r>
        <w:r w:rsidR="00154C85">
          <w:rPr>
            <w:noProof/>
            <w:webHidden/>
          </w:rPr>
          <w:fldChar w:fldCharType="separate"/>
        </w:r>
        <w:r w:rsidR="00154C85">
          <w:rPr>
            <w:noProof/>
            <w:webHidden/>
          </w:rPr>
          <w:t>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5" w:history="1">
        <w:r w:rsidR="00154C85" w:rsidRPr="00991CC3">
          <w:rPr>
            <w:rStyle w:val="aa"/>
            <w:noProof/>
          </w:rPr>
          <w:t>3.4.2</w:t>
        </w:r>
        <w:r w:rsidR="00154C85">
          <w:rPr>
            <w:iCs w:val="0"/>
            <w:noProof/>
            <w:sz w:val="21"/>
            <w:szCs w:val="22"/>
          </w:rPr>
          <w:tab/>
        </w:r>
        <w:r w:rsidR="00154C85" w:rsidRPr="00991CC3">
          <w:rPr>
            <w:rStyle w:val="aa"/>
            <w:rFonts w:hint="eastAsia"/>
            <w:noProof/>
          </w:rPr>
          <w:t>非调度用车</w:t>
        </w:r>
        <w:r w:rsidR="00154C85">
          <w:rPr>
            <w:noProof/>
            <w:webHidden/>
          </w:rPr>
          <w:tab/>
        </w:r>
        <w:r w:rsidR="00154C85">
          <w:rPr>
            <w:noProof/>
            <w:webHidden/>
          </w:rPr>
          <w:fldChar w:fldCharType="begin"/>
        </w:r>
        <w:r w:rsidR="00154C85">
          <w:rPr>
            <w:noProof/>
            <w:webHidden/>
          </w:rPr>
          <w:instrText xml:space="preserve"> PAGEREF _Toc426065135 \h </w:instrText>
        </w:r>
        <w:r w:rsidR="00154C85">
          <w:rPr>
            <w:noProof/>
            <w:webHidden/>
          </w:rPr>
        </w:r>
        <w:r w:rsidR="00154C85">
          <w:rPr>
            <w:noProof/>
            <w:webHidden/>
          </w:rPr>
          <w:fldChar w:fldCharType="separate"/>
        </w:r>
        <w:r w:rsidR="00154C85">
          <w:rPr>
            <w:noProof/>
            <w:webHidden/>
          </w:rPr>
          <w:t>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6" w:history="1">
        <w:r w:rsidR="00154C85" w:rsidRPr="00991CC3">
          <w:rPr>
            <w:rStyle w:val="aa"/>
            <w:noProof/>
          </w:rPr>
          <w:t>3.4.3</w:t>
        </w:r>
        <w:r w:rsidR="00154C85">
          <w:rPr>
            <w:iCs w:val="0"/>
            <w:noProof/>
            <w:sz w:val="21"/>
            <w:szCs w:val="22"/>
          </w:rPr>
          <w:tab/>
        </w:r>
        <w:r w:rsidR="00154C85" w:rsidRPr="00991CC3">
          <w:rPr>
            <w:rStyle w:val="aa"/>
            <w:rFonts w:hint="eastAsia"/>
            <w:noProof/>
          </w:rPr>
          <w:t>绕道提醒</w:t>
        </w:r>
        <w:r w:rsidR="00154C85">
          <w:rPr>
            <w:noProof/>
            <w:webHidden/>
          </w:rPr>
          <w:tab/>
        </w:r>
        <w:r w:rsidR="00154C85">
          <w:rPr>
            <w:noProof/>
            <w:webHidden/>
          </w:rPr>
          <w:fldChar w:fldCharType="begin"/>
        </w:r>
        <w:r w:rsidR="00154C85">
          <w:rPr>
            <w:noProof/>
            <w:webHidden/>
          </w:rPr>
          <w:instrText xml:space="preserve"> PAGEREF _Toc426065136 \h </w:instrText>
        </w:r>
        <w:r w:rsidR="00154C85">
          <w:rPr>
            <w:noProof/>
            <w:webHidden/>
          </w:rPr>
        </w:r>
        <w:r w:rsidR="00154C85">
          <w:rPr>
            <w:noProof/>
            <w:webHidden/>
          </w:rPr>
          <w:fldChar w:fldCharType="separate"/>
        </w:r>
        <w:r w:rsidR="00154C85">
          <w:rPr>
            <w:noProof/>
            <w:webHidden/>
          </w:rPr>
          <w:t>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7" w:history="1">
        <w:r w:rsidR="00154C85" w:rsidRPr="00991CC3">
          <w:rPr>
            <w:rStyle w:val="aa"/>
            <w:noProof/>
          </w:rPr>
          <w:t>3.4.4</w:t>
        </w:r>
        <w:r w:rsidR="00154C85">
          <w:rPr>
            <w:iCs w:val="0"/>
            <w:noProof/>
            <w:sz w:val="21"/>
            <w:szCs w:val="22"/>
          </w:rPr>
          <w:tab/>
        </w:r>
        <w:r w:rsidR="00154C85" w:rsidRPr="00991CC3">
          <w:rPr>
            <w:rStyle w:val="aa"/>
            <w:rFonts w:hint="eastAsia"/>
            <w:noProof/>
          </w:rPr>
          <w:t>事故提醒</w:t>
        </w:r>
        <w:r w:rsidR="00154C85">
          <w:rPr>
            <w:noProof/>
            <w:webHidden/>
          </w:rPr>
          <w:tab/>
        </w:r>
        <w:r w:rsidR="00154C85">
          <w:rPr>
            <w:noProof/>
            <w:webHidden/>
          </w:rPr>
          <w:fldChar w:fldCharType="begin"/>
        </w:r>
        <w:r w:rsidR="00154C85">
          <w:rPr>
            <w:noProof/>
            <w:webHidden/>
          </w:rPr>
          <w:instrText xml:space="preserve"> PAGEREF _Toc426065137 \h </w:instrText>
        </w:r>
        <w:r w:rsidR="00154C85">
          <w:rPr>
            <w:noProof/>
            <w:webHidden/>
          </w:rPr>
        </w:r>
        <w:r w:rsidR="00154C85">
          <w:rPr>
            <w:noProof/>
            <w:webHidden/>
          </w:rPr>
          <w:fldChar w:fldCharType="separate"/>
        </w:r>
        <w:r w:rsidR="00154C85">
          <w:rPr>
            <w:noProof/>
            <w:webHidden/>
          </w:rPr>
          <w:t>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8" w:history="1">
        <w:r w:rsidR="00154C85" w:rsidRPr="00991CC3">
          <w:rPr>
            <w:rStyle w:val="aa"/>
            <w:noProof/>
          </w:rPr>
          <w:t>3.4.5</w:t>
        </w:r>
        <w:r w:rsidR="00154C85">
          <w:rPr>
            <w:iCs w:val="0"/>
            <w:noProof/>
            <w:sz w:val="21"/>
            <w:szCs w:val="22"/>
          </w:rPr>
          <w:tab/>
        </w:r>
        <w:r w:rsidR="00154C85" w:rsidRPr="00991CC3">
          <w:rPr>
            <w:rStyle w:val="aa"/>
            <w:rFonts w:hint="eastAsia"/>
            <w:noProof/>
          </w:rPr>
          <w:t>费用异常提醒</w:t>
        </w:r>
        <w:r w:rsidR="00154C85">
          <w:rPr>
            <w:noProof/>
            <w:webHidden/>
          </w:rPr>
          <w:tab/>
        </w:r>
        <w:r w:rsidR="00154C85">
          <w:rPr>
            <w:noProof/>
            <w:webHidden/>
          </w:rPr>
          <w:fldChar w:fldCharType="begin"/>
        </w:r>
        <w:r w:rsidR="00154C85">
          <w:rPr>
            <w:noProof/>
            <w:webHidden/>
          </w:rPr>
          <w:instrText xml:space="preserve"> PAGEREF _Toc426065138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39" w:history="1">
        <w:r w:rsidR="00154C85" w:rsidRPr="00991CC3">
          <w:rPr>
            <w:rStyle w:val="aa"/>
            <w:noProof/>
          </w:rPr>
          <w:t>3.4.6</w:t>
        </w:r>
        <w:r w:rsidR="00154C85">
          <w:rPr>
            <w:iCs w:val="0"/>
            <w:noProof/>
            <w:sz w:val="21"/>
            <w:szCs w:val="22"/>
          </w:rPr>
          <w:tab/>
        </w:r>
        <w:r w:rsidR="00154C85" w:rsidRPr="00991CC3">
          <w:rPr>
            <w:rStyle w:val="aa"/>
            <w:rFonts w:hint="eastAsia"/>
            <w:noProof/>
          </w:rPr>
          <w:t>应急救援详细设计</w:t>
        </w:r>
        <w:r w:rsidR="00154C85">
          <w:rPr>
            <w:noProof/>
            <w:webHidden/>
          </w:rPr>
          <w:tab/>
        </w:r>
        <w:r w:rsidR="00154C85">
          <w:rPr>
            <w:noProof/>
            <w:webHidden/>
          </w:rPr>
          <w:fldChar w:fldCharType="begin"/>
        </w:r>
        <w:r w:rsidR="00154C85">
          <w:rPr>
            <w:noProof/>
            <w:webHidden/>
          </w:rPr>
          <w:instrText xml:space="preserve"> PAGEREF _Toc426065139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20"/>
        <w:rPr>
          <w:smallCaps w:val="0"/>
          <w:noProof/>
          <w:sz w:val="21"/>
          <w:szCs w:val="22"/>
        </w:rPr>
      </w:pPr>
      <w:hyperlink w:anchor="_Toc426065140" w:history="1">
        <w:r w:rsidR="00154C85" w:rsidRPr="00991CC3">
          <w:rPr>
            <w:rStyle w:val="aa"/>
            <w:noProof/>
          </w:rPr>
          <w:t>3.5</w:t>
        </w:r>
        <w:r w:rsidR="00154C85">
          <w:rPr>
            <w:smallCaps w:val="0"/>
            <w:noProof/>
            <w:sz w:val="21"/>
            <w:szCs w:val="22"/>
          </w:rPr>
          <w:tab/>
        </w:r>
        <w:r w:rsidR="00154C85" w:rsidRPr="00991CC3">
          <w:rPr>
            <w:rStyle w:val="aa"/>
            <w:rFonts w:hint="eastAsia"/>
            <w:noProof/>
          </w:rPr>
          <w:t>设备管理详细设计</w:t>
        </w:r>
        <w:r w:rsidR="00154C85">
          <w:rPr>
            <w:noProof/>
            <w:webHidden/>
          </w:rPr>
          <w:tab/>
        </w:r>
        <w:r w:rsidR="00154C85">
          <w:rPr>
            <w:noProof/>
            <w:webHidden/>
          </w:rPr>
          <w:fldChar w:fldCharType="begin"/>
        </w:r>
        <w:r w:rsidR="00154C85">
          <w:rPr>
            <w:noProof/>
            <w:webHidden/>
          </w:rPr>
          <w:instrText xml:space="preserve"> PAGEREF _Toc426065140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680"/>
          <w:tab w:val="right" w:leader="dot" w:pos="8296"/>
        </w:tabs>
        <w:rPr>
          <w:iCs w:val="0"/>
          <w:noProof/>
          <w:sz w:val="21"/>
          <w:szCs w:val="22"/>
        </w:rPr>
      </w:pPr>
      <w:hyperlink w:anchor="_Toc426065141" w:history="1">
        <w:r w:rsidR="00154C85" w:rsidRPr="00991CC3">
          <w:rPr>
            <w:rStyle w:val="aa"/>
            <w:noProof/>
          </w:rPr>
          <w:t>3.5.1</w:t>
        </w:r>
        <w:r w:rsidR="00154C85">
          <w:rPr>
            <w:iCs w:val="0"/>
            <w:noProof/>
            <w:sz w:val="21"/>
            <w:szCs w:val="22"/>
          </w:rPr>
          <w:tab/>
        </w:r>
        <w:r w:rsidR="00154C85" w:rsidRPr="00991CC3">
          <w:rPr>
            <w:rStyle w:val="aa"/>
            <w:noProof/>
          </w:rPr>
          <w:t>OBD</w:t>
        </w:r>
        <w:r w:rsidR="00154C85" w:rsidRPr="00991CC3">
          <w:rPr>
            <w:rStyle w:val="aa"/>
            <w:rFonts w:hint="eastAsia"/>
            <w:noProof/>
          </w:rPr>
          <w:t>设备管理详细设计</w:t>
        </w:r>
        <w:r w:rsidR="00154C85">
          <w:rPr>
            <w:noProof/>
            <w:webHidden/>
          </w:rPr>
          <w:tab/>
        </w:r>
        <w:r w:rsidR="00154C85">
          <w:rPr>
            <w:noProof/>
            <w:webHidden/>
          </w:rPr>
          <w:fldChar w:fldCharType="begin"/>
        </w:r>
        <w:r w:rsidR="00154C85">
          <w:rPr>
            <w:noProof/>
            <w:webHidden/>
          </w:rPr>
          <w:instrText xml:space="preserve"> PAGEREF _Toc426065141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680"/>
          <w:tab w:val="right" w:leader="dot" w:pos="8296"/>
        </w:tabs>
        <w:rPr>
          <w:iCs w:val="0"/>
          <w:noProof/>
          <w:sz w:val="21"/>
          <w:szCs w:val="22"/>
        </w:rPr>
      </w:pPr>
      <w:hyperlink w:anchor="_Toc426065142" w:history="1">
        <w:r w:rsidR="00154C85" w:rsidRPr="00991CC3">
          <w:rPr>
            <w:rStyle w:val="aa"/>
            <w:noProof/>
          </w:rPr>
          <w:t>3.5.2</w:t>
        </w:r>
        <w:r w:rsidR="00154C85">
          <w:rPr>
            <w:iCs w:val="0"/>
            <w:noProof/>
            <w:sz w:val="21"/>
            <w:szCs w:val="22"/>
          </w:rPr>
          <w:tab/>
        </w:r>
        <w:r w:rsidR="00154C85" w:rsidRPr="00991CC3">
          <w:rPr>
            <w:rStyle w:val="aa"/>
            <w:noProof/>
          </w:rPr>
          <w:t>OBD</w:t>
        </w:r>
        <w:r w:rsidR="00154C85" w:rsidRPr="00991CC3">
          <w:rPr>
            <w:rStyle w:val="aa"/>
            <w:rFonts w:hint="eastAsia"/>
            <w:noProof/>
          </w:rPr>
          <w:t>数据分表详细设计</w:t>
        </w:r>
        <w:r w:rsidR="00154C85">
          <w:rPr>
            <w:noProof/>
            <w:webHidden/>
          </w:rPr>
          <w:tab/>
        </w:r>
        <w:r w:rsidR="00154C85">
          <w:rPr>
            <w:noProof/>
            <w:webHidden/>
          </w:rPr>
          <w:fldChar w:fldCharType="begin"/>
        </w:r>
        <w:r w:rsidR="00154C85">
          <w:rPr>
            <w:noProof/>
            <w:webHidden/>
          </w:rPr>
          <w:instrText xml:space="preserve"> PAGEREF _Toc426065142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20"/>
        <w:rPr>
          <w:smallCaps w:val="0"/>
          <w:noProof/>
          <w:sz w:val="21"/>
          <w:szCs w:val="22"/>
        </w:rPr>
      </w:pPr>
      <w:hyperlink w:anchor="_Toc426065143" w:history="1">
        <w:r w:rsidR="00154C85" w:rsidRPr="00991CC3">
          <w:rPr>
            <w:rStyle w:val="aa"/>
            <w:noProof/>
          </w:rPr>
          <w:t>3.6</w:t>
        </w:r>
        <w:r w:rsidR="00154C85">
          <w:rPr>
            <w:smallCaps w:val="0"/>
            <w:noProof/>
            <w:sz w:val="21"/>
            <w:szCs w:val="22"/>
          </w:rPr>
          <w:tab/>
        </w:r>
        <w:r w:rsidR="00154C85" w:rsidRPr="00991CC3">
          <w:rPr>
            <w:rStyle w:val="aa"/>
            <w:rFonts w:hint="eastAsia"/>
            <w:noProof/>
          </w:rPr>
          <w:t>统计分析详细设计</w:t>
        </w:r>
        <w:r w:rsidR="00154C85">
          <w:rPr>
            <w:noProof/>
            <w:webHidden/>
          </w:rPr>
          <w:tab/>
        </w:r>
        <w:r w:rsidR="00154C85">
          <w:rPr>
            <w:noProof/>
            <w:webHidden/>
          </w:rPr>
          <w:fldChar w:fldCharType="begin"/>
        </w:r>
        <w:r w:rsidR="00154C85">
          <w:rPr>
            <w:noProof/>
            <w:webHidden/>
          </w:rPr>
          <w:instrText xml:space="preserve"> PAGEREF _Toc426065143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44" w:history="1">
        <w:r w:rsidR="00154C85" w:rsidRPr="00991CC3">
          <w:rPr>
            <w:rStyle w:val="aa"/>
            <w:noProof/>
          </w:rPr>
          <w:t>3.6.1</w:t>
        </w:r>
        <w:r w:rsidR="00154C85">
          <w:rPr>
            <w:iCs w:val="0"/>
            <w:noProof/>
            <w:sz w:val="21"/>
            <w:szCs w:val="22"/>
          </w:rPr>
          <w:tab/>
        </w:r>
        <w:r w:rsidR="00154C85" w:rsidRPr="00991CC3">
          <w:rPr>
            <w:rStyle w:val="aa"/>
            <w:rFonts w:hint="eastAsia"/>
            <w:noProof/>
          </w:rPr>
          <w:t>统计表详细设计</w:t>
        </w:r>
        <w:r w:rsidR="00154C85">
          <w:rPr>
            <w:noProof/>
            <w:webHidden/>
          </w:rPr>
          <w:tab/>
        </w:r>
        <w:r w:rsidR="00154C85">
          <w:rPr>
            <w:noProof/>
            <w:webHidden/>
          </w:rPr>
          <w:fldChar w:fldCharType="begin"/>
        </w:r>
        <w:r w:rsidR="00154C85">
          <w:rPr>
            <w:noProof/>
            <w:webHidden/>
          </w:rPr>
          <w:instrText xml:space="preserve"> PAGEREF _Toc426065144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45" w:history="1">
        <w:r w:rsidR="00154C85" w:rsidRPr="00991CC3">
          <w:rPr>
            <w:rStyle w:val="aa"/>
            <w:noProof/>
          </w:rPr>
          <w:t>3.6.2</w:t>
        </w:r>
        <w:r w:rsidR="00154C85">
          <w:rPr>
            <w:iCs w:val="0"/>
            <w:noProof/>
            <w:sz w:val="21"/>
            <w:szCs w:val="22"/>
          </w:rPr>
          <w:tab/>
        </w:r>
        <w:r w:rsidR="00154C85" w:rsidRPr="00991CC3">
          <w:rPr>
            <w:rStyle w:val="aa"/>
            <w:rFonts w:hint="eastAsia"/>
            <w:noProof/>
          </w:rPr>
          <w:t>统计图详细设计</w:t>
        </w:r>
        <w:r w:rsidR="00154C85">
          <w:rPr>
            <w:noProof/>
            <w:webHidden/>
          </w:rPr>
          <w:tab/>
        </w:r>
        <w:r w:rsidR="00154C85">
          <w:rPr>
            <w:noProof/>
            <w:webHidden/>
          </w:rPr>
          <w:fldChar w:fldCharType="begin"/>
        </w:r>
        <w:r w:rsidR="00154C85">
          <w:rPr>
            <w:noProof/>
            <w:webHidden/>
          </w:rPr>
          <w:instrText xml:space="preserve"> PAGEREF _Toc426065145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20"/>
        <w:rPr>
          <w:smallCaps w:val="0"/>
          <w:noProof/>
          <w:sz w:val="21"/>
          <w:szCs w:val="22"/>
        </w:rPr>
      </w:pPr>
      <w:hyperlink w:anchor="_Toc426065146" w:history="1">
        <w:r w:rsidR="00154C85" w:rsidRPr="00991CC3">
          <w:rPr>
            <w:rStyle w:val="aa"/>
            <w:noProof/>
          </w:rPr>
          <w:t>3.7</w:t>
        </w:r>
        <w:r w:rsidR="00154C85">
          <w:rPr>
            <w:smallCaps w:val="0"/>
            <w:noProof/>
            <w:sz w:val="21"/>
            <w:szCs w:val="22"/>
          </w:rPr>
          <w:tab/>
        </w:r>
        <w:r w:rsidR="00154C85" w:rsidRPr="00991CC3">
          <w:rPr>
            <w:rStyle w:val="aa"/>
            <w:rFonts w:hint="eastAsia"/>
            <w:noProof/>
          </w:rPr>
          <w:t>第三方接口详细设计</w:t>
        </w:r>
        <w:r w:rsidR="00154C85">
          <w:rPr>
            <w:noProof/>
            <w:webHidden/>
          </w:rPr>
          <w:tab/>
        </w:r>
        <w:r w:rsidR="00154C85">
          <w:rPr>
            <w:noProof/>
            <w:webHidden/>
          </w:rPr>
          <w:fldChar w:fldCharType="begin"/>
        </w:r>
        <w:r w:rsidR="00154C85">
          <w:rPr>
            <w:noProof/>
            <w:webHidden/>
          </w:rPr>
          <w:instrText xml:space="preserve"> PAGEREF _Toc426065146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47" w:history="1">
        <w:r w:rsidR="00154C85" w:rsidRPr="00991CC3">
          <w:rPr>
            <w:rStyle w:val="aa"/>
            <w:noProof/>
          </w:rPr>
          <w:t>3.7.1</w:t>
        </w:r>
        <w:r w:rsidR="00154C85">
          <w:rPr>
            <w:iCs w:val="0"/>
            <w:noProof/>
            <w:sz w:val="21"/>
            <w:szCs w:val="22"/>
          </w:rPr>
          <w:tab/>
        </w:r>
        <w:r w:rsidR="00154C85" w:rsidRPr="00991CC3">
          <w:rPr>
            <w:rStyle w:val="aa"/>
            <w:rFonts w:hint="eastAsia"/>
            <w:noProof/>
          </w:rPr>
          <w:t>信息交换接口</w:t>
        </w:r>
        <w:r w:rsidR="00154C85">
          <w:rPr>
            <w:noProof/>
            <w:webHidden/>
          </w:rPr>
          <w:tab/>
        </w:r>
        <w:r w:rsidR="00154C85">
          <w:rPr>
            <w:noProof/>
            <w:webHidden/>
          </w:rPr>
          <w:fldChar w:fldCharType="begin"/>
        </w:r>
        <w:r w:rsidR="00154C85">
          <w:rPr>
            <w:noProof/>
            <w:webHidden/>
          </w:rPr>
          <w:instrText xml:space="preserve"> PAGEREF _Toc426065147 \h </w:instrText>
        </w:r>
        <w:r w:rsidR="00154C85">
          <w:rPr>
            <w:noProof/>
            <w:webHidden/>
          </w:rPr>
        </w:r>
        <w:r w:rsidR="00154C85">
          <w:rPr>
            <w:noProof/>
            <w:webHidden/>
          </w:rPr>
          <w:fldChar w:fldCharType="separate"/>
        </w:r>
        <w:r w:rsidR="00154C85">
          <w:rPr>
            <w:noProof/>
            <w:webHidden/>
          </w:rPr>
          <w:t>10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48" w:history="1">
        <w:r w:rsidR="00154C85" w:rsidRPr="00991CC3">
          <w:rPr>
            <w:rStyle w:val="aa"/>
            <w:noProof/>
          </w:rPr>
          <w:t>3.7.2</w:t>
        </w:r>
        <w:r w:rsidR="00154C85">
          <w:rPr>
            <w:iCs w:val="0"/>
            <w:noProof/>
            <w:sz w:val="21"/>
            <w:szCs w:val="22"/>
          </w:rPr>
          <w:tab/>
        </w:r>
        <w:r w:rsidR="00154C85" w:rsidRPr="00991CC3">
          <w:rPr>
            <w:rStyle w:val="aa"/>
            <w:rFonts w:hint="eastAsia"/>
            <w:noProof/>
          </w:rPr>
          <w:t>数据共享接口</w:t>
        </w:r>
        <w:r w:rsidR="00154C85">
          <w:rPr>
            <w:noProof/>
            <w:webHidden/>
          </w:rPr>
          <w:tab/>
        </w:r>
        <w:r w:rsidR="00154C85">
          <w:rPr>
            <w:noProof/>
            <w:webHidden/>
          </w:rPr>
          <w:fldChar w:fldCharType="begin"/>
        </w:r>
        <w:r w:rsidR="00154C85">
          <w:rPr>
            <w:noProof/>
            <w:webHidden/>
          </w:rPr>
          <w:instrText xml:space="preserve"> PAGEREF _Toc426065148 \h </w:instrText>
        </w:r>
        <w:r w:rsidR="00154C85">
          <w:rPr>
            <w:noProof/>
            <w:webHidden/>
          </w:rPr>
        </w:r>
        <w:r w:rsidR="00154C85">
          <w:rPr>
            <w:noProof/>
            <w:webHidden/>
          </w:rPr>
          <w:fldChar w:fldCharType="separate"/>
        </w:r>
        <w:r w:rsidR="00154C85">
          <w:rPr>
            <w:noProof/>
            <w:webHidden/>
          </w:rPr>
          <w:t>11</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49" w:history="1">
        <w:r w:rsidR="00154C85" w:rsidRPr="00991CC3">
          <w:rPr>
            <w:rStyle w:val="aa"/>
            <w:noProof/>
          </w:rPr>
          <w:t>3.7.3</w:t>
        </w:r>
        <w:r w:rsidR="00154C85">
          <w:rPr>
            <w:iCs w:val="0"/>
            <w:noProof/>
            <w:sz w:val="21"/>
            <w:szCs w:val="22"/>
          </w:rPr>
          <w:tab/>
        </w:r>
        <w:r w:rsidR="00154C85" w:rsidRPr="00991CC3">
          <w:rPr>
            <w:rStyle w:val="aa"/>
            <w:rFonts w:hint="eastAsia"/>
            <w:noProof/>
          </w:rPr>
          <w:t>微信数据接口</w:t>
        </w:r>
        <w:r w:rsidR="00154C85">
          <w:rPr>
            <w:noProof/>
            <w:webHidden/>
          </w:rPr>
          <w:tab/>
        </w:r>
        <w:r w:rsidR="00154C85">
          <w:rPr>
            <w:noProof/>
            <w:webHidden/>
          </w:rPr>
          <w:fldChar w:fldCharType="begin"/>
        </w:r>
        <w:r w:rsidR="00154C85">
          <w:rPr>
            <w:noProof/>
            <w:webHidden/>
          </w:rPr>
          <w:instrText xml:space="preserve"> PAGEREF _Toc426065149 \h </w:instrText>
        </w:r>
        <w:r w:rsidR="00154C85">
          <w:rPr>
            <w:noProof/>
            <w:webHidden/>
          </w:rPr>
        </w:r>
        <w:r w:rsidR="00154C85">
          <w:rPr>
            <w:noProof/>
            <w:webHidden/>
          </w:rPr>
          <w:fldChar w:fldCharType="separate"/>
        </w:r>
        <w:r w:rsidR="00154C85">
          <w:rPr>
            <w:noProof/>
            <w:webHidden/>
          </w:rPr>
          <w:t>11</w:t>
        </w:r>
        <w:r w:rsidR="00154C85">
          <w:rPr>
            <w:noProof/>
            <w:webHidden/>
          </w:rPr>
          <w:fldChar w:fldCharType="end"/>
        </w:r>
      </w:hyperlink>
    </w:p>
    <w:p w:rsidR="00154C85" w:rsidRDefault="00074B0E">
      <w:pPr>
        <w:pStyle w:val="20"/>
        <w:rPr>
          <w:smallCaps w:val="0"/>
          <w:noProof/>
          <w:sz w:val="21"/>
          <w:szCs w:val="22"/>
        </w:rPr>
      </w:pPr>
      <w:hyperlink w:anchor="_Toc426065150" w:history="1">
        <w:r w:rsidR="00154C85" w:rsidRPr="00991CC3">
          <w:rPr>
            <w:rStyle w:val="aa"/>
            <w:noProof/>
          </w:rPr>
          <w:t>3.8</w:t>
        </w:r>
        <w:r w:rsidR="00154C85">
          <w:rPr>
            <w:smallCaps w:val="0"/>
            <w:noProof/>
            <w:sz w:val="21"/>
            <w:szCs w:val="22"/>
          </w:rPr>
          <w:tab/>
        </w:r>
        <w:r w:rsidR="00154C85" w:rsidRPr="00991CC3">
          <w:rPr>
            <w:rStyle w:val="aa"/>
            <w:rFonts w:hint="eastAsia"/>
            <w:noProof/>
          </w:rPr>
          <w:t>稽查管理需求</w:t>
        </w:r>
        <w:r w:rsidR="00154C85">
          <w:rPr>
            <w:noProof/>
            <w:webHidden/>
          </w:rPr>
          <w:tab/>
        </w:r>
        <w:r w:rsidR="00154C85">
          <w:rPr>
            <w:noProof/>
            <w:webHidden/>
          </w:rPr>
          <w:fldChar w:fldCharType="begin"/>
        </w:r>
        <w:r w:rsidR="00154C85">
          <w:rPr>
            <w:noProof/>
            <w:webHidden/>
          </w:rPr>
          <w:instrText xml:space="preserve"> PAGEREF _Toc426065150 \h </w:instrText>
        </w:r>
        <w:r w:rsidR="00154C85">
          <w:rPr>
            <w:noProof/>
            <w:webHidden/>
          </w:rPr>
        </w:r>
        <w:r w:rsidR="00154C85">
          <w:rPr>
            <w:noProof/>
            <w:webHidden/>
          </w:rPr>
          <w:fldChar w:fldCharType="separate"/>
        </w:r>
        <w:r w:rsidR="00154C85">
          <w:rPr>
            <w:noProof/>
            <w:webHidden/>
          </w:rPr>
          <w:t>11</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1" w:history="1">
        <w:r w:rsidR="00154C85" w:rsidRPr="00991CC3">
          <w:rPr>
            <w:rStyle w:val="aa"/>
            <w:noProof/>
          </w:rPr>
          <w:t>3.8.1</w:t>
        </w:r>
        <w:r w:rsidR="00154C85">
          <w:rPr>
            <w:iCs w:val="0"/>
            <w:noProof/>
            <w:sz w:val="21"/>
            <w:szCs w:val="22"/>
          </w:rPr>
          <w:tab/>
        </w:r>
        <w:r w:rsidR="00154C85" w:rsidRPr="00991CC3">
          <w:rPr>
            <w:rStyle w:val="aa"/>
            <w:rFonts w:hint="eastAsia"/>
            <w:noProof/>
          </w:rPr>
          <w:t>行程稽查</w:t>
        </w:r>
        <w:r w:rsidR="00154C85">
          <w:rPr>
            <w:noProof/>
            <w:webHidden/>
          </w:rPr>
          <w:tab/>
        </w:r>
        <w:r w:rsidR="00154C85">
          <w:rPr>
            <w:noProof/>
            <w:webHidden/>
          </w:rPr>
          <w:fldChar w:fldCharType="begin"/>
        </w:r>
        <w:r w:rsidR="00154C85">
          <w:rPr>
            <w:noProof/>
            <w:webHidden/>
          </w:rPr>
          <w:instrText xml:space="preserve"> PAGEREF _Toc426065151 \h </w:instrText>
        </w:r>
        <w:r w:rsidR="00154C85">
          <w:rPr>
            <w:noProof/>
            <w:webHidden/>
          </w:rPr>
        </w:r>
        <w:r w:rsidR="00154C85">
          <w:rPr>
            <w:noProof/>
            <w:webHidden/>
          </w:rPr>
          <w:fldChar w:fldCharType="separate"/>
        </w:r>
        <w:r w:rsidR="00154C85">
          <w:rPr>
            <w:noProof/>
            <w:webHidden/>
          </w:rPr>
          <w:t>12</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2" w:history="1">
        <w:r w:rsidR="00154C85" w:rsidRPr="00991CC3">
          <w:rPr>
            <w:rStyle w:val="aa"/>
            <w:noProof/>
          </w:rPr>
          <w:t>3.8.2</w:t>
        </w:r>
        <w:r w:rsidR="00154C85">
          <w:rPr>
            <w:iCs w:val="0"/>
            <w:noProof/>
            <w:sz w:val="21"/>
            <w:szCs w:val="22"/>
          </w:rPr>
          <w:tab/>
        </w:r>
        <w:r w:rsidR="00154C85" w:rsidRPr="00991CC3">
          <w:rPr>
            <w:rStyle w:val="aa"/>
            <w:rFonts w:hint="eastAsia"/>
            <w:noProof/>
          </w:rPr>
          <w:t>费用稽查</w:t>
        </w:r>
        <w:r w:rsidR="00154C85">
          <w:rPr>
            <w:noProof/>
            <w:webHidden/>
          </w:rPr>
          <w:tab/>
        </w:r>
        <w:r w:rsidR="00154C85">
          <w:rPr>
            <w:noProof/>
            <w:webHidden/>
          </w:rPr>
          <w:fldChar w:fldCharType="begin"/>
        </w:r>
        <w:r w:rsidR="00154C85">
          <w:rPr>
            <w:noProof/>
            <w:webHidden/>
          </w:rPr>
          <w:instrText xml:space="preserve"> PAGEREF _Toc426065152 \h </w:instrText>
        </w:r>
        <w:r w:rsidR="00154C85">
          <w:rPr>
            <w:noProof/>
            <w:webHidden/>
          </w:rPr>
        </w:r>
        <w:r w:rsidR="00154C85">
          <w:rPr>
            <w:noProof/>
            <w:webHidden/>
          </w:rPr>
          <w:fldChar w:fldCharType="separate"/>
        </w:r>
        <w:r w:rsidR="00154C85">
          <w:rPr>
            <w:noProof/>
            <w:webHidden/>
          </w:rPr>
          <w:t>18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3" w:history="1">
        <w:r w:rsidR="00154C85" w:rsidRPr="00991CC3">
          <w:rPr>
            <w:rStyle w:val="aa"/>
            <w:noProof/>
          </w:rPr>
          <w:t>3.8.3</w:t>
        </w:r>
        <w:r w:rsidR="00154C85">
          <w:rPr>
            <w:iCs w:val="0"/>
            <w:noProof/>
            <w:sz w:val="21"/>
            <w:szCs w:val="22"/>
          </w:rPr>
          <w:tab/>
        </w:r>
        <w:r w:rsidR="00154C85" w:rsidRPr="00991CC3">
          <w:rPr>
            <w:rStyle w:val="aa"/>
            <w:rFonts w:hint="eastAsia"/>
            <w:noProof/>
          </w:rPr>
          <w:t>专题稽查</w:t>
        </w:r>
        <w:r w:rsidR="00154C85">
          <w:rPr>
            <w:noProof/>
            <w:webHidden/>
          </w:rPr>
          <w:tab/>
        </w:r>
        <w:r w:rsidR="00154C85">
          <w:rPr>
            <w:noProof/>
            <w:webHidden/>
          </w:rPr>
          <w:fldChar w:fldCharType="begin"/>
        </w:r>
        <w:r w:rsidR="00154C85">
          <w:rPr>
            <w:noProof/>
            <w:webHidden/>
          </w:rPr>
          <w:instrText xml:space="preserve"> PAGEREF _Toc426065153 \h </w:instrText>
        </w:r>
        <w:r w:rsidR="00154C85">
          <w:rPr>
            <w:noProof/>
            <w:webHidden/>
          </w:rPr>
        </w:r>
        <w:r w:rsidR="00154C85">
          <w:rPr>
            <w:noProof/>
            <w:webHidden/>
          </w:rPr>
          <w:fldChar w:fldCharType="separate"/>
        </w:r>
        <w:r w:rsidR="00154C85">
          <w:rPr>
            <w:noProof/>
            <w:webHidden/>
          </w:rPr>
          <w:t>19</w:t>
        </w:r>
        <w:r w:rsidR="00154C85">
          <w:rPr>
            <w:noProof/>
            <w:webHidden/>
          </w:rPr>
          <w:fldChar w:fldCharType="end"/>
        </w:r>
      </w:hyperlink>
    </w:p>
    <w:p w:rsidR="00154C85" w:rsidRDefault="00074B0E">
      <w:pPr>
        <w:pStyle w:val="20"/>
        <w:rPr>
          <w:smallCaps w:val="0"/>
          <w:noProof/>
          <w:sz w:val="21"/>
          <w:szCs w:val="22"/>
        </w:rPr>
      </w:pPr>
      <w:hyperlink w:anchor="_Toc426065154" w:history="1">
        <w:r w:rsidR="00154C85" w:rsidRPr="00991CC3">
          <w:rPr>
            <w:rStyle w:val="aa"/>
            <w:noProof/>
          </w:rPr>
          <w:t>3.9</w:t>
        </w:r>
        <w:r w:rsidR="00154C85">
          <w:rPr>
            <w:smallCaps w:val="0"/>
            <w:noProof/>
            <w:sz w:val="21"/>
            <w:szCs w:val="22"/>
          </w:rPr>
          <w:tab/>
        </w:r>
        <w:r w:rsidR="00154C85" w:rsidRPr="00991CC3">
          <w:rPr>
            <w:rStyle w:val="aa"/>
            <w:rFonts w:hint="eastAsia"/>
            <w:noProof/>
          </w:rPr>
          <w:t>运营管理需求</w:t>
        </w:r>
        <w:r w:rsidR="00154C85">
          <w:rPr>
            <w:noProof/>
            <w:webHidden/>
          </w:rPr>
          <w:tab/>
        </w:r>
        <w:r w:rsidR="00154C85">
          <w:rPr>
            <w:noProof/>
            <w:webHidden/>
          </w:rPr>
          <w:fldChar w:fldCharType="begin"/>
        </w:r>
        <w:r w:rsidR="00154C85">
          <w:rPr>
            <w:noProof/>
            <w:webHidden/>
          </w:rPr>
          <w:instrText xml:space="preserve"> PAGEREF _Toc426065154 \h </w:instrText>
        </w:r>
        <w:r w:rsidR="00154C85">
          <w:rPr>
            <w:noProof/>
            <w:webHidden/>
          </w:rPr>
        </w:r>
        <w:r w:rsidR="00154C85">
          <w:rPr>
            <w:noProof/>
            <w:webHidden/>
          </w:rPr>
          <w:fldChar w:fldCharType="separate"/>
        </w:r>
        <w:r w:rsidR="00154C85">
          <w:rPr>
            <w:noProof/>
            <w:webHidden/>
          </w:rPr>
          <w:t>20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5" w:history="1">
        <w:r w:rsidR="00154C85" w:rsidRPr="00991CC3">
          <w:rPr>
            <w:rStyle w:val="aa"/>
            <w:noProof/>
          </w:rPr>
          <w:t>3.9.1</w:t>
        </w:r>
        <w:r w:rsidR="00154C85">
          <w:rPr>
            <w:iCs w:val="0"/>
            <w:noProof/>
            <w:sz w:val="21"/>
            <w:szCs w:val="22"/>
          </w:rPr>
          <w:tab/>
        </w:r>
        <w:r w:rsidR="00154C85" w:rsidRPr="00991CC3">
          <w:rPr>
            <w:rStyle w:val="aa"/>
            <w:rFonts w:hint="eastAsia"/>
            <w:noProof/>
          </w:rPr>
          <w:t>系统参数设置</w:t>
        </w:r>
        <w:r w:rsidR="00154C85">
          <w:rPr>
            <w:noProof/>
            <w:webHidden/>
          </w:rPr>
          <w:tab/>
        </w:r>
        <w:r w:rsidR="00154C85">
          <w:rPr>
            <w:noProof/>
            <w:webHidden/>
          </w:rPr>
          <w:fldChar w:fldCharType="begin"/>
        </w:r>
        <w:r w:rsidR="00154C85">
          <w:rPr>
            <w:noProof/>
            <w:webHidden/>
          </w:rPr>
          <w:instrText xml:space="preserve"> PAGEREF _Toc426065155 \h </w:instrText>
        </w:r>
        <w:r w:rsidR="00154C85">
          <w:rPr>
            <w:noProof/>
            <w:webHidden/>
          </w:rPr>
        </w:r>
        <w:r w:rsidR="00154C85">
          <w:rPr>
            <w:noProof/>
            <w:webHidden/>
          </w:rPr>
          <w:fldChar w:fldCharType="separate"/>
        </w:r>
        <w:r w:rsidR="00154C85">
          <w:rPr>
            <w:noProof/>
            <w:webHidden/>
          </w:rPr>
          <w:t>20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6" w:history="1">
        <w:r w:rsidR="00154C85" w:rsidRPr="00991CC3">
          <w:rPr>
            <w:rStyle w:val="aa"/>
            <w:noProof/>
          </w:rPr>
          <w:t>3.9.2</w:t>
        </w:r>
        <w:r w:rsidR="00154C85">
          <w:rPr>
            <w:iCs w:val="0"/>
            <w:noProof/>
            <w:sz w:val="21"/>
            <w:szCs w:val="22"/>
          </w:rPr>
          <w:tab/>
        </w:r>
        <w:r w:rsidR="00154C85" w:rsidRPr="00991CC3">
          <w:rPr>
            <w:rStyle w:val="aa"/>
            <w:rFonts w:hint="eastAsia"/>
            <w:noProof/>
          </w:rPr>
          <w:t>系统运行监控</w:t>
        </w:r>
        <w:r w:rsidR="00154C85">
          <w:rPr>
            <w:noProof/>
            <w:webHidden/>
          </w:rPr>
          <w:tab/>
        </w:r>
        <w:r w:rsidR="00154C85">
          <w:rPr>
            <w:noProof/>
            <w:webHidden/>
          </w:rPr>
          <w:fldChar w:fldCharType="begin"/>
        </w:r>
        <w:r w:rsidR="00154C85">
          <w:rPr>
            <w:noProof/>
            <w:webHidden/>
          </w:rPr>
          <w:instrText xml:space="preserve"> PAGEREF _Toc426065156 \h </w:instrText>
        </w:r>
        <w:r w:rsidR="00154C85">
          <w:rPr>
            <w:noProof/>
            <w:webHidden/>
          </w:rPr>
        </w:r>
        <w:r w:rsidR="00154C85">
          <w:rPr>
            <w:noProof/>
            <w:webHidden/>
          </w:rPr>
          <w:fldChar w:fldCharType="separate"/>
        </w:r>
        <w:r w:rsidR="00154C85">
          <w:rPr>
            <w:noProof/>
            <w:webHidden/>
          </w:rPr>
          <w:t>20</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7" w:history="1">
        <w:r w:rsidR="00154C85" w:rsidRPr="00991CC3">
          <w:rPr>
            <w:rStyle w:val="aa"/>
            <w:noProof/>
          </w:rPr>
          <w:t>3.9.3</w:t>
        </w:r>
        <w:r w:rsidR="00154C85">
          <w:rPr>
            <w:iCs w:val="0"/>
            <w:noProof/>
            <w:sz w:val="21"/>
            <w:szCs w:val="22"/>
          </w:rPr>
          <w:tab/>
        </w:r>
        <w:r w:rsidR="00154C85" w:rsidRPr="00991CC3">
          <w:rPr>
            <w:rStyle w:val="aa"/>
            <w:rFonts w:hint="eastAsia"/>
            <w:noProof/>
          </w:rPr>
          <w:t>组织架构管理</w:t>
        </w:r>
        <w:r w:rsidR="00154C85">
          <w:rPr>
            <w:noProof/>
            <w:webHidden/>
          </w:rPr>
          <w:tab/>
        </w:r>
        <w:r w:rsidR="00154C85">
          <w:rPr>
            <w:noProof/>
            <w:webHidden/>
          </w:rPr>
          <w:fldChar w:fldCharType="begin"/>
        </w:r>
        <w:r w:rsidR="00154C85">
          <w:rPr>
            <w:noProof/>
            <w:webHidden/>
          </w:rPr>
          <w:instrText xml:space="preserve"> PAGEREF _Toc426065157 \h </w:instrText>
        </w:r>
        <w:r w:rsidR="00154C85">
          <w:rPr>
            <w:noProof/>
            <w:webHidden/>
          </w:rPr>
        </w:r>
        <w:r w:rsidR="00154C85">
          <w:rPr>
            <w:noProof/>
            <w:webHidden/>
          </w:rPr>
          <w:fldChar w:fldCharType="separate"/>
        </w:r>
        <w:r w:rsidR="00154C85">
          <w:rPr>
            <w:noProof/>
            <w:webHidden/>
          </w:rPr>
          <w:t>22</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8" w:history="1">
        <w:r w:rsidR="00154C85" w:rsidRPr="00991CC3">
          <w:rPr>
            <w:rStyle w:val="aa"/>
            <w:noProof/>
          </w:rPr>
          <w:t>3.9.4</w:t>
        </w:r>
        <w:r w:rsidR="00154C85">
          <w:rPr>
            <w:iCs w:val="0"/>
            <w:noProof/>
            <w:sz w:val="21"/>
            <w:szCs w:val="22"/>
          </w:rPr>
          <w:tab/>
        </w:r>
        <w:r w:rsidR="00154C85" w:rsidRPr="00991CC3">
          <w:rPr>
            <w:rStyle w:val="aa"/>
            <w:rFonts w:hint="eastAsia"/>
            <w:noProof/>
          </w:rPr>
          <w:t>权限管理</w:t>
        </w:r>
        <w:r w:rsidR="00154C85">
          <w:rPr>
            <w:noProof/>
            <w:webHidden/>
          </w:rPr>
          <w:tab/>
        </w:r>
        <w:r w:rsidR="00154C85">
          <w:rPr>
            <w:noProof/>
            <w:webHidden/>
          </w:rPr>
          <w:fldChar w:fldCharType="begin"/>
        </w:r>
        <w:r w:rsidR="00154C85">
          <w:rPr>
            <w:noProof/>
            <w:webHidden/>
          </w:rPr>
          <w:instrText xml:space="preserve"> PAGEREF _Toc426065158 \h </w:instrText>
        </w:r>
        <w:r w:rsidR="00154C85">
          <w:rPr>
            <w:noProof/>
            <w:webHidden/>
          </w:rPr>
        </w:r>
        <w:r w:rsidR="00154C85">
          <w:rPr>
            <w:noProof/>
            <w:webHidden/>
          </w:rPr>
          <w:fldChar w:fldCharType="separate"/>
        </w:r>
        <w:r w:rsidR="00154C85">
          <w:rPr>
            <w:noProof/>
            <w:webHidden/>
          </w:rPr>
          <w:t>23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59" w:history="1">
        <w:r w:rsidR="00154C85" w:rsidRPr="00991CC3">
          <w:rPr>
            <w:rStyle w:val="aa"/>
            <w:noProof/>
          </w:rPr>
          <w:t>3.9.5</w:t>
        </w:r>
        <w:r w:rsidR="00154C85">
          <w:rPr>
            <w:iCs w:val="0"/>
            <w:noProof/>
            <w:sz w:val="21"/>
            <w:szCs w:val="22"/>
          </w:rPr>
          <w:tab/>
        </w:r>
        <w:r w:rsidR="00154C85" w:rsidRPr="00991CC3">
          <w:rPr>
            <w:rStyle w:val="aa"/>
            <w:rFonts w:hint="eastAsia"/>
            <w:noProof/>
          </w:rPr>
          <w:t>合同管理</w:t>
        </w:r>
        <w:r w:rsidR="00154C85">
          <w:rPr>
            <w:noProof/>
            <w:webHidden/>
          </w:rPr>
          <w:tab/>
        </w:r>
        <w:r w:rsidR="00154C85">
          <w:rPr>
            <w:noProof/>
            <w:webHidden/>
          </w:rPr>
          <w:fldChar w:fldCharType="begin"/>
        </w:r>
        <w:r w:rsidR="00154C85">
          <w:rPr>
            <w:noProof/>
            <w:webHidden/>
          </w:rPr>
          <w:instrText xml:space="preserve"> PAGEREF _Toc426065159 \h </w:instrText>
        </w:r>
        <w:r w:rsidR="00154C85">
          <w:rPr>
            <w:noProof/>
            <w:webHidden/>
          </w:rPr>
        </w:r>
        <w:r w:rsidR="00154C85">
          <w:rPr>
            <w:noProof/>
            <w:webHidden/>
          </w:rPr>
          <w:fldChar w:fldCharType="separate"/>
        </w:r>
        <w:r w:rsidR="00154C85">
          <w:rPr>
            <w:noProof/>
            <w:webHidden/>
          </w:rPr>
          <w:t>23</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0" w:history="1">
        <w:r w:rsidR="00154C85" w:rsidRPr="00991CC3">
          <w:rPr>
            <w:rStyle w:val="aa"/>
            <w:noProof/>
          </w:rPr>
          <w:t>3.9.6</w:t>
        </w:r>
        <w:r w:rsidR="00154C85">
          <w:rPr>
            <w:iCs w:val="0"/>
            <w:noProof/>
            <w:sz w:val="21"/>
            <w:szCs w:val="22"/>
          </w:rPr>
          <w:tab/>
        </w:r>
        <w:r w:rsidR="00154C85" w:rsidRPr="00991CC3">
          <w:rPr>
            <w:rStyle w:val="aa"/>
            <w:rFonts w:hint="eastAsia"/>
            <w:noProof/>
          </w:rPr>
          <w:t>终端设备管理</w:t>
        </w:r>
        <w:r w:rsidR="00154C85">
          <w:rPr>
            <w:noProof/>
            <w:webHidden/>
          </w:rPr>
          <w:tab/>
        </w:r>
        <w:r w:rsidR="00154C85">
          <w:rPr>
            <w:noProof/>
            <w:webHidden/>
          </w:rPr>
          <w:fldChar w:fldCharType="begin"/>
        </w:r>
        <w:r w:rsidR="00154C85">
          <w:rPr>
            <w:noProof/>
            <w:webHidden/>
          </w:rPr>
          <w:instrText xml:space="preserve"> PAGEREF _Toc426065160 \h </w:instrText>
        </w:r>
        <w:r w:rsidR="00154C85">
          <w:rPr>
            <w:noProof/>
            <w:webHidden/>
          </w:rPr>
        </w:r>
        <w:r w:rsidR="00154C85">
          <w:rPr>
            <w:noProof/>
            <w:webHidden/>
          </w:rPr>
          <w:fldChar w:fldCharType="separate"/>
        </w:r>
        <w:r w:rsidR="00154C85">
          <w:rPr>
            <w:noProof/>
            <w:webHidden/>
          </w:rPr>
          <w:t>24</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1" w:history="1">
        <w:r w:rsidR="00154C85" w:rsidRPr="00991CC3">
          <w:rPr>
            <w:rStyle w:val="aa"/>
            <w:noProof/>
          </w:rPr>
          <w:t>3.9.7</w:t>
        </w:r>
        <w:r w:rsidR="00154C85">
          <w:rPr>
            <w:iCs w:val="0"/>
            <w:noProof/>
            <w:sz w:val="21"/>
            <w:szCs w:val="22"/>
          </w:rPr>
          <w:tab/>
        </w:r>
        <w:r w:rsidR="00154C85" w:rsidRPr="00991CC3">
          <w:rPr>
            <w:rStyle w:val="aa"/>
            <w:rFonts w:hint="eastAsia"/>
            <w:noProof/>
          </w:rPr>
          <w:t>日志管理</w:t>
        </w:r>
        <w:r w:rsidR="00154C85">
          <w:rPr>
            <w:noProof/>
            <w:webHidden/>
          </w:rPr>
          <w:tab/>
        </w:r>
        <w:r w:rsidR="00154C85">
          <w:rPr>
            <w:noProof/>
            <w:webHidden/>
          </w:rPr>
          <w:fldChar w:fldCharType="begin"/>
        </w:r>
        <w:r w:rsidR="00154C85">
          <w:rPr>
            <w:noProof/>
            <w:webHidden/>
          </w:rPr>
          <w:instrText xml:space="preserve"> PAGEREF _Toc426065161 \h </w:instrText>
        </w:r>
        <w:r w:rsidR="00154C85">
          <w:rPr>
            <w:noProof/>
            <w:webHidden/>
          </w:rPr>
        </w:r>
        <w:r w:rsidR="00154C85">
          <w:rPr>
            <w:noProof/>
            <w:webHidden/>
          </w:rPr>
          <w:fldChar w:fldCharType="separate"/>
        </w:r>
        <w:r w:rsidR="00154C85">
          <w:rPr>
            <w:noProof/>
            <w:webHidden/>
          </w:rPr>
          <w:t>25</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2" w:history="1">
        <w:r w:rsidR="00154C85" w:rsidRPr="00991CC3">
          <w:rPr>
            <w:rStyle w:val="aa"/>
            <w:noProof/>
          </w:rPr>
          <w:t>3.9.8</w:t>
        </w:r>
        <w:r w:rsidR="00154C85">
          <w:rPr>
            <w:iCs w:val="0"/>
            <w:noProof/>
            <w:sz w:val="21"/>
            <w:szCs w:val="22"/>
          </w:rPr>
          <w:tab/>
        </w:r>
        <w:r w:rsidR="00154C85" w:rsidRPr="00991CC3">
          <w:rPr>
            <w:rStyle w:val="aa"/>
            <w:rFonts w:hint="eastAsia"/>
            <w:noProof/>
          </w:rPr>
          <w:t>系统版本更新与管理</w:t>
        </w:r>
        <w:r w:rsidR="00154C85">
          <w:rPr>
            <w:noProof/>
            <w:webHidden/>
          </w:rPr>
          <w:tab/>
        </w:r>
        <w:r w:rsidR="00154C85">
          <w:rPr>
            <w:noProof/>
            <w:webHidden/>
          </w:rPr>
          <w:fldChar w:fldCharType="begin"/>
        </w:r>
        <w:r w:rsidR="00154C85">
          <w:rPr>
            <w:noProof/>
            <w:webHidden/>
          </w:rPr>
          <w:instrText xml:space="preserve"> PAGEREF _Toc426065162 \h </w:instrText>
        </w:r>
        <w:r w:rsidR="00154C85">
          <w:rPr>
            <w:noProof/>
            <w:webHidden/>
          </w:rPr>
        </w:r>
        <w:r w:rsidR="00154C85">
          <w:rPr>
            <w:noProof/>
            <w:webHidden/>
          </w:rPr>
          <w:fldChar w:fldCharType="separate"/>
        </w:r>
        <w:r w:rsidR="00154C85">
          <w:rPr>
            <w:noProof/>
            <w:webHidden/>
          </w:rPr>
          <w:t>25</w:t>
        </w:r>
        <w:r w:rsidR="00154C85">
          <w:rPr>
            <w:noProof/>
            <w:webHidden/>
          </w:rPr>
          <w:fldChar w:fldCharType="end"/>
        </w:r>
      </w:hyperlink>
    </w:p>
    <w:p w:rsidR="00154C85" w:rsidRDefault="00074B0E">
      <w:pPr>
        <w:pStyle w:val="20"/>
        <w:rPr>
          <w:smallCaps w:val="0"/>
          <w:noProof/>
          <w:sz w:val="21"/>
          <w:szCs w:val="22"/>
        </w:rPr>
      </w:pPr>
      <w:hyperlink w:anchor="_Toc426065163" w:history="1">
        <w:r w:rsidR="00154C85" w:rsidRPr="00991CC3">
          <w:rPr>
            <w:rStyle w:val="aa"/>
            <w:noProof/>
          </w:rPr>
          <w:t>3.10</w:t>
        </w:r>
        <w:r w:rsidR="00154C85">
          <w:rPr>
            <w:smallCaps w:val="0"/>
            <w:noProof/>
            <w:sz w:val="21"/>
            <w:szCs w:val="22"/>
          </w:rPr>
          <w:tab/>
        </w:r>
        <w:r w:rsidR="00154C85" w:rsidRPr="00991CC3">
          <w:rPr>
            <w:rStyle w:val="aa"/>
            <w:rFonts w:hint="eastAsia"/>
            <w:noProof/>
          </w:rPr>
          <w:t>移动应用（</w:t>
        </w:r>
        <w:r w:rsidR="00154C85" w:rsidRPr="00991CC3">
          <w:rPr>
            <w:rStyle w:val="aa"/>
            <w:noProof/>
          </w:rPr>
          <w:t>APP</w:t>
        </w:r>
        <w:r w:rsidR="00154C85" w:rsidRPr="00991CC3">
          <w:rPr>
            <w:rStyle w:val="aa"/>
            <w:rFonts w:hint="eastAsia"/>
            <w:noProof/>
          </w:rPr>
          <w:t>）需求</w:t>
        </w:r>
        <w:r w:rsidR="00154C85">
          <w:rPr>
            <w:noProof/>
            <w:webHidden/>
          </w:rPr>
          <w:tab/>
        </w:r>
        <w:r w:rsidR="00154C85">
          <w:rPr>
            <w:noProof/>
            <w:webHidden/>
          </w:rPr>
          <w:fldChar w:fldCharType="begin"/>
        </w:r>
        <w:r w:rsidR="00154C85">
          <w:rPr>
            <w:noProof/>
            <w:webHidden/>
          </w:rPr>
          <w:instrText xml:space="preserve"> PAGEREF _Toc426065163 \h </w:instrText>
        </w:r>
        <w:r w:rsidR="00154C85">
          <w:rPr>
            <w:noProof/>
            <w:webHidden/>
          </w:rPr>
        </w:r>
        <w:r w:rsidR="00154C85">
          <w:rPr>
            <w:noProof/>
            <w:webHidden/>
          </w:rPr>
          <w:fldChar w:fldCharType="separate"/>
        </w:r>
        <w:r w:rsidR="00154C85">
          <w:rPr>
            <w:noProof/>
            <w:webHidden/>
          </w:rPr>
          <w:t>27</w:t>
        </w:r>
        <w:r w:rsidR="00154C85">
          <w:rPr>
            <w:noProof/>
            <w:webHidden/>
          </w:rPr>
          <w:fldChar w:fldCharType="end"/>
        </w:r>
      </w:hyperlink>
    </w:p>
    <w:p w:rsidR="00154C85" w:rsidRDefault="00074B0E">
      <w:pPr>
        <w:pStyle w:val="20"/>
        <w:rPr>
          <w:smallCaps w:val="0"/>
          <w:noProof/>
          <w:sz w:val="21"/>
          <w:szCs w:val="22"/>
        </w:rPr>
      </w:pPr>
      <w:hyperlink w:anchor="_Toc426065164" w:history="1">
        <w:r w:rsidR="00154C85" w:rsidRPr="00991CC3">
          <w:rPr>
            <w:rStyle w:val="aa"/>
            <w:noProof/>
          </w:rPr>
          <w:t>3.11</w:t>
        </w:r>
        <w:r w:rsidR="00154C85">
          <w:rPr>
            <w:smallCaps w:val="0"/>
            <w:noProof/>
            <w:sz w:val="21"/>
            <w:szCs w:val="22"/>
          </w:rPr>
          <w:tab/>
        </w:r>
        <w:r w:rsidR="00154C85" w:rsidRPr="00991CC3">
          <w:rPr>
            <w:rStyle w:val="aa"/>
            <w:rFonts w:hint="eastAsia"/>
            <w:noProof/>
          </w:rPr>
          <w:t>性能需求</w:t>
        </w:r>
        <w:r w:rsidR="00154C85">
          <w:rPr>
            <w:noProof/>
            <w:webHidden/>
          </w:rPr>
          <w:tab/>
        </w:r>
        <w:r w:rsidR="00154C85">
          <w:rPr>
            <w:noProof/>
            <w:webHidden/>
          </w:rPr>
          <w:fldChar w:fldCharType="begin"/>
        </w:r>
        <w:r w:rsidR="00154C85">
          <w:rPr>
            <w:noProof/>
            <w:webHidden/>
          </w:rPr>
          <w:instrText xml:space="preserve"> PAGEREF _Toc426065164 \h </w:instrText>
        </w:r>
        <w:r w:rsidR="00154C85">
          <w:rPr>
            <w:noProof/>
            <w:webHidden/>
          </w:rPr>
        </w:r>
        <w:r w:rsidR="00154C85">
          <w:rPr>
            <w:noProof/>
            <w:webHidden/>
          </w:rPr>
          <w:fldChar w:fldCharType="separate"/>
        </w:r>
        <w:r w:rsidR="00154C85">
          <w:rPr>
            <w:noProof/>
            <w:webHidden/>
          </w:rPr>
          <w:t>28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5" w:history="1">
        <w:r w:rsidR="00154C85" w:rsidRPr="00991CC3">
          <w:rPr>
            <w:rStyle w:val="aa"/>
            <w:noProof/>
          </w:rPr>
          <w:t>3.11.1</w:t>
        </w:r>
        <w:r w:rsidR="00154C85">
          <w:rPr>
            <w:iCs w:val="0"/>
            <w:noProof/>
            <w:sz w:val="21"/>
            <w:szCs w:val="22"/>
          </w:rPr>
          <w:tab/>
        </w:r>
        <w:r w:rsidR="00154C85" w:rsidRPr="00991CC3">
          <w:rPr>
            <w:rStyle w:val="aa"/>
            <w:rFonts w:hint="eastAsia"/>
            <w:noProof/>
          </w:rPr>
          <w:t>平台总体性能</w:t>
        </w:r>
        <w:r w:rsidR="00154C85">
          <w:rPr>
            <w:noProof/>
            <w:webHidden/>
          </w:rPr>
          <w:tab/>
        </w:r>
        <w:r w:rsidR="00154C85">
          <w:rPr>
            <w:noProof/>
            <w:webHidden/>
          </w:rPr>
          <w:fldChar w:fldCharType="begin"/>
        </w:r>
        <w:r w:rsidR="00154C85">
          <w:rPr>
            <w:noProof/>
            <w:webHidden/>
          </w:rPr>
          <w:instrText xml:space="preserve"> PAGEREF _Toc426065165 \h </w:instrText>
        </w:r>
        <w:r w:rsidR="00154C85">
          <w:rPr>
            <w:noProof/>
            <w:webHidden/>
          </w:rPr>
        </w:r>
        <w:r w:rsidR="00154C85">
          <w:rPr>
            <w:noProof/>
            <w:webHidden/>
          </w:rPr>
          <w:fldChar w:fldCharType="separate"/>
        </w:r>
        <w:r w:rsidR="00154C85">
          <w:rPr>
            <w:noProof/>
            <w:webHidden/>
          </w:rPr>
          <w:t>28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6" w:history="1">
        <w:r w:rsidR="00154C85" w:rsidRPr="00991CC3">
          <w:rPr>
            <w:rStyle w:val="aa"/>
            <w:noProof/>
          </w:rPr>
          <w:t>3.11.2</w:t>
        </w:r>
        <w:r w:rsidR="00154C85">
          <w:rPr>
            <w:iCs w:val="0"/>
            <w:noProof/>
            <w:sz w:val="21"/>
            <w:szCs w:val="22"/>
          </w:rPr>
          <w:tab/>
        </w:r>
        <w:r w:rsidR="00154C85" w:rsidRPr="00991CC3">
          <w:rPr>
            <w:rStyle w:val="aa"/>
            <w:rFonts w:hint="eastAsia"/>
            <w:noProof/>
          </w:rPr>
          <w:t>应急与报警信息响应时间</w:t>
        </w:r>
        <w:r w:rsidR="00154C85">
          <w:rPr>
            <w:noProof/>
            <w:webHidden/>
          </w:rPr>
          <w:tab/>
        </w:r>
        <w:r w:rsidR="00154C85">
          <w:rPr>
            <w:noProof/>
            <w:webHidden/>
          </w:rPr>
          <w:fldChar w:fldCharType="begin"/>
        </w:r>
        <w:r w:rsidR="00154C85">
          <w:rPr>
            <w:noProof/>
            <w:webHidden/>
          </w:rPr>
          <w:instrText xml:space="preserve"> PAGEREF _Toc426065166 \h </w:instrText>
        </w:r>
        <w:r w:rsidR="00154C85">
          <w:rPr>
            <w:noProof/>
            <w:webHidden/>
          </w:rPr>
        </w:r>
        <w:r w:rsidR="00154C85">
          <w:rPr>
            <w:noProof/>
            <w:webHidden/>
          </w:rPr>
          <w:fldChar w:fldCharType="separate"/>
        </w:r>
        <w:r w:rsidR="00154C85">
          <w:rPr>
            <w:noProof/>
            <w:webHidden/>
          </w:rPr>
          <w:t>28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7" w:history="1">
        <w:r w:rsidR="00154C85" w:rsidRPr="00991CC3">
          <w:rPr>
            <w:rStyle w:val="aa"/>
            <w:noProof/>
          </w:rPr>
          <w:t>3.11.3</w:t>
        </w:r>
        <w:r w:rsidR="00154C85">
          <w:rPr>
            <w:iCs w:val="0"/>
            <w:noProof/>
            <w:sz w:val="21"/>
            <w:szCs w:val="22"/>
          </w:rPr>
          <w:tab/>
        </w:r>
        <w:r w:rsidR="00154C85" w:rsidRPr="00991CC3">
          <w:rPr>
            <w:rStyle w:val="aa"/>
            <w:rFonts w:hint="eastAsia"/>
            <w:noProof/>
          </w:rPr>
          <w:t>平台车辆接入性能</w:t>
        </w:r>
        <w:r w:rsidR="00154C85">
          <w:rPr>
            <w:noProof/>
            <w:webHidden/>
          </w:rPr>
          <w:tab/>
        </w:r>
        <w:r w:rsidR="00154C85">
          <w:rPr>
            <w:noProof/>
            <w:webHidden/>
          </w:rPr>
          <w:fldChar w:fldCharType="begin"/>
        </w:r>
        <w:r w:rsidR="00154C85">
          <w:rPr>
            <w:noProof/>
            <w:webHidden/>
          </w:rPr>
          <w:instrText xml:space="preserve"> PAGEREF _Toc426065167 \h </w:instrText>
        </w:r>
        <w:r w:rsidR="00154C85">
          <w:rPr>
            <w:noProof/>
            <w:webHidden/>
          </w:rPr>
        </w:r>
        <w:r w:rsidR="00154C85">
          <w:rPr>
            <w:noProof/>
            <w:webHidden/>
          </w:rPr>
          <w:fldChar w:fldCharType="separate"/>
        </w:r>
        <w:r w:rsidR="00154C85">
          <w:rPr>
            <w:noProof/>
            <w:webHidden/>
          </w:rPr>
          <w:t>28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8" w:history="1">
        <w:r w:rsidR="00154C85" w:rsidRPr="00991CC3">
          <w:rPr>
            <w:rStyle w:val="aa"/>
            <w:noProof/>
          </w:rPr>
          <w:t>3.11.4</w:t>
        </w:r>
        <w:r w:rsidR="00154C85">
          <w:rPr>
            <w:iCs w:val="0"/>
            <w:noProof/>
            <w:sz w:val="21"/>
            <w:szCs w:val="22"/>
          </w:rPr>
          <w:tab/>
        </w:r>
        <w:r w:rsidR="00154C85" w:rsidRPr="00991CC3">
          <w:rPr>
            <w:rStyle w:val="aa"/>
            <w:rFonts w:hint="eastAsia"/>
            <w:noProof/>
          </w:rPr>
          <w:t>平台响应时间</w:t>
        </w:r>
        <w:r w:rsidR="00154C85">
          <w:rPr>
            <w:noProof/>
            <w:webHidden/>
          </w:rPr>
          <w:tab/>
        </w:r>
        <w:r w:rsidR="00154C85">
          <w:rPr>
            <w:noProof/>
            <w:webHidden/>
          </w:rPr>
          <w:fldChar w:fldCharType="begin"/>
        </w:r>
        <w:r w:rsidR="00154C85">
          <w:rPr>
            <w:noProof/>
            <w:webHidden/>
          </w:rPr>
          <w:instrText xml:space="preserve"> PAGEREF _Toc426065168 \h </w:instrText>
        </w:r>
        <w:r w:rsidR="00154C85">
          <w:rPr>
            <w:noProof/>
            <w:webHidden/>
          </w:rPr>
        </w:r>
        <w:r w:rsidR="00154C85">
          <w:rPr>
            <w:noProof/>
            <w:webHidden/>
          </w:rPr>
          <w:fldChar w:fldCharType="separate"/>
        </w:r>
        <w:r w:rsidR="00154C85">
          <w:rPr>
            <w:noProof/>
            <w:webHidden/>
          </w:rPr>
          <w:t>28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69" w:history="1">
        <w:r w:rsidR="00154C85" w:rsidRPr="00991CC3">
          <w:rPr>
            <w:rStyle w:val="aa"/>
            <w:noProof/>
          </w:rPr>
          <w:t>3.11.5</w:t>
        </w:r>
        <w:r w:rsidR="00154C85">
          <w:rPr>
            <w:iCs w:val="0"/>
            <w:noProof/>
            <w:sz w:val="21"/>
            <w:szCs w:val="22"/>
          </w:rPr>
          <w:tab/>
        </w:r>
        <w:r w:rsidR="00154C85" w:rsidRPr="00991CC3">
          <w:rPr>
            <w:rStyle w:val="aa"/>
            <w:rFonts w:hint="eastAsia"/>
            <w:noProof/>
          </w:rPr>
          <w:t>地图数据质量</w:t>
        </w:r>
        <w:r w:rsidR="00154C85">
          <w:rPr>
            <w:noProof/>
            <w:webHidden/>
          </w:rPr>
          <w:tab/>
        </w:r>
        <w:r w:rsidR="00154C85">
          <w:rPr>
            <w:noProof/>
            <w:webHidden/>
          </w:rPr>
          <w:fldChar w:fldCharType="begin"/>
        </w:r>
        <w:r w:rsidR="00154C85">
          <w:rPr>
            <w:noProof/>
            <w:webHidden/>
          </w:rPr>
          <w:instrText xml:space="preserve"> PAGEREF _Toc426065169 \h </w:instrText>
        </w:r>
        <w:r w:rsidR="00154C85">
          <w:rPr>
            <w:noProof/>
            <w:webHidden/>
          </w:rPr>
        </w:r>
        <w:r w:rsidR="00154C85">
          <w:rPr>
            <w:noProof/>
            <w:webHidden/>
          </w:rPr>
          <w:fldChar w:fldCharType="separate"/>
        </w:r>
        <w:r w:rsidR="00154C85">
          <w:rPr>
            <w:noProof/>
            <w:webHidden/>
          </w:rPr>
          <w:t>28</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70" w:history="1">
        <w:r w:rsidR="00154C85" w:rsidRPr="00991CC3">
          <w:rPr>
            <w:rStyle w:val="aa"/>
            <w:noProof/>
          </w:rPr>
          <w:t>3.11.6</w:t>
        </w:r>
        <w:r w:rsidR="00154C85">
          <w:rPr>
            <w:iCs w:val="0"/>
            <w:noProof/>
            <w:sz w:val="21"/>
            <w:szCs w:val="22"/>
          </w:rPr>
          <w:tab/>
        </w:r>
        <w:r w:rsidR="00154C85" w:rsidRPr="00991CC3">
          <w:rPr>
            <w:rStyle w:val="aa"/>
            <w:rFonts w:hint="eastAsia"/>
            <w:noProof/>
          </w:rPr>
          <w:t>网络传输</w:t>
        </w:r>
        <w:r w:rsidR="00154C85">
          <w:rPr>
            <w:noProof/>
            <w:webHidden/>
          </w:rPr>
          <w:tab/>
        </w:r>
        <w:r w:rsidR="00154C85">
          <w:rPr>
            <w:noProof/>
            <w:webHidden/>
          </w:rPr>
          <w:fldChar w:fldCharType="begin"/>
        </w:r>
        <w:r w:rsidR="00154C85">
          <w:rPr>
            <w:noProof/>
            <w:webHidden/>
          </w:rPr>
          <w:instrText xml:space="preserve"> PAGEREF _Toc426065170 \h </w:instrText>
        </w:r>
        <w:r w:rsidR="00154C85">
          <w:rPr>
            <w:noProof/>
            <w:webHidden/>
          </w:rPr>
        </w:r>
        <w:r w:rsidR="00154C85">
          <w:rPr>
            <w:noProof/>
            <w:webHidden/>
          </w:rPr>
          <w:fldChar w:fldCharType="separate"/>
        </w:r>
        <w:r w:rsidR="00154C85">
          <w:rPr>
            <w:noProof/>
            <w:webHidden/>
          </w:rPr>
          <w:t>29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71" w:history="1">
        <w:r w:rsidR="00154C85" w:rsidRPr="00991CC3">
          <w:rPr>
            <w:rStyle w:val="aa"/>
            <w:noProof/>
          </w:rPr>
          <w:t>3.11.7</w:t>
        </w:r>
        <w:r w:rsidR="00154C85">
          <w:rPr>
            <w:iCs w:val="0"/>
            <w:noProof/>
            <w:sz w:val="21"/>
            <w:szCs w:val="22"/>
          </w:rPr>
          <w:tab/>
        </w:r>
        <w:r w:rsidR="00154C85" w:rsidRPr="00991CC3">
          <w:rPr>
            <w:rStyle w:val="aa"/>
            <w:rFonts w:hint="eastAsia"/>
            <w:noProof/>
          </w:rPr>
          <w:t>数据存储和备份</w:t>
        </w:r>
        <w:r w:rsidR="00154C85">
          <w:rPr>
            <w:noProof/>
            <w:webHidden/>
          </w:rPr>
          <w:tab/>
        </w:r>
        <w:r w:rsidR="00154C85">
          <w:rPr>
            <w:noProof/>
            <w:webHidden/>
          </w:rPr>
          <w:fldChar w:fldCharType="begin"/>
        </w:r>
        <w:r w:rsidR="00154C85">
          <w:rPr>
            <w:noProof/>
            <w:webHidden/>
          </w:rPr>
          <w:instrText xml:space="preserve"> PAGEREF _Toc426065171 \h </w:instrText>
        </w:r>
        <w:r w:rsidR="00154C85">
          <w:rPr>
            <w:noProof/>
            <w:webHidden/>
          </w:rPr>
        </w:r>
        <w:r w:rsidR="00154C85">
          <w:rPr>
            <w:noProof/>
            <w:webHidden/>
          </w:rPr>
          <w:fldChar w:fldCharType="separate"/>
        </w:r>
        <w:r w:rsidR="00154C85">
          <w:rPr>
            <w:noProof/>
            <w:webHidden/>
          </w:rPr>
          <w:t>29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72" w:history="1">
        <w:r w:rsidR="00154C85" w:rsidRPr="00991CC3">
          <w:rPr>
            <w:rStyle w:val="aa"/>
            <w:noProof/>
          </w:rPr>
          <w:t>3.11.8</w:t>
        </w:r>
        <w:r w:rsidR="00154C85">
          <w:rPr>
            <w:iCs w:val="0"/>
            <w:noProof/>
            <w:sz w:val="21"/>
            <w:szCs w:val="22"/>
          </w:rPr>
          <w:tab/>
        </w:r>
        <w:r w:rsidR="00154C85" w:rsidRPr="00991CC3">
          <w:rPr>
            <w:rStyle w:val="aa"/>
            <w:rFonts w:hint="eastAsia"/>
            <w:noProof/>
          </w:rPr>
          <w:t>安全要求</w:t>
        </w:r>
        <w:r w:rsidR="00154C85">
          <w:rPr>
            <w:noProof/>
            <w:webHidden/>
          </w:rPr>
          <w:tab/>
        </w:r>
        <w:r w:rsidR="00154C85">
          <w:rPr>
            <w:noProof/>
            <w:webHidden/>
          </w:rPr>
          <w:fldChar w:fldCharType="begin"/>
        </w:r>
        <w:r w:rsidR="00154C85">
          <w:rPr>
            <w:noProof/>
            <w:webHidden/>
          </w:rPr>
          <w:instrText xml:space="preserve"> PAGEREF _Toc426065172 \h </w:instrText>
        </w:r>
        <w:r w:rsidR="00154C85">
          <w:rPr>
            <w:noProof/>
            <w:webHidden/>
          </w:rPr>
        </w:r>
        <w:r w:rsidR="00154C85">
          <w:rPr>
            <w:noProof/>
            <w:webHidden/>
          </w:rPr>
          <w:fldChar w:fldCharType="separate"/>
        </w:r>
        <w:r w:rsidR="00154C85">
          <w:rPr>
            <w:noProof/>
            <w:webHidden/>
          </w:rPr>
          <w:t>29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73" w:history="1">
        <w:r w:rsidR="00154C85" w:rsidRPr="00991CC3">
          <w:rPr>
            <w:rStyle w:val="aa"/>
            <w:noProof/>
          </w:rPr>
          <w:t>3.11.9</w:t>
        </w:r>
        <w:r w:rsidR="00154C85">
          <w:rPr>
            <w:iCs w:val="0"/>
            <w:noProof/>
            <w:sz w:val="21"/>
            <w:szCs w:val="22"/>
          </w:rPr>
          <w:tab/>
        </w:r>
        <w:r w:rsidR="00154C85" w:rsidRPr="00991CC3">
          <w:rPr>
            <w:rStyle w:val="aa"/>
            <w:rFonts w:hint="eastAsia"/>
            <w:noProof/>
          </w:rPr>
          <w:t>平台运行环境</w:t>
        </w:r>
        <w:r w:rsidR="00154C85">
          <w:rPr>
            <w:noProof/>
            <w:webHidden/>
          </w:rPr>
          <w:tab/>
        </w:r>
        <w:r w:rsidR="00154C85">
          <w:rPr>
            <w:noProof/>
            <w:webHidden/>
          </w:rPr>
          <w:fldChar w:fldCharType="begin"/>
        </w:r>
        <w:r w:rsidR="00154C85">
          <w:rPr>
            <w:noProof/>
            <w:webHidden/>
          </w:rPr>
          <w:instrText xml:space="preserve"> PAGEREF _Toc426065173 \h </w:instrText>
        </w:r>
        <w:r w:rsidR="00154C85">
          <w:rPr>
            <w:noProof/>
            <w:webHidden/>
          </w:rPr>
        </w:r>
        <w:r w:rsidR="00154C85">
          <w:rPr>
            <w:noProof/>
            <w:webHidden/>
          </w:rPr>
          <w:fldChar w:fldCharType="separate"/>
        </w:r>
        <w:r w:rsidR="00154C85">
          <w:rPr>
            <w:noProof/>
            <w:webHidden/>
          </w:rPr>
          <w:t>29</w:t>
        </w:r>
        <w:r w:rsidR="00154C85">
          <w:rPr>
            <w:noProof/>
            <w:webHidden/>
          </w:rPr>
          <w:fldChar w:fldCharType="end"/>
        </w:r>
      </w:hyperlink>
    </w:p>
    <w:p w:rsidR="00154C85" w:rsidRDefault="00074B0E">
      <w:pPr>
        <w:pStyle w:val="20"/>
        <w:rPr>
          <w:smallCaps w:val="0"/>
          <w:noProof/>
          <w:sz w:val="21"/>
          <w:szCs w:val="22"/>
        </w:rPr>
      </w:pPr>
      <w:hyperlink w:anchor="_Toc426065174" w:history="1">
        <w:r w:rsidR="00154C85" w:rsidRPr="00991CC3">
          <w:rPr>
            <w:rStyle w:val="aa"/>
            <w:noProof/>
          </w:rPr>
          <w:t>3.12</w:t>
        </w:r>
        <w:r w:rsidR="00154C85">
          <w:rPr>
            <w:smallCaps w:val="0"/>
            <w:noProof/>
            <w:sz w:val="21"/>
            <w:szCs w:val="22"/>
          </w:rPr>
          <w:tab/>
        </w:r>
        <w:r w:rsidR="00154C85" w:rsidRPr="00991CC3">
          <w:rPr>
            <w:rStyle w:val="aa"/>
            <w:rFonts w:hint="eastAsia"/>
            <w:noProof/>
          </w:rPr>
          <w:t>车载终端设备需求</w:t>
        </w:r>
        <w:r w:rsidR="00154C85">
          <w:rPr>
            <w:noProof/>
            <w:webHidden/>
          </w:rPr>
          <w:tab/>
        </w:r>
        <w:r w:rsidR="00154C85">
          <w:rPr>
            <w:noProof/>
            <w:webHidden/>
          </w:rPr>
          <w:fldChar w:fldCharType="begin"/>
        </w:r>
        <w:r w:rsidR="00154C85">
          <w:rPr>
            <w:noProof/>
            <w:webHidden/>
          </w:rPr>
          <w:instrText xml:space="preserve"> PAGEREF _Toc426065174 \h </w:instrText>
        </w:r>
        <w:r w:rsidR="00154C85">
          <w:rPr>
            <w:noProof/>
            <w:webHidden/>
          </w:rPr>
        </w:r>
        <w:r w:rsidR="00154C85">
          <w:rPr>
            <w:noProof/>
            <w:webHidden/>
          </w:rPr>
          <w:fldChar w:fldCharType="separate"/>
        </w:r>
        <w:r w:rsidR="00154C85">
          <w:rPr>
            <w:noProof/>
            <w:webHidden/>
          </w:rPr>
          <w:t>29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75" w:history="1">
        <w:r w:rsidR="00154C85" w:rsidRPr="00991CC3">
          <w:rPr>
            <w:rStyle w:val="aa"/>
            <w:noProof/>
          </w:rPr>
          <w:t>3.12.1</w:t>
        </w:r>
        <w:r w:rsidR="00154C85">
          <w:rPr>
            <w:iCs w:val="0"/>
            <w:noProof/>
            <w:sz w:val="21"/>
            <w:szCs w:val="22"/>
          </w:rPr>
          <w:tab/>
        </w:r>
        <w:r w:rsidR="00154C85" w:rsidRPr="00991CC3">
          <w:rPr>
            <w:rStyle w:val="aa"/>
            <w:noProof/>
          </w:rPr>
          <w:t>OBD</w:t>
        </w:r>
        <w:r w:rsidR="00154C85" w:rsidRPr="00991CC3">
          <w:rPr>
            <w:rStyle w:val="aa"/>
            <w:rFonts w:hint="eastAsia"/>
            <w:noProof/>
          </w:rPr>
          <w:t>设备需求</w:t>
        </w:r>
        <w:r w:rsidR="00154C85">
          <w:rPr>
            <w:noProof/>
            <w:webHidden/>
          </w:rPr>
          <w:tab/>
        </w:r>
        <w:r w:rsidR="00154C85">
          <w:rPr>
            <w:noProof/>
            <w:webHidden/>
          </w:rPr>
          <w:fldChar w:fldCharType="begin"/>
        </w:r>
        <w:r w:rsidR="00154C85">
          <w:rPr>
            <w:noProof/>
            <w:webHidden/>
          </w:rPr>
          <w:instrText xml:space="preserve"> PAGEREF _Toc426065175 \h </w:instrText>
        </w:r>
        <w:r w:rsidR="00154C85">
          <w:rPr>
            <w:noProof/>
            <w:webHidden/>
          </w:rPr>
        </w:r>
        <w:r w:rsidR="00154C85">
          <w:rPr>
            <w:noProof/>
            <w:webHidden/>
          </w:rPr>
          <w:fldChar w:fldCharType="separate"/>
        </w:r>
        <w:r w:rsidR="00154C85">
          <w:rPr>
            <w:noProof/>
            <w:webHidden/>
          </w:rPr>
          <w:t>29</w:t>
        </w:r>
        <w:r w:rsidR="00154C85">
          <w:rPr>
            <w:noProof/>
            <w:webHidden/>
          </w:rPr>
          <w:fldChar w:fldCharType="end"/>
        </w:r>
      </w:hyperlink>
    </w:p>
    <w:p w:rsidR="00154C85" w:rsidRDefault="00074B0E">
      <w:pPr>
        <w:pStyle w:val="30"/>
        <w:tabs>
          <w:tab w:val="left" w:pos="1920"/>
          <w:tab w:val="right" w:leader="dot" w:pos="8296"/>
        </w:tabs>
        <w:rPr>
          <w:iCs w:val="0"/>
          <w:noProof/>
          <w:sz w:val="21"/>
          <w:szCs w:val="22"/>
        </w:rPr>
      </w:pPr>
      <w:hyperlink w:anchor="_Toc426065176" w:history="1">
        <w:r w:rsidR="00154C85" w:rsidRPr="00991CC3">
          <w:rPr>
            <w:rStyle w:val="aa"/>
            <w:noProof/>
          </w:rPr>
          <w:t>3.12.2</w:t>
        </w:r>
        <w:r w:rsidR="00154C85">
          <w:rPr>
            <w:iCs w:val="0"/>
            <w:noProof/>
            <w:sz w:val="21"/>
            <w:szCs w:val="22"/>
          </w:rPr>
          <w:tab/>
        </w:r>
        <w:r w:rsidR="00154C85" w:rsidRPr="00991CC3">
          <w:rPr>
            <w:rStyle w:val="aa"/>
            <w:noProof/>
          </w:rPr>
          <w:t>ETC</w:t>
        </w:r>
        <w:r w:rsidR="00154C85" w:rsidRPr="00991CC3">
          <w:rPr>
            <w:rStyle w:val="aa"/>
            <w:rFonts w:hint="eastAsia"/>
            <w:noProof/>
          </w:rPr>
          <w:t>设备需求</w:t>
        </w:r>
        <w:r w:rsidR="00154C85">
          <w:rPr>
            <w:noProof/>
            <w:webHidden/>
          </w:rPr>
          <w:tab/>
        </w:r>
        <w:r w:rsidR="00154C85">
          <w:rPr>
            <w:noProof/>
            <w:webHidden/>
          </w:rPr>
          <w:fldChar w:fldCharType="begin"/>
        </w:r>
        <w:r w:rsidR="00154C85">
          <w:rPr>
            <w:noProof/>
            <w:webHidden/>
          </w:rPr>
          <w:instrText xml:space="preserve"> PAGEREF _Toc426065176 \h </w:instrText>
        </w:r>
        <w:r w:rsidR="00154C85">
          <w:rPr>
            <w:noProof/>
            <w:webHidden/>
          </w:rPr>
        </w:r>
        <w:r w:rsidR="00154C85">
          <w:rPr>
            <w:noProof/>
            <w:webHidden/>
          </w:rPr>
          <w:fldChar w:fldCharType="separate"/>
        </w:r>
        <w:r w:rsidR="00154C85">
          <w:rPr>
            <w:noProof/>
            <w:webHidden/>
          </w:rPr>
          <w:t>30</w:t>
        </w:r>
        <w:r w:rsidR="00154C85">
          <w:rPr>
            <w:noProof/>
            <w:webHidden/>
          </w:rPr>
          <w:fldChar w:fldCharType="end"/>
        </w:r>
      </w:hyperlink>
    </w:p>
    <w:p w:rsidR="00154C85" w:rsidRDefault="00074B0E">
      <w:pPr>
        <w:pStyle w:val="10"/>
        <w:tabs>
          <w:tab w:val="left" w:pos="1440"/>
        </w:tabs>
        <w:ind w:firstLine="482"/>
        <w:rPr>
          <w:b w:val="0"/>
          <w:bCs w:val="0"/>
          <w:caps w:val="0"/>
          <w:noProof/>
          <w:sz w:val="21"/>
          <w:szCs w:val="22"/>
        </w:rPr>
      </w:pPr>
      <w:hyperlink w:anchor="_Toc426065177" w:history="1">
        <w:r w:rsidR="00154C85" w:rsidRPr="00991CC3">
          <w:rPr>
            <w:rStyle w:val="aa"/>
            <w:rFonts w:hint="eastAsia"/>
            <w:noProof/>
          </w:rPr>
          <w:t>附件</w:t>
        </w:r>
        <w:r w:rsidR="00154C85" w:rsidRPr="00991CC3">
          <w:rPr>
            <w:rStyle w:val="aa"/>
            <w:rFonts w:hint="eastAsia"/>
            <w:noProof/>
          </w:rPr>
          <w:t>1</w:t>
        </w:r>
        <w:r w:rsidR="00154C85">
          <w:rPr>
            <w:b w:val="0"/>
            <w:bCs w:val="0"/>
            <w:caps w:val="0"/>
            <w:noProof/>
            <w:sz w:val="21"/>
            <w:szCs w:val="22"/>
          </w:rPr>
          <w:tab/>
        </w:r>
        <w:r w:rsidR="00154C85" w:rsidRPr="00991CC3">
          <w:rPr>
            <w:rStyle w:val="aa"/>
            <w:rFonts w:hint="eastAsia"/>
            <w:noProof/>
          </w:rPr>
          <w:t>用户权限分配表</w:t>
        </w:r>
        <w:r w:rsidR="00154C85">
          <w:rPr>
            <w:noProof/>
            <w:webHidden/>
          </w:rPr>
          <w:tab/>
        </w:r>
        <w:r w:rsidR="00154C85">
          <w:rPr>
            <w:noProof/>
            <w:webHidden/>
          </w:rPr>
          <w:fldChar w:fldCharType="begin"/>
        </w:r>
        <w:r w:rsidR="00154C85">
          <w:rPr>
            <w:noProof/>
            <w:webHidden/>
          </w:rPr>
          <w:instrText xml:space="preserve"> PAGEREF _Toc426065177 \h </w:instrText>
        </w:r>
        <w:r w:rsidR="00154C85">
          <w:rPr>
            <w:noProof/>
            <w:webHidden/>
          </w:rPr>
        </w:r>
        <w:r w:rsidR="00154C85">
          <w:rPr>
            <w:noProof/>
            <w:webHidden/>
          </w:rPr>
          <w:fldChar w:fldCharType="separate"/>
        </w:r>
        <w:r w:rsidR="00154C85">
          <w:rPr>
            <w:noProof/>
            <w:webHidden/>
          </w:rPr>
          <w:t>32</w:t>
        </w:r>
        <w:r w:rsidR="00154C85">
          <w:rPr>
            <w:noProof/>
            <w:webHidden/>
          </w:rPr>
          <w:fldChar w:fldCharType="end"/>
        </w:r>
      </w:hyperlink>
    </w:p>
    <w:p w:rsidR="00C91ADA" w:rsidRDefault="001C1BD4" w:rsidP="00112670">
      <w:r>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724F91" w:rsidRPr="00CD6402" w:rsidRDefault="00724F91" w:rsidP="009519CF">
      <w:pPr>
        <w:pStyle w:val="1"/>
      </w:pPr>
      <w:bookmarkStart w:id="1" w:name="_Toc426065100"/>
      <w:bookmarkStart w:id="2" w:name="_Toc415055360"/>
      <w:r>
        <w:rPr>
          <w:rFonts w:hint="eastAsia"/>
        </w:rPr>
        <w:lastRenderedPageBreak/>
        <w:t>慧管车平台系统结构</w:t>
      </w:r>
      <w:bookmarkEnd w:id="1"/>
    </w:p>
    <w:p w:rsidR="00D375C9" w:rsidRPr="002B6400" w:rsidRDefault="00724F91" w:rsidP="008D24CD">
      <w:pPr>
        <w:pStyle w:val="2"/>
      </w:pPr>
      <w:bookmarkStart w:id="3" w:name="_Toc426065101"/>
      <w:bookmarkEnd w:id="2"/>
      <w:r>
        <w:rPr>
          <w:rFonts w:hint="eastAsia"/>
        </w:rPr>
        <w:t>慧管车平台系统结构概述</w:t>
      </w:r>
      <w:bookmarkEnd w:id="3"/>
    </w:p>
    <w:p w:rsidR="009477DA" w:rsidRPr="006B27E6" w:rsidRDefault="009477DA" w:rsidP="00112670">
      <w:bookmarkStart w:id="4" w:name="_Toc415055361"/>
    </w:p>
    <w:p w:rsidR="006B797A" w:rsidRPr="002B6400" w:rsidRDefault="00A02D32" w:rsidP="008D24CD">
      <w:pPr>
        <w:pStyle w:val="2"/>
      </w:pPr>
      <w:bookmarkStart w:id="5" w:name="_Toc426065102"/>
      <w:r>
        <w:rPr>
          <w:rFonts w:hint="eastAsia"/>
        </w:rPr>
        <w:t>系统结构图</w:t>
      </w:r>
      <w:bookmarkEnd w:id="5"/>
    </w:p>
    <w:p w:rsidR="006B797A" w:rsidRPr="006B797A" w:rsidRDefault="006B797A" w:rsidP="00112670"/>
    <w:p w:rsidR="006B797A" w:rsidRDefault="00A02D32" w:rsidP="008D24CD">
      <w:pPr>
        <w:pStyle w:val="2"/>
      </w:pPr>
      <w:bookmarkStart w:id="6" w:name="_Toc426065103"/>
      <w:r>
        <w:rPr>
          <w:rFonts w:hint="eastAsia"/>
        </w:rPr>
        <w:t>系统架构图</w:t>
      </w:r>
      <w:bookmarkEnd w:id="6"/>
    </w:p>
    <w:p w:rsidR="00F73613" w:rsidRPr="00F73613" w:rsidRDefault="00F73613" w:rsidP="00F73613"/>
    <w:p w:rsidR="0081097B" w:rsidRPr="002B6400" w:rsidRDefault="001410E4" w:rsidP="009519CF">
      <w:pPr>
        <w:pStyle w:val="1"/>
      </w:pPr>
      <w:bookmarkStart w:id="7" w:name="_Toc426065104"/>
      <w:bookmarkEnd w:id="4"/>
      <w:r>
        <w:rPr>
          <w:rFonts w:hint="eastAsia"/>
        </w:rPr>
        <w:t>慧管车平台角色定义</w:t>
      </w:r>
      <w:bookmarkEnd w:id="7"/>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81097B" w:rsidRDefault="0081097B" w:rsidP="009519CF">
      <w:pPr>
        <w:pStyle w:val="2"/>
      </w:pPr>
      <w:bookmarkStart w:id="8" w:name="_Toc420875371"/>
      <w:bookmarkStart w:id="9" w:name="_Toc426065105"/>
      <w:r>
        <w:t>运营</w:t>
      </w:r>
      <w:r>
        <w:rPr>
          <w:rFonts w:hint="eastAsia"/>
        </w:rPr>
        <w:t>平台管理员</w:t>
      </w:r>
      <w:bookmarkEnd w:id="8"/>
      <w:bookmarkEnd w:id="9"/>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w:t>
      </w:r>
      <w:r>
        <w:rPr>
          <w:rFonts w:hint="eastAsia"/>
        </w:rPr>
        <w:lastRenderedPageBreak/>
        <w:t>信息录入等职能。</w:t>
      </w:r>
    </w:p>
    <w:p w:rsidR="00B533B3" w:rsidRDefault="00B533B3" w:rsidP="009519CF">
      <w:pPr>
        <w:pStyle w:val="2"/>
      </w:pPr>
      <w:bookmarkStart w:id="10" w:name="_Toc420875372"/>
      <w:bookmarkStart w:id="11" w:name="_Toc426065106"/>
      <w:r>
        <w:rPr>
          <w:rFonts w:hint="eastAsia"/>
        </w:rPr>
        <w:t>机构管理员</w:t>
      </w:r>
      <w:bookmarkEnd w:id="10"/>
      <w:bookmarkEnd w:id="11"/>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2" w:name="_Toc420875373"/>
      <w:bookmarkStart w:id="13" w:name="_Toc426065107"/>
      <w:r>
        <w:t>稽查管理员</w:t>
      </w:r>
      <w:bookmarkEnd w:id="12"/>
      <w:bookmarkEnd w:id="13"/>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4" w:name="_Toc420875374"/>
      <w:bookmarkStart w:id="15" w:name="_Toc426065108"/>
      <w:r>
        <w:rPr>
          <w:rFonts w:hint="eastAsia"/>
        </w:rPr>
        <w:t>公车</w:t>
      </w:r>
      <w:r>
        <w:t>管理员</w:t>
      </w:r>
      <w:bookmarkEnd w:id="14"/>
      <w:bookmarkEnd w:id="15"/>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16" w:name="_Toc420875375"/>
      <w:bookmarkStart w:id="17" w:name="_Toc426065109"/>
      <w:r>
        <w:t>公车驾驶员</w:t>
      </w:r>
      <w:bookmarkEnd w:id="16"/>
      <w:bookmarkEnd w:id="17"/>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18" w:name="_Toc420875376"/>
      <w:bookmarkStart w:id="19" w:name="_Toc426065110"/>
      <w:r>
        <w:rPr>
          <w:rFonts w:hint="eastAsia"/>
        </w:rPr>
        <w:t>公车使用者</w:t>
      </w:r>
      <w:bookmarkEnd w:id="18"/>
      <w:bookmarkEnd w:id="19"/>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0" w:name="_Toc420875377"/>
      <w:bookmarkStart w:id="21" w:name="_Toc426065111"/>
      <w:r>
        <w:rPr>
          <w:rFonts w:hint="eastAsia"/>
        </w:rPr>
        <w:t>机构</w:t>
      </w:r>
      <w:r>
        <w:t>领导用户</w:t>
      </w:r>
      <w:bookmarkEnd w:id="20"/>
      <w:bookmarkEnd w:id="21"/>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2" w:name="_Toc426065112"/>
      <w:r>
        <w:rPr>
          <w:rFonts w:hint="eastAsia"/>
        </w:rPr>
        <w:lastRenderedPageBreak/>
        <w:t>慧管车平台详细设计</w:t>
      </w:r>
      <w:bookmarkStart w:id="23" w:name="_Toc420875379"/>
      <w:bookmarkEnd w:id="22"/>
    </w:p>
    <w:p w:rsidR="00E96961" w:rsidRDefault="00E96961" w:rsidP="00E96961">
      <w:pPr>
        <w:pStyle w:val="2"/>
      </w:pPr>
      <w:bookmarkStart w:id="24" w:name="_Toc420875400"/>
      <w:bookmarkStart w:id="25" w:name="_Toc426065113"/>
      <w:r>
        <w:rPr>
          <w:rFonts w:hint="eastAsia"/>
        </w:rPr>
        <w:t>用户</w:t>
      </w:r>
      <w:r w:rsidRPr="002B6400">
        <w:t>管理</w:t>
      </w:r>
      <w:bookmarkEnd w:id="24"/>
      <w:r>
        <w:rPr>
          <w:rFonts w:hint="eastAsia"/>
        </w:rPr>
        <w:t>详细</w:t>
      </w:r>
      <w:r>
        <w:t>设计</w:t>
      </w:r>
      <w:bookmarkEnd w:id="25"/>
    </w:p>
    <w:p w:rsidR="00E96961" w:rsidRDefault="00E96961" w:rsidP="00E96961">
      <w:pPr>
        <w:pStyle w:val="3"/>
      </w:pPr>
      <w:bookmarkStart w:id="26" w:name="_Toc426065114"/>
      <w:r>
        <w:t>组织架构详细设计</w:t>
      </w:r>
      <w:bookmarkEnd w:id="26"/>
    </w:p>
    <w:p w:rsidR="00E96961" w:rsidRDefault="00E96961" w:rsidP="00E96961">
      <w:pPr>
        <w:pStyle w:val="3"/>
      </w:pPr>
      <w:bookmarkStart w:id="27" w:name="_Toc426065115"/>
      <w:r>
        <w:t>用户权限认证详细设计</w:t>
      </w:r>
      <w:bookmarkEnd w:id="27"/>
    </w:p>
    <w:p w:rsidR="00E96961" w:rsidRDefault="00E96961" w:rsidP="00E96961">
      <w:pPr>
        <w:pStyle w:val="3"/>
      </w:pPr>
      <w:bookmarkStart w:id="28" w:name="_Toc426065116"/>
      <w:r w:rsidRPr="006701F1">
        <w:rPr>
          <w:rFonts w:hint="eastAsia"/>
        </w:rPr>
        <w:t>用户管理</w:t>
      </w:r>
      <w:r>
        <w:rPr>
          <w:rFonts w:hint="eastAsia"/>
        </w:rPr>
        <w:t>详细设计</w:t>
      </w:r>
      <w:bookmarkEnd w:id="28"/>
    </w:p>
    <w:p w:rsidR="00E96961" w:rsidRPr="006701F1" w:rsidRDefault="00E96961" w:rsidP="00E96961"/>
    <w:p w:rsidR="00E96961" w:rsidRDefault="00E96961" w:rsidP="00E96961">
      <w:pPr>
        <w:pStyle w:val="3"/>
      </w:pPr>
      <w:bookmarkStart w:id="29" w:name="_Toc420875401"/>
      <w:bookmarkStart w:id="30" w:name="_Toc426065117"/>
      <w:r>
        <w:rPr>
          <w:rFonts w:hint="eastAsia"/>
        </w:rPr>
        <w:t>驾驶员信息</w:t>
      </w:r>
      <w:bookmarkEnd w:id="29"/>
      <w:r>
        <w:rPr>
          <w:rFonts w:hint="eastAsia"/>
        </w:rPr>
        <w:t>管理详细设计</w:t>
      </w:r>
      <w:bookmarkEnd w:id="30"/>
    </w:p>
    <w:p w:rsidR="00E96961" w:rsidRDefault="00E96961" w:rsidP="00E96961">
      <w:r>
        <w:rPr>
          <w:rFonts w:hint="eastAsia"/>
        </w:rPr>
        <w:t>驾驶员信息包括：单位、姓名、领证日期、档案编号、职业技能职称、聘用情况、准驾车型、手机号码</w:t>
      </w:r>
    </w:p>
    <w:p w:rsidR="00E96961" w:rsidRDefault="00E96961" w:rsidP="00E96961">
      <w:pPr>
        <w:pStyle w:val="af8"/>
      </w:pPr>
      <w:r w:rsidRPr="00A67281">
        <w:drawing>
          <wp:inline distT="0" distB="0" distL="0" distR="0" wp14:anchorId="768FE47D" wp14:editId="093D9636">
            <wp:extent cx="4610100" cy="2762505"/>
            <wp:effectExtent l="1905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15">
                      <a:extLst>
                        <a:ext uri="{28A0092B-C50C-407E-A947-70E740481C1C}">
                          <a14:useLocalDpi xmlns:a14="http://schemas.microsoft.com/office/drawing/2010/main" val="0"/>
                        </a:ext>
                      </a:extLst>
                    </a:blip>
                    <a:srcRect t="5414"/>
                    <a:stretch>
                      <a:fillRect/>
                    </a:stretch>
                  </pic:blipFill>
                  <pic:spPr bwMode="auto">
                    <a:xfrm>
                      <a:off x="0" y="0"/>
                      <a:ext cx="4610100" cy="2762505"/>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5.1</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驾驶员登记</w:t>
      </w:r>
    </w:p>
    <w:p w:rsidR="00E96961" w:rsidRPr="00A01C0D" w:rsidRDefault="00E96961" w:rsidP="00E96961">
      <w:pPr>
        <w:pStyle w:val="3"/>
      </w:pPr>
      <w:bookmarkStart w:id="31" w:name="_Toc420875402"/>
      <w:bookmarkStart w:id="32" w:name="_Toc426065118"/>
      <w:r w:rsidRPr="00A01C0D">
        <w:t>驾驶行为</w:t>
      </w:r>
      <w:r w:rsidRPr="00A01C0D">
        <w:rPr>
          <w:rFonts w:hint="eastAsia"/>
        </w:rPr>
        <w:t>管理</w:t>
      </w:r>
      <w:bookmarkEnd w:id="31"/>
      <w:bookmarkEnd w:id="32"/>
    </w:p>
    <w:p w:rsidR="00E96961" w:rsidRPr="00A01C0D" w:rsidRDefault="00E96961" w:rsidP="00E96961">
      <w:r w:rsidRPr="00A01C0D">
        <w:t>对</w:t>
      </w:r>
      <w:r w:rsidRPr="00A01C0D">
        <w:rPr>
          <w:rFonts w:hint="eastAsia"/>
        </w:rPr>
        <w:t>司机驾驶</w:t>
      </w:r>
      <w:r w:rsidRPr="00A01C0D">
        <w:t>行为进行统计。</w:t>
      </w:r>
      <w:r w:rsidRPr="00A01C0D">
        <w:rPr>
          <w:rFonts w:hint="eastAsia"/>
        </w:rPr>
        <w:t>驾驶行为</w:t>
      </w:r>
      <w:r w:rsidRPr="00A01C0D">
        <w:t>包括</w:t>
      </w:r>
      <w:r w:rsidRPr="00A01C0D">
        <w:rPr>
          <w:rFonts w:hint="eastAsia"/>
        </w:rPr>
        <w:t>急加速、</w:t>
      </w:r>
      <w:r w:rsidRPr="00A01C0D">
        <w:t>急减速、急刹车</w:t>
      </w:r>
      <w:r w:rsidRPr="00A01C0D">
        <w:rPr>
          <w:rFonts w:hint="eastAsia"/>
        </w:rPr>
        <w:t>、</w:t>
      </w:r>
      <w:r w:rsidRPr="00A01C0D">
        <w:t>急转弯和疲劳驾驶</w:t>
      </w:r>
      <w:r w:rsidRPr="00A01C0D">
        <w:rPr>
          <w:rFonts w:hint="eastAsia"/>
        </w:rPr>
        <w:t>等信息</w:t>
      </w:r>
      <w:r w:rsidRPr="00A01C0D">
        <w:t>。</w:t>
      </w:r>
      <w:r w:rsidRPr="00A01C0D">
        <w:rPr>
          <w:rFonts w:hint="eastAsia"/>
        </w:rPr>
        <w:t>通过</w:t>
      </w:r>
      <w:r w:rsidRPr="00A01C0D">
        <w:t>司机驾驶行为管理实现</w:t>
      </w:r>
      <w:r w:rsidRPr="00A01C0D">
        <w:rPr>
          <w:rFonts w:hint="eastAsia"/>
        </w:rPr>
        <w:t>对</w:t>
      </w:r>
      <w:r w:rsidRPr="00A01C0D">
        <w:t>司机驾驶行为进行分析判断，</w:t>
      </w:r>
      <w:r w:rsidRPr="00A01C0D">
        <w:lastRenderedPageBreak/>
        <w:t>确保公用车辆使用安全，形成统计数据</w:t>
      </w:r>
      <w:r w:rsidRPr="00A01C0D">
        <w:rPr>
          <w:rFonts w:hint="eastAsia"/>
        </w:rPr>
        <w:t>报表</w:t>
      </w:r>
      <w:r w:rsidRPr="00A01C0D">
        <w:t>，用于指导司机驾驶规范</w:t>
      </w:r>
      <w:r w:rsidRPr="00A01C0D">
        <w:rPr>
          <w:rFonts w:hint="eastAsia"/>
        </w:rPr>
        <w:t>。</w:t>
      </w:r>
    </w:p>
    <w:p w:rsidR="00E96961" w:rsidRDefault="00E96961" w:rsidP="00E96961">
      <w:pPr>
        <w:pStyle w:val="3"/>
      </w:pPr>
      <w:bookmarkStart w:id="33" w:name="_Toc420875403"/>
      <w:bookmarkStart w:id="34" w:name="_Toc426065119"/>
      <w:r>
        <w:rPr>
          <w:rFonts w:hint="eastAsia"/>
        </w:rPr>
        <w:t>安全学习</w:t>
      </w:r>
      <w:bookmarkEnd w:id="33"/>
      <w:r>
        <w:rPr>
          <w:rFonts w:hint="eastAsia"/>
        </w:rPr>
        <w:t>记录</w:t>
      </w:r>
      <w:bookmarkEnd w:id="34"/>
    </w:p>
    <w:p w:rsidR="00E96961" w:rsidRDefault="00E96961" w:rsidP="00E96961">
      <w:r>
        <w:rPr>
          <w:rFonts w:hint="eastAsia"/>
        </w:rPr>
        <w:t>安全学习记录包括：安全学习名称、时间、地点、参加人数、主持单位（部门）、主持人等信息，记录安全学习的详细信息。</w:t>
      </w:r>
    </w:p>
    <w:p w:rsidR="00E96961" w:rsidRDefault="00E96961" w:rsidP="00E96961">
      <w:pPr>
        <w:pStyle w:val="af8"/>
      </w:pPr>
      <w:r>
        <w:drawing>
          <wp:inline distT="0" distB="0" distL="0" distR="0" wp14:anchorId="1AB84067" wp14:editId="298B7E65">
            <wp:extent cx="4057650" cy="1988977"/>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6">
                      <a:extLst>
                        <a:ext uri="{28A0092B-C50C-407E-A947-70E740481C1C}">
                          <a14:useLocalDpi xmlns:a14="http://schemas.microsoft.com/office/drawing/2010/main" val="0"/>
                        </a:ext>
                      </a:extLst>
                    </a:blip>
                    <a:srcRect t="7498" b="17451"/>
                    <a:stretch>
                      <a:fillRect/>
                    </a:stretch>
                  </pic:blipFill>
                  <pic:spPr bwMode="auto">
                    <a:xfrm>
                      <a:off x="0" y="0"/>
                      <a:ext cx="4057650" cy="198897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5.3</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安全学习</w:t>
      </w:r>
    </w:p>
    <w:p w:rsidR="00E96961" w:rsidRDefault="00E96961" w:rsidP="00E96961">
      <w:pPr>
        <w:pStyle w:val="3"/>
      </w:pPr>
      <w:bookmarkStart w:id="35" w:name="_Toc420875404"/>
      <w:bookmarkStart w:id="36" w:name="_Toc426065120"/>
      <w:r>
        <w:rPr>
          <w:rFonts w:hint="eastAsia"/>
        </w:rPr>
        <w:t>驾驶员考评</w:t>
      </w:r>
      <w:bookmarkEnd w:id="35"/>
      <w:bookmarkEnd w:id="36"/>
    </w:p>
    <w:p w:rsidR="00E96961" w:rsidRDefault="00E96961" w:rsidP="00E96961">
      <w:r>
        <w:rPr>
          <w:rFonts w:hint="eastAsia"/>
        </w:rPr>
        <w:t>驾驶员考评记录包括：单位、驾驶员姓名、考评年月、考核分数、扣分原因</w:t>
      </w:r>
    </w:p>
    <w:p w:rsidR="00E96961" w:rsidRDefault="00E96961" w:rsidP="00E96961">
      <w:pPr>
        <w:pStyle w:val="af8"/>
      </w:pPr>
      <w:r>
        <w:lastRenderedPageBreak/>
        <w:drawing>
          <wp:inline distT="0" distB="0" distL="0" distR="0" wp14:anchorId="677CAD66" wp14:editId="3515118D">
            <wp:extent cx="4467225" cy="7544599"/>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17">
                      <a:extLst>
                        <a:ext uri="{28A0092B-C50C-407E-A947-70E740481C1C}">
                          <a14:useLocalDpi xmlns:a14="http://schemas.microsoft.com/office/drawing/2010/main" val="0"/>
                        </a:ext>
                      </a:extLst>
                    </a:blip>
                    <a:srcRect t="4698" r="591" b="3299"/>
                    <a:stretch>
                      <a:fillRect/>
                    </a:stretch>
                  </pic:blipFill>
                  <pic:spPr bwMode="auto">
                    <a:xfrm>
                      <a:off x="0" y="0"/>
                      <a:ext cx="4473181" cy="7554657"/>
                    </a:xfrm>
                    <a:prstGeom prst="rect">
                      <a:avLst/>
                    </a:prstGeom>
                    <a:noFill/>
                    <a:ln>
                      <a:noFill/>
                    </a:ln>
                  </pic:spPr>
                </pic:pic>
              </a:graphicData>
            </a:graphic>
          </wp:inline>
        </w:drawing>
      </w:r>
    </w:p>
    <w:p w:rsidR="00E96961" w:rsidRDefault="00E96961" w:rsidP="00E96961">
      <w:pPr>
        <w:pStyle w:val="af0"/>
      </w:pPr>
      <w:r>
        <w:t>图</w:t>
      </w:r>
      <w:fldSimple w:instr=" STYLEREF 2 \s ">
        <w:r>
          <w:rPr>
            <w:noProof/>
          </w:rPr>
          <w:t>5.4</w:t>
        </w:r>
      </w:fldSimple>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p>
    <w:p w:rsidR="00F40BC3" w:rsidRDefault="00F40BC3" w:rsidP="009519CF">
      <w:pPr>
        <w:pStyle w:val="2"/>
      </w:pPr>
      <w:bookmarkStart w:id="37" w:name="_Toc426065121"/>
      <w:r>
        <w:lastRenderedPageBreak/>
        <w:t>车辆管理详细设计</w:t>
      </w:r>
      <w:bookmarkEnd w:id="37"/>
    </w:p>
    <w:p w:rsidR="002D71B1" w:rsidRPr="002D71B1" w:rsidRDefault="00F40BC3" w:rsidP="00684713">
      <w:pPr>
        <w:pStyle w:val="3"/>
      </w:pPr>
      <w:bookmarkStart w:id="38" w:name="_Toc426065122"/>
      <w:r>
        <w:t>实时位置</w:t>
      </w:r>
      <w:r w:rsidR="002D71B1">
        <w:t>详细设计</w:t>
      </w:r>
      <w:bookmarkEnd w:id="38"/>
    </w:p>
    <w:p w:rsidR="0066781B" w:rsidRDefault="00F40BC3" w:rsidP="0076570D">
      <w:pPr>
        <w:pStyle w:val="3"/>
      </w:pPr>
      <w:bookmarkStart w:id="39" w:name="_Toc426065123"/>
      <w:r>
        <w:t>车辆基础信息</w:t>
      </w:r>
      <w:bookmarkEnd w:id="23"/>
      <w:bookmarkEnd w:id="39"/>
    </w:p>
    <w:p w:rsidR="0066781B" w:rsidRDefault="00A01C0D" w:rsidP="00112670">
      <w:r w:rsidRPr="00A01C0D">
        <w:t>进行静态车辆数据维护</w:t>
      </w:r>
      <w:r w:rsidRPr="00A01C0D">
        <w:rPr>
          <w:rFonts w:hint="eastAsia"/>
        </w:rPr>
        <w:t>，包括车型、车牌、所属机构、责任人、购买年月、购置成本、</w:t>
      </w:r>
      <w:r w:rsidRPr="00A01C0D">
        <w:t>保养期限</w:t>
      </w:r>
      <w:r w:rsidRPr="00A01C0D">
        <w:rPr>
          <w:rFonts w:hint="eastAsia"/>
        </w:rPr>
        <w:t>以及</w:t>
      </w:r>
      <w:r w:rsidRPr="00A01C0D">
        <w:t>保险期限</w:t>
      </w:r>
      <w:r w:rsidRPr="00A01C0D">
        <w:rPr>
          <w:rFonts w:hint="eastAsia"/>
        </w:rPr>
        <w:t>等基础信息</w:t>
      </w:r>
      <w:r w:rsidR="00046B22">
        <w:rPr>
          <w:rFonts w:hint="eastAsia"/>
        </w:rPr>
        <w:t>。主要用于车辆信息新增、变更和删除等操作，当机构新增、更换或报废</w:t>
      </w:r>
      <w:r w:rsidRPr="00A01C0D">
        <w:rPr>
          <w:rFonts w:hint="eastAsia"/>
        </w:rPr>
        <w:t>公车车辆时，由机构管理员检查公车车辆信息，确认无误后上报公车监管与服务平台，由平台管理员审核后，将相关车辆信息更新进入相关数据库。</w:t>
      </w:r>
    </w:p>
    <w:p w:rsidR="0066781B" w:rsidRDefault="00A01C0D" w:rsidP="00112670">
      <w:pPr>
        <w:pStyle w:val="af8"/>
      </w:pPr>
      <w:r>
        <w:drawing>
          <wp:inline distT="0" distB="0" distL="0" distR="0" wp14:anchorId="7EF4C6B8" wp14:editId="0F788F23">
            <wp:extent cx="2714625" cy="2830791"/>
            <wp:effectExtent l="19050" t="0" r="952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2714625" cy="2830791"/>
                    </a:xfrm>
                    <a:prstGeom prst="rect">
                      <a:avLst/>
                    </a:prstGeom>
                    <a:noFill/>
                    <a:ln w="9525">
                      <a:noFill/>
                      <a:miter lim="800000"/>
                      <a:headEnd/>
                      <a:tailEnd/>
                    </a:ln>
                  </pic:spPr>
                </pic:pic>
              </a:graphicData>
            </a:graphic>
          </wp:inline>
        </w:drawing>
      </w:r>
    </w:p>
    <w:p w:rsidR="007B56AD" w:rsidRDefault="007B56AD" w:rsidP="00A928F6">
      <w:pPr>
        <w:pStyle w:val="3"/>
        <w:numPr>
          <w:ilvl w:val="2"/>
          <w:numId w:val="49"/>
        </w:numPr>
      </w:pPr>
      <w:bookmarkStart w:id="40" w:name="_Toc426065124"/>
      <w:bookmarkStart w:id="41" w:name="_Toc420875380"/>
      <w:r>
        <w:t>行车记录详细设计</w:t>
      </w:r>
      <w:bookmarkEnd w:id="40"/>
    </w:p>
    <w:p w:rsidR="00D206B7" w:rsidRPr="00D206B7" w:rsidRDefault="00D206B7" w:rsidP="00D206B7">
      <w:pPr>
        <w:pStyle w:val="3"/>
      </w:pPr>
      <w:bookmarkStart w:id="42" w:name="_Toc426065125"/>
      <w:r>
        <w:t>历史停靠详细设计</w:t>
      </w:r>
      <w:bookmarkEnd w:id="42"/>
    </w:p>
    <w:p w:rsidR="00A928F6" w:rsidRPr="009F26C6" w:rsidRDefault="00A928F6" w:rsidP="00A928F6">
      <w:pPr>
        <w:pStyle w:val="3"/>
        <w:numPr>
          <w:ilvl w:val="2"/>
          <w:numId w:val="49"/>
        </w:numPr>
      </w:pPr>
      <w:bookmarkStart w:id="43" w:name="_Toc426065126"/>
      <w:r>
        <w:t>车辆日常信息管理详细设计</w:t>
      </w:r>
      <w:bookmarkEnd w:id="43"/>
    </w:p>
    <w:p w:rsidR="00A928F6" w:rsidRDefault="00A928F6" w:rsidP="00A928F6"/>
    <w:p w:rsidR="0066781B" w:rsidRDefault="0066781B" w:rsidP="0076570D">
      <w:pPr>
        <w:pStyle w:val="3"/>
      </w:pPr>
      <w:bookmarkStart w:id="44" w:name="_Toc426065127"/>
      <w:r>
        <w:lastRenderedPageBreak/>
        <w:t>人车匹配</w:t>
      </w:r>
      <w:bookmarkEnd w:id="41"/>
      <w:bookmarkEnd w:id="44"/>
    </w:p>
    <w:p w:rsidR="0066781B" w:rsidRDefault="0066781B" w:rsidP="00112670">
      <w:r>
        <w:rPr>
          <w:rFonts w:hint="eastAsia"/>
        </w:rPr>
        <w:t>进行人车匹配的绑定，将车辆和司机绑定在一起</w:t>
      </w:r>
      <w:r w:rsidR="00E33D3C">
        <w:rPr>
          <w:rFonts w:hint="eastAsia"/>
        </w:rPr>
        <w:t>，形成对应关系</w:t>
      </w:r>
      <w:r w:rsidR="00800F7D">
        <w:rPr>
          <w:rFonts w:hint="eastAsia"/>
        </w:rPr>
        <w:t>，并可查看匹配历史记录</w:t>
      </w:r>
      <w:r>
        <w:rPr>
          <w:rFonts w:hint="eastAsia"/>
        </w:rPr>
        <w:t>。</w:t>
      </w:r>
    </w:p>
    <w:p w:rsidR="006A6D07" w:rsidRDefault="0066781B" w:rsidP="00112670">
      <w:pPr>
        <w:pStyle w:val="af8"/>
      </w:pPr>
      <w:r>
        <w:drawing>
          <wp:inline distT="0" distB="0" distL="0" distR="0" wp14:anchorId="1F17E2CC" wp14:editId="72645E9C">
            <wp:extent cx="2292824" cy="121920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19">
                      <a:extLst>
                        <a:ext uri="{28A0092B-C50C-407E-A947-70E740481C1C}">
                          <a14:useLocalDpi xmlns:a14="http://schemas.microsoft.com/office/drawing/2010/main" val="0"/>
                        </a:ext>
                      </a:extLst>
                    </a:blip>
                    <a:srcRect l="636" t="-1659" r="279"/>
                    <a:stretch>
                      <a:fillRect/>
                    </a:stretch>
                  </pic:blipFill>
                  <pic:spPr bwMode="auto">
                    <a:xfrm>
                      <a:off x="0" y="0"/>
                      <a:ext cx="2295459" cy="1220601"/>
                    </a:xfrm>
                    <a:prstGeom prst="rect">
                      <a:avLst/>
                    </a:prstGeom>
                    <a:noFill/>
                    <a:ln>
                      <a:noFill/>
                    </a:ln>
                  </pic:spPr>
                </pic:pic>
              </a:graphicData>
            </a:graphic>
          </wp:inline>
        </w:drawing>
      </w:r>
    </w:p>
    <w:p w:rsidR="0066781B" w:rsidRDefault="006A6D07" w:rsidP="006A6D07">
      <w:pPr>
        <w:pStyle w:val="af0"/>
      </w:pPr>
      <w:r>
        <w:t>图</w:t>
      </w:r>
      <w:r w:rsidR="001C1BD4">
        <w:fldChar w:fldCharType="begin"/>
      </w:r>
      <w:r w:rsidR="00A71D26">
        <w:instrText xml:space="preserve"> STYLEREF 2 \s </w:instrText>
      </w:r>
      <w:r w:rsidR="001C1BD4">
        <w:fldChar w:fldCharType="separate"/>
      </w:r>
      <w:r w:rsidR="00C22AA9">
        <w:rPr>
          <w:noProof/>
        </w:rPr>
        <w:t>4.2</w:t>
      </w:r>
      <w:r w:rsidR="001C1BD4">
        <w:fldChar w:fldCharType="end"/>
      </w:r>
      <w:r w:rsidR="00A71D26">
        <w:t>.</w:t>
      </w:r>
      <w:r w:rsidR="001C1BD4">
        <w:fldChar w:fldCharType="begin"/>
      </w:r>
      <w:r w:rsidR="00A71D26">
        <w:instrText xml:space="preserve"> SEQ </w:instrText>
      </w:r>
      <w:r w:rsidR="00A71D26">
        <w:instrText>图</w:instrText>
      </w:r>
      <w:r w:rsidR="00A71D26">
        <w:instrText xml:space="preserve"> \* ARABIC \s 2 </w:instrText>
      </w:r>
      <w:r w:rsidR="001C1BD4">
        <w:fldChar w:fldCharType="separate"/>
      </w:r>
      <w:r w:rsidR="00C22AA9">
        <w:rPr>
          <w:noProof/>
        </w:rPr>
        <w:t>1</w:t>
      </w:r>
      <w:r w:rsidR="001C1BD4">
        <w:fldChar w:fldCharType="end"/>
      </w:r>
      <w:r>
        <w:t>人车匹配界面</w:t>
      </w:r>
    </w:p>
    <w:p w:rsidR="001F4E1C" w:rsidRPr="001F4E1C" w:rsidRDefault="0079182B" w:rsidP="002E02D2">
      <w:pPr>
        <w:pStyle w:val="2"/>
      </w:pPr>
      <w:bookmarkStart w:id="45" w:name="_Toc420875405"/>
      <w:bookmarkStart w:id="46" w:name="_Toc426065128"/>
      <w:bookmarkStart w:id="47" w:name="_Toc420776603"/>
      <w:r w:rsidRPr="002B6400">
        <w:rPr>
          <w:rFonts w:hint="eastAsia"/>
        </w:rPr>
        <w:t>调度管理</w:t>
      </w:r>
      <w:bookmarkEnd w:id="45"/>
      <w:r w:rsidR="000016D3">
        <w:rPr>
          <w:rFonts w:hint="eastAsia"/>
        </w:rPr>
        <w:t>详细设计</w:t>
      </w:r>
      <w:bookmarkEnd w:id="46"/>
    </w:p>
    <w:p w:rsidR="00F72EAD" w:rsidRPr="00E86DDC" w:rsidRDefault="000122D5" w:rsidP="002E02D2">
      <w:pPr>
        <w:pStyle w:val="3"/>
      </w:pPr>
      <w:bookmarkStart w:id="48" w:name="_Toc426065129"/>
      <w:r>
        <w:rPr>
          <w:rFonts w:hint="eastAsia"/>
        </w:rPr>
        <w:t>订单录入详细设计</w:t>
      </w:r>
      <w:bookmarkEnd w:id="48"/>
    </w:p>
    <w:p w:rsidR="00F72EAD" w:rsidRPr="00C356D7" w:rsidRDefault="00F72EAD" w:rsidP="002E02D2">
      <w:pPr>
        <w:rPr>
          <w:color w:val="FF0000"/>
        </w:rPr>
      </w:pPr>
      <w:r w:rsidRPr="00C356D7">
        <w:rPr>
          <w:rFonts w:hint="eastAsia"/>
          <w:color w:val="FF0000"/>
        </w:rPr>
        <w:t>审批管理是当管理员接收到用户发出的用车申请时，对于用户用车原因、行程、时间、车型需求进行审核确认的过程。本项目为管理员提供审批使用者用户发出的各类公车使用申请，主要包括以下功能：</w:t>
      </w:r>
    </w:p>
    <w:p w:rsidR="00F72EAD" w:rsidRPr="00C356D7" w:rsidRDefault="00F72EAD" w:rsidP="002E02D2">
      <w:pPr>
        <w:pStyle w:val="a"/>
        <w:numPr>
          <w:ilvl w:val="0"/>
          <w:numId w:val="40"/>
        </w:numPr>
        <w:rPr>
          <w:color w:val="FF0000"/>
        </w:rPr>
      </w:pPr>
      <w:r w:rsidRPr="00C356D7">
        <w:rPr>
          <w:rFonts w:hint="eastAsia"/>
          <w:color w:val="FF0000"/>
        </w:rPr>
        <w:t>同意申请：管理员同意公车使用申请，切换至调度管理相关界面。</w:t>
      </w:r>
    </w:p>
    <w:p w:rsidR="00F72EAD" w:rsidRPr="00C356D7" w:rsidRDefault="00F72EAD" w:rsidP="002E02D2">
      <w:pPr>
        <w:pStyle w:val="a"/>
        <w:rPr>
          <w:color w:val="FF0000"/>
        </w:rPr>
      </w:pPr>
      <w:r w:rsidRPr="00C356D7">
        <w:rPr>
          <w:rFonts w:hint="eastAsia"/>
          <w:color w:val="FF0000"/>
        </w:rPr>
        <w:t>拒绝申请：管理员拒绝公车使用申请，注明原因后，将申请退回申请人。</w:t>
      </w:r>
    </w:p>
    <w:p w:rsidR="00F72EAD" w:rsidRPr="00C356D7" w:rsidRDefault="00F72EAD" w:rsidP="002E02D2">
      <w:pPr>
        <w:pStyle w:val="a"/>
        <w:rPr>
          <w:color w:val="FF0000"/>
        </w:rPr>
      </w:pPr>
      <w:r w:rsidRPr="00C356D7">
        <w:rPr>
          <w:rFonts w:hint="eastAsia"/>
          <w:color w:val="FF0000"/>
        </w:rPr>
        <w:t>批处理功能：基于预案管理设置的申请审批标准，对于大批量用车或者定时巡检车辆的申请进行批处理操作，以减轻管理员工作量。</w:t>
      </w:r>
    </w:p>
    <w:p w:rsidR="00DC69EC" w:rsidRDefault="00DC69EC" w:rsidP="002E02D2">
      <w:pPr>
        <w:pStyle w:val="af8"/>
      </w:pPr>
      <w:r w:rsidRPr="00DC69EC">
        <w:drawing>
          <wp:inline distT="0" distB="0" distL="0" distR="0" wp14:anchorId="354C1C76" wp14:editId="43ECB229">
            <wp:extent cx="4857750" cy="2146448"/>
            <wp:effectExtent l="0" t="0" r="0" b="6350"/>
            <wp:docPr id="6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t="13475" b="13455"/>
                    <a:stretch>
                      <a:fillRect/>
                    </a:stretch>
                  </pic:blipFill>
                  <pic:spPr bwMode="auto">
                    <a:xfrm>
                      <a:off x="0" y="0"/>
                      <a:ext cx="4869940" cy="2151834"/>
                    </a:xfrm>
                    <a:prstGeom prst="rect">
                      <a:avLst/>
                    </a:prstGeom>
                    <a:noFill/>
                    <a:ln>
                      <a:noFill/>
                    </a:ln>
                  </pic:spPr>
                </pic:pic>
              </a:graphicData>
            </a:graphic>
          </wp:inline>
        </w:drawing>
      </w:r>
    </w:p>
    <w:p w:rsidR="00F72EAD" w:rsidRPr="00E86DDC" w:rsidRDefault="000122D5" w:rsidP="002E02D2">
      <w:pPr>
        <w:pStyle w:val="3"/>
      </w:pPr>
      <w:bookmarkStart w:id="49" w:name="_Toc426065130"/>
      <w:r>
        <w:rPr>
          <w:rFonts w:hint="eastAsia"/>
        </w:rPr>
        <w:lastRenderedPageBreak/>
        <w:t>工作流详细设计</w:t>
      </w:r>
      <w:bookmarkEnd w:id="49"/>
    </w:p>
    <w:p w:rsidR="00F72EAD" w:rsidRPr="00871DA8" w:rsidRDefault="00F72EAD" w:rsidP="002E02D2"/>
    <w:p w:rsidR="00F72EAD" w:rsidRDefault="00C179BD" w:rsidP="002E02D2">
      <w:pPr>
        <w:pStyle w:val="3"/>
      </w:pPr>
      <w:bookmarkStart w:id="50" w:name="_Toc426065131"/>
      <w:r>
        <w:rPr>
          <w:rFonts w:hint="eastAsia"/>
        </w:rPr>
        <w:t>行车日志详细设计</w:t>
      </w:r>
      <w:bookmarkEnd w:id="50"/>
    </w:p>
    <w:p w:rsidR="002C36E4" w:rsidRPr="002C36E4" w:rsidRDefault="002C36E4" w:rsidP="009043EC">
      <w:pPr>
        <w:pStyle w:val="3"/>
      </w:pPr>
      <w:bookmarkStart w:id="51" w:name="_Toc426065132"/>
      <w:r>
        <w:t>区域管理详细设计</w:t>
      </w:r>
      <w:bookmarkEnd w:id="51"/>
    </w:p>
    <w:p w:rsidR="0079182B" w:rsidRDefault="00800F7D" w:rsidP="001260A9">
      <w:pPr>
        <w:pStyle w:val="2"/>
      </w:pPr>
      <w:bookmarkStart w:id="52" w:name="_Toc426065133"/>
      <w:r>
        <w:rPr>
          <w:rFonts w:hint="eastAsia"/>
        </w:rPr>
        <w:t>事件提醒</w:t>
      </w:r>
      <w:r w:rsidR="001260A9">
        <w:rPr>
          <w:rFonts w:hint="eastAsia"/>
        </w:rPr>
        <w:t>详细设计</w:t>
      </w:r>
      <w:bookmarkEnd w:id="52"/>
    </w:p>
    <w:p w:rsidR="00DC69EC" w:rsidRPr="00871DA8" w:rsidRDefault="00DC69EC" w:rsidP="001260A9">
      <w:r w:rsidRPr="00871DA8">
        <w:rPr>
          <w:rFonts w:hint="eastAsia"/>
        </w:rPr>
        <w:t>预警管理</w:t>
      </w:r>
      <w:r w:rsidRPr="00871DA8">
        <w:t>对审批车辆、未审批车辆、出勤任务线路时间、离场报警、超时回场等进行实时报警</w:t>
      </w:r>
      <w:r w:rsidRPr="00871DA8">
        <w:rPr>
          <w:rFonts w:hint="eastAsia"/>
        </w:rPr>
        <w:t>，包括以下内容：</w:t>
      </w:r>
    </w:p>
    <w:p w:rsidR="00DC69EC" w:rsidRPr="00871DA8" w:rsidRDefault="00DC69EC" w:rsidP="001260A9">
      <w:r>
        <w:rPr>
          <w:rFonts w:hint="eastAsia"/>
        </w:rPr>
        <w:t>1）</w:t>
      </w:r>
      <w:r w:rsidRPr="00871DA8">
        <w:t>设置车辆速度限制</w:t>
      </w:r>
      <w:r w:rsidRPr="00871DA8">
        <w:rPr>
          <w:rFonts w:hint="eastAsia"/>
        </w:rPr>
        <w:t>，</w:t>
      </w:r>
      <w:r w:rsidRPr="00871DA8">
        <w:t>对超速的车辆向</w:t>
      </w:r>
      <w:r w:rsidRPr="00871DA8">
        <w:rPr>
          <w:rFonts w:hint="eastAsia"/>
        </w:rPr>
        <w:t>管理员</w:t>
      </w:r>
      <w:r w:rsidRPr="00871DA8">
        <w:t>发出报警</w:t>
      </w:r>
      <w:r w:rsidRPr="00871DA8">
        <w:rPr>
          <w:rFonts w:hint="eastAsia"/>
        </w:rPr>
        <w:t>，并</w:t>
      </w:r>
      <w:r w:rsidRPr="00871DA8">
        <w:t>对超速情况形成报表记录。</w:t>
      </w:r>
    </w:p>
    <w:p w:rsidR="00DC69EC" w:rsidRPr="00871DA8" w:rsidRDefault="00DC69EC" w:rsidP="001260A9">
      <w:r>
        <w:rPr>
          <w:rFonts w:hint="eastAsia"/>
        </w:rPr>
        <w:t>2）</w:t>
      </w:r>
      <w:r w:rsidRPr="00871DA8">
        <w:rPr>
          <w:rFonts w:hint="eastAsia"/>
        </w:rPr>
        <w:t>根据区域管理设置的范围，对车辆行驶越界向管理员发出报警。</w:t>
      </w:r>
    </w:p>
    <w:p w:rsidR="00DC69EC" w:rsidRPr="00871DA8" w:rsidRDefault="00DC69EC" w:rsidP="001260A9">
      <w:r>
        <w:rPr>
          <w:rFonts w:hint="eastAsia"/>
        </w:rPr>
        <w:t>3）</w:t>
      </w:r>
      <w:r w:rsidRPr="00871DA8">
        <w:rPr>
          <w:rFonts w:hint="eastAsia"/>
        </w:rPr>
        <w:t>根据行程管理设置的时间，当节假日用车或车辆过期不还时，向管理员发出报警。</w:t>
      </w:r>
    </w:p>
    <w:p w:rsidR="00DC69EC" w:rsidRPr="00871DA8" w:rsidRDefault="00DC69EC" w:rsidP="001260A9">
      <w:r>
        <w:rPr>
          <w:rFonts w:hint="eastAsia"/>
        </w:rPr>
        <w:t>4）</w:t>
      </w:r>
      <w:r w:rsidRPr="00871DA8">
        <w:rPr>
          <w:rFonts w:hint="eastAsia"/>
        </w:rPr>
        <w:t>根据审批管理，当未审批车辆行驶时，向管理员发出报警。</w:t>
      </w:r>
    </w:p>
    <w:p w:rsidR="00DC69EC" w:rsidRPr="00871DA8" w:rsidRDefault="00DC69EC" w:rsidP="001260A9">
      <w:r>
        <w:rPr>
          <w:rFonts w:hint="eastAsia"/>
        </w:rPr>
        <w:t>5）</w:t>
      </w:r>
      <w:r w:rsidRPr="00871DA8">
        <w:rPr>
          <w:rFonts w:hint="eastAsia"/>
        </w:rPr>
        <w:t>车载设备硬件拔插报警，预防、设备遭恶意拆除和人为损坏。</w:t>
      </w:r>
    </w:p>
    <w:p w:rsidR="00DC69EC" w:rsidRPr="00871DA8" w:rsidRDefault="00DC69EC" w:rsidP="001260A9">
      <w:r>
        <w:rPr>
          <w:rFonts w:hint="eastAsia"/>
        </w:rPr>
        <w:t>6）</w:t>
      </w:r>
      <w:r w:rsidRPr="00871DA8">
        <w:rPr>
          <w:rFonts w:hint="eastAsia"/>
        </w:rPr>
        <w:t>车辆报销费用与电子支付数据不符向管理员发出报警。</w:t>
      </w:r>
    </w:p>
    <w:p w:rsidR="00DC69EC" w:rsidRPr="00871DA8" w:rsidRDefault="00DC69EC" w:rsidP="001260A9">
      <w:r>
        <w:rPr>
          <w:rFonts w:hint="eastAsia"/>
        </w:rPr>
        <w:t>7）</w:t>
      </w:r>
      <w:r w:rsidRPr="00871DA8">
        <w:rPr>
          <w:rFonts w:hint="eastAsia"/>
        </w:rPr>
        <w:t>当公车驾驶员单次驾驶时长超过一定指标时，向管理员和相关驾驶员发出疲劳驾驶预警。</w:t>
      </w:r>
    </w:p>
    <w:p w:rsidR="00DC69EC" w:rsidRDefault="00DC69EC" w:rsidP="001260A9">
      <w:r w:rsidRPr="00871DA8">
        <w:rPr>
          <w:rFonts w:hint="eastAsia"/>
        </w:rPr>
        <w:t>管理员用户通过预警管理编制各类预警预案，设置预警界限、阀值等关键参数。如对于巡逻车长期往返于某条道路或某个区域，用户可以根据历史数据，结合GIS地图设置车辆巡逻空间界限，同时根据巡逻排班表，设置车辆巡逻的时间阀值，当巡逻车行驶超出空间界限或时间阀值时，发出预警并通知相关驾驶员和管理员。</w:t>
      </w:r>
    </w:p>
    <w:p w:rsidR="00C22AA9" w:rsidRPr="00871DA8" w:rsidRDefault="00C22AA9" w:rsidP="001260A9">
      <w:pPr>
        <w:pStyle w:val="af8"/>
      </w:pPr>
      <w:r>
        <w:lastRenderedPageBreak/>
        <w:drawing>
          <wp:inline distT="0" distB="0" distL="0" distR="0" wp14:anchorId="6A7B99D2" wp14:editId="22C8FFB5">
            <wp:extent cx="5274310" cy="2314575"/>
            <wp:effectExtent l="19050" t="0" r="2540" b="0"/>
            <wp:docPr id="5" name="图片 8" descr="C:\Users\ROBOCOP\Documents\Tencent Files\328504360\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BOCOP\Documents\Tencent Files\328504360\FileRecv\1.jpg"/>
                    <pic:cNvPicPr>
                      <a:picLocks noChangeAspect="1" noChangeArrowheads="1"/>
                    </pic:cNvPicPr>
                  </pic:nvPicPr>
                  <pic:blipFill>
                    <a:blip r:embed="rId21"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79182B" w:rsidRPr="00626C3D" w:rsidRDefault="0079182B" w:rsidP="001260A9">
      <w:pPr>
        <w:pStyle w:val="3"/>
        <w:spacing w:before="312" w:after="156"/>
      </w:pPr>
      <w:bookmarkStart w:id="53" w:name="_Toc420875413"/>
      <w:bookmarkStart w:id="54" w:name="_Toc426065134"/>
      <w:r w:rsidRPr="00626C3D">
        <w:rPr>
          <w:rFonts w:hint="eastAsia"/>
        </w:rPr>
        <w:t>时空报警</w:t>
      </w:r>
      <w:bookmarkEnd w:id="53"/>
      <w:bookmarkEnd w:id="54"/>
    </w:p>
    <w:p w:rsidR="0079182B" w:rsidRPr="006758DE" w:rsidRDefault="0079182B" w:rsidP="001260A9">
      <w:r>
        <w:t>当车辆行驶出所规定路线或规定地点即发出报警</w:t>
      </w:r>
      <w:r>
        <w:rPr>
          <w:rFonts w:hint="eastAsia"/>
        </w:rPr>
        <w:t>。</w:t>
      </w:r>
    </w:p>
    <w:p w:rsidR="0079182B" w:rsidRPr="00626C3D" w:rsidRDefault="0079182B" w:rsidP="001260A9">
      <w:pPr>
        <w:pStyle w:val="3"/>
        <w:spacing w:before="312" w:after="156"/>
      </w:pPr>
      <w:bookmarkStart w:id="55" w:name="_Toc420875414"/>
      <w:bookmarkStart w:id="56" w:name="_Toc426065135"/>
      <w:r w:rsidRPr="00626C3D">
        <w:t>非调度用车</w:t>
      </w:r>
      <w:bookmarkEnd w:id="55"/>
      <w:bookmarkEnd w:id="56"/>
    </w:p>
    <w:p w:rsidR="0079182B" w:rsidRDefault="0079182B" w:rsidP="001260A9">
      <w:r>
        <w:t>非调度用车主要有以下情况</w:t>
      </w:r>
      <w:r>
        <w:rPr>
          <w:rFonts w:hint="eastAsia"/>
        </w:rPr>
        <w:t>：</w:t>
      </w:r>
    </w:p>
    <w:p w:rsidR="0079182B" w:rsidRDefault="0079182B" w:rsidP="001260A9">
      <w:pPr>
        <w:pStyle w:val="a"/>
        <w:numPr>
          <w:ilvl w:val="0"/>
          <w:numId w:val="23"/>
        </w:numPr>
      </w:pPr>
      <w:r>
        <w:rPr>
          <w:rFonts w:hint="eastAsia"/>
        </w:rPr>
        <w:t>车辆不在调度范围内；</w:t>
      </w:r>
    </w:p>
    <w:p w:rsidR="0079182B" w:rsidRDefault="0079182B" w:rsidP="001260A9">
      <w:pPr>
        <w:pStyle w:val="a"/>
      </w:pPr>
      <w:r>
        <w:t>车辆实际行驶与时空设定不同</w:t>
      </w:r>
      <w:r>
        <w:rPr>
          <w:rFonts w:hint="eastAsia"/>
        </w:rPr>
        <w:t>。</w:t>
      </w:r>
    </w:p>
    <w:p w:rsidR="0079182B" w:rsidRDefault="0079182B" w:rsidP="001260A9">
      <w:r>
        <w:rPr>
          <w:rFonts w:hint="eastAsia"/>
        </w:rPr>
        <w:t>出现非调度用车情况，及时向司机和管理员进行提醒，并对非调度用车信息进行统计。</w:t>
      </w:r>
    </w:p>
    <w:p w:rsidR="0079182B" w:rsidRPr="00626C3D" w:rsidRDefault="0079182B" w:rsidP="001260A9">
      <w:pPr>
        <w:pStyle w:val="3"/>
        <w:spacing w:before="312" w:after="156"/>
      </w:pPr>
      <w:bookmarkStart w:id="57" w:name="_Toc420875415"/>
      <w:bookmarkStart w:id="58" w:name="_Toc426065136"/>
      <w:r w:rsidRPr="00626C3D">
        <w:t>绕道提醒</w:t>
      </w:r>
      <w:bookmarkEnd w:id="57"/>
      <w:bookmarkEnd w:id="58"/>
    </w:p>
    <w:p w:rsidR="0079182B" w:rsidRDefault="0079182B" w:rsidP="001260A9">
      <w:r>
        <w:rPr>
          <w:rFonts w:hint="eastAsia"/>
        </w:rPr>
        <w:t>当公车行驶位置超出地图给出规划路线太多时即产生绕道提醒。</w:t>
      </w:r>
    </w:p>
    <w:p w:rsidR="0079182B" w:rsidRPr="00626C3D" w:rsidRDefault="0079182B" w:rsidP="001260A9">
      <w:pPr>
        <w:pStyle w:val="3"/>
        <w:spacing w:before="312" w:after="156"/>
      </w:pPr>
      <w:bookmarkStart w:id="59" w:name="_Toc420875416"/>
      <w:bookmarkStart w:id="60" w:name="_Toc426065137"/>
      <w:r w:rsidRPr="00626C3D">
        <w:t>事故提醒</w:t>
      </w:r>
      <w:bookmarkEnd w:id="59"/>
      <w:bookmarkEnd w:id="60"/>
    </w:p>
    <w:p w:rsidR="0079182B" w:rsidRDefault="0079182B" w:rsidP="001260A9">
      <w:r>
        <w:t>对于车辆调度或非调度使用中产生的事故进行实时提醒</w:t>
      </w:r>
      <w:r>
        <w:rPr>
          <w:rFonts w:hint="eastAsia"/>
        </w:rPr>
        <w:t>，特别是对于正常手段难以寻找的复杂地形，可提供第一手有效信息。</w:t>
      </w:r>
      <w:r>
        <w:t>以便相关人员获得最佳救援时间</w:t>
      </w:r>
      <w:r>
        <w:rPr>
          <w:rFonts w:hint="eastAsia"/>
        </w:rPr>
        <w:t>，</w:t>
      </w:r>
      <w:r>
        <w:t>保护生命安全</w:t>
      </w:r>
      <w:r>
        <w:rPr>
          <w:rFonts w:hint="eastAsia"/>
        </w:rPr>
        <w:t>，</w:t>
      </w:r>
      <w:r>
        <w:t>财产安全</w:t>
      </w:r>
      <w:r>
        <w:rPr>
          <w:rFonts w:hint="eastAsia"/>
        </w:rPr>
        <w:t>。</w:t>
      </w:r>
    </w:p>
    <w:p w:rsidR="0079182B" w:rsidRPr="00626C3D" w:rsidRDefault="0079182B" w:rsidP="001260A9">
      <w:pPr>
        <w:pStyle w:val="3"/>
        <w:spacing w:before="312" w:after="156"/>
      </w:pPr>
      <w:bookmarkStart w:id="61" w:name="_Toc420875417"/>
      <w:bookmarkStart w:id="62" w:name="_Toc426065138"/>
      <w:r w:rsidRPr="00626C3D">
        <w:lastRenderedPageBreak/>
        <w:t>费用异常提醒</w:t>
      </w:r>
      <w:bookmarkEnd w:id="61"/>
      <w:bookmarkEnd w:id="62"/>
    </w:p>
    <w:p w:rsidR="0079182B" w:rsidRDefault="0079182B" w:rsidP="00112670">
      <w:r>
        <w:t>系统实时监控的各项费用使用情况</w:t>
      </w:r>
      <w:r>
        <w:rPr>
          <w:rFonts w:hint="eastAsia"/>
        </w:rPr>
        <w:t>，</w:t>
      </w:r>
      <w:r>
        <w:t>如油耗</w:t>
      </w:r>
      <w:r>
        <w:rPr>
          <w:rFonts w:hint="eastAsia"/>
        </w:rPr>
        <w:t>、</w:t>
      </w:r>
      <w:r>
        <w:t>通行费等</w:t>
      </w:r>
      <w:r>
        <w:rPr>
          <w:rFonts w:hint="eastAsia"/>
        </w:rPr>
        <w:t>，</w:t>
      </w:r>
      <w:r>
        <w:t>对于异常的使用可进行实时提醒</w:t>
      </w:r>
      <w:r>
        <w:rPr>
          <w:rFonts w:hint="eastAsia"/>
        </w:rPr>
        <w:t>，</w:t>
      </w:r>
      <w:r>
        <w:t>以便及早发现问题</w:t>
      </w:r>
      <w:r>
        <w:rPr>
          <w:rFonts w:hint="eastAsia"/>
        </w:rPr>
        <w:t>，</w:t>
      </w:r>
      <w:r>
        <w:t>避免更大的损失</w:t>
      </w:r>
      <w:r>
        <w:rPr>
          <w:rFonts w:hint="eastAsia"/>
        </w:rPr>
        <w:t>。</w:t>
      </w:r>
    </w:p>
    <w:p w:rsidR="00C40FFE" w:rsidRPr="00B04406" w:rsidRDefault="00C40FFE" w:rsidP="00C40FFE">
      <w:pPr>
        <w:pStyle w:val="3"/>
      </w:pPr>
      <w:bookmarkStart w:id="63" w:name="_Toc426065139"/>
      <w:r>
        <w:t>应急救援详细设计</w:t>
      </w:r>
      <w:bookmarkEnd w:id="63"/>
    </w:p>
    <w:p w:rsidR="00F37F92" w:rsidRDefault="00F37F92" w:rsidP="002E02D2">
      <w:pPr>
        <w:pStyle w:val="2"/>
      </w:pPr>
      <w:bookmarkStart w:id="64" w:name="_Toc426065140"/>
      <w:bookmarkStart w:id="65" w:name="_Toc420875418"/>
      <w:r>
        <w:t>设备管理详细设计</w:t>
      </w:r>
      <w:bookmarkEnd w:id="64"/>
    </w:p>
    <w:p w:rsidR="00F37F92" w:rsidRDefault="00366446" w:rsidP="005F68A3">
      <w:pPr>
        <w:pStyle w:val="3"/>
      </w:pPr>
      <w:bookmarkStart w:id="66" w:name="_Toc426065141"/>
      <w:r>
        <w:rPr>
          <w:rFonts w:hint="eastAsia"/>
        </w:rPr>
        <w:t>OBD</w:t>
      </w:r>
      <w:r w:rsidR="00F37F92">
        <w:t>设备管理详细设计</w:t>
      </w:r>
      <w:bookmarkEnd w:id="66"/>
    </w:p>
    <w:p w:rsidR="00E71CC0" w:rsidRPr="00E71CC0" w:rsidRDefault="00E71CC0" w:rsidP="00765F2F">
      <w:pPr>
        <w:pStyle w:val="3"/>
      </w:pPr>
      <w:bookmarkStart w:id="67" w:name="_Toc426065142"/>
      <w:r>
        <w:rPr>
          <w:rFonts w:hint="eastAsia"/>
        </w:rPr>
        <w:t>OBD</w:t>
      </w:r>
      <w:r>
        <w:rPr>
          <w:rFonts w:hint="eastAsia"/>
        </w:rPr>
        <w:t>数据分表详细设计</w:t>
      </w:r>
      <w:bookmarkEnd w:id="67"/>
    </w:p>
    <w:p w:rsidR="00556D91" w:rsidRDefault="00556D91" w:rsidP="002E02D2">
      <w:pPr>
        <w:pStyle w:val="2"/>
      </w:pPr>
      <w:bookmarkStart w:id="68" w:name="_Toc426065143"/>
      <w:r>
        <w:t>统计分析详细设计</w:t>
      </w:r>
      <w:bookmarkEnd w:id="68"/>
    </w:p>
    <w:p w:rsidR="00556D91" w:rsidRDefault="00556D91" w:rsidP="00556D91">
      <w:pPr>
        <w:pStyle w:val="3"/>
      </w:pPr>
      <w:bookmarkStart w:id="69" w:name="_Toc426065144"/>
      <w:r>
        <w:t>统计表详细设计</w:t>
      </w:r>
      <w:bookmarkEnd w:id="69"/>
    </w:p>
    <w:p w:rsidR="00556D91" w:rsidRPr="00556D91" w:rsidRDefault="00556D91" w:rsidP="00556D91">
      <w:pPr>
        <w:pStyle w:val="3"/>
      </w:pPr>
      <w:bookmarkStart w:id="70" w:name="_Toc426065145"/>
      <w:r>
        <w:t>统计图详细设计</w:t>
      </w:r>
      <w:bookmarkEnd w:id="70"/>
    </w:p>
    <w:p w:rsidR="00C40FFE" w:rsidRPr="002B6400" w:rsidRDefault="00C40FFE" w:rsidP="00C40FFE">
      <w:pPr>
        <w:pStyle w:val="2"/>
      </w:pPr>
      <w:bookmarkStart w:id="71" w:name="_Toc426065146"/>
      <w:r>
        <w:rPr>
          <w:rFonts w:hint="eastAsia"/>
        </w:rPr>
        <w:t>第三方接口详细设计</w:t>
      </w:r>
      <w:bookmarkEnd w:id="71"/>
    </w:p>
    <w:p w:rsidR="00C40FFE" w:rsidRPr="000549DB" w:rsidRDefault="00C40FFE" w:rsidP="00C40FFE">
      <w:pPr>
        <w:pStyle w:val="3"/>
      </w:pPr>
      <w:bookmarkStart w:id="72" w:name="_Toc420875487"/>
      <w:bookmarkStart w:id="73" w:name="_Toc426065147"/>
      <w:r w:rsidRPr="000549DB">
        <w:t>信息交换接口</w:t>
      </w:r>
      <w:bookmarkEnd w:id="72"/>
      <w:bookmarkEnd w:id="73"/>
    </w:p>
    <w:p w:rsidR="00C40FFE" w:rsidRDefault="00C40FFE" w:rsidP="00C40FFE">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626C3D" w:rsidRDefault="00C40FFE" w:rsidP="00C40FFE">
      <w:pPr>
        <w:pStyle w:val="4"/>
        <w:spacing w:before="312" w:after="156"/>
      </w:pPr>
      <w:bookmarkStart w:id="74" w:name="_Toc420875488"/>
      <w:r w:rsidRPr="00626C3D">
        <w:rPr>
          <w:rFonts w:hint="eastAsia"/>
        </w:rPr>
        <w:t>交通信息化现有系统界面</w:t>
      </w:r>
      <w:bookmarkEnd w:id="74"/>
    </w:p>
    <w:p w:rsidR="00C40FFE" w:rsidRPr="001C3526" w:rsidRDefault="00C40FFE" w:rsidP="00C40FFE">
      <w:r>
        <w:rPr>
          <w:rFonts w:hint="eastAsia"/>
        </w:rPr>
        <w:t>目前我省已经建设大量的交通信息化</w:t>
      </w:r>
      <w:r w:rsidRPr="001C3526">
        <w:rPr>
          <w:rFonts w:hint="eastAsia"/>
        </w:rPr>
        <w:t>应用系统，其中包括</w:t>
      </w:r>
      <w:r>
        <w:rPr>
          <w:rFonts w:hint="eastAsia"/>
        </w:rPr>
        <w:t>两客一危</w:t>
      </w:r>
      <w:r w:rsidRPr="001C3526">
        <w:rPr>
          <w:rFonts w:hint="eastAsia"/>
        </w:rPr>
        <w:t>、路况</w:t>
      </w:r>
      <w:r>
        <w:rPr>
          <w:rFonts w:hint="eastAsia"/>
        </w:rPr>
        <w:t>服务、路网管理、视频监控、</w:t>
      </w:r>
      <w:r w:rsidRPr="001C3526">
        <w:rPr>
          <w:rFonts w:hint="eastAsia"/>
        </w:rPr>
        <w:t>联网收费</w:t>
      </w:r>
      <w:r>
        <w:rPr>
          <w:rFonts w:hint="eastAsia"/>
        </w:rPr>
        <w:t>、电子支付等应用系统，能够与公车管理实现数据资源整合与共享，初期接入以下数据：</w:t>
      </w:r>
    </w:p>
    <w:p w:rsidR="00C40FFE" w:rsidRPr="001C3526" w:rsidRDefault="00C40FFE" w:rsidP="00C40FFE">
      <w:pPr>
        <w:pStyle w:val="a"/>
        <w:numPr>
          <w:ilvl w:val="0"/>
          <w:numId w:val="12"/>
        </w:numPr>
      </w:pPr>
      <w:r>
        <w:rPr>
          <w:rFonts w:hint="eastAsia"/>
        </w:rPr>
        <w:t>两客一危的</w:t>
      </w:r>
      <w:r w:rsidRPr="001C3526">
        <w:rPr>
          <w:rFonts w:hint="eastAsia"/>
        </w:rPr>
        <w:t>定位</w:t>
      </w:r>
      <w:r>
        <w:rPr>
          <w:rFonts w:hint="eastAsia"/>
        </w:rPr>
        <w:t>监管数据</w:t>
      </w:r>
      <w:r w:rsidRPr="001C3526">
        <w:rPr>
          <w:rFonts w:hint="eastAsia"/>
        </w:rPr>
        <w:t>。</w:t>
      </w:r>
    </w:p>
    <w:p w:rsidR="00C40FFE" w:rsidRPr="001C3526" w:rsidRDefault="00C40FFE" w:rsidP="00C40FFE">
      <w:pPr>
        <w:pStyle w:val="a"/>
      </w:pPr>
      <w:r>
        <w:rPr>
          <w:rFonts w:hint="eastAsia"/>
        </w:rPr>
        <w:lastRenderedPageBreak/>
        <w:t>省</w:t>
      </w:r>
      <w:r w:rsidRPr="001C3526">
        <w:t>路况</w:t>
      </w:r>
      <w:r>
        <w:rPr>
          <w:rFonts w:hint="eastAsia"/>
        </w:rPr>
        <w:t>服务系统的路况信息</w:t>
      </w:r>
      <w:r w:rsidRPr="001C3526">
        <w:t>。</w:t>
      </w:r>
    </w:p>
    <w:p w:rsidR="00C40FFE" w:rsidRPr="001C3526" w:rsidRDefault="00C40FFE" w:rsidP="00C40FFE">
      <w:pPr>
        <w:pStyle w:val="a"/>
      </w:pPr>
      <w:r>
        <w:rPr>
          <w:rFonts w:hint="eastAsia"/>
        </w:rPr>
        <w:t>联网收费系统和电子支付系统的流水与交易数据</w:t>
      </w:r>
      <w:r w:rsidRPr="001C3526">
        <w:t>。</w:t>
      </w:r>
    </w:p>
    <w:p w:rsidR="00C40FFE" w:rsidRPr="00626C3D" w:rsidRDefault="00C40FFE" w:rsidP="00C40FFE">
      <w:pPr>
        <w:pStyle w:val="4"/>
        <w:spacing w:before="312" w:after="156"/>
      </w:pPr>
      <w:bookmarkStart w:id="75" w:name="_Toc420875489"/>
      <w:r w:rsidRPr="00626C3D">
        <w:rPr>
          <w:rFonts w:hint="eastAsia"/>
        </w:rPr>
        <w:t>跨部门系统界面设计</w:t>
      </w:r>
      <w:bookmarkEnd w:id="75"/>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C40FFE">
      <w:pPr>
        <w:pStyle w:val="a"/>
        <w:numPr>
          <w:ilvl w:val="0"/>
          <w:numId w:val="13"/>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76" w:name="_Toc420875490"/>
      <w:bookmarkStart w:id="77" w:name="_Toc426065148"/>
      <w:r w:rsidRPr="000549DB">
        <w:t>数据共享接口</w:t>
      </w:r>
      <w:bookmarkEnd w:id="76"/>
      <w:bookmarkEnd w:id="77"/>
    </w:p>
    <w:p w:rsidR="00C40FFE" w:rsidRPr="000549DB" w:rsidRDefault="00C40FFE" w:rsidP="00C40FFE">
      <w:r w:rsidRPr="000549DB">
        <w:t>平台应具备标准数据共享</w:t>
      </w:r>
      <w:r>
        <w:rPr>
          <w:rFonts w:hint="eastAsia"/>
        </w:rPr>
        <w:t>接口</w:t>
      </w:r>
      <w:r w:rsidRPr="000549DB">
        <w:t>，为其他</w:t>
      </w:r>
      <w:r>
        <w:rPr>
          <w:rFonts w:hint="eastAsia"/>
        </w:rPr>
        <w:t>相关</w:t>
      </w:r>
      <w:r>
        <w:t>部门</w:t>
      </w:r>
      <w:r w:rsidRPr="000549DB">
        <w:t>提供数据共享接口服务。</w:t>
      </w:r>
    </w:p>
    <w:p w:rsidR="00C40FFE" w:rsidRPr="000549DB" w:rsidRDefault="00C40FFE" w:rsidP="00C40FFE">
      <w:pPr>
        <w:pStyle w:val="3"/>
      </w:pPr>
      <w:bookmarkStart w:id="78" w:name="_Toc416771270"/>
      <w:bookmarkStart w:id="79" w:name="_Toc420875491"/>
      <w:bookmarkStart w:id="80" w:name="_Toc426065149"/>
      <w:r w:rsidRPr="000549DB">
        <w:rPr>
          <w:rFonts w:hint="eastAsia"/>
        </w:rPr>
        <w:t>微信</w:t>
      </w:r>
      <w:bookmarkEnd w:id="78"/>
      <w:r>
        <w:rPr>
          <w:rFonts w:hint="eastAsia"/>
        </w:rPr>
        <w:t>数据接口</w:t>
      </w:r>
      <w:bookmarkEnd w:id="79"/>
      <w:bookmarkEnd w:id="80"/>
    </w:p>
    <w:p w:rsidR="00C40FFE" w:rsidRPr="0017600F" w:rsidRDefault="00C40FFE" w:rsidP="00C40FFE">
      <w:r>
        <w:rPr>
          <w:rFonts w:hint="eastAsia"/>
        </w:rPr>
        <w:t>平台需预留</w:t>
      </w:r>
      <w:r w:rsidRPr="0017600F">
        <w:rPr>
          <w:rFonts w:hint="eastAsia"/>
        </w:rPr>
        <w:t>微信</w:t>
      </w:r>
      <w:r>
        <w:rPr>
          <w:rFonts w:hint="eastAsia"/>
        </w:rPr>
        <w:t>数据接口，以</w:t>
      </w:r>
      <w:r w:rsidRPr="0017600F">
        <w:rPr>
          <w:rFonts w:hint="eastAsia"/>
        </w:rPr>
        <w:t>微信公众号</w:t>
      </w:r>
      <w:r>
        <w:rPr>
          <w:rFonts w:hint="eastAsia"/>
        </w:rPr>
        <w:t>为载体，实现</w:t>
      </w:r>
      <w:r w:rsidRPr="0017600F">
        <w:rPr>
          <w:rFonts w:hint="eastAsia"/>
        </w:rPr>
        <w:t>信息广播、信息查询和售后支持类服务。</w:t>
      </w:r>
    </w:p>
    <w:p w:rsidR="00C40FFE" w:rsidRPr="0017600F" w:rsidRDefault="00C40FFE" w:rsidP="00C40FFE">
      <w:r w:rsidRPr="0017600F">
        <w:rPr>
          <w:rFonts w:hint="eastAsia"/>
        </w:rPr>
        <w:t>信息广播：通过微信实时为用户广播我省路网运行状态和出行信息，用户登录后设置不同的地区，选择收听不同的服务广播。</w:t>
      </w:r>
    </w:p>
    <w:p w:rsidR="00C40FFE" w:rsidRPr="0017600F" w:rsidRDefault="00C40FFE" w:rsidP="00C40FFE">
      <w:r w:rsidRPr="0017600F">
        <w:rPr>
          <w:rFonts w:hint="eastAsia"/>
        </w:rPr>
        <w:t>信息查询：基于微信公众号的二次开发功能，提供交通信息服务查询功能，满足用户的个性化需求。</w:t>
      </w:r>
    </w:p>
    <w:p w:rsidR="00C40FFE" w:rsidRDefault="00C40FFE" w:rsidP="00C40FFE">
      <w:r w:rsidRPr="0017600F">
        <w:rPr>
          <w:rFonts w:hint="eastAsia"/>
        </w:rPr>
        <w:t>售后服务：提供</w:t>
      </w:r>
      <w:r>
        <w:rPr>
          <w:rFonts w:hint="eastAsia"/>
        </w:rPr>
        <w:t>平台</w:t>
      </w:r>
      <w:r w:rsidRPr="0017600F">
        <w:rPr>
          <w:rFonts w:hint="eastAsia"/>
        </w:rPr>
        <w:t>的售后支持，通过微信，用户可以直接联系到</w:t>
      </w:r>
      <w:r>
        <w:rPr>
          <w:rFonts w:hint="eastAsia"/>
        </w:rPr>
        <w:t>平台</w:t>
      </w:r>
      <w:r w:rsidRPr="0017600F">
        <w:rPr>
          <w:rFonts w:hint="eastAsia"/>
        </w:rPr>
        <w:t>售后服务人员，快速解决</w:t>
      </w:r>
      <w:r>
        <w:rPr>
          <w:rFonts w:hint="eastAsia"/>
        </w:rPr>
        <w:t>平台</w:t>
      </w:r>
      <w:r w:rsidRPr="0017600F">
        <w:rPr>
          <w:rFonts w:hint="eastAsia"/>
        </w:rPr>
        <w:t>使用中存在的各类问题，同时基于微信二次开发功能，整合</w:t>
      </w:r>
      <w:r>
        <w:rPr>
          <w:rFonts w:hint="eastAsia"/>
        </w:rPr>
        <w:t>平台</w:t>
      </w:r>
      <w:r w:rsidRPr="0017600F">
        <w:rPr>
          <w:rFonts w:hint="eastAsia"/>
        </w:rPr>
        <w:t>使用过程中常见问题和对策。</w:t>
      </w:r>
    </w:p>
    <w:p w:rsidR="00EE1D6B" w:rsidRDefault="00FA0777" w:rsidP="002E02D2">
      <w:pPr>
        <w:pStyle w:val="2"/>
      </w:pPr>
      <w:bookmarkStart w:id="81" w:name="_Toc426065150"/>
      <w:r>
        <w:rPr>
          <w:rFonts w:hint="eastAsia"/>
        </w:rPr>
        <w:t>稽查管理</w:t>
      </w:r>
      <w:r w:rsidR="00EE1D6B" w:rsidRPr="002B6400">
        <w:rPr>
          <w:rFonts w:hint="eastAsia"/>
        </w:rPr>
        <w:t>需求</w:t>
      </w:r>
      <w:bookmarkEnd w:id="65"/>
      <w:bookmarkEnd w:id="81"/>
    </w:p>
    <w:p w:rsidR="006D1E9D" w:rsidRPr="006D1E9D" w:rsidRDefault="006D1E9D" w:rsidP="002E02D2">
      <w:r w:rsidRPr="005E4DBF">
        <w:rPr>
          <w:rFonts w:hint="eastAsia"/>
        </w:rPr>
        <w:t>稽查管理功能主要为各政府机构公车稽查管理员提供公车使用过程中的行程稽查、费用稽查和专题稽查等功能，并可根据各机构自身的业务需求，定制相</w:t>
      </w:r>
      <w:r w:rsidRPr="005E4DBF">
        <w:rPr>
          <w:rFonts w:hint="eastAsia"/>
        </w:rPr>
        <w:lastRenderedPageBreak/>
        <w:t>关的稽查项目。</w:t>
      </w:r>
    </w:p>
    <w:p w:rsidR="00EE1D6B" w:rsidRDefault="00EE1D6B" w:rsidP="002E02D2">
      <w:pPr>
        <w:pStyle w:val="3"/>
      </w:pPr>
      <w:bookmarkStart w:id="82" w:name="_Toc420875419"/>
      <w:bookmarkStart w:id="83" w:name="_Toc426065151"/>
      <w:r>
        <w:rPr>
          <w:rFonts w:hint="eastAsia"/>
        </w:rPr>
        <w:t>行程</w:t>
      </w:r>
      <w:r w:rsidR="006D1E9D">
        <w:rPr>
          <w:rFonts w:hint="eastAsia"/>
        </w:rPr>
        <w:t>稽查</w:t>
      </w:r>
      <w:bookmarkEnd w:id="82"/>
      <w:bookmarkEnd w:id="83"/>
    </w:p>
    <w:p w:rsidR="00EE1D6B" w:rsidRPr="002D62D4" w:rsidRDefault="00EE1D6B" w:rsidP="002E02D2">
      <w:r w:rsidRPr="002D62D4">
        <w:rPr>
          <w:rFonts w:hint="eastAsia"/>
        </w:rPr>
        <w:t>通过系统后台服务自动对比行程人工上报数据、车载终端回传数据</w:t>
      </w:r>
      <w:r>
        <w:rPr>
          <w:rFonts w:hint="eastAsia"/>
        </w:rPr>
        <w:t>以及交通卡口数据，对于公车行程虚报、误报、公车私用等现象进行监管</w:t>
      </w:r>
      <w:r w:rsidRPr="002D62D4">
        <w:rPr>
          <w:rFonts w:hint="eastAsia"/>
        </w:rPr>
        <w:t>，并生成相应的报文，发送给相关责任人和分管领导。行程</w:t>
      </w:r>
      <w:r>
        <w:rPr>
          <w:rFonts w:hint="eastAsia"/>
        </w:rPr>
        <w:t>监管</w:t>
      </w:r>
      <w:r w:rsidRPr="002D62D4">
        <w:rPr>
          <w:rFonts w:hint="eastAsia"/>
        </w:rPr>
        <w:t>的功能主要包括以下：</w:t>
      </w:r>
    </w:p>
    <w:p w:rsidR="00EE1D6B" w:rsidRPr="002D62D4" w:rsidRDefault="00EE1D6B" w:rsidP="002E02D2">
      <w:pPr>
        <w:pStyle w:val="a"/>
        <w:numPr>
          <w:ilvl w:val="0"/>
          <w:numId w:val="8"/>
        </w:numPr>
      </w:pPr>
      <w:r w:rsidRPr="002D62D4">
        <w:rPr>
          <w:rFonts w:hint="eastAsia"/>
        </w:rPr>
        <w:t>里程对比：比对人工上报的行程里程和车载终端回传的行程里程，筛选其中误差较大的行程， 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轨迹对比：对于车辆行驶的历史轨迹和区域进行回放，对比派车调度计划和终端回传数据，筛选越界跨区行驶公车，并关联相关使用者和驾驶员信息。</w:t>
      </w:r>
    </w:p>
    <w:p w:rsidR="00EE1D6B" w:rsidRPr="002D62D4" w:rsidRDefault="00EE1D6B" w:rsidP="002E02D2">
      <w:pPr>
        <w:pStyle w:val="a"/>
      </w:pPr>
      <w:r w:rsidRPr="002D62D4">
        <w:rPr>
          <w:rFonts w:hint="eastAsia"/>
        </w:rPr>
        <w:t>趟程对比：针对固定路线、区域的巡查车辆，</w:t>
      </w:r>
      <w:r>
        <w:rPr>
          <w:rFonts w:hint="eastAsia"/>
        </w:rPr>
        <w:t>监管</w:t>
      </w:r>
      <w:r w:rsidRPr="002D62D4">
        <w:rPr>
          <w:rFonts w:hint="eastAsia"/>
        </w:rPr>
        <w:t>其周期时间内巡查路线趟程是否符合巡查计划。</w:t>
      </w:r>
    </w:p>
    <w:p w:rsidR="00EE1D6B" w:rsidRPr="002D62D4" w:rsidRDefault="00EE1D6B" w:rsidP="002E02D2">
      <w:pPr>
        <w:pStyle w:val="a"/>
      </w:pPr>
      <w:r w:rsidRPr="002D62D4">
        <w:rPr>
          <w:rFonts w:hint="eastAsia"/>
        </w:rPr>
        <w:t>停留点分析：针对公车行驶途中停留点和停留时间进行统计分析，筛选出区域管理中设置的关键点，</w:t>
      </w:r>
      <w:r>
        <w:rPr>
          <w:rFonts w:hint="eastAsia"/>
        </w:rPr>
        <w:t>监管</w:t>
      </w:r>
      <w:r w:rsidRPr="002D62D4">
        <w:rPr>
          <w:rFonts w:hint="eastAsia"/>
        </w:rPr>
        <w:t>公车私用现象。</w:t>
      </w:r>
    </w:p>
    <w:p w:rsidR="00EE1D6B" w:rsidRPr="002D62D4" w:rsidRDefault="00EE1D6B" w:rsidP="002E02D2">
      <w:pPr>
        <w:pStyle w:val="a"/>
      </w:pPr>
      <w:r w:rsidRPr="002D62D4">
        <w:rPr>
          <w:rFonts w:hint="eastAsia"/>
        </w:rPr>
        <w:t>点火时长分析：针对终端回传的车辆发动机点火时长，对比人工上报的行驶里程和时间，筛选与标准情况误差较大的行程，通知相关</w:t>
      </w:r>
      <w:r>
        <w:rPr>
          <w:rFonts w:hint="eastAsia"/>
        </w:rPr>
        <w:t>监管</w:t>
      </w:r>
      <w:r w:rsidRPr="002D62D4">
        <w:rPr>
          <w:rFonts w:hint="eastAsia"/>
        </w:rPr>
        <w:t>和管理人员。</w:t>
      </w:r>
    </w:p>
    <w:p w:rsidR="00EE1D6B" w:rsidRPr="002D62D4" w:rsidRDefault="00EE1D6B" w:rsidP="002E02D2">
      <w:pPr>
        <w:pStyle w:val="a"/>
      </w:pPr>
      <w:r w:rsidRPr="002D62D4">
        <w:rPr>
          <w:rFonts w:hint="eastAsia"/>
        </w:rPr>
        <w:t>违规</w:t>
      </w:r>
      <w:r>
        <w:rPr>
          <w:rFonts w:hint="eastAsia"/>
        </w:rPr>
        <w:t>监管</w:t>
      </w:r>
      <w:r w:rsidRPr="002D62D4">
        <w:rPr>
          <w:rFonts w:hint="eastAsia"/>
        </w:rPr>
        <w:t>：针对公车使用人员和驾驶员虚报、误报公车使用行程等问题，提供相关的</w:t>
      </w:r>
      <w:r>
        <w:rPr>
          <w:rFonts w:hint="eastAsia"/>
        </w:rPr>
        <w:t>监管</w:t>
      </w:r>
      <w:r w:rsidRPr="002D62D4">
        <w:rPr>
          <w:rFonts w:hint="eastAsia"/>
        </w:rPr>
        <w:t>管理功能。辅助</w:t>
      </w:r>
      <w:r>
        <w:rPr>
          <w:rFonts w:hint="eastAsia"/>
        </w:rPr>
        <w:t>监管</w:t>
      </w:r>
      <w:r w:rsidRPr="002D62D4">
        <w:rPr>
          <w:rFonts w:hint="eastAsia"/>
        </w:rPr>
        <w:t>管理者比对车载终端回传数据、交通卡口数据以及人员上报数据，对于异常数据发出报警信息，并通知相关责任人。</w:t>
      </w:r>
    </w:p>
    <w:p w:rsidR="00EE1D6B" w:rsidRDefault="00EE1D6B" w:rsidP="002E02D2">
      <w:r>
        <w:rPr>
          <w:rFonts w:hint="eastAsia"/>
        </w:rPr>
        <w:t>监管</w:t>
      </w:r>
      <w:r w:rsidRPr="002D62D4">
        <w:rPr>
          <w:rFonts w:hint="eastAsia"/>
        </w:rPr>
        <w:t>管理员选择行程对象发起</w:t>
      </w:r>
      <w:r>
        <w:rPr>
          <w:rFonts w:hint="eastAsia"/>
        </w:rPr>
        <w:t>监管</w:t>
      </w:r>
      <w:r w:rsidRPr="002D62D4">
        <w:rPr>
          <w:rFonts w:hint="eastAsia"/>
        </w:rPr>
        <w:t>操作，平台后台针对行程关联的重要参数，如里程、轨迹、趟程、时间节点等，进行比对并生成统计数据，辅助</w:t>
      </w:r>
      <w:r>
        <w:rPr>
          <w:rFonts w:hint="eastAsia"/>
        </w:rPr>
        <w:t>监管</w:t>
      </w:r>
      <w:r w:rsidRPr="002D62D4">
        <w:rPr>
          <w:rFonts w:hint="eastAsia"/>
        </w:rPr>
        <w:t>管理员发觉行程中存在的一些违规使用公车的问题和隐患。当</w:t>
      </w:r>
      <w:r>
        <w:rPr>
          <w:rFonts w:hint="eastAsia"/>
        </w:rPr>
        <w:t>监管</w:t>
      </w:r>
      <w:r w:rsidRPr="002D62D4">
        <w:rPr>
          <w:rFonts w:hint="eastAsia"/>
        </w:rPr>
        <w:t>管理员发现问题时，将通过平台生成相关信息，报送于相关责任人和领导。</w:t>
      </w:r>
    </w:p>
    <w:p w:rsidR="0079182B" w:rsidRPr="00626C3D" w:rsidRDefault="0079182B" w:rsidP="002E02D2">
      <w:pPr>
        <w:pStyle w:val="4"/>
        <w:spacing w:before="312" w:after="156"/>
      </w:pPr>
      <w:bookmarkStart w:id="84" w:name="_Toc420875420"/>
      <w:r w:rsidRPr="00626C3D">
        <w:rPr>
          <w:rFonts w:hint="eastAsia"/>
        </w:rPr>
        <w:t>车辆定位</w:t>
      </w:r>
      <w:bookmarkEnd w:id="84"/>
    </w:p>
    <w:p w:rsidR="0079182B" w:rsidRDefault="0079182B" w:rsidP="002E02D2">
      <w:r>
        <w:rPr>
          <w:rFonts w:hint="eastAsia"/>
        </w:rPr>
        <w:t>车辆定位可以准确的查询到车辆所在的位置，并且看到车辆行驶的路线，很好的解决了公车的路线记录问题。</w:t>
      </w:r>
    </w:p>
    <w:p w:rsidR="0057435A" w:rsidRDefault="0057435A" w:rsidP="002E02D2">
      <w:pPr>
        <w:pStyle w:val="af8"/>
      </w:pPr>
      <w:r w:rsidRPr="0057435A">
        <w:lastRenderedPageBreak/>
        <w:drawing>
          <wp:inline distT="0" distB="0" distL="0" distR="0" wp14:anchorId="1406843F" wp14:editId="590C0EEC">
            <wp:extent cx="5274310" cy="2820222"/>
            <wp:effectExtent l="19050" t="0" r="254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5274310" cy="2820222"/>
                    </a:xfrm>
                    <a:prstGeom prst="rect">
                      <a:avLst/>
                    </a:prstGeom>
                    <a:noFill/>
                    <a:ln w="9525">
                      <a:noFill/>
                      <a:miter lim="800000"/>
                      <a:headEnd/>
                      <a:tailEnd/>
                    </a:ln>
                  </pic:spPr>
                </pic:pic>
              </a:graphicData>
            </a:graphic>
          </wp:inline>
        </w:drawing>
      </w:r>
    </w:p>
    <w:p w:rsidR="0079182B" w:rsidRDefault="0079182B" w:rsidP="002E02D2">
      <w:pPr>
        <w:pStyle w:val="af8"/>
      </w:pPr>
      <w:r>
        <w:drawing>
          <wp:inline distT="0" distB="0" distL="0" distR="0" wp14:anchorId="3EA549C1" wp14:editId="660B38AB">
            <wp:extent cx="5274310" cy="1653979"/>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1653979"/>
                    </a:xfrm>
                    <a:prstGeom prst="rect">
                      <a:avLst/>
                    </a:prstGeom>
                    <a:noFill/>
                    <a:ln w="9525">
                      <a:noFill/>
                      <a:miter lim="800000"/>
                      <a:headEnd/>
                      <a:tailEnd/>
                    </a:ln>
                  </pic:spPr>
                </pic:pic>
              </a:graphicData>
            </a:graphic>
          </wp:inline>
        </w:drawing>
      </w:r>
    </w:p>
    <w:p w:rsidR="0057435A" w:rsidRPr="0057435A" w:rsidRDefault="0079182B" w:rsidP="002E02D2">
      <w:pPr>
        <w:pStyle w:val="af0"/>
        <w:ind w:firstLine="480"/>
      </w:pPr>
      <w:r w:rsidRPr="00D74B76">
        <w:t>图</w:t>
      </w:r>
      <w:fldSimple w:instr=" STYLEREF 2 \s ">
        <w:r w:rsidR="00C22AA9">
          <w:rPr>
            <w:noProof/>
          </w:rPr>
          <w:t>7.1</w:t>
        </w:r>
      </w:fldSimple>
      <w:r w:rsidRPr="00D74B76">
        <w:t>.</w:t>
      </w:r>
      <w:r w:rsidR="001C1BD4" w:rsidRPr="00D74B76">
        <w:fldChar w:fldCharType="begin"/>
      </w:r>
      <w:r w:rsidRPr="00D74B76">
        <w:instrText xml:space="preserve"> SEQ </w:instrText>
      </w:r>
      <w:r w:rsidRPr="00D74B76">
        <w:instrText>图</w:instrText>
      </w:r>
      <w:r w:rsidRPr="00D74B76">
        <w:instrText xml:space="preserve"> \* ARABIC \s 2 </w:instrText>
      </w:r>
      <w:r w:rsidR="001C1BD4" w:rsidRPr="00D74B76">
        <w:fldChar w:fldCharType="separate"/>
      </w:r>
      <w:r w:rsidR="00C22AA9">
        <w:rPr>
          <w:noProof/>
        </w:rPr>
        <w:t>1</w:t>
      </w:r>
      <w:r w:rsidR="001C1BD4" w:rsidRPr="00D74B76">
        <w:fldChar w:fldCharType="end"/>
      </w:r>
      <w:r w:rsidRPr="00D74B76">
        <w:t>车辆定位</w:t>
      </w:r>
    </w:p>
    <w:p w:rsidR="0079182B" w:rsidRPr="00626C3D" w:rsidRDefault="0079182B" w:rsidP="002E02D2">
      <w:pPr>
        <w:pStyle w:val="4"/>
        <w:spacing w:before="312" w:after="156"/>
      </w:pPr>
      <w:bookmarkStart w:id="85" w:name="_Toc420875421"/>
      <w:r w:rsidRPr="00626C3D">
        <w:rPr>
          <w:rFonts w:hint="eastAsia"/>
        </w:rPr>
        <w:t>行车</w:t>
      </w:r>
      <w:r>
        <w:rPr>
          <w:rFonts w:hint="eastAsia"/>
        </w:rPr>
        <w:t>记录</w:t>
      </w:r>
      <w:bookmarkEnd w:id="85"/>
    </w:p>
    <w:p w:rsidR="0079182B" w:rsidRDefault="0079182B" w:rsidP="002E02D2">
      <w:r w:rsidRPr="00A01C0D">
        <w:t>行驶记录包括行车记录、停车记录</w:t>
      </w:r>
      <w:r w:rsidRPr="00A01C0D">
        <w:rPr>
          <w:rFonts w:hint="eastAsia"/>
        </w:rPr>
        <w:t>、</w:t>
      </w:r>
      <w:r w:rsidRPr="00A01C0D">
        <w:t>里程记录</w:t>
      </w:r>
      <w:r w:rsidRPr="00A01C0D">
        <w:rPr>
          <w:rFonts w:hint="eastAsia"/>
        </w:rPr>
        <w:t>、油耗记录以及保养费用记录等</w:t>
      </w:r>
      <w:r w:rsidRPr="00A01C0D">
        <w:t>。</w:t>
      </w:r>
      <w:r>
        <w:rPr>
          <w:rFonts w:hint="eastAsia"/>
        </w:rPr>
        <w:t>通过车牌查询车辆的轨迹信息，在检索列表里显示车辆的使用时间、行驶地址、行驶时间、行使距离的信息，能够通过动态图的形式展示出来，显示车辆行驶的时间、轨迹、方向。支持导出车辆行使路程的所有信息。</w:t>
      </w:r>
    </w:p>
    <w:p w:rsidR="0079182B" w:rsidRDefault="0079182B" w:rsidP="002E02D2">
      <w:pPr>
        <w:pStyle w:val="af8"/>
      </w:pPr>
      <w:r>
        <w:lastRenderedPageBreak/>
        <w:drawing>
          <wp:inline distT="0" distB="0" distL="0" distR="0" wp14:anchorId="5789E3DE" wp14:editId="5FF79D21">
            <wp:extent cx="1600200" cy="1986889"/>
            <wp:effectExtent l="19050" t="0" r="0" b="0"/>
            <wp:docPr id="2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0200" cy="1986889"/>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2</w:t>
      </w:r>
      <w:r w:rsidR="001C1BD4">
        <w:fldChar w:fldCharType="end"/>
      </w:r>
      <w:r>
        <w:t>车辆轨迹查询</w:t>
      </w:r>
    </w:p>
    <w:p w:rsidR="0079182B" w:rsidRDefault="0079182B" w:rsidP="002E02D2">
      <w:pPr>
        <w:pStyle w:val="af8"/>
      </w:pPr>
      <w:r>
        <w:drawing>
          <wp:inline distT="0" distB="0" distL="0" distR="0" wp14:anchorId="3953E0E4" wp14:editId="61E765DD">
            <wp:extent cx="3619500" cy="1813021"/>
            <wp:effectExtent l="19050" t="0" r="0" b="0"/>
            <wp:docPr id="30" name="图片 54" descr="QQ截图2015053116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505311637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0" cy="1813021"/>
                    </a:xfrm>
                    <a:prstGeom prst="rect">
                      <a:avLst/>
                    </a:prstGeom>
                    <a:noFill/>
                    <a:ln>
                      <a:noFill/>
                    </a:ln>
                  </pic:spPr>
                </pic:pic>
              </a:graphicData>
            </a:graphic>
          </wp:inline>
        </w:drawing>
      </w:r>
    </w:p>
    <w:p w:rsidR="0079182B" w:rsidRDefault="0079182B" w:rsidP="002E02D2">
      <w:pPr>
        <w:pStyle w:val="af0"/>
        <w:ind w:firstLine="48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3</w:t>
      </w:r>
      <w:r w:rsidR="001C1BD4">
        <w:fldChar w:fldCharType="end"/>
      </w:r>
      <w:r>
        <w:t>行车路线界面</w:t>
      </w:r>
    </w:p>
    <w:p w:rsidR="000F1649" w:rsidRDefault="000F1649" w:rsidP="002E02D2">
      <w:pPr>
        <w:pStyle w:val="4"/>
        <w:spacing w:before="312" w:after="156"/>
      </w:pPr>
      <w:bookmarkStart w:id="86" w:name="_Toc420875423"/>
      <w:r w:rsidRPr="00AA59B8">
        <w:rPr>
          <w:rFonts w:hint="eastAsia"/>
        </w:rPr>
        <w:t>轨迹回放</w:t>
      </w:r>
      <w:bookmarkEnd w:id="86"/>
    </w:p>
    <w:p w:rsidR="000F1649" w:rsidRDefault="000F1649" w:rsidP="002E02D2">
      <w:r>
        <w:t>根据车辆行驶过程中所采集的GPS数据</w:t>
      </w:r>
      <w:r>
        <w:rPr>
          <w:rFonts w:hint="eastAsia"/>
        </w:rPr>
        <w:t>，</w:t>
      </w:r>
      <w:r>
        <w:t>在百度地图或其他地图中显示车辆的运行轨迹</w:t>
      </w:r>
      <w:r>
        <w:rPr>
          <w:rFonts w:hint="eastAsia"/>
        </w:rPr>
        <w:t>，同时在轨迹上逐一标注运行过程中产生的各项其他信息或提醒信息，如异常用车、发动机水箱过热等相关信息。</w:t>
      </w:r>
    </w:p>
    <w:p w:rsidR="000F1649" w:rsidRPr="006949B1" w:rsidRDefault="000F1649" w:rsidP="002E02D2">
      <w:r>
        <w:rPr>
          <w:rFonts w:hint="eastAsia"/>
        </w:rPr>
        <w:t>轨迹回放同时提供基于时间的动态轨迹展示，用于检查车辆的整个行驶过程以便检查是否行驶正常。示例界面如</w:t>
      </w:r>
      <w:r w:rsidR="001C1BD4">
        <w:fldChar w:fldCharType="begin"/>
      </w:r>
      <w:r>
        <w:rPr>
          <w:rFonts w:hint="eastAsia"/>
        </w:rPr>
        <w:instrText>REF _Ref420853352 \h</w:instrText>
      </w:r>
      <w:r w:rsidR="001C1BD4">
        <w:fldChar w:fldCharType="separate"/>
      </w:r>
      <w:r w:rsidR="00C22AA9">
        <w:t>图</w:t>
      </w:r>
      <w:r w:rsidR="00C22AA9">
        <w:rPr>
          <w:noProof/>
        </w:rPr>
        <w:t>7.1</w:t>
      </w:r>
      <w:r w:rsidR="00C22AA9">
        <w:t>.</w:t>
      </w:r>
      <w:r w:rsidR="00C22AA9">
        <w:rPr>
          <w:noProof/>
        </w:rPr>
        <w:t>4</w:t>
      </w:r>
      <w:r w:rsidR="001C1BD4">
        <w:fldChar w:fldCharType="end"/>
      </w:r>
      <w:r>
        <w:t>所示</w:t>
      </w:r>
      <w:r>
        <w:rPr>
          <w:rFonts w:hint="eastAsia"/>
        </w:rPr>
        <w:t>。</w:t>
      </w:r>
    </w:p>
    <w:p w:rsidR="000F1649" w:rsidRDefault="000F1649" w:rsidP="002E02D2">
      <w:pPr>
        <w:pStyle w:val="af8"/>
      </w:pPr>
      <w:r>
        <w:lastRenderedPageBreak/>
        <w:drawing>
          <wp:inline distT="0" distB="0" distL="0" distR="0" wp14:anchorId="053BC3BA" wp14:editId="60D07462">
            <wp:extent cx="5255260" cy="2672715"/>
            <wp:effectExtent l="0" t="0" r="254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1" t="23874"/>
                    <a:stretch/>
                  </pic:blipFill>
                  <pic:spPr bwMode="auto">
                    <a:xfrm>
                      <a:off x="0" y="0"/>
                      <a:ext cx="5255260" cy="2672715"/>
                    </a:xfrm>
                    <a:prstGeom prst="rect">
                      <a:avLst/>
                    </a:prstGeom>
                    <a:ln>
                      <a:noFill/>
                    </a:ln>
                    <a:extLst>
                      <a:ext uri="{53640926-AAD7-44D8-BBD7-CCE9431645EC}">
                        <a14:shadowObscured xmlns:a14="http://schemas.microsoft.com/office/drawing/2010/main"/>
                      </a:ext>
                    </a:extLst>
                  </pic:spPr>
                </pic:pic>
              </a:graphicData>
            </a:graphic>
          </wp:inline>
        </w:drawing>
      </w:r>
    </w:p>
    <w:p w:rsidR="000F1649" w:rsidRDefault="000F1649" w:rsidP="002E02D2">
      <w:pPr>
        <w:pStyle w:val="af0"/>
        <w:rPr>
          <w:rFonts w:ascii="宋体" w:eastAsia="宋体" w:hAnsi="宋体"/>
        </w:rPr>
      </w:pPr>
      <w:bookmarkStart w:id="87" w:name="_Ref420853352"/>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4</w:t>
      </w:r>
      <w:r w:rsidR="001C1BD4">
        <w:fldChar w:fldCharType="end"/>
      </w:r>
      <w:bookmarkEnd w:id="87"/>
      <w:r>
        <w:t>轨迹回放</w:t>
      </w:r>
    </w:p>
    <w:p w:rsidR="0079182B" w:rsidRPr="00626C3D" w:rsidRDefault="0079182B" w:rsidP="002E02D2">
      <w:pPr>
        <w:pStyle w:val="4"/>
        <w:spacing w:before="312" w:after="156"/>
      </w:pPr>
      <w:bookmarkStart w:id="88" w:name="_Toc420875422"/>
      <w:r w:rsidRPr="00626C3D">
        <w:rPr>
          <w:rFonts w:hint="eastAsia"/>
        </w:rPr>
        <w:t>区域管理</w:t>
      </w:r>
      <w:bookmarkEnd w:id="88"/>
    </w:p>
    <w:p w:rsidR="0079182B" w:rsidRPr="005E4DBF" w:rsidRDefault="0079182B" w:rsidP="002E02D2">
      <w:r w:rsidRPr="005E4DBF">
        <w:rPr>
          <w:rFonts w:hint="eastAsia"/>
        </w:rPr>
        <w:t>为防止公车私用、滥用，对于公车的行驶路径和区域进行划分，并设置电子栅栏，区域管理功能主要包括以下：</w:t>
      </w:r>
    </w:p>
    <w:p w:rsidR="0079182B" w:rsidRPr="005E4DBF" w:rsidRDefault="0079182B" w:rsidP="002E02D2">
      <w:pPr>
        <w:pStyle w:val="a"/>
        <w:numPr>
          <w:ilvl w:val="0"/>
          <w:numId w:val="37"/>
        </w:numPr>
      </w:pPr>
      <w:r w:rsidRPr="005E4DBF">
        <w:t>针对单个车辆或人员设置其有效活动区域</w:t>
      </w:r>
      <w:r w:rsidRPr="005E4DBF">
        <w:rPr>
          <w:rFonts w:hint="eastAsia"/>
        </w:rPr>
        <w:t>。</w:t>
      </w:r>
    </w:p>
    <w:p w:rsidR="0079182B" w:rsidRPr="005E4DBF" w:rsidRDefault="0079182B" w:rsidP="002E02D2">
      <w:pPr>
        <w:pStyle w:val="a"/>
      </w:pPr>
      <w:r w:rsidRPr="005E4DBF">
        <w:t>车辆超出其有效活动区域时向控制中心发出报警。</w:t>
      </w:r>
    </w:p>
    <w:p w:rsidR="0079182B" w:rsidRPr="005E4DBF" w:rsidRDefault="0079182B" w:rsidP="002E02D2">
      <w:pPr>
        <w:pStyle w:val="a"/>
      </w:pPr>
      <w:r w:rsidRPr="005E4DBF">
        <w:rPr>
          <w:rFonts w:hint="eastAsia"/>
        </w:rPr>
        <w:t>关键地点的标注功能，</w:t>
      </w:r>
      <w:r w:rsidRPr="005E4DBF">
        <w:t>对车辆停车地点与标注的关键地点</w:t>
      </w:r>
      <w:r w:rsidRPr="005E4DBF">
        <w:rPr>
          <w:rFonts w:hint="eastAsia"/>
        </w:rPr>
        <w:t>（</w:t>
      </w:r>
      <w:r w:rsidRPr="005E4DBF">
        <w:t>单位所在地、业务相关单位所在地</w:t>
      </w:r>
      <w:r w:rsidRPr="005E4DBF">
        <w:rPr>
          <w:rFonts w:hint="eastAsia"/>
        </w:rPr>
        <w:t>；</w:t>
      </w:r>
      <w:r w:rsidRPr="005E4DBF">
        <w:t>学校、医院、娱乐场所、宾馆酒店等</w:t>
      </w:r>
      <w:r w:rsidRPr="005E4DBF">
        <w:rPr>
          <w:rFonts w:hint="eastAsia"/>
        </w:rPr>
        <w:t>）</w:t>
      </w:r>
      <w:r w:rsidRPr="005E4DBF">
        <w:t>相关联</w:t>
      </w:r>
      <w:r w:rsidRPr="005E4DBF">
        <w:rPr>
          <w:rFonts w:hint="eastAsia"/>
        </w:rPr>
        <w:t>，</w:t>
      </w:r>
      <w:r w:rsidRPr="005E4DBF">
        <w:t>对车辆停靠在敏感地点的情况进行记录并形成统计报表</w:t>
      </w:r>
      <w:r w:rsidRPr="005E4DBF">
        <w:rPr>
          <w:rFonts w:hint="eastAsia"/>
        </w:rPr>
        <w:t>。</w:t>
      </w:r>
    </w:p>
    <w:p w:rsidR="0079182B" w:rsidRPr="00EE75D0" w:rsidRDefault="0079182B" w:rsidP="002E02D2">
      <w:pPr>
        <w:pStyle w:val="af8"/>
        <w:rPr>
          <w:sz w:val="28"/>
          <w:szCs w:val="28"/>
        </w:rPr>
      </w:pPr>
      <w:r>
        <w:drawing>
          <wp:inline distT="0" distB="0" distL="0" distR="0" wp14:anchorId="380DCE2F" wp14:editId="04ABC136">
            <wp:extent cx="2320290" cy="1305560"/>
            <wp:effectExtent l="19050" t="19050" r="22860" b="2794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rcRect t="33474" b="34883"/>
                    <a:stretch>
                      <a:fillRect/>
                    </a:stretch>
                  </pic:blipFill>
                  <pic:spPr>
                    <a:xfrm>
                      <a:off x="0" y="0"/>
                      <a:ext cx="2320290" cy="1305560"/>
                    </a:xfrm>
                    <a:prstGeom prst="rect">
                      <a:avLst/>
                    </a:prstGeom>
                    <a:ln>
                      <a:solidFill>
                        <a:schemeClr val="accent1"/>
                      </a:solidFill>
                    </a:ln>
                  </pic:spPr>
                </pic:pic>
              </a:graphicData>
            </a:graphic>
          </wp:inline>
        </w:drawing>
      </w:r>
    </w:p>
    <w:p w:rsidR="0079182B" w:rsidRPr="005E4DBF" w:rsidRDefault="0079182B" w:rsidP="002E02D2">
      <w:pPr>
        <w:pStyle w:val="a"/>
      </w:pPr>
      <w:r w:rsidRPr="005E4DBF">
        <w:rPr>
          <w:rFonts w:hint="eastAsia"/>
        </w:rPr>
        <w:t>时间区域划分功能：</w:t>
      </w:r>
      <w:r w:rsidRPr="005E4DBF">
        <w:t>对工作时间和业余时间进行区分</w:t>
      </w:r>
      <w:r w:rsidRPr="005E4DBF">
        <w:rPr>
          <w:rFonts w:hint="eastAsia"/>
        </w:rPr>
        <w:t>，</w:t>
      </w:r>
      <w:r w:rsidRPr="005E4DBF">
        <w:t>对业余时间发出的车辆向控制中心发出报警</w:t>
      </w:r>
      <w:r w:rsidRPr="005E4DBF">
        <w:rPr>
          <w:rFonts w:hint="eastAsia"/>
        </w:rPr>
        <w:t>，</w:t>
      </w:r>
      <w:r w:rsidRPr="005E4DBF">
        <w:t>对业余时间的行车情况生成专门的报表。</w:t>
      </w:r>
    </w:p>
    <w:p w:rsidR="0079182B" w:rsidRPr="005E4DBF" w:rsidRDefault="0079182B" w:rsidP="002E02D2">
      <w:r w:rsidRPr="005E4DBF">
        <w:rPr>
          <w:rFonts w:hint="eastAsia"/>
        </w:rPr>
        <w:t>区域管理主要针对公车私用、滥用等违章用车现象，利用GIS地理信息系统对公车的使用时间和空间范围进行量化定义。首先机构管理员对各车辆的行驶区间、范围以及使用时间设置相关阀值，当车辆越界或超时，平台生成相应的警示信息提醒公车驾驶员和管理者，如长时间不能更正或作出说明，平台将生成相应</w:t>
      </w:r>
      <w:r w:rsidRPr="005E4DBF">
        <w:rPr>
          <w:rFonts w:hint="eastAsia"/>
        </w:rPr>
        <w:lastRenderedPageBreak/>
        <w:t>报文报送相关领导用户。</w:t>
      </w:r>
    </w:p>
    <w:p w:rsidR="0079182B" w:rsidRDefault="0079182B" w:rsidP="002E02D2">
      <w:pPr>
        <w:pStyle w:val="af8"/>
        <w:rPr>
          <w:sz w:val="28"/>
          <w:szCs w:val="28"/>
        </w:rPr>
      </w:pPr>
      <w:r>
        <w:drawing>
          <wp:inline distT="0" distB="0" distL="0" distR="0" wp14:anchorId="4C1FE9D1" wp14:editId="7F59CF6A">
            <wp:extent cx="1666875" cy="1419288"/>
            <wp:effectExtent l="19050" t="19050" r="28575" b="28512"/>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rcRect t="11176" b="40926"/>
                    <a:stretch>
                      <a:fillRect/>
                    </a:stretch>
                  </pic:blipFill>
                  <pic:spPr>
                    <a:xfrm>
                      <a:off x="0" y="0"/>
                      <a:ext cx="1666875" cy="1419288"/>
                    </a:xfrm>
                    <a:prstGeom prst="rect">
                      <a:avLst/>
                    </a:prstGeom>
                    <a:ln>
                      <a:solidFill>
                        <a:schemeClr val="accent1"/>
                      </a:solidFill>
                    </a:ln>
                  </pic:spPr>
                </pic:pic>
              </a:graphicData>
            </a:graphic>
          </wp:inline>
        </w:drawing>
      </w:r>
    </w:p>
    <w:p w:rsidR="0079182B" w:rsidRPr="005E4DBF" w:rsidRDefault="0079182B" w:rsidP="002E02D2">
      <w:r w:rsidRPr="005E4DBF">
        <w:rPr>
          <w:rFonts w:hint="eastAsia"/>
        </w:rPr>
        <w:t>点击区域管理，可以查看区域的设置情况，并能在此添加电子栅栏，可以设置监控区域、触发方式、监控车辆、起止时间以及其他高级设置项目，通过地图以直观显示区域的范围</w:t>
      </w:r>
      <w:r w:rsidR="005E4DBF">
        <w:rPr>
          <w:rFonts w:hint="eastAsia"/>
        </w:rPr>
        <w:t>。</w:t>
      </w:r>
    </w:p>
    <w:p w:rsidR="0079182B" w:rsidRPr="00426E6A" w:rsidRDefault="0079182B" w:rsidP="002E02D2">
      <w:pPr>
        <w:pStyle w:val="af8"/>
      </w:pPr>
      <w:r w:rsidRPr="00426E6A">
        <w:drawing>
          <wp:inline distT="0" distB="0" distL="0" distR="0" wp14:anchorId="33770334" wp14:editId="77C2B8BB">
            <wp:extent cx="1562100" cy="1739275"/>
            <wp:effectExtent l="19050" t="0" r="0" b="0"/>
            <wp:docPr id="33" name="图片 53" descr="QQ截图201505311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QQ截图201505311644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4543" cy="1741995"/>
                    </a:xfrm>
                    <a:prstGeom prst="rect">
                      <a:avLst/>
                    </a:prstGeom>
                    <a:noFill/>
                    <a:ln>
                      <a:noFill/>
                    </a:ln>
                  </pic:spPr>
                </pic:pic>
              </a:graphicData>
            </a:graphic>
          </wp:inline>
        </w:drawing>
      </w:r>
      <w:r w:rsidRPr="00426E6A">
        <w:drawing>
          <wp:inline distT="0" distB="0" distL="0" distR="0" wp14:anchorId="0435CBC8" wp14:editId="1ED77639">
            <wp:extent cx="2162960" cy="1714500"/>
            <wp:effectExtent l="19050" t="19050" r="27790" b="1905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rcRect t="33048" b="22364"/>
                    <a:stretch>
                      <a:fillRect/>
                    </a:stretch>
                  </pic:blipFill>
                  <pic:spPr>
                    <a:xfrm>
                      <a:off x="0" y="0"/>
                      <a:ext cx="2162960" cy="1714500"/>
                    </a:xfrm>
                    <a:prstGeom prst="rect">
                      <a:avLst/>
                    </a:prstGeom>
                    <a:ln>
                      <a:solidFill>
                        <a:schemeClr val="accent1"/>
                      </a:solidFill>
                    </a:ln>
                  </pic:spPr>
                </pic:pic>
              </a:graphicData>
            </a:graphic>
          </wp:inline>
        </w:drawing>
      </w:r>
    </w:p>
    <w:p w:rsidR="0079182B" w:rsidRDefault="0079182B" w:rsidP="002E02D2">
      <w:pPr>
        <w:pStyle w:val="af0"/>
      </w:pPr>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5</w:t>
      </w:r>
      <w:r w:rsidR="001C1BD4">
        <w:fldChar w:fldCharType="end"/>
      </w:r>
      <w:r>
        <w:t>区域管理</w:t>
      </w:r>
    </w:p>
    <w:p w:rsidR="00D4417A" w:rsidRDefault="00D4417A" w:rsidP="002E02D2">
      <w:r>
        <w:rPr>
          <w:rFonts w:hint="eastAsia"/>
        </w:rPr>
        <w:t>对公车时空的实时监控逻辑如</w:t>
      </w:r>
      <w:r w:rsidR="001C1BD4">
        <w:fldChar w:fldCharType="begin"/>
      </w:r>
      <w:r>
        <w:rPr>
          <w:rFonts w:hint="eastAsia"/>
        </w:rPr>
        <w:instrText>REF _Ref420857105 \h</w:instrText>
      </w:r>
      <w:r w:rsidR="001C1BD4">
        <w:fldChar w:fldCharType="separate"/>
      </w:r>
      <w:r w:rsidR="00C22AA9">
        <w:t>图</w:t>
      </w:r>
      <w:r w:rsidR="00C22AA9">
        <w:rPr>
          <w:noProof/>
        </w:rPr>
        <w:t>7.1</w:t>
      </w:r>
      <w:r w:rsidR="00C22AA9">
        <w:t>.</w:t>
      </w:r>
      <w:r w:rsidR="00C22AA9">
        <w:rPr>
          <w:noProof/>
        </w:rPr>
        <w:t>6</w:t>
      </w:r>
      <w:r w:rsidR="001C1BD4">
        <w:fldChar w:fldCharType="end"/>
      </w:r>
      <w:r>
        <w:t>所示</w:t>
      </w:r>
      <w:r>
        <w:rPr>
          <w:rFonts w:hint="eastAsia"/>
        </w:rPr>
        <w:t>。</w:t>
      </w:r>
    </w:p>
    <w:p w:rsidR="00D4417A" w:rsidRDefault="00112670" w:rsidP="002E02D2">
      <w:pPr>
        <w:pStyle w:val="af8"/>
      </w:pPr>
      <w:r>
        <w:object w:dxaOrig="8115" w:dyaOrig="10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259.5pt" o:ole="">
            <v:imagedata r:id="rId31" o:title=""/>
          </v:shape>
          <o:OLEObject Type="Embed" ProgID="Visio.Drawing.15" ShapeID="_x0000_i1025" DrawAspect="Content" ObjectID="_1499848014" r:id="rId32"/>
        </w:object>
      </w:r>
    </w:p>
    <w:p w:rsidR="00D4417A" w:rsidRPr="001C227A" w:rsidRDefault="00D4417A" w:rsidP="002E02D2">
      <w:pPr>
        <w:pStyle w:val="af0"/>
      </w:pPr>
      <w:bookmarkStart w:id="89" w:name="_Ref420857105"/>
      <w:r>
        <w:t>图</w:t>
      </w:r>
      <w:fldSimple w:instr=" STYLEREF 2 \s ">
        <w:r w:rsidR="00C22AA9">
          <w:rPr>
            <w:noProof/>
          </w:rPr>
          <w:t>7.1</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6</w:t>
      </w:r>
      <w:r w:rsidR="001C1BD4">
        <w:fldChar w:fldCharType="end"/>
      </w:r>
      <w:bookmarkEnd w:id="89"/>
      <w:r>
        <w:t>时空监控逻辑</w:t>
      </w:r>
    </w:p>
    <w:p w:rsidR="00D4417A" w:rsidRDefault="00D4417A" w:rsidP="002E02D2">
      <w:pPr>
        <w:pStyle w:val="4"/>
        <w:spacing w:before="312" w:after="156"/>
      </w:pPr>
      <w:bookmarkStart w:id="90" w:name="_Toc420875425"/>
      <w:r w:rsidRPr="00AA59B8">
        <w:rPr>
          <w:rFonts w:hint="eastAsia"/>
        </w:rPr>
        <w:lastRenderedPageBreak/>
        <w:t>停靠管理</w:t>
      </w:r>
      <w:bookmarkEnd w:id="90"/>
    </w:p>
    <w:p w:rsidR="00D4417A" w:rsidRDefault="00D4417A" w:rsidP="002E02D2">
      <w:r>
        <w:rPr>
          <w:rFonts w:hint="eastAsia"/>
        </w:rPr>
        <w:t>对于车辆的停靠位置和时间提供管理，可设置车辆应当停靠的时间或必须停靠的位置，对于不符合停靠位置的车辆对相关人员发出提醒，如车辆的绑定驾驶员，公车管理员或机构管理员。从而对车辆的正确停靠位置进行监督，避免财产损失、公车私用等现象。</w:t>
      </w:r>
    </w:p>
    <w:p w:rsidR="00D4417A" w:rsidRPr="004C1635" w:rsidRDefault="00D4417A" w:rsidP="002E02D2">
      <w:r>
        <w:t>停靠管理是车辆在未被调度时保证公车安全性的有效手段</w:t>
      </w:r>
      <w:r>
        <w:rPr>
          <w:rFonts w:hint="eastAsia"/>
        </w:rPr>
        <w:t>。</w:t>
      </w:r>
      <w:r>
        <w:t>公车停靠在制定地点可提高车辆管理效率</w:t>
      </w:r>
      <w:r>
        <w:rPr>
          <w:rFonts w:hint="eastAsia"/>
        </w:rPr>
        <w:t>、</w:t>
      </w:r>
      <w:r>
        <w:t>提高安全性</w:t>
      </w:r>
      <w:r>
        <w:rPr>
          <w:rFonts w:hint="eastAsia"/>
        </w:rPr>
        <w:t>。</w:t>
      </w:r>
      <w:r>
        <w:t>同时对于未按规定停放的公车也可快速定位召回</w:t>
      </w:r>
      <w:r>
        <w:rPr>
          <w:rFonts w:hint="eastAsia"/>
        </w:rPr>
        <w:t>。</w:t>
      </w:r>
    </w:p>
    <w:p w:rsidR="00D4417A" w:rsidRPr="009A3FF5" w:rsidRDefault="00D4417A" w:rsidP="002E02D2">
      <w:pPr>
        <w:pStyle w:val="4"/>
        <w:spacing w:before="312" w:after="156"/>
      </w:pPr>
      <w:bookmarkStart w:id="91" w:name="_Toc420875426"/>
      <w:r w:rsidRPr="009A3FF5">
        <w:rPr>
          <w:rFonts w:hint="eastAsia"/>
        </w:rPr>
        <w:t>非调度用车</w:t>
      </w:r>
      <w:bookmarkEnd w:id="91"/>
    </w:p>
    <w:p w:rsidR="00D4417A" w:rsidRDefault="00D4417A" w:rsidP="002E02D2">
      <w:r>
        <w:t>非调度用车即未受到授权的公车调度用车或未按规定使用公车的情况</w:t>
      </w:r>
      <w:r>
        <w:rPr>
          <w:rFonts w:hint="eastAsia"/>
        </w:rPr>
        <w:t>，</w:t>
      </w:r>
      <w:r>
        <w:t>系统默认对所有车辆进行实时监控</w:t>
      </w:r>
      <w:r>
        <w:rPr>
          <w:rFonts w:hint="eastAsia"/>
        </w:rPr>
        <w:t>，</w:t>
      </w:r>
      <w:r>
        <w:t>对于未拿到机构领导用户授权的用车</w:t>
      </w:r>
      <w:r>
        <w:rPr>
          <w:rFonts w:hint="eastAsia"/>
        </w:rPr>
        <w:t>，</w:t>
      </w:r>
      <w:r>
        <w:t>我们将通知相关人员及时处理</w:t>
      </w:r>
      <w:r>
        <w:rPr>
          <w:rFonts w:hint="eastAsia"/>
        </w:rPr>
        <w:t>。同时我们对拿到授权的车辆使用也进行监控，一旦车辆偏离预定航线过多我们也将提供相关的提醒或警告。</w:t>
      </w:r>
    </w:p>
    <w:p w:rsidR="00D4417A" w:rsidRPr="00897C81" w:rsidRDefault="00D4417A" w:rsidP="002E02D2">
      <w:r>
        <w:t>非调度用车是公车使用过程中的实时监控措施</w:t>
      </w:r>
      <w:r>
        <w:rPr>
          <w:rFonts w:hint="eastAsia"/>
        </w:rPr>
        <w:t>，</w:t>
      </w:r>
      <w:r>
        <w:t>能在车辆刚刚出现违规时及时制止</w:t>
      </w:r>
      <w:r>
        <w:rPr>
          <w:rFonts w:hint="eastAsia"/>
        </w:rPr>
        <w:t>，</w:t>
      </w:r>
      <w:r>
        <w:t>从而保证用车人安全和国家财产安全</w:t>
      </w:r>
      <w:r>
        <w:rPr>
          <w:rFonts w:hint="eastAsia"/>
        </w:rPr>
        <w:t>。</w:t>
      </w:r>
    </w:p>
    <w:p w:rsidR="00D4417A" w:rsidRDefault="00D4417A" w:rsidP="002E02D2">
      <w:pPr>
        <w:pStyle w:val="4"/>
        <w:spacing w:before="312" w:after="156"/>
      </w:pPr>
      <w:bookmarkStart w:id="92" w:name="_Toc420875427"/>
      <w:r>
        <w:t>里程核对</w:t>
      </w:r>
      <w:bookmarkEnd w:id="92"/>
    </w:p>
    <w:p w:rsidR="00D4417A" w:rsidRDefault="00D4417A" w:rsidP="002E02D2">
      <w:r>
        <w:rPr>
          <w:rFonts w:hint="eastAsia"/>
        </w:rPr>
        <w:t>对于车辆行驶里程、轨迹进行核对，核对要素包括起止地点、里程数、路线等。具体操作流程如下：</w:t>
      </w:r>
    </w:p>
    <w:p w:rsidR="00D4417A" w:rsidRDefault="00D4417A" w:rsidP="002E02D2">
      <w:pPr>
        <w:pStyle w:val="a"/>
        <w:numPr>
          <w:ilvl w:val="0"/>
          <w:numId w:val="14"/>
        </w:numPr>
      </w:pPr>
      <w:r>
        <w:rPr>
          <w:rFonts w:hint="eastAsia"/>
        </w:rPr>
        <w:t>根据起点、终点确定最佳路径里程；</w:t>
      </w:r>
    </w:p>
    <w:p w:rsidR="00D4417A" w:rsidRDefault="00D4417A" w:rsidP="002E02D2">
      <w:pPr>
        <w:pStyle w:val="a"/>
      </w:pPr>
      <w:r>
        <w:t>与实际行驶里程进行比对</w:t>
      </w:r>
      <w:r>
        <w:rPr>
          <w:rFonts w:hint="eastAsia"/>
        </w:rPr>
        <w:t>。</w:t>
      </w:r>
    </w:p>
    <w:p w:rsidR="00D4417A" w:rsidRDefault="00D4417A" w:rsidP="002E02D2">
      <w:pPr>
        <w:pStyle w:val="a"/>
      </w:pPr>
      <w:r>
        <w:t>超过</w:t>
      </w:r>
      <w:r>
        <w:rPr>
          <w:rFonts w:hint="eastAsia"/>
        </w:rPr>
        <w:t>20%（设定参数）进行异常提示。</w:t>
      </w:r>
    </w:p>
    <w:p w:rsidR="00D4417A" w:rsidRDefault="00D4417A" w:rsidP="002E02D2">
      <w:pPr>
        <w:pStyle w:val="a"/>
      </w:pPr>
      <w:r>
        <w:t>后续可以增加路径关键节点判断</w:t>
      </w:r>
      <w:r>
        <w:rPr>
          <w:rFonts w:hint="eastAsia"/>
        </w:rPr>
        <w:t>。</w:t>
      </w:r>
    </w:p>
    <w:p w:rsidR="00D4417A" w:rsidRPr="0034418C" w:rsidRDefault="00D4417A" w:rsidP="002E02D2">
      <w:r>
        <w:rPr>
          <w:rFonts w:hint="eastAsia"/>
        </w:rPr>
        <w:t>里程核对是在公车使用后对使用过程中存在的问题或未及时发现的问题重新监控的方式，从而保证公车使用过程中的规范性。</w:t>
      </w:r>
    </w:p>
    <w:p w:rsidR="00D4417A" w:rsidRDefault="00D4417A" w:rsidP="002E02D2">
      <w:pPr>
        <w:pStyle w:val="4"/>
        <w:spacing w:before="312" w:after="156"/>
      </w:pPr>
      <w:bookmarkStart w:id="93" w:name="_Toc420875428"/>
      <w:r w:rsidRPr="00AA59B8">
        <w:rPr>
          <w:rFonts w:hint="eastAsia"/>
        </w:rPr>
        <w:lastRenderedPageBreak/>
        <w:t>通行记录核对</w:t>
      </w:r>
      <w:bookmarkEnd w:id="93"/>
    </w:p>
    <w:p w:rsidR="00D4417A" w:rsidRDefault="00D4417A" w:rsidP="002E02D2">
      <w:r>
        <w:rPr>
          <w:rFonts w:hint="eastAsia"/>
        </w:rPr>
        <w:t>通过ETC通行记录核对出行信息，主要包括以下内容：</w:t>
      </w:r>
    </w:p>
    <w:p w:rsidR="00D4417A" w:rsidRDefault="00D4417A" w:rsidP="002E02D2">
      <w:pPr>
        <w:pStyle w:val="a"/>
        <w:numPr>
          <w:ilvl w:val="0"/>
          <w:numId w:val="15"/>
        </w:numPr>
      </w:pPr>
      <w:r>
        <w:t>判定</w:t>
      </w:r>
      <w:r>
        <w:rPr>
          <w:rFonts w:hint="eastAsia"/>
        </w:rPr>
        <w:t>ETC通行记录的入口站、出口站核对是否在最佳出行路径上；</w:t>
      </w:r>
    </w:p>
    <w:p w:rsidR="00D4417A" w:rsidRDefault="00D4417A" w:rsidP="002E02D2">
      <w:pPr>
        <w:pStyle w:val="a"/>
      </w:pPr>
      <w:r>
        <w:t>核对</w:t>
      </w:r>
      <w:r>
        <w:rPr>
          <w:rFonts w:hint="eastAsia"/>
        </w:rPr>
        <w:t>ETC通行记录与车辆行驶轨迹是否一致，核查冒用公车。</w:t>
      </w:r>
    </w:p>
    <w:p w:rsidR="00D4417A" w:rsidRDefault="00D4417A" w:rsidP="002E02D2">
      <w:pPr>
        <w:pStyle w:val="a"/>
      </w:pPr>
      <w:r>
        <w:t>核对ETC车辆信息与当前OBD设备信息</w:t>
      </w:r>
      <w:r>
        <w:rPr>
          <w:rFonts w:hint="eastAsia"/>
        </w:rPr>
        <w:t>，</w:t>
      </w:r>
      <w:r>
        <w:t>从而保证车辆</w:t>
      </w:r>
      <w:r>
        <w:rPr>
          <w:rFonts w:hint="eastAsia"/>
        </w:rPr>
        <w:t>、</w:t>
      </w:r>
      <w:r>
        <w:t>OBD设备</w:t>
      </w:r>
      <w:r>
        <w:rPr>
          <w:rFonts w:hint="eastAsia"/>
        </w:rPr>
        <w:t>、</w:t>
      </w:r>
      <w:r>
        <w:t>ETC设备三位一体</w:t>
      </w:r>
    </w:p>
    <w:p w:rsidR="00D4417A" w:rsidRPr="00D4417A" w:rsidRDefault="00D4417A" w:rsidP="002E02D2">
      <w:r>
        <w:t>通行记录核对是对车辆监控的一种补充手段</w:t>
      </w:r>
      <w:r>
        <w:rPr>
          <w:rFonts w:hint="eastAsia"/>
        </w:rPr>
        <w:t>，</w:t>
      </w:r>
      <w:r>
        <w:t>对于系统未能检测出的违规使用公车</w:t>
      </w:r>
      <w:r>
        <w:rPr>
          <w:rFonts w:hint="eastAsia"/>
        </w:rPr>
        <w:t>，</w:t>
      </w:r>
      <w:r>
        <w:t>ETC与OBD的信息比对也可以监控到</w:t>
      </w:r>
      <w:r>
        <w:rPr>
          <w:rFonts w:hint="eastAsia"/>
        </w:rPr>
        <w:t>。</w:t>
      </w:r>
    </w:p>
    <w:p w:rsidR="00EE1D6B" w:rsidRDefault="00EE1D6B" w:rsidP="002E02D2">
      <w:pPr>
        <w:pStyle w:val="3"/>
      </w:pPr>
      <w:bookmarkStart w:id="94" w:name="_Toc420875429"/>
      <w:bookmarkStart w:id="95" w:name="_Toc426065152"/>
      <w:r>
        <w:t>费用</w:t>
      </w:r>
      <w:r w:rsidR="006D1E9D">
        <w:t>稽查</w:t>
      </w:r>
      <w:bookmarkEnd w:id="94"/>
      <w:bookmarkEnd w:id="95"/>
    </w:p>
    <w:p w:rsidR="00EE1D6B" w:rsidRDefault="00EE1D6B" w:rsidP="002E02D2">
      <w:r>
        <w:rPr>
          <w:rFonts w:hint="eastAsia"/>
        </w:rPr>
        <w:t>费用监管通过车载终端回传行程数据，按照一定公式计算相关行程费用，同时关联联网收费、交通卡电子支付的相关数据，监管公车行程产生的费用情况。</w:t>
      </w:r>
    </w:p>
    <w:p w:rsidR="00EE1D6B" w:rsidRDefault="00EE1D6B" w:rsidP="002E02D2">
      <w:pPr>
        <w:pStyle w:val="a"/>
        <w:numPr>
          <w:ilvl w:val="0"/>
          <w:numId w:val="9"/>
        </w:numPr>
      </w:pPr>
      <w:r>
        <w:t>油费监管</w:t>
      </w:r>
    </w:p>
    <w:p w:rsidR="00EE1D6B" w:rsidRDefault="00EE1D6B" w:rsidP="002E02D2">
      <w:r>
        <w:t>通过终端回传的油耗数据与报销管理油费信息，筛选差别较大的项目，并关联相关行程历史信息，生成相应的监管分析数据，报送相关责任人和分管领导。</w:t>
      </w:r>
    </w:p>
    <w:p w:rsidR="00EE1D6B" w:rsidRDefault="00EE1D6B" w:rsidP="002E02D2">
      <w:pPr>
        <w:pStyle w:val="a"/>
      </w:pPr>
      <w:r>
        <w:t>通行费监管</w:t>
      </w:r>
    </w:p>
    <w:p w:rsidR="00EE1D6B" w:rsidRDefault="00EE1D6B" w:rsidP="002E02D2">
      <w:r>
        <w:t>通过车载终端回传的行程信息和交通卡的电子支付信息，对比报销管理的通行费信息，核实相关通行费支付的真实性和合理性。</w:t>
      </w:r>
    </w:p>
    <w:p w:rsidR="00EE1D6B" w:rsidRDefault="00EE1D6B" w:rsidP="002E02D2">
      <w:pPr>
        <w:pStyle w:val="a"/>
      </w:pPr>
      <w:r>
        <w:t>保养维修费用监管</w:t>
      </w:r>
    </w:p>
    <w:p w:rsidR="00EE1D6B" w:rsidRDefault="00EE1D6B" w:rsidP="002E02D2">
      <w:r>
        <w:t>对车辆保养维修费用进行监管，主要包括两方面内容：一是对大额费用项目进行监管筛选，二是对报销费用与市场费用相差加大的项目进行监管筛选。系统关联相关责任人递交的费用报销说明，对于描述模糊的项目，责成相关人员补充相关资料。</w:t>
      </w:r>
    </w:p>
    <w:p w:rsidR="00EE1D6B" w:rsidRDefault="00EE1D6B" w:rsidP="002E02D2">
      <w:r>
        <w:rPr>
          <w:rFonts w:hint="eastAsia"/>
        </w:rPr>
        <w:t>监管管理员选择费用对象发起监管操作，平台后台针对费用关联的重要参数，结合联网收费和电子支付平台共享数据，进行比对并生成统计数据，辅助监管管理员发现公车费用中存在的一些违规的问题和隐患。当监管管理员发现问题时，将通过平台生成相关信息，报送于相关责任人和领导。</w:t>
      </w:r>
    </w:p>
    <w:p w:rsidR="00FA0777" w:rsidRDefault="00FA0777" w:rsidP="002E02D2">
      <w:pPr>
        <w:pStyle w:val="4"/>
        <w:spacing w:before="312" w:after="156"/>
      </w:pPr>
      <w:bookmarkStart w:id="96" w:name="_Toc420875430"/>
      <w:r w:rsidRPr="00397728">
        <w:rPr>
          <w:rFonts w:hint="eastAsia"/>
        </w:rPr>
        <w:lastRenderedPageBreak/>
        <w:t>油耗管理</w:t>
      </w:r>
      <w:bookmarkEnd w:id="96"/>
    </w:p>
    <w:p w:rsidR="00FA0777" w:rsidRDefault="00FA0777" w:rsidP="002E02D2">
      <w:r>
        <w:rPr>
          <w:rFonts w:hint="eastAsia"/>
        </w:rPr>
        <w:t>对公车使用过程中的油耗进行记录、查看、管理、挖掘。</w:t>
      </w:r>
      <w:r>
        <w:t>通过对车辆行驶路程和耗油量的比对</w:t>
      </w:r>
      <w:r>
        <w:rPr>
          <w:rFonts w:hint="eastAsia"/>
        </w:rPr>
        <w:t>，</w:t>
      </w:r>
      <w:r>
        <w:t>或根据OBD实时传输的油耗信息与驾驶员提交的油耗信息比对</w:t>
      </w:r>
      <w:r>
        <w:rPr>
          <w:rFonts w:hint="eastAsia"/>
        </w:rPr>
        <w:t>，</w:t>
      </w:r>
      <w:r w:rsidRPr="004E0BAA">
        <w:t>以区分私油公报</w:t>
      </w:r>
      <w:r>
        <w:rPr>
          <w:rFonts w:hint="eastAsia"/>
        </w:rPr>
        <w:t>、</w:t>
      </w:r>
      <w:r>
        <w:t>车辆漏油等问题</w:t>
      </w:r>
      <w:r w:rsidRPr="004E0BAA">
        <w:t>。</w:t>
      </w:r>
    </w:p>
    <w:p w:rsidR="00FA0777" w:rsidRDefault="00FA0777" w:rsidP="002E02D2">
      <w:r>
        <w:t>油耗查询可根据不同部门</w:t>
      </w:r>
      <w:r>
        <w:rPr>
          <w:rFonts w:hint="eastAsia"/>
        </w:rPr>
        <w:t>、</w:t>
      </w:r>
      <w:r>
        <w:t>车辆</w:t>
      </w:r>
      <w:r>
        <w:rPr>
          <w:rFonts w:hint="eastAsia"/>
        </w:rPr>
        <w:t>、</w:t>
      </w:r>
      <w:r>
        <w:t>时间灵活查询相关的数据</w:t>
      </w:r>
      <w:r>
        <w:rPr>
          <w:rFonts w:hint="eastAsia"/>
        </w:rPr>
        <w:t>。</w:t>
      </w:r>
    </w:p>
    <w:p w:rsidR="00FA0777" w:rsidRDefault="00FA0777" w:rsidP="002E02D2">
      <w:pPr>
        <w:pStyle w:val="4"/>
        <w:spacing w:before="312" w:after="156"/>
      </w:pPr>
      <w:bookmarkStart w:id="97" w:name="_Toc420875431"/>
      <w:r w:rsidRPr="00397728">
        <w:rPr>
          <w:rFonts w:hint="eastAsia"/>
        </w:rPr>
        <w:t>通行费管理</w:t>
      </w:r>
      <w:bookmarkEnd w:id="97"/>
    </w:p>
    <w:p w:rsidR="00FA0777" w:rsidRDefault="00FA0777" w:rsidP="002E02D2">
      <w:r w:rsidRPr="00991A7A">
        <w:t>通行费用管理</w:t>
      </w:r>
      <w:r w:rsidRPr="00991A7A">
        <w:rPr>
          <w:rFonts w:hint="eastAsia"/>
        </w:rPr>
        <w:t>，</w:t>
      </w:r>
      <w:r w:rsidRPr="00991A7A">
        <w:t>包括正常通行费用和异常通行费用两大类</w:t>
      </w:r>
      <w:r w:rsidRPr="00991A7A">
        <w:rPr>
          <w:rFonts w:hint="eastAsia"/>
        </w:rPr>
        <w:t>。</w:t>
      </w:r>
    </w:p>
    <w:p w:rsidR="00FA0777" w:rsidRDefault="00FA0777" w:rsidP="002E02D2">
      <w:r>
        <w:rPr>
          <w:rFonts w:hint="eastAsia"/>
        </w:rPr>
        <w:t>正常通行费用，主要包括</w:t>
      </w:r>
      <w:r w:rsidRPr="008154D2">
        <w:rPr>
          <w:rFonts w:hint="eastAsia"/>
        </w:rPr>
        <w:t>耗油费</w:t>
      </w:r>
      <w:r>
        <w:rPr>
          <w:rFonts w:hint="eastAsia"/>
        </w:rPr>
        <w:t>、</w:t>
      </w:r>
      <w:r w:rsidRPr="008154D2">
        <w:rPr>
          <w:rFonts w:hint="eastAsia"/>
        </w:rPr>
        <w:t>过路费</w:t>
      </w:r>
      <w:r>
        <w:rPr>
          <w:rFonts w:hint="eastAsia"/>
        </w:rPr>
        <w:t>、</w:t>
      </w:r>
      <w:r w:rsidRPr="008154D2">
        <w:t>保险费</w:t>
      </w:r>
      <w:r>
        <w:rPr>
          <w:rFonts w:hint="eastAsia"/>
        </w:rPr>
        <w:t>、</w:t>
      </w:r>
      <w:r w:rsidRPr="008154D2">
        <w:t>年审费</w:t>
      </w:r>
      <w:r>
        <w:rPr>
          <w:rFonts w:hint="eastAsia"/>
        </w:rPr>
        <w:t>、</w:t>
      </w:r>
      <w:r>
        <w:t>维修费用</w:t>
      </w:r>
      <w:r>
        <w:rPr>
          <w:rFonts w:hint="eastAsia"/>
        </w:rPr>
        <w:t>和</w:t>
      </w:r>
      <w:r w:rsidRPr="008154D2">
        <w:t>保险费</w:t>
      </w:r>
      <w:r>
        <w:rPr>
          <w:rFonts w:hint="eastAsia"/>
        </w:rPr>
        <w:t>六大类。</w:t>
      </w:r>
    </w:p>
    <w:p w:rsidR="00FA0777" w:rsidRDefault="00FA0777" w:rsidP="002E02D2">
      <w:r>
        <w:t>异常通行费用</w:t>
      </w:r>
      <w:r>
        <w:rPr>
          <w:rFonts w:hint="eastAsia"/>
        </w:rPr>
        <w:t>，</w:t>
      </w:r>
      <w:r>
        <w:t>是指由于异常用车产生的相关费用</w:t>
      </w:r>
      <w:r>
        <w:rPr>
          <w:rFonts w:hint="eastAsia"/>
        </w:rPr>
        <w:t>。</w:t>
      </w:r>
    </w:p>
    <w:p w:rsidR="00FA0777" w:rsidRPr="008154D2" w:rsidRDefault="00FA0777" w:rsidP="002E02D2">
      <w:r>
        <w:t>通行费管理采用图的形式进行展现</w:t>
      </w:r>
      <w:r>
        <w:rPr>
          <w:rFonts w:hint="eastAsia"/>
        </w:rPr>
        <w:t>，</w:t>
      </w:r>
      <w:r>
        <w:t>提供按部门查看和按车辆查看两种方式</w:t>
      </w:r>
      <w:r>
        <w:rPr>
          <w:rFonts w:hint="eastAsia"/>
        </w:rPr>
        <w:t>，</w:t>
      </w:r>
      <w:r>
        <w:t>可以清楚看到某一部门所有车辆通行费用或者某一车辆在某一段时间内的所有通行费用</w:t>
      </w:r>
      <w:r>
        <w:rPr>
          <w:rFonts w:hint="eastAsia"/>
        </w:rPr>
        <w:t>。</w:t>
      </w:r>
      <w:r>
        <w:t>提供关键字检索功能</w:t>
      </w:r>
      <w:r>
        <w:rPr>
          <w:rFonts w:hint="eastAsia"/>
        </w:rPr>
        <w:t>，</w:t>
      </w:r>
      <w:r>
        <w:t>按车辆或按部门查询</w:t>
      </w:r>
      <w:r>
        <w:rPr>
          <w:rFonts w:hint="eastAsia"/>
        </w:rPr>
        <w:t>。</w:t>
      </w:r>
    </w:p>
    <w:p w:rsidR="00FA0777" w:rsidRDefault="00FA0777" w:rsidP="002E02D2">
      <w:pPr>
        <w:pStyle w:val="4"/>
        <w:spacing w:before="312" w:after="156"/>
      </w:pPr>
      <w:bookmarkStart w:id="98" w:name="_Toc420875432"/>
      <w:r w:rsidRPr="00397728">
        <w:rPr>
          <w:rFonts w:hint="eastAsia"/>
        </w:rPr>
        <w:t>交通罚款管理</w:t>
      </w:r>
      <w:bookmarkEnd w:id="98"/>
    </w:p>
    <w:p w:rsidR="00FA0777" w:rsidRPr="0024134A" w:rsidRDefault="00FA0777" w:rsidP="002E02D2">
      <w:r>
        <w:t>交通罚款</w:t>
      </w:r>
      <w:r>
        <w:rPr>
          <w:rFonts w:hint="eastAsia"/>
        </w:rPr>
        <w:t>，</w:t>
      </w:r>
      <w:r>
        <w:t>是指由于违反交通规则而产生的相关费用</w:t>
      </w:r>
      <w:r>
        <w:rPr>
          <w:rFonts w:hint="eastAsia"/>
        </w:rPr>
        <w:t>。</w:t>
      </w:r>
      <w:r>
        <w:t>对交通罚款费用的管理</w:t>
      </w:r>
      <w:r>
        <w:rPr>
          <w:rFonts w:hint="eastAsia"/>
        </w:rPr>
        <w:t>，</w:t>
      </w:r>
      <w:r>
        <w:t>可以作为评测某一部门业绩的一项重要指标</w:t>
      </w:r>
      <w:r>
        <w:rPr>
          <w:rFonts w:hint="eastAsia"/>
        </w:rPr>
        <w:t>，提供按部门和按车辆查询。</w:t>
      </w:r>
    </w:p>
    <w:p w:rsidR="00FA0777" w:rsidRPr="00FB5DE4" w:rsidRDefault="00FA0777" w:rsidP="002E02D2">
      <w:pPr>
        <w:pStyle w:val="4"/>
        <w:spacing w:before="312" w:after="156"/>
      </w:pPr>
      <w:bookmarkStart w:id="99" w:name="_Toc420875433"/>
      <w:r w:rsidRPr="00397728">
        <w:rPr>
          <w:rFonts w:hint="eastAsia"/>
        </w:rPr>
        <w:t>年审管理</w:t>
      </w:r>
      <w:bookmarkEnd w:id="99"/>
    </w:p>
    <w:p w:rsidR="00FA0777" w:rsidRPr="00D81BA2" w:rsidRDefault="00FA0777" w:rsidP="002E02D2">
      <w:r w:rsidRPr="001E120C">
        <w:t>对</w:t>
      </w:r>
      <w:r>
        <w:t>年审费用</w:t>
      </w:r>
      <w:r w:rsidRPr="001E120C">
        <w:t>进行系统管理</w:t>
      </w:r>
      <w:r>
        <w:rPr>
          <w:rFonts w:hint="eastAsia"/>
        </w:rPr>
        <w:t>，提供按部门和按车辆查询。</w:t>
      </w:r>
    </w:p>
    <w:p w:rsidR="00FA0777" w:rsidRDefault="00FA0777" w:rsidP="002E02D2">
      <w:pPr>
        <w:pStyle w:val="4"/>
        <w:spacing w:before="312" w:after="156"/>
      </w:pPr>
      <w:bookmarkStart w:id="100" w:name="_Toc420875434"/>
      <w:r w:rsidRPr="00F34F88">
        <w:rPr>
          <w:rFonts w:hint="eastAsia"/>
        </w:rPr>
        <w:t>保险管理</w:t>
      </w:r>
      <w:bookmarkEnd w:id="100"/>
    </w:p>
    <w:p w:rsidR="00FA0777" w:rsidRPr="00217BFF" w:rsidRDefault="00FA0777" w:rsidP="002E02D2">
      <w:r w:rsidRPr="001E120C">
        <w:t>对</w:t>
      </w:r>
      <w:r>
        <w:t>保险费用</w:t>
      </w:r>
      <w:r w:rsidRPr="001E120C">
        <w:t>进行系统管理</w:t>
      </w:r>
      <w:r>
        <w:rPr>
          <w:rFonts w:hint="eastAsia"/>
        </w:rPr>
        <w:t>，提供按部门和按车辆查询。</w:t>
      </w:r>
    </w:p>
    <w:p w:rsidR="00EE1D6B" w:rsidRDefault="00EE1D6B" w:rsidP="002E02D2">
      <w:pPr>
        <w:pStyle w:val="3"/>
      </w:pPr>
      <w:bookmarkStart w:id="101" w:name="_Toc420875435"/>
      <w:bookmarkStart w:id="102" w:name="_Toc426065153"/>
      <w:r>
        <w:t>专题</w:t>
      </w:r>
      <w:r w:rsidR="006D1E9D">
        <w:t>稽查</w:t>
      </w:r>
      <w:bookmarkEnd w:id="101"/>
      <w:bookmarkEnd w:id="102"/>
    </w:p>
    <w:p w:rsidR="00EE1D6B" w:rsidRDefault="00EE1D6B" w:rsidP="00112670">
      <w:r>
        <w:rPr>
          <w:rFonts w:hint="eastAsia"/>
        </w:rPr>
        <w:t>针对各政府机构的实际管理需求，提供公车监管的专题定制功能。对于公车使用的涉及各项指标，并关联相关参数，提供筛选、分析、比对功能，并支持相</w:t>
      </w:r>
      <w:r>
        <w:rPr>
          <w:rFonts w:hint="eastAsia"/>
        </w:rPr>
        <w:lastRenderedPageBreak/>
        <w:t>关报表、预案的定制生成功能。</w:t>
      </w:r>
    </w:p>
    <w:p w:rsidR="00EE1D6B" w:rsidRDefault="00EE1D6B" w:rsidP="00112670">
      <w:r>
        <w:rPr>
          <w:rFonts w:hint="eastAsia"/>
        </w:rPr>
        <w:t>管理员根据机构公车使用需求和管理工作中的关注热点，编制并生成对应专题预案。如公车私用监管专题，将重点监督机构节假日用车、非工作地点用车情况，将选取公车行驶区域和行驶时间做监管分析重点，进行筛选比对后，归纳出近期可能违规的车辆和人员名单，并通知相关责任人和管理员。</w:t>
      </w:r>
    </w:p>
    <w:p w:rsidR="006331E2" w:rsidRPr="002B6400" w:rsidRDefault="006331E2" w:rsidP="002E02D2">
      <w:pPr>
        <w:pStyle w:val="2"/>
      </w:pPr>
      <w:bookmarkStart w:id="103" w:name="_Toc420875436"/>
      <w:bookmarkStart w:id="104" w:name="_Toc426065154"/>
      <w:r w:rsidRPr="002B6400">
        <w:rPr>
          <w:rFonts w:hint="eastAsia"/>
        </w:rPr>
        <w:t>运营管理需求</w:t>
      </w:r>
      <w:bookmarkEnd w:id="103"/>
      <w:bookmarkEnd w:id="104"/>
    </w:p>
    <w:p w:rsidR="006331E2" w:rsidRDefault="006331E2" w:rsidP="002E02D2">
      <w:r>
        <w:t>运营管理需求主要是指系统在运行过程中所需的各项管理功能需求</w:t>
      </w:r>
      <w:r>
        <w:rPr>
          <w:rFonts w:hint="eastAsia"/>
        </w:rPr>
        <w:t>。拥有运营平台管理员的角色才能对改系统做相应操作。主要功能包括信息中心，合同管理，组织架构管理和终端设备管理四个方面。</w:t>
      </w:r>
    </w:p>
    <w:p w:rsidR="006331E2" w:rsidRPr="00D70874" w:rsidRDefault="006331E2" w:rsidP="002E02D2">
      <w:pPr>
        <w:pStyle w:val="3"/>
      </w:pPr>
      <w:bookmarkStart w:id="105" w:name="_Toc420875437"/>
      <w:bookmarkStart w:id="106" w:name="_Toc426065155"/>
      <w:r w:rsidRPr="00D70874">
        <w:rPr>
          <w:rFonts w:hint="eastAsia"/>
        </w:rPr>
        <w:t>系统参数设置</w:t>
      </w:r>
      <w:bookmarkEnd w:id="105"/>
      <w:bookmarkEnd w:id="106"/>
    </w:p>
    <w:p w:rsidR="006331E2" w:rsidRPr="00835D76" w:rsidRDefault="006331E2" w:rsidP="002E02D2">
      <w:pPr>
        <w:spacing w:line="440" w:lineRule="exact"/>
      </w:pPr>
      <w:r w:rsidRPr="00835D76">
        <w:rPr>
          <w:rFonts w:hint="eastAsia"/>
        </w:rPr>
        <w:t>为使系统能正常启动、运行时检测事件和触发报警，需要对各种参数进行设置，合理的设置参数将更有利于系统的正常运行。参数设置包括对设备基础参数、系统运行参数、事件检测参数、报警参数、管理参数等的设置。</w:t>
      </w:r>
    </w:p>
    <w:p w:rsidR="006331E2" w:rsidRDefault="006331E2" w:rsidP="002E02D2">
      <w:r>
        <w:t>设置和查看当前系统运行所需的各项参数</w:t>
      </w:r>
      <w:r>
        <w:rPr>
          <w:rFonts w:hint="eastAsia"/>
        </w:rPr>
        <w:t>，</w:t>
      </w:r>
      <w:r>
        <w:t>主要的参数列表如</w:t>
      </w:r>
      <w:r w:rsidR="001C1BD4">
        <w:fldChar w:fldCharType="begin"/>
      </w:r>
      <w:r>
        <w:instrText xml:space="preserve"> REF _Ref420854319 \h </w:instrText>
      </w:r>
      <w:r w:rsidR="001C1BD4">
        <w:fldChar w:fldCharType="separate"/>
      </w:r>
      <w:r w:rsidR="00C22AA9">
        <w:t>表格</w:t>
      </w:r>
      <w:r w:rsidR="00C22AA9">
        <w:rPr>
          <w:noProof/>
        </w:rPr>
        <w:t>8.1</w:t>
      </w:r>
      <w:r w:rsidR="00C22AA9">
        <w:t>.</w:t>
      </w:r>
      <w:r w:rsidR="00C22AA9">
        <w:rPr>
          <w:noProof/>
        </w:rPr>
        <w:t>1</w:t>
      </w:r>
      <w:r w:rsidR="001C1BD4">
        <w:fldChar w:fldCharType="end"/>
      </w:r>
      <w:r>
        <w:t>所示</w:t>
      </w:r>
      <w:r>
        <w:rPr>
          <w:rFonts w:hint="eastAsia"/>
        </w:rPr>
        <w:t>。</w:t>
      </w:r>
    </w:p>
    <w:p w:rsidR="006331E2" w:rsidRDefault="006331E2" w:rsidP="002E02D2">
      <w:pPr>
        <w:pStyle w:val="af0"/>
        <w:keepNext/>
      </w:pPr>
      <w:bookmarkStart w:id="107" w:name="_Ref420854319"/>
      <w:r>
        <w:t>表格</w:t>
      </w:r>
      <w:fldSimple w:instr=" STYLEREF 2 \s ">
        <w:r w:rsidR="00C22AA9">
          <w:rPr>
            <w:noProof/>
          </w:rPr>
          <w:t>8.1</w:t>
        </w:r>
      </w:fldSimple>
      <w:r>
        <w:t>.</w:t>
      </w:r>
      <w:r w:rsidR="001C1BD4">
        <w:fldChar w:fldCharType="begin"/>
      </w:r>
      <w:r>
        <w:instrText xml:space="preserve"> SEQ </w:instrText>
      </w:r>
      <w:r>
        <w:instrText>表格</w:instrText>
      </w:r>
      <w:r>
        <w:instrText xml:space="preserve"> \* ARABIC \s 2 </w:instrText>
      </w:r>
      <w:r w:rsidR="001C1BD4">
        <w:fldChar w:fldCharType="separate"/>
      </w:r>
      <w:r w:rsidR="00C22AA9">
        <w:rPr>
          <w:noProof/>
        </w:rPr>
        <w:t>1</w:t>
      </w:r>
      <w:r w:rsidR="001C1BD4">
        <w:fldChar w:fldCharType="end"/>
      </w:r>
      <w:bookmarkEnd w:id="107"/>
      <w:r>
        <w:t>系统运行参数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056"/>
        <w:gridCol w:w="3680"/>
        <w:gridCol w:w="2030"/>
      </w:tblGrid>
      <w:tr w:rsidR="006331E2" w:rsidRPr="00BA7D52" w:rsidTr="00C8025A">
        <w:trPr>
          <w:trHeight w:val="329"/>
        </w:trPr>
        <w:tc>
          <w:tcPr>
            <w:tcW w:w="1496" w:type="dxa"/>
          </w:tcPr>
          <w:p w:rsidR="006331E2" w:rsidRPr="00073BCD" w:rsidRDefault="006331E2" w:rsidP="002E02D2">
            <w:pPr>
              <w:pStyle w:val="af2"/>
            </w:pPr>
            <w:r w:rsidRPr="00073BCD">
              <w:t>参数</w:t>
            </w:r>
          </w:p>
        </w:tc>
        <w:tc>
          <w:tcPr>
            <w:tcW w:w="1056" w:type="dxa"/>
          </w:tcPr>
          <w:p w:rsidR="006331E2" w:rsidRPr="00073BCD" w:rsidRDefault="006331E2" w:rsidP="002E02D2">
            <w:pPr>
              <w:pStyle w:val="af2"/>
            </w:pPr>
            <w:r w:rsidRPr="00073BCD">
              <w:t>类型</w:t>
            </w:r>
          </w:p>
        </w:tc>
        <w:tc>
          <w:tcPr>
            <w:tcW w:w="3680" w:type="dxa"/>
          </w:tcPr>
          <w:p w:rsidR="006331E2" w:rsidRPr="00073BCD" w:rsidRDefault="006331E2" w:rsidP="002E02D2">
            <w:pPr>
              <w:pStyle w:val="af2"/>
            </w:pPr>
            <w:r w:rsidRPr="00073BCD">
              <w:t>作用</w:t>
            </w:r>
          </w:p>
        </w:tc>
        <w:tc>
          <w:tcPr>
            <w:tcW w:w="2030" w:type="dxa"/>
          </w:tcPr>
          <w:p w:rsidR="006331E2" w:rsidRPr="00073BCD" w:rsidRDefault="006331E2" w:rsidP="002E02D2">
            <w:pPr>
              <w:pStyle w:val="af2"/>
            </w:pPr>
            <w:r>
              <w:t>备注</w:t>
            </w:r>
          </w:p>
        </w:tc>
      </w:tr>
      <w:tr w:rsidR="006331E2" w:rsidRPr="00BA7D52" w:rsidTr="00C8025A">
        <w:tc>
          <w:tcPr>
            <w:tcW w:w="1496" w:type="dxa"/>
          </w:tcPr>
          <w:p w:rsidR="006331E2" w:rsidRDefault="006331E2" w:rsidP="002E02D2">
            <w:pPr>
              <w:pStyle w:val="af3"/>
            </w:pPr>
            <w:r>
              <w:t>地图提供商</w:t>
            </w:r>
          </w:p>
        </w:tc>
        <w:tc>
          <w:tcPr>
            <w:tcW w:w="1056" w:type="dxa"/>
          </w:tcPr>
          <w:p w:rsidR="006331E2" w:rsidRDefault="006331E2" w:rsidP="002E02D2">
            <w:pPr>
              <w:pStyle w:val="af3"/>
            </w:pPr>
            <w:r>
              <w:t>String</w:t>
            </w:r>
          </w:p>
        </w:tc>
        <w:tc>
          <w:tcPr>
            <w:tcW w:w="3680" w:type="dxa"/>
          </w:tcPr>
          <w:p w:rsidR="006331E2" w:rsidRDefault="006331E2" w:rsidP="002E02D2">
            <w:pPr>
              <w:pStyle w:val="af3"/>
            </w:pPr>
            <w:r>
              <w:t>修改所用的地图服务提供商</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提醒设置</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可设置系统能提供的提醒功能，如合同到期提醒，车辆异常提醒等。</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提醒目标</w:t>
            </w:r>
          </w:p>
        </w:tc>
        <w:tc>
          <w:tcPr>
            <w:tcW w:w="1056" w:type="dxa"/>
          </w:tcPr>
          <w:p w:rsidR="006331E2" w:rsidRDefault="006331E2" w:rsidP="002E02D2">
            <w:pPr>
              <w:pStyle w:val="af3"/>
            </w:pPr>
            <w:r>
              <w:t>String</w:t>
            </w:r>
          </w:p>
        </w:tc>
        <w:tc>
          <w:tcPr>
            <w:tcW w:w="3680" w:type="dxa"/>
          </w:tcPr>
          <w:p w:rsidR="006331E2" w:rsidRDefault="006331E2" w:rsidP="002E02D2">
            <w:pPr>
              <w:pStyle w:val="af3"/>
            </w:pPr>
            <w:r>
              <w:rPr>
                <w:rFonts w:hint="eastAsia"/>
              </w:rPr>
              <w:t>可设置某些车辆提醒而某些不提醒</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日志登记</w:t>
            </w:r>
          </w:p>
        </w:tc>
        <w:tc>
          <w:tcPr>
            <w:tcW w:w="1056" w:type="dxa"/>
          </w:tcPr>
          <w:p w:rsidR="006331E2" w:rsidRDefault="006331E2" w:rsidP="002E02D2">
            <w:pPr>
              <w:pStyle w:val="af3"/>
            </w:pPr>
            <w:r>
              <w:t>Int</w:t>
            </w:r>
          </w:p>
        </w:tc>
        <w:tc>
          <w:tcPr>
            <w:tcW w:w="3680" w:type="dxa"/>
          </w:tcPr>
          <w:p w:rsidR="006331E2" w:rsidRDefault="006331E2" w:rsidP="002E02D2">
            <w:pPr>
              <w:pStyle w:val="af3"/>
            </w:pPr>
            <w:r>
              <w:rPr>
                <w:rFonts w:hint="eastAsia"/>
              </w:rPr>
              <w:t>系统日志的记录等级</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监控参数</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所需监控的参数选择</w:t>
            </w:r>
          </w:p>
        </w:tc>
        <w:tc>
          <w:tcPr>
            <w:tcW w:w="2030" w:type="dxa"/>
          </w:tcPr>
          <w:p w:rsidR="006331E2" w:rsidRDefault="006331E2" w:rsidP="002E02D2">
            <w:pPr>
              <w:pStyle w:val="af3"/>
            </w:pPr>
          </w:p>
        </w:tc>
      </w:tr>
      <w:tr w:rsidR="006331E2" w:rsidRPr="00BA7D52" w:rsidTr="00C8025A">
        <w:tc>
          <w:tcPr>
            <w:tcW w:w="1496" w:type="dxa"/>
          </w:tcPr>
          <w:p w:rsidR="006331E2" w:rsidRDefault="006331E2" w:rsidP="002E02D2">
            <w:pPr>
              <w:pStyle w:val="af3"/>
            </w:pPr>
            <w:r>
              <w:t>客户端控制</w:t>
            </w:r>
          </w:p>
        </w:tc>
        <w:tc>
          <w:tcPr>
            <w:tcW w:w="1056" w:type="dxa"/>
          </w:tcPr>
          <w:p w:rsidR="006331E2" w:rsidRDefault="006331E2" w:rsidP="002E02D2">
            <w:pPr>
              <w:pStyle w:val="af3"/>
            </w:pPr>
            <w:r>
              <w:t>Boolean</w:t>
            </w:r>
          </w:p>
        </w:tc>
        <w:tc>
          <w:tcPr>
            <w:tcW w:w="3680" w:type="dxa"/>
          </w:tcPr>
          <w:p w:rsidR="006331E2" w:rsidRDefault="006331E2" w:rsidP="002E02D2">
            <w:pPr>
              <w:pStyle w:val="af3"/>
            </w:pPr>
            <w:r>
              <w:rPr>
                <w:rFonts w:hint="eastAsia"/>
              </w:rPr>
              <w:t>打开或关闭某种客户端的访问权限，以控制不同客户端的访问</w:t>
            </w:r>
          </w:p>
        </w:tc>
        <w:tc>
          <w:tcPr>
            <w:tcW w:w="2030" w:type="dxa"/>
          </w:tcPr>
          <w:p w:rsidR="006331E2" w:rsidRDefault="006331E2" w:rsidP="002E02D2">
            <w:pPr>
              <w:pStyle w:val="af3"/>
            </w:pPr>
          </w:p>
        </w:tc>
      </w:tr>
    </w:tbl>
    <w:p w:rsidR="006331E2" w:rsidRDefault="006331E2" w:rsidP="002E02D2">
      <w:pPr>
        <w:pStyle w:val="3"/>
      </w:pPr>
      <w:bookmarkStart w:id="108" w:name="_Toc420875438"/>
      <w:bookmarkStart w:id="109" w:name="_Toc426065156"/>
      <w:r>
        <w:t>系统运行监控</w:t>
      </w:r>
      <w:bookmarkEnd w:id="108"/>
      <w:bookmarkEnd w:id="109"/>
    </w:p>
    <w:p w:rsidR="006331E2" w:rsidRPr="00835D76" w:rsidRDefault="006331E2" w:rsidP="002E02D2">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6331E2" w:rsidRDefault="006331E2" w:rsidP="002E02D2">
      <w:r>
        <w:lastRenderedPageBreak/>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6331E2" w:rsidRPr="00835D76" w:rsidRDefault="006331E2" w:rsidP="002E02D2">
      <w:pPr>
        <w:spacing w:line="440" w:lineRule="exact"/>
      </w:pPr>
      <w:r w:rsidRPr="00835D76">
        <w:rPr>
          <w:rFonts w:hint="eastAsia"/>
        </w:rPr>
        <w:t>数据库监控包括数据库安全性监测、数据库容量监测、数据库的备份与恢复等。数据库安全性监测指系统对数据库的安全性进行监控，如数据库sa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6331E2" w:rsidRDefault="006331E2" w:rsidP="002E02D2">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C22AA9" w:rsidRDefault="00C22AA9" w:rsidP="002E02D2">
      <w:pPr>
        <w:pStyle w:val="af8"/>
      </w:pPr>
      <w:r>
        <w:drawing>
          <wp:inline distT="0" distB="0" distL="0" distR="0" wp14:anchorId="4ADF35E2" wp14:editId="7022FC62">
            <wp:extent cx="5274310" cy="2314575"/>
            <wp:effectExtent l="19050" t="0" r="2540" b="0"/>
            <wp:docPr id="4" name="图片 7" descr="C:\Users\ROBOCOP\Documents\Tencent Files\328504360\FileRecv\服务器监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BOCOP\Documents\Tencent Files\328504360\FileRecv\服务器监控.jpg"/>
                    <pic:cNvPicPr>
                      <a:picLocks noChangeAspect="1" noChangeArrowheads="1"/>
                    </pic:cNvPicPr>
                  </pic:nvPicPr>
                  <pic:blipFill>
                    <a:blip r:embed="rId33" cstate="print"/>
                    <a:srcRect t="12590"/>
                    <a:stretch>
                      <a:fillRect/>
                    </a:stretch>
                  </pic:blipFill>
                  <pic:spPr bwMode="auto">
                    <a:xfrm>
                      <a:off x="0" y="0"/>
                      <a:ext cx="5274310" cy="2314575"/>
                    </a:xfrm>
                    <a:prstGeom prst="rect">
                      <a:avLst/>
                    </a:prstGeom>
                    <a:noFill/>
                    <a:ln w="9525">
                      <a:noFill/>
                      <a:miter lim="800000"/>
                      <a:headEnd/>
                      <a:tailEnd/>
                    </a:ln>
                  </pic:spPr>
                </pic:pic>
              </a:graphicData>
            </a:graphic>
          </wp:inline>
        </w:drawing>
      </w:r>
    </w:p>
    <w:p w:rsidR="00C22AA9" w:rsidRDefault="00C22AA9" w:rsidP="002E02D2">
      <w:pPr>
        <w:pStyle w:val="af8"/>
      </w:pPr>
    </w:p>
    <w:p w:rsidR="006331E2" w:rsidRPr="004C4879" w:rsidRDefault="006331E2" w:rsidP="002E02D2">
      <w:pPr>
        <w:pStyle w:val="af8"/>
      </w:pPr>
      <w:r>
        <w:drawing>
          <wp:inline distT="0" distB="0" distL="0" distR="0" wp14:anchorId="09394147" wp14:editId="7489F610">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34">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6331E2" w:rsidRDefault="006331E2" w:rsidP="002E02D2">
      <w:pPr>
        <w:pStyle w:val="3"/>
      </w:pPr>
      <w:bookmarkStart w:id="110" w:name="_Toc420875439"/>
      <w:bookmarkStart w:id="111" w:name="_Toc426065157"/>
      <w:r>
        <w:lastRenderedPageBreak/>
        <w:t>组织架构管理</w:t>
      </w:r>
      <w:bookmarkEnd w:id="110"/>
      <w:bookmarkEnd w:id="111"/>
    </w:p>
    <w:p w:rsidR="006331E2" w:rsidRPr="00116D33" w:rsidRDefault="006331E2" w:rsidP="002E02D2">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6331E2" w:rsidRDefault="006331E2" w:rsidP="002E02D2">
      <w:r>
        <w:t>组织架构管理采用树形管理</w:t>
      </w:r>
      <w:r>
        <w:rPr>
          <w:rFonts w:hint="eastAsia"/>
        </w:rPr>
        <w:t>，</w:t>
      </w:r>
      <w:r>
        <w:t>有唯一的全国根节点</w:t>
      </w:r>
      <w:r>
        <w:rPr>
          <w:rFonts w:hint="eastAsia"/>
        </w:rPr>
        <w:t>，根据实际情况下面添加多层根节点。从而适应更复杂的应用情况。</w:t>
      </w:r>
    </w:p>
    <w:p w:rsidR="006331E2" w:rsidRPr="004378A4" w:rsidRDefault="006331E2" w:rsidP="002E02D2">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6331E2" w:rsidRPr="004378A4" w:rsidRDefault="006331E2" w:rsidP="002E02D2">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6331E2" w:rsidRPr="004378A4" w:rsidRDefault="006331E2" w:rsidP="002E02D2">
      <w:r w:rsidRPr="004378A4">
        <w:rPr>
          <w:rFonts w:hint="eastAsia"/>
        </w:rPr>
        <w:t>机构管理的界面如下图所示：</w:t>
      </w:r>
    </w:p>
    <w:p w:rsidR="006331E2" w:rsidRDefault="006331E2" w:rsidP="002E02D2">
      <w:pPr>
        <w:pStyle w:val="af8"/>
        <w:rPr>
          <w:sz w:val="28"/>
          <w:szCs w:val="28"/>
        </w:rPr>
      </w:pPr>
      <w:r w:rsidRPr="00B85188">
        <w:drawing>
          <wp:inline distT="0" distB="0" distL="0" distR="0" wp14:anchorId="6BB1C9A2" wp14:editId="1E913594">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6331E2" w:rsidRPr="004378A4" w:rsidRDefault="006331E2" w:rsidP="002E02D2">
      <w:r w:rsidRPr="004378A4">
        <w:rPr>
          <w:rFonts w:hint="eastAsia"/>
        </w:rPr>
        <w:t>机构管理员身份登陆，在“组织机构”中  通过点击“新增部门”或者右击机构名称来增加下级部门，并可以编辑本机构的基本信息。</w:t>
      </w:r>
    </w:p>
    <w:p w:rsidR="006331E2" w:rsidRPr="004378A4" w:rsidRDefault="006331E2" w:rsidP="002E02D2">
      <w:r w:rsidRPr="004378A4">
        <w:rPr>
          <w:rFonts w:hint="eastAsia"/>
        </w:rPr>
        <w:t>可以在组织机构中对下级部门进行编辑、删除和详情查询，并可以按照部门名称、部门联系人、联系电话和所属部门等条件进行查询。</w:t>
      </w:r>
    </w:p>
    <w:p w:rsidR="006331E2" w:rsidRPr="0053264D" w:rsidRDefault="006331E2" w:rsidP="002E02D2">
      <w:pPr>
        <w:pStyle w:val="af8"/>
      </w:pPr>
      <w:r w:rsidRPr="00B85188">
        <w:lastRenderedPageBreak/>
        <w:drawing>
          <wp:inline distT="0" distB="0" distL="0" distR="0" wp14:anchorId="43C12DA1" wp14:editId="65006289">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6331E2" w:rsidRDefault="006331E2" w:rsidP="002E02D2">
      <w:pPr>
        <w:pStyle w:val="af0"/>
      </w:pPr>
      <w:r>
        <w:t>图</w:t>
      </w:r>
      <w:fldSimple w:instr=" STYLEREF 2 \s ">
        <w:r w:rsidR="00C22AA9">
          <w:rPr>
            <w:noProof/>
          </w:rPr>
          <w:t>8.3</w:t>
        </w:r>
      </w:fldSimple>
      <w:r>
        <w:t>.</w:t>
      </w:r>
      <w:r w:rsidR="001C1BD4">
        <w:fldChar w:fldCharType="begin"/>
      </w:r>
      <w:r>
        <w:instrText xml:space="preserve"> SEQ </w:instrText>
      </w:r>
      <w:r>
        <w:instrText>图</w:instrText>
      </w:r>
      <w:r>
        <w:instrText xml:space="preserve"> \* ARABIC \s 2 </w:instrText>
      </w:r>
      <w:r w:rsidR="001C1BD4">
        <w:fldChar w:fldCharType="separate"/>
      </w:r>
      <w:r w:rsidR="00C22AA9">
        <w:rPr>
          <w:noProof/>
        </w:rPr>
        <w:t>1</w:t>
      </w:r>
      <w:r w:rsidR="001C1BD4">
        <w:fldChar w:fldCharType="end"/>
      </w:r>
      <w:r>
        <w:t>树形菜单预览</w:t>
      </w:r>
    </w:p>
    <w:p w:rsidR="006331E2" w:rsidRPr="00CE17B0" w:rsidRDefault="006331E2" w:rsidP="002E02D2">
      <w:r>
        <w:rPr>
          <w:rFonts w:hint="eastAsia"/>
        </w:rPr>
        <w:t>在以地域划分的基础上，还提供根据交管部门和监管部门分配的垂直管理结构。这两种结构独立于按地域划分的组织架构，拥有其下辖相关部门公车的管理和监管的权限。</w:t>
      </w:r>
    </w:p>
    <w:p w:rsidR="006331E2" w:rsidRPr="00997F75" w:rsidRDefault="006331E2" w:rsidP="002E02D2">
      <w:pPr>
        <w:pStyle w:val="3"/>
      </w:pPr>
      <w:bookmarkStart w:id="112" w:name="_Toc420875440"/>
      <w:bookmarkStart w:id="113" w:name="_Toc426065158"/>
      <w:r w:rsidRPr="00997F75">
        <w:rPr>
          <w:rFonts w:hint="eastAsia"/>
        </w:rPr>
        <w:t>权限管理</w:t>
      </w:r>
      <w:bookmarkEnd w:id="112"/>
      <w:bookmarkEnd w:id="113"/>
    </w:p>
    <w:p w:rsidR="006331E2" w:rsidRDefault="006331E2" w:rsidP="002E02D2">
      <w:r>
        <w:t>根据角色设定和组织架构情况</w:t>
      </w:r>
      <w:r>
        <w:rPr>
          <w:rFonts w:hint="eastAsia"/>
        </w:rPr>
        <w:t>，</w:t>
      </w:r>
      <w:r>
        <w:t>不同的使用人员在平台中有不同的权限</w:t>
      </w:r>
      <w:r>
        <w:rPr>
          <w:rFonts w:hint="eastAsia"/>
        </w:rPr>
        <w:t>。</w:t>
      </w:r>
      <w:r>
        <w:t>权限的划分可细分到各个部门</w:t>
      </w:r>
      <w:r>
        <w:rPr>
          <w:rFonts w:hint="eastAsia"/>
        </w:rPr>
        <w:t>下</w:t>
      </w:r>
      <w:r>
        <w:t>的相应功能</w:t>
      </w:r>
      <w:r>
        <w:rPr>
          <w:rFonts w:hint="eastAsia"/>
        </w:rPr>
        <w:t>。</w:t>
      </w:r>
      <w:r>
        <w:t>系统需提供基于角色</w:t>
      </w:r>
      <w:r>
        <w:rPr>
          <w:rFonts w:hint="eastAsia"/>
        </w:rPr>
        <w:t>、部门和功能的三重权限认证，根据不同的角色显示不同的功能视图。在获取信息时，同时保证用户的权限符合所需数据的权限。</w:t>
      </w:r>
    </w:p>
    <w:p w:rsidR="006331E2" w:rsidRDefault="006331E2" w:rsidP="002E02D2">
      <w:r>
        <w:t>在部门注册时</w:t>
      </w:r>
      <w:r>
        <w:rPr>
          <w:rFonts w:hint="eastAsia"/>
        </w:rPr>
        <w:t>，</w:t>
      </w:r>
      <w:r>
        <w:t>即给相关部门分配所需的部门管理员账号</w:t>
      </w:r>
      <w:r>
        <w:rPr>
          <w:rFonts w:hint="eastAsia"/>
        </w:rPr>
        <w:t>，</w:t>
      </w:r>
      <w:r>
        <w:t>每个部门管理员账号可以管理已授予权限的多个部门</w:t>
      </w:r>
      <w:r>
        <w:rPr>
          <w:rFonts w:hint="eastAsia"/>
        </w:rPr>
        <w:t>。部门管理员可在平台中管理所在部门的平台，执行分配账号，管理系统等操作。</w:t>
      </w:r>
    </w:p>
    <w:p w:rsidR="006331E2" w:rsidRPr="00997F75" w:rsidRDefault="006331E2" w:rsidP="002E02D2">
      <w:pPr>
        <w:pStyle w:val="3"/>
      </w:pPr>
      <w:bookmarkStart w:id="114" w:name="_Toc420875441"/>
      <w:bookmarkStart w:id="115" w:name="_Toc426065159"/>
      <w:r w:rsidRPr="00997F75">
        <w:t>合同管理</w:t>
      </w:r>
      <w:bookmarkEnd w:id="114"/>
      <w:bookmarkEnd w:id="115"/>
    </w:p>
    <w:p w:rsidR="006331E2" w:rsidRDefault="006331E2" w:rsidP="002E02D2">
      <w:r>
        <w:rPr>
          <w:rFonts w:hint="eastAsia"/>
        </w:rPr>
        <w:t>相关部门与运营商签订的合同在该项下统一管理。系统可根据合同中约定的服务项目和有效日期自动处理相关功能的启用与关闭。合同中对具体的设备注册和有效期作详细规定，在合同管理中可以方便地查询相关信息。</w:t>
      </w:r>
    </w:p>
    <w:p w:rsidR="006331E2" w:rsidRPr="00035BA8" w:rsidRDefault="006331E2" w:rsidP="002E02D2">
      <w:r>
        <w:t>运营管理员在合同管理中也需要方便地单个或批量更新相关设备的有效期</w:t>
      </w:r>
      <w:r>
        <w:rPr>
          <w:rFonts w:hint="eastAsia"/>
        </w:rPr>
        <w:t>，</w:t>
      </w:r>
      <w:r>
        <w:lastRenderedPageBreak/>
        <w:t>并在系统中记录各次更新的相关参数</w:t>
      </w:r>
      <w:r>
        <w:rPr>
          <w:rFonts w:hint="eastAsia"/>
        </w:rPr>
        <w:t>。</w:t>
      </w:r>
    </w:p>
    <w:p w:rsidR="006331E2" w:rsidRDefault="006331E2" w:rsidP="002E02D2">
      <w:pPr>
        <w:pStyle w:val="3"/>
      </w:pPr>
      <w:bookmarkStart w:id="116" w:name="_Toc420875442"/>
      <w:bookmarkStart w:id="117" w:name="_Toc426065160"/>
      <w:r w:rsidRPr="00AA59B8">
        <w:rPr>
          <w:rFonts w:hint="eastAsia"/>
        </w:rPr>
        <w:t>终端设备管理</w:t>
      </w:r>
      <w:bookmarkEnd w:id="116"/>
      <w:bookmarkEnd w:id="117"/>
    </w:p>
    <w:p w:rsidR="006331E2" w:rsidRPr="00626C3D" w:rsidRDefault="006331E2" w:rsidP="002E02D2">
      <w:pPr>
        <w:pStyle w:val="4"/>
        <w:spacing w:before="312" w:after="156"/>
      </w:pPr>
      <w:bookmarkStart w:id="118" w:name="_Toc420875443"/>
      <w:r w:rsidRPr="00626C3D">
        <w:rPr>
          <w:rFonts w:hint="eastAsia"/>
        </w:rPr>
        <w:t>OBD</w:t>
      </w:r>
      <w:r>
        <w:rPr>
          <w:rFonts w:hint="eastAsia"/>
        </w:rPr>
        <w:t>设备</w:t>
      </w:r>
      <w:r w:rsidRPr="00626C3D">
        <w:rPr>
          <w:rFonts w:hint="eastAsia"/>
        </w:rPr>
        <w:t>管理</w:t>
      </w:r>
      <w:bookmarkEnd w:id="118"/>
    </w:p>
    <w:p w:rsidR="006331E2" w:rsidRPr="00632CEE" w:rsidRDefault="006331E2" w:rsidP="002E02D2">
      <w:pPr>
        <w:rPr>
          <w:color w:val="FF0000"/>
        </w:rPr>
      </w:pPr>
      <w:r>
        <w:t>OBD可提供车辆行驶过程中的各项指标数据</w:t>
      </w:r>
      <w:r>
        <w:rPr>
          <w:rFonts w:hint="eastAsia"/>
        </w:rPr>
        <w:t>，</w:t>
      </w:r>
      <w:r>
        <w:t>为公车的保养</w:t>
      </w:r>
      <w:r>
        <w:rPr>
          <w:rFonts w:hint="eastAsia"/>
        </w:rPr>
        <w:t>、维修提供依据。通过OBD上传的地理位置信息，系统才能为相关车辆提供区域管理，路线回放等多项功能。</w:t>
      </w:r>
    </w:p>
    <w:p w:rsidR="006331E2" w:rsidRPr="003E40D6" w:rsidRDefault="006331E2" w:rsidP="002E02D2">
      <w:r w:rsidRPr="008E5DB5">
        <w:rPr>
          <w:rFonts w:hint="eastAsia"/>
        </w:rPr>
        <w:t>车载终端作为公车监管与服务平台的重要信息采集设备，需要安装于公车之上，与平台之间能够主动发送和被动接收相关信息，未经管理员同意，不得擅自拆除设备。终端管理的应用主要包含两方面内容：一是终端数据接受与发送。平台能够实时接收车载终端回传信息，同时也能向平台发送相应的指令和报文。二是用户通过平台能够远程检查平台的安装情况和通断电情况，及时发觉人为拆除车载终端或关闭终端电源的车辆。</w:t>
      </w:r>
    </w:p>
    <w:p w:rsidR="006331E2" w:rsidRDefault="006331E2" w:rsidP="002E02D2">
      <w:pPr>
        <w:pStyle w:val="5"/>
        <w:spacing w:before="156" w:after="156"/>
      </w:pPr>
      <w:r w:rsidRPr="008E5DB5">
        <w:rPr>
          <w:rFonts w:hint="eastAsia"/>
        </w:rPr>
        <w:t>数据读取</w:t>
      </w:r>
    </w:p>
    <w:p w:rsidR="006331E2" w:rsidRPr="008E5DB5" w:rsidRDefault="006331E2" w:rsidP="002E02D2">
      <w:r w:rsidRPr="008E5DB5">
        <w:rPr>
          <w:rFonts w:hint="eastAsia"/>
        </w:rPr>
        <w:t>用以读取各类车载终端数据，支撑平台后台服务运行。</w:t>
      </w:r>
      <w:r>
        <w:rPr>
          <w:rFonts w:hint="eastAsia"/>
        </w:rPr>
        <w:t>数据读取需能够同时兼容多种型号多种类型的数据采集设备，根据设备自动判定当前通讯设备的通讯协议，准确地收集并输入数据库。</w:t>
      </w:r>
    </w:p>
    <w:p w:rsidR="006331E2" w:rsidRDefault="006331E2" w:rsidP="002E02D2">
      <w:pPr>
        <w:pStyle w:val="5"/>
        <w:spacing w:before="156" w:after="156"/>
      </w:pPr>
      <w:r w:rsidRPr="008E5DB5">
        <w:rPr>
          <w:rFonts w:hint="eastAsia"/>
        </w:rPr>
        <w:t>终端定位</w:t>
      </w:r>
    </w:p>
    <w:p w:rsidR="00E9411F" w:rsidRDefault="006331E2" w:rsidP="002E02D2">
      <w:r w:rsidRPr="008E5DB5">
        <w:rPr>
          <w:rFonts w:hint="eastAsia"/>
        </w:rPr>
        <w:t>用以定位各终端当前位置。</w:t>
      </w:r>
      <w:r w:rsidR="00E9411F">
        <w:rPr>
          <w:rFonts w:hint="eastAsia"/>
        </w:rPr>
        <w:t>终端定位最重要的是定位的准确性和及时性，需要满足</w:t>
      </w:r>
      <w:r w:rsidR="00BB6CDA">
        <w:rPr>
          <w:rFonts w:hint="eastAsia"/>
        </w:rPr>
        <w:t>以</w:t>
      </w:r>
      <w:r w:rsidR="00E9411F">
        <w:rPr>
          <w:rFonts w:hint="eastAsia"/>
        </w:rPr>
        <w:t>下几点：</w:t>
      </w:r>
    </w:p>
    <w:p w:rsidR="00E9411F" w:rsidRDefault="00E9411F" w:rsidP="002E02D2">
      <w:pPr>
        <w:pStyle w:val="a"/>
        <w:numPr>
          <w:ilvl w:val="0"/>
          <w:numId w:val="38"/>
        </w:numPr>
      </w:pPr>
      <w:r>
        <w:rPr>
          <w:rFonts w:hint="eastAsia"/>
        </w:rPr>
        <w:t>GPS定位响应速度快，定位精度高，信号搜索能力强</w:t>
      </w:r>
    </w:p>
    <w:p w:rsidR="00E9411F" w:rsidRDefault="00E9411F" w:rsidP="002E02D2">
      <w:pPr>
        <w:pStyle w:val="a"/>
      </w:pPr>
      <w:r>
        <w:t>设备持续工作时间长</w:t>
      </w:r>
    </w:p>
    <w:p w:rsidR="006331E2" w:rsidRDefault="00E9411F" w:rsidP="002E02D2">
      <w:pPr>
        <w:pStyle w:val="a"/>
      </w:pPr>
      <w:r>
        <w:rPr>
          <w:rFonts w:hint="eastAsia"/>
        </w:rPr>
        <w:t>数据传输方式延迟小、可靠</w:t>
      </w:r>
    </w:p>
    <w:p w:rsidR="00E9411F" w:rsidRPr="008E5DB5" w:rsidRDefault="00E9411F" w:rsidP="002E02D2">
      <w:pPr>
        <w:pStyle w:val="a"/>
      </w:pPr>
      <w:r>
        <w:t>对不同收集系统都能提供支持</w:t>
      </w:r>
    </w:p>
    <w:p w:rsidR="006331E2" w:rsidRDefault="006331E2" w:rsidP="002E02D2">
      <w:pPr>
        <w:pStyle w:val="5"/>
        <w:spacing w:before="156" w:after="156"/>
      </w:pPr>
      <w:r w:rsidRPr="008E5DB5">
        <w:rPr>
          <w:rFonts w:hint="eastAsia"/>
        </w:rPr>
        <w:t>终端检测</w:t>
      </w:r>
    </w:p>
    <w:p w:rsidR="006331E2" w:rsidRPr="008E5DB5" w:rsidRDefault="006331E2" w:rsidP="002E02D2">
      <w:r w:rsidRPr="008E5DB5">
        <w:rPr>
          <w:rFonts w:hint="eastAsia"/>
        </w:rPr>
        <w:t>用以检测各终端是否安装于对应车辆，或者终端状态是否开启。</w:t>
      </w:r>
      <w:r w:rsidR="00BB6CDA">
        <w:rPr>
          <w:rFonts w:hint="eastAsia"/>
        </w:rPr>
        <w:t>这需要配合</w:t>
      </w:r>
      <w:r w:rsidR="00BB6CDA">
        <w:rPr>
          <w:rFonts w:hint="eastAsia"/>
        </w:rPr>
        <w:lastRenderedPageBreak/>
        <w:t>OBU设备或需要OBD设备本身的硬件支持。</w:t>
      </w:r>
    </w:p>
    <w:p w:rsidR="006331E2" w:rsidRDefault="006331E2" w:rsidP="002E02D2">
      <w:pPr>
        <w:pStyle w:val="5"/>
        <w:spacing w:before="156" w:after="156"/>
      </w:pPr>
      <w:r>
        <w:rPr>
          <w:rFonts w:hint="eastAsia"/>
        </w:rPr>
        <w:t>终端设置</w:t>
      </w:r>
    </w:p>
    <w:p w:rsidR="006331E2" w:rsidRPr="008E5DB5" w:rsidRDefault="006331E2" w:rsidP="002E02D2">
      <w:r>
        <w:rPr>
          <w:rFonts w:hint="eastAsia"/>
        </w:rPr>
        <w:t>对于能够连接，但不能正常运行的终端，提供远程复位功能</w:t>
      </w:r>
      <w:r w:rsidRPr="008E5DB5">
        <w:rPr>
          <w:rFonts w:hint="eastAsia"/>
        </w:rPr>
        <w:t>，用以判别终端当前运行状态。</w:t>
      </w:r>
      <w:r>
        <w:rPr>
          <w:rFonts w:hint="eastAsia"/>
        </w:rPr>
        <w:t>对于运行不正常的设备，提供远程的设置接口解决方案。减少现场维修带来的麻烦</w:t>
      </w:r>
    </w:p>
    <w:p w:rsidR="006331E2" w:rsidRPr="00626C3D" w:rsidRDefault="006331E2" w:rsidP="002E02D2">
      <w:pPr>
        <w:pStyle w:val="4"/>
        <w:spacing w:before="312" w:after="156"/>
      </w:pPr>
      <w:bookmarkStart w:id="119" w:name="_Toc420875444"/>
      <w:r w:rsidRPr="00626C3D">
        <w:rPr>
          <w:rFonts w:hint="eastAsia"/>
        </w:rPr>
        <w:t>OBU</w:t>
      </w:r>
      <w:r w:rsidRPr="00626C3D">
        <w:rPr>
          <w:rFonts w:hint="eastAsia"/>
        </w:rPr>
        <w:t>车辆信息</w:t>
      </w:r>
      <w:bookmarkEnd w:id="119"/>
    </w:p>
    <w:p w:rsidR="006331E2" w:rsidRPr="001F6F4D" w:rsidRDefault="006331E2" w:rsidP="002E02D2">
      <w:r>
        <w:t>OBU设备所包含的信息以及使用过程中产生的相关数据</w:t>
      </w:r>
      <w:r>
        <w:rPr>
          <w:rFonts w:hint="eastAsia"/>
        </w:rPr>
        <w:t>。此类数据需收集到系统中从而方便统计公车使用过程中产生的各项税费。同时为监管假冒公车、公车使用违规或费用违规提供支持。</w:t>
      </w:r>
    </w:p>
    <w:p w:rsidR="006331E2" w:rsidRPr="00626C3D" w:rsidRDefault="006331E2" w:rsidP="002E02D2">
      <w:pPr>
        <w:pStyle w:val="4"/>
        <w:spacing w:before="312" w:after="156"/>
      </w:pPr>
      <w:bookmarkStart w:id="120" w:name="_Toc420875445"/>
      <w:r w:rsidRPr="00626C3D">
        <w:rPr>
          <w:rFonts w:hint="eastAsia"/>
        </w:rPr>
        <w:t>核查假冒公车</w:t>
      </w:r>
      <w:bookmarkEnd w:id="120"/>
    </w:p>
    <w:p w:rsidR="006331E2" w:rsidRDefault="006331E2" w:rsidP="002E02D2">
      <w:r>
        <w:t>通过比对</w:t>
      </w:r>
      <w:r>
        <w:rPr>
          <w:rFonts w:hint="eastAsia"/>
        </w:rPr>
        <w:t>OBU</w:t>
      </w:r>
      <w:r>
        <w:t>和OBD提供的信息</w:t>
      </w:r>
      <w:r>
        <w:rPr>
          <w:rFonts w:hint="eastAsia"/>
        </w:rPr>
        <w:t>，系统可警告设备车辆不匹配的情况。从而快速定位假冒公车，保障国家财产安全。</w:t>
      </w:r>
    </w:p>
    <w:p w:rsidR="006331E2" w:rsidRPr="00D70874" w:rsidRDefault="006331E2" w:rsidP="002E02D2">
      <w:pPr>
        <w:pStyle w:val="3"/>
      </w:pPr>
      <w:bookmarkStart w:id="121" w:name="_Toc420875446"/>
      <w:bookmarkStart w:id="122" w:name="_Toc426065161"/>
      <w:r w:rsidRPr="00D70874">
        <w:rPr>
          <w:rFonts w:hint="eastAsia"/>
        </w:rPr>
        <w:t>日志管理</w:t>
      </w:r>
      <w:bookmarkEnd w:id="121"/>
      <w:bookmarkEnd w:id="122"/>
    </w:p>
    <w:p w:rsidR="006331E2" w:rsidRDefault="006331E2" w:rsidP="002E02D2">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DF211B" w:rsidRPr="00835D76" w:rsidRDefault="00DF211B" w:rsidP="002E02D2">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6331E2" w:rsidRPr="00D70874" w:rsidRDefault="006331E2" w:rsidP="002E02D2">
      <w:pPr>
        <w:pStyle w:val="3"/>
      </w:pPr>
      <w:bookmarkStart w:id="123" w:name="_Toc420875447"/>
      <w:bookmarkStart w:id="124" w:name="_Toc426065162"/>
      <w:r w:rsidRPr="00D70874">
        <w:rPr>
          <w:rFonts w:hint="eastAsia"/>
        </w:rPr>
        <w:t>系统版本更新与管理</w:t>
      </w:r>
      <w:bookmarkEnd w:id="123"/>
      <w:bookmarkEnd w:id="124"/>
    </w:p>
    <w:p w:rsidR="006331E2" w:rsidRPr="00835D76" w:rsidRDefault="006331E2" w:rsidP="006331E2">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D70874" w:rsidRPr="00D70874" w:rsidRDefault="006331E2" w:rsidP="006331E2">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w:t>
      </w:r>
      <w:r>
        <w:rPr>
          <w:rFonts w:hint="eastAsia"/>
        </w:rPr>
        <w:lastRenderedPageBreak/>
        <w:t>级别，当有新功能添加或旧功能删除、升级时应当升级。补丁版本号为系统补丁发布的版本，对没有功能该表仍应该发布的版本应当升级该版本号。</w:t>
      </w:r>
    </w:p>
    <w:p w:rsidR="00EE1D6B" w:rsidRPr="00EE1D6B" w:rsidRDefault="00EE1D6B" w:rsidP="00112670"/>
    <w:p w:rsidR="00015A30" w:rsidRDefault="00015A30" w:rsidP="009519CF">
      <w:pPr>
        <w:pStyle w:val="3"/>
        <w:sectPr w:rsidR="00015A30">
          <w:headerReference w:type="default" r:id="rId37"/>
          <w:pgSz w:w="11906" w:h="16838"/>
          <w:pgMar w:top="1440" w:right="1800" w:bottom="1440" w:left="1800" w:header="851" w:footer="992" w:gutter="0"/>
          <w:pgNumType w:start="1"/>
          <w:cols w:space="425"/>
          <w:docGrid w:type="lines" w:linePitch="312"/>
        </w:sectPr>
      </w:pPr>
    </w:p>
    <w:p w:rsidR="00FF6517" w:rsidRDefault="00EE1D6B" w:rsidP="002E02D2">
      <w:pPr>
        <w:pStyle w:val="2"/>
      </w:pPr>
      <w:bookmarkStart w:id="125" w:name="_Toc420875482"/>
      <w:bookmarkStart w:id="126" w:name="_Toc426065163"/>
      <w:bookmarkEnd w:id="47"/>
      <w:r>
        <w:lastRenderedPageBreak/>
        <w:t>移动</w:t>
      </w:r>
      <w:r>
        <w:rPr>
          <w:rFonts w:hint="eastAsia"/>
        </w:rPr>
        <w:t>应用（</w:t>
      </w:r>
      <w:r>
        <w:rPr>
          <w:rFonts w:hint="eastAsia"/>
        </w:rPr>
        <w:t>APP</w:t>
      </w:r>
      <w:r>
        <w:rPr>
          <w:rFonts w:hint="eastAsia"/>
        </w:rPr>
        <w:t>）</w:t>
      </w:r>
      <w:r w:rsidRPr="002B6400">
        <w:t>需求</w:t>
      </w:r>
      <w:bookmarkEnd w:id="125"/>
      <w:bookmarkEnd w:id="126"/>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27"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已办任务</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帐号的设置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先通过部门树选择车辆。当某个区域的车辆数较多，无法区分显示时，可聚合显示，只显示总车辆数即可。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p w:rsidR="00FC1B47" w:rsidRPr="007A7597" w:rsidRDefault="00FC1B47" w:rsidP="00560CB1">
      <w:pPr>
        <w:pStyle w:val="2"/>
      </w:pPr>
      <w:bookmarkStart w:id="128" w:name="_Toc420875495"/>
      <w:bookmarkStart w:id="129" w:name="_Toc426065164"/>
      <w:bookmarkEnd w:id="127"/>
      <w:r w:rsidRPr="007A7597">
        <w:rPr>
          <w:rFonts w:hint="eastAsia"/>
        </w:rPr>
        <w:lastRenderedPageBreak/>
        <w:t>性能需求</w:t>
      </w:r>
      <w:bookmarkEnd w:id="128"/>
      <w:bookmarkEnd w:id="129"/>
    </w:p>
    <w:p w:rsidR="00FC1B47" w:rsidRPr="002B6400" w:rsidRDefault="00FC1B47" w:rsidP="00560CB1">
      <w:pPr>
        <w:pStyle w:val="3"/>
      </w:pPr>
      <w:bookmarkStart w:id="130" w:name="_Toc420875496"/>
      <w:bookmarkStart w:id="131" w:name="_Toc426065165"/>
      <w:r w:rsidRPr="002B6400">
        <w:t>平台总体性能</w:t>
      </w:r>
      <w:bookmarkEnd w:id="130"/>
      <w:bookmarkEnd w:id="131"/>
    </w:p>
    <w:p w:rsidR="00FC1B47" w:rsidRPr="00C85A01" w:rsidRDefault="00FC1B47" w:rsidP="00560CB1">
      <w:r w:rsidRPr="00C85A01">
        <w:t>平台总体性能应满足以下要求：</w:t>
      </w:r>
    </w:p>
    <w:p w:rsidR="00FC1B47" w:rsidRPr="00C85A01" w:rsidRDefault="00FC1B47" w:rsidP="00560CB1">
      <w:pPr>
        <w:pStyle w:val="a0"/>
      </w:pPr>
      <w:r w:rsidRPr="00C85A01">
        <w:t>支持平台7 x 24h不间断运行；</w:t>
      </w:r>
    </w:p>
    <w:p w:rsidR="00FC1B47" w:rsidRPr="00C85A01" w:rsidRDefault="00FC1B47" w:rsidP="00560CB1">
      <w:pPr>
        <w:pStyle w:val="a0"/>
      </w:pPr>
      <w:r w:rsidRPr="00C85A01">
        <w:t>车载终端在非休眠状态下上报车辆动态数据时间间隔不大于60s；</w:t>
      </w:r>
    </w:p>
    <w:p w:rsidR="00FC1B47" w:rsidRPr="00C85A01" w:rsidRDefault="00FC1B47" w:rsidP="00560CB1">
      <w:pPr>
        <w:pStyle w:val="a0"/>
      </w:pPr>
      <w:r w:rsidRPr="00C85A01">
        <w:t>在没有外部因素影响的情况下，故障恢复时问不超过120min。</w:t>
      </w:r>
    </w:p>
    <w:p w:rsidR="00FC1B47" w:rsidRPr="002B6400" w:rsidRDefault="00FC1B47" w:rsidP="00560CB1">
      <w:pPr>
        <w:pStyle w:val="3"/>
      </w:pPr>
      <w:bookmarkStart w:id="132" w:name="_Toc420875497"/>
      <w:bookmarkStart w:id="133" w:name="_Toc426065166"/>
      <w:r w:rsidRPr="002B6400">
        <w:t>应急与报警信息响应时间</w:t>
      </w:r>
      <w:bookmarkEnd w:id="132"/>
      <w:bookmarkEnd w:id="133"/>
    </w:p>
    <w:p w:rsidR="00FC1B47" w:rsidRPr="00C85A01" w:rsidRDefault="00FC1B47" w:rsidP="00560CB1">
      <w:r w:rsidRPr="00C85A01">
        <w:t>报警及报警信息处理应满足以下要求：</w:t>
      </w:r>
    </w:p>
    <w:p w:rsidR="00FC1B47" w:rsidRPr="00C85A01" w:rsidRDefault="00FC1B47" w:rsidP="00560CB1">
      <w:pPr>
        <w:pStyle w:val="a0"/>
      </w:pPr>
      <w:r w:rsidRPr="00C85A01">
        <w:t>应急与报警信息处理时间不超过l0min；</w:t>
      </w:r>
    </w:p>
    <w:p w:rsidR="00FC1B47" w:rsidRPr="00C85A01" w:rsidRDefault="00FC1B47" w:rsidP="00560CB1">
      <w:pPr>
        <w:pStyle w:val="a0"/>
      </w:pPr>
      <w:r w:rsidRPr="00C85A01">
        <w:t>优先保证报警信息及报警处理信息显示。</w:t>
      </w:r>
    </w:p>
    <w:p w:rsidR="00FC1B47" w:rsidRPr="002B6400" w:rsidRDefault="00FC1B47" w:rsidP="00560CB1">
      <w:pPr>
        <w:pStyle w:val="3"/>
      </w:pPr>
      <w:bookmarkStart w:id="134" w:name="_Toc420875498"/>
      <w:bookmarkStart w:id="135" w:name="_Toc426065167"/>
      <w:r w:rsidRPr="002B6400">
        <w:t>平台车辆接入性能</w:t>
      </w:r>
      <w:bookmarkEnd w:id="134"/>
      <w:bookmarkEnd w:id="135"/>
    </w:p>
    <w:p w:rsidR="00FC1B47" w:rsidRPr="00C85A01" w:rsidRDefault="00FC1B47" w:rsidP="00560CB1">
      <w:r w:rsidRPr="00C85A01">
        <w:t>平台车辆接入性能应满足以下要求：</w:t>
      </w:r>
    </w:p>
    <w:p w:rsidR="00FC1B47" w:rsidRPr="00C85A01" w:rsidRDefault="00FC1B47" w:rsidP="00560CB1">
      <w:pPr>
        <w:pStyle w:val="a0"/>
      </w:pPr>
      <w:r w:rsidRPr="00C85A01">
        <w:t>具有海量定位数据高；下发处理能力：平均500条/s、峰值1000条/s；</w:t>
      </w:r>
    </w:p>
    <w:p w:rsidR="00FC1B47" w:rsidRPr="00C85A01" w:rsidRDefault="00FC1B47" w:rsidP="00560CB1">
      <w:pPr>
        <w:pStyle w:val="a0"/>
      </w:pPr>
      <w:r w:rsidRPr="00C85A01">
        <w:t>平台能支持至少</w:t>
      </w:r>
      <w:r>
        <w:rPr>
          <w:rFonts w:hint="eastAsia"/>
        </w:rPr>
        <w:t>5</w:t>
      </w:r>
      <w:r>
        <w:t>0</w:t>
      </w:r>
      <w:r w:rsidRPr="00C85A01">
        <w:t>000台终端，支持超过10 000</w:t>
      </w:r>
      <w:r>
        <w:t>个动态目标的监控能力</w:t>
      </w:r>
      <w:r>
        <w:rPr>
          <w:rFonts w:hint="eastAsia"/>
        </w:rPr>
        <w:t>。</w:t>
      </w:r>
    </w:p>
    <w:p w:rsidR="00FC1B47" w:rsidRPr="002B6400" w:rsidRDefault="00FC1B47" w:rsidP="00560CB1">
      <w:pPr>
        <w:pStyle w:val="3"/>
      </w:pPr>
      <w:bookmarkStart w:id="136" w:name="_Toc420875499"/>
      <w:bookmarkStart w:id="137" w:name="_Toc426065168"/>
      <w:r w:rsidRPr="002B6400">
        <w:t>平台响应时间</w:t>
      </w:r>
      <w:bookmarkEnd w:id="136"/>
      <w:bookmarkEnd w:id="137"/>
    </w:p>
    <w:p w:rsidR="00FC1B47" w:rsidRPr="00C85A01" w:rsidRDefault="00FC1B47" w:rsidP="00560CB1">
      <w:r w:rsidRPr="00C85A01">
        <w:t>最大并发用户数达到其系统设计要求时，各事务平均响应时间不应超过单用户平均响应时间的</w:t>
      </w:r>
      <w:r>
        <w:rPr>
          <w:rFonts w:hint="eastAsia"/>
        </w:rPr>
        <w:t>两</w:t>
      </w:r>
      <w:r w:rsidRPr="00C85A01">
        <w:t>倍。</w:t>
      </w:r>
    </w:p>
    <w:p w:rsidR="00FC1B47" w:rsidRPr="002B6400" w:rsidRDefault="00FC1B47" w:rsidP="00560CB1">
      <w:pPr>
        <w:pStyle w:val="3"/>
      </w:pPr>
      <w:bookmarkStart w:id="138" w:name="_Toc420875500"/>
      <w:bookmarkStart w:id="139" w:name="_Toc426065169"/>
      <w:r w:rsidRPr="002B6400">
        <w:t>地图数据质量</w:t>
      </w:r>
      <w:bookmarkEnd w:id="138"/>
      <w:bookmarkEnd w:id="139"/>
    </w:p>
    <w:p w:rsidR="00FC1B47" w:rsidRPr="00C85A01" w:rsidRDefault="00FC1B47" w:rsidP="00560CB1">
      <w:r w:rsidRPr="00C85A01">
        <w:t>电子地图数据质量应满足以下要求：</w:t>
      </w:r>
    </w:p>
    <w:p w:rsidR="00FC1B47" w:rsidRPr="00C85A01" w:rsidRDefault="00FC1B47" w:rsidP="00560CB1">
      <w:pPr>
        <w:pStyle w:val="a0"/>
      </w:pPr>
      <w:r w:rsidRPr="00C85A01">
        <w:t>电子地图应使用经国家测绘主管部门审核批准的电子地图；</w:t>
      </w:r>
    </w:p>
    <w:p w:rsidR="00FC1B47" w:rsidRPr="00C85A01" w:rsidRDefault="00FC1B47" w:rsidP="00560CB1">
      <w:pPr>
        <w:pStyle w:val="a0"/>
      </w:pPr>
      <w:r w:rsidRPr="00C85A01">
        <w:t>地图更新频率不少于一年一次。</w:t>
      </w:r>
    </w:p>
    <w:p w:rsidR="00FC1B47" w:rsidRPr="002B6400" w:rsidRDefault="00FC1B47" w:rsidP="00560CB1">
      <w:pPr>
        <w:pStyle w:val="3"/>
      </w:pPr>
      <w:bookmarkStart w:id="140" w:name="_Toc420875501"/>
      <w:bookmarkStart w:id="141" w:name="_Toc426065170"/>
      <w:r w:rsidRPr="002B6400">
        <w:lastRenderedPageBreak/>
        <w:t>网络传输</w:t>
      </w:r>
      <w:bookmarkEnd w:id="140"/>
      <w:bookmarkEnd w:id="141"/>
    </w:p>
    <w:p w:rsidR="00FC1B47" w:rsidRPr="00C85A01" w:rsidRDefault="00FC1B47" w:rsidP="00560CB1">
      <w:r w:rsidRPr="00C85A01">
        <w:t>网络传输环境应满足以下要求：</w:t>
      </w:r>
    </w:p>
    <w:p w:rsidR="00FC1B47" w:rsidRPr="00795C46" w:rsidRDefault="00FC1B47" w:rsidP="00560CB1">
      <w:pPr>
        <w:pStyle w:val="a0"/>
      </w:pPr>
      <w:r w:rsidRPr="00795C46">
        <w:t>平台支持互联网方式</w:t>
      </w:r>
      <w:r w:rsidRPr="00795C46">
        <w:rPr>
          <w:rFonts w:hint="eastAsia"/>
        </w:rPr>
        <w:t>接入</w:t>
      </w:r>
      <w:r w:rsidRPr="00795C46">
        <w:t>。</w:t>
      </w:r>
    </w:p>
    <w:p w:rsidR="00FC1B47" w:rsidRPr="002B6400" w:rsidRDefault="00FC1B47" w:rsidP="00560CB1">
      <w:pPr>
        <w:pStyle w:val="3"/>
      </w:pPr>
      <w:bookmarkStart w:id="142" w:name="_Toc420875502"/>
      <w:bookmarkStart w:id="143" w:name="_Toc426065171"/>
      <w:r w:rsidRPr="002B6400">
        <w:t>数据存储和备份</w:t>
      </w:r>
      <w:bookmarkEnd w:id="142"/>
      <w:bookmarkEnd w:id="143"/>
    </w:p>
    <w:p w:rsidR="00FC1B47" w:rsidRDefault="00FC1B47" w:rsidP="00560CB1">
      <w:r w:rsidRPr="00C85A01">
        <w:t>数据存储及备份要求如下：</w:t>
      </w:r>
    </w:p>
    <w:p w:rsidR="00FC1B47" w:rsidRPr="00795C46" w:rsidRDefault="00FC1B47" w:rsidP="00560CB1">
      <w:pPr>
        <w:pStyle w:val="a0"/>
      </w:pPr>
      <w:r w:rsidRPr="00795C46">
        <w:t>数据在线存储时间不得少于</w:t>
      </w:r>
      <w:r w:rsidRPr="00795C46">
        <w:rPr>
          <w:rFonts w:hint="eastAsia"/>
        </w:rPr>
        <w:t>1年</w:t>
      </w:r>
      <w:r w:rsidRPr="00795C46">
        <w:t>；</w:t>
      </w:r>
    </w:p>
    <w:p w:rsidR="00FC1B47" w:rsidRPr="00795C46" w:rsidRDefault="00FC1B47" w:rsidP="00560CB1">
      <w:pPr>
        <w:pStyle w:val="a0"/>
      </w:pPr>
      <w:r w:rsidRPr="00795C46">
        <w:t>建立数据备份机制，</w:t>
      </w:r>
      <w:r w:rsidRPr="00795C46">
        <w:rPr>
          <w:rFonts w:hint="eastAsia"/>
        </w:rPr>
        <w:t>按</w:t>
      </w:r>
      <w:r w:rsidRPr="00795C46">
        <w:t>月对数据进行全量备份，每周对数据进行增量备份，系统数据恢复时间不超过</w:t>
      </w:r>
      <w:r w:rsidRPr="00795C46">
        <w:rPr>
          <w:rFonts w:hint="eastAsia"/>
        </w:rPr>
        <w:t>1</w:t>
      </w:r>
      <w:r w:rsidRPr="00795C46">
        <w:t>h。</w:t>
      </w:r>
    </w:p>
    <w:p w:rsidR="00FC1B47" w:rsidRPr="002B6400" w:rsidRDefault="00FC1B47" w:rsidP="00560CB1">
      <w:pPr>
        <w:pStyle w:val="3"/>
      </w:pPr>
      <w:bookmarkStart w:id="144" w:name="_Toc420875503"/>
      <w:bookmarkStart w:id="145" w:name="_Toc426065172"/>
      <w:r w:rsidRPr="002B6400">
        <w:t>安全要求</w:t>
      </w:r>
      <w:bookmarkEnd w:id="144"/>
      <w:bookmarkEnd w:id="145"/>
    </w:p>
    <w:p w:rsidR="00FC1B47" w:rsidRPr="00C85A01" w:rsidRDefault="00FC1B47" w:rsidP="00560CB1">
      <w:r w:rsidRPr="00C85A01">
        <w:t>平台安全应满足以下要求:</w:t>
      </w:r>
    </w:p>
    <w:p w:rsidR="00FC1B47" w:rsidRPr="00C85A01" w:rsidRDefault="00FC1B47" w:rsidP="00560CB1">
      <w:pPr>
        <w:pStyle w:val="a0"/>
      </w:pPr>
      <w:r w:rsidRPr="00C85A01">
        <w:t>数据库中关键数据加密存储，用户密码加密存储；</w:t>
      </w:r>
    </w:p>
    <w:p w:rsidR="00FC1B47" w:rsidRPr="00C85A01" w:rsidRDefault="00FC1B47" w:rsidP="00560CB1">
      <w:pPr>
        <w:pStyle w:val="a0"/>
      </w:pPr>
      <w:r w:rsidRPr="00C85A01">
        <w:t>采用日志对操作和接收及发送的数据记录，至少存储</w:t>
      </w:r>
      <w:r>
        <w:rPr>
          <w:rFonts w:hint="eastAsia"/>
        </w:rPr>
        <w:t>1年</w:t>
      </w:r>
      <w:r w:rsidRPr="00C85A01">
        <w:t>日志数据；</w:t>
      </w:r>
    </w:p>
    <w:p w:rsidR="00FC1B47" w:rsidRPr="00C85A01" w:rsidRDefault="00FC1B47" w:rsidP="00560CB1">
      <w:pPr>
        <w:pStyle w:val="a0"/>
      </w:pPr>
      <w:r w:rsidRPr="00C85A01">
        <w:t>采用备份平台，主平台出现问题能自动切换到备份平台</w:t>
      </w:r>
      <w:r>
        <w:rPr>
          <w:rFonts w:hint="eastAsia"/>
        </w:rPr>
        <w:t>。</w:t>
      </w:r>
    </w:p>
    <w:p w:rsidR="00FC1B47" w:rsidRPr="002B6400" w:rsidRDefault="00FC1B47" w:rsidP="00560CB1">
      <w:pPr>
        <w:pStyle w:val="3"/>
      </w:pPr>
      <w:bookmarkStart w:id="146" w:name="_Toc420875504"/>
      <w:bookmarkStart w:id="147" w:name="_Toc426065173"/>
      <w:r w:rsidRPr="002B6400">
        <w:t>平台运行环境</w:t>
      </w:r>
      <w:bookmarkEnd w:id="146"/>
      <w:bookmarkEnd w:id="147"/>
    </w:p>
    <w:p w:rsidR="00FC1B47" w:rsidRPr="00C85A01" w:rsidRDefault="00FC1B47" w:rsidP="00112670">
      <w:r w:rsidRPr="00C85A01">
        <w:t>平台运行环境应满足以下要求:</w:t>
      </w:r>
    </w:p>
    <w:p w:rsidR="00FC1B47" w:rsidRPr="00795C46" w:rsidRDefault="00FC1B47" w:rsidP="0079699F">
      <w:pPr>
        <w:pStyle w:val="a0"/>
      </w:pPr>
      <w:r w:rsidRPr="00795C46">
        <w:t>通信网关、应用服务器和数据库服务器独立部署；</w:t>
      </w:r>
    </w:p>
    <w:p w:rsidR="00FC1B47" w:rsidRPr="00795C46" w:rsidRDefault="00FC1B47" w:rsidP="0079699F">
      <w:pPr>
        <w:pStyle w:val="a0"/>
      </w:pPr>
      <w:r w:rsidRPr="00795C46">
        <w:t>数据库服务器能支持大数据量存储与检索；</w:t>
      </w:r>
    </w:p>
    <w:p w:rsidR="00FC1B47" w:rsidRPr="00F44AD2" w:rsidRDefault="00FC1B47" w:rsidP="0079699F">
      <w:pPr>
        <w:pStyle w:val="a0"/>
      </w:pPr>
      <w:r w:rsidRPr="00795C46">
        <w:t>局域网网络数据交换速度应不低于100Mbps。</w:t>
      </w:r>
    </w:p>
    <w:p w:rsidR="00F06D25" w:rsidRPr="007A7597" w:rsidRDefault="007A7597" w:rsidP="00560CB1">
      <w:pPr>
        <w:pStyle w:val="2"/>
      </w:pPr>
      <w:bookmarkStart w:id="148" w:name="_Toc420875505"/>
      <w:bookmarkStart w:id="149" w:name="_Toc426065174"/>
      <w:r w:rsidRPr="007A7597">
        <w:t>车载</w:t>
      </w:r>
      <w:r w:rsidR="00CB551D">
        <w:t>终端</w:t>
      </w:r>
      <w:r w:rsidRPr="007A7597">
        <w:t>设备需求</w:t>
      </w:r>
      <w:bookmarkEnd w:id="148"/>
      <w:bookmarkEnd w:id="149"/>
    </w:p>
    <w:p w:rsidR="00F06D25" w:rsidRDefault="00FF62BD" w:rsidP="00560CB1">
      <w:pPr>
        <w:pStyle w:val="3"/>
      </w:pPr>
      <w:bookmarkStart w:id="150" w:name="_Toc420875506"/>
      <w:bookmarkStart w:id="151" w:name="_Toc426065175"/>
      <w:r w:rsidRPr="002B6400">
        <w:rPr>
          <w:rFonts w:hint="eastAsia"/>
        </w:rPr>
        <w:t>OBD</w:t>
      </w:r>
      <w:r w:rsidRPr="002B6400">
        <w:rPr>
          <w:rFonts w:hint="eastAsia"/>
        </w:rPr>
        <w:t>设备需求</w:t>
      </w:r>
      <w:bookmarkEnd w:id="150"/>
      <w:bookmarkEnd w:id="151"/>
    </w:p>
    <w:p w:rsidR="00A75543" w:rsidRPr="00200553" w:rsidRDefault="00200553" w:rsidP="00560CB1">
      <w:pPr>
        <w:pStyle w:val="4"/>
        <w:spacing w:before="326" w:after="163"/>
      </w:pPr>
      <w:bookmarkStart w:id="152" w:name="_Toc420875507"/>
      <w:r w:rsidRPr="00200553">
        <w:rPr>
          <w:rFonts w:hint="eastAsia"/>
        </w:rPr>
        <w:t>外部接口</w:t>
      </w:r>
      <w:bookmarkEnd w:id="152"/>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lastRenderedPageBreak/>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53" w:name="_Toc420875508"/>
      <w:r w:rsidRPr="00200553">
        <w:rPr>
          <w:rFonts w:hint="eastAsia"/>
        </w:rPr>
        <w:t>技术参数</w:t>
      </w:r>
      <w:bookmarkEnd w:id="15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r>
              <w:rPr>
                <w:rFonts w:hint="eastAsia"/>
                <w:sz w:val="23"/>
                <w:szCs w:val="23"/>
              </w:rPr>
              <w:t>暖启动时间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54" w:name="_Toc420875509"/>
      <w:bookmarkStart w:id="155" w:name="_Toc426065176"/>
      <w:r>
        <w:rPr>
          <w:rFonts w:hint="eastAsia"/>
        </w:rPr>
        <w:t>ETC</w:t>
      </w:r>
      <w:r w:rsidR="00FF62BD" w:rsidRPr="002B6400">
        <w:t>设备需求</w:t>
      </w:r>
      <w:bookmarkEnd w:id="154"/>
      <w:bookmarkEnd w:id="15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Pr="00F529E5" w:rsidRDefault="00F529E5" w:rsidP="00112670"/>
    <w:p w:rsidR="00180669" w:rsidRDefault="00180669" w:rsidP="00112670">
      <w:pPr>
        <w:sectPr w:rsidR="00180669" w:rsidSect="0010237D">
          <w:headerReference w:type="default" r:id="rId38"/>
          <w:pgSz w:w="11906" w:h="16838"/>
          <w:pgMar w:top="1440" w:right="1800" w:bottom="1440" w:left="1800" w:header="851" w:footer="992" w:gutter="0"/>
          <w:cols w:space="425"/>
          <w:docGrid w:type="lines" w:linePitch="326"/>
        </w:sectPr>
      </w:pPr>
    </w:p>
    <w:p w:rsidR="00CF3051" w:rsidRPr="002B6400" w:rsidRDefault="00D4484E" w:rsidP="009519CF">
      <w:pPr>
        <w:pStyle w:val="1"/>
        <w:numPr>
          <w:ilvl w:val="0"/>
          <w:numId w:val="17"/>
        </w:numPr>
      </w:pPr>
      <w:bookmarkStart w:id="156" w:name="_Ref420764850"/>
      <w:bookmarkStart w:id="157" w:name="_Toc420875510"/>
      <w:bookmarkStart w:id="158" w:name="_Toc426065177"/>
      <w:r w:rsidRPr="002B6400">
        <w:lastRenderedPageBreak/>
        <w:t>用户权限分配表</w:t>
      </w:r>
      <w:bookmarkEnd w:id="156"/>
      <w:bookmarkEnd w:id="157"/>
      <w:bookmarkEnd w:id="158"/>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B0E" w:rsidRDefault="00074B0E" w:rsidP="00112670">
      <w:r>
        <w:separator/>
      </w:r>
    </w:p>
    <w:p w:rsidR="00074B0E" w:rsidRDefault="00074B0E" w:rsidP="00112670"/>
    <w:p w:rsidR="00074B0E" w:rsidRDefault="00074B0E" w:rsidP="00112670"/>
  </w:endnote>
  <w:endnote w:type="continuationSeparator" w:id="0">
    <w:p w:rsidR="00074B0E" w:rsidRDefault="00074B0E" w:rsidP="00112670">
      <w:r>
        <w:continuationSeparator/>
      </w:r>
    </w:p>
    <w:p w:rsidR="00074B0E" w:rsidRDefault="00074B0E" w:rsidP="00112670"/>
    <w:p w:rsidR="00074B0E" w:rsidRDefault="00074B0E"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A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Pr="00566230" w:rsidRDefault="001C1BD4" w:rsidP="000709F6">
    <w:pPr>
      <w:pStyle w:val="a6"/>
      <w:ind w:firstLine="360"/>
      <w:jc w:val="center"/>
    </w:pPr>
    <w:r>
      <w:fldChar w:fldCharType="begin"/>
    </w:r>
    <w:r w:rsidR="003B33EF">
      <w:instrText>PAGE   \* MERGEFORMAT</w:instrText>
    </w:r>
    <w:r>
      <w:fldChar w:fldCharType="separate"/>
    </w:r>
    <w:r w:rsidR="009E3FBD" w:rsidRPr="009E3FBD">
      <w:rPr>
        <w:noProof/>
        <w:lang w:val="zh-CN"/>
      </w:rPr>
      <w:t>I</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B0E" w:rsidRDefault="00074B0E" w:rsidP="00112670">
      <w:r>
        <w:separator/>
      </w:r>
    </w:p>
    <w:p w:rsidR="00074B0E" w:rsidRDefault="00074B0E" w:rsidP="00112670"/>
    <w:p w:rsidR="00074B0E" w:rsidRDefault="00074B0E" w:rsidP="00112670"/>
  </w:footnote>
  <w:footnote w:type="continuationSeparator" w:id="0">
    <w:p w:rsidR="00074B0E" w:rsidRDefault="00074B0E" w:rsidP="00112670">
      <w:r>
        <w:continuationSeparator/>
      </w:r>
    </w:p>
    <w:p w:rsidR="00074B0E" w:rsidRDefault="00074B0E" w:rsidP="00112670"/>
    <w:p w:rsidR="00074B0E" w:rsidRDefault="00074B0E"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Pr="00002A5B" w:rsidRDefault="003B33EF"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Default="003B33EF"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6D91" w:rsidRPr="00AC1236" w:rsidRDefault="00556D91" w:rsidP="00112670">
    <w:pPr>
      <w:pStyle w:val="afb"/>
    </w:pPr>
    <w:r w:rsidRPr="00AC1236">
      <w:rPr>
        <w:noProof/>
      </w:rPr>
      <w:drawing>
        <wp:inline distT="0" distB="0" distL="0" distR="0" wp14:anchorId="4C081567" wp14:editId="6D29EA2E">
          <wp:extent cx="384712" cy="263002"/>
          <wp:effectExtent l="19050" t="0" r="0" b="0"/>
          <wp:docPr id="6"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33EF" w:rsidRPr="00AC1236" w:rsidRDefault="003B33EF" w:rsidP="00112670">
    <w:pPr>
      <w:pStyle w:val="afb"/>
    </w:pPr>
    <w:r w:rsidRPr="00AC1236">
      <w:rPr>
        <w:noProof/>
      </w:rPr>
      <w:drawing>
        <wp:inline distT="0" distB="0" distL="0" distR="0" wp14:anchorId="7FBDCCCC" wp14:editId="2F66B1E9">
          <wp:extent cx="384712" cy="263002"/>
          <wp:effectExtent l="19050" t="0" r="0" b="0"/>
          <wp:docPr id="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15:restartNumberingAfterBreak="0">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15:restartNumberingAfterBreak="0">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3"/>
  </w:num>
  <w:num w:numId="3">
    <w:abstractNumId w:val="2"/>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1"/>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0"/>
  </w:num>
  <w:num w:numId="22">
    <w:abstractNumId w:val="2"/>
  </w:num>
  <w:num w:numId="23">
    <w:abstractNumId w:val="2"/>
    <w:lvlOverride w:ilvl="0">
      <w:startOverride w:val="1"/>
    </w:lvlOverride>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2"/>
  </w:num>
  <w:num w:numId="32">
    <w:abstractNumId w:val="2"/>
  </w:num>
  <w:num w:numId="33">
    <w:abstractNumId w:val="2"/>
  </w:num>
  <w:num w:numId="34">
    <w:abstractNumId w:val="2"/>
    <w:lvlOverride w:ilvl="0">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8BF"/>
    <w:rsid w:val="00015A30"/>
    <w:rsid w:val="00015B3B"/>
    <w:rsid w:val="00016F83"/>
    <w:rsid w:val="00021808"/>
    <w:rsid w:val="00022646"/>
    <w:rsid w:val="0002268D"/>
    <w:rsid w:val="0002315A"/>
    <w:rsid w:val="00025423"/>
    <w:rsid w:val="000257B1"/>
    <w:rsid w:val="00025CFD"/>
    <w:rsid w:val="00026874"/>
    <w:rsid w:val="00030382"/>
    <w:rsid w:val="00033371"/>
    <w:rsid w:val="000337D5"/>
    <w:rsid w:val="00034A75"/>
    <w:rsid w:val="00035BA8"/>
    <w:rsid w:val="00036CE8"/>
    <w:rsid w:val="00041E80"/>
    <w:rsid w:val="00042286"/>
    <w:rsid w:val="00042518"/>
    <w:rsid w:val="00042E50"/>
    <w:rsid w:val="000438E0"/>
    <w:rsid w:val="00046B22"/>
    <w:rsid w:val="00047408"/>
    <w:rsid w:val="00047CC8"/>
    <w:rsid w:val="0005029C"/>
    <w:rsid w:val="00050D52"/>
    <w:rsid w:val="0005284B"/>
    <w:rsid w:val="0005302A"/>
    <w:rsid w:val="00053560"/>
    <w:rsid w:val="00056463"/>
    <w:rsid w:val="00057122"/>
    <w:rsid w:val="00057299"/>
    <w:rsid w:val="00062BE2"/>
    <w:rsid w:val="00063E8A"/>
    <w:rsid w:val="000643C9"/>
    <w:rsid w:val="00064BBA"/>
    <w:rsid w:val="00065271"/>
    <w:rsid w:val="00065E66"/>
    <w:rsid w:val="00067209"/>
    <w:rsid w:val="000709F6"/>
    <w:rsid w:val="00072DCC"/>
    <w:rsid w:val="00073BCD"/>
    <w:rsid w:val="00074B0E"/>
    <w:rsid w:val="0007548E"/>
    <w:rsid w:val="000765F8"/>
    <w:rsid w:val="00076FD5"/>
    <w:rsid w:val="00083105"/>
    <w:rsid w:val="000855A4"/>
    <w:rsid w:val="00086998"/>
    <w:rsid w:val="00093CEA"/>
    <w:rsid w:val="000952D3"/>
    <w:rsid w:val="00095C23"/>
    <w:rsid w:val="00096367"/>
    <w:rsid w:val="000A17FC"/>
    <w:rsid w:val="000A2884"/>
    <w:rsid w:val="000A2CF3"/>
    <w:rsid w:val="000A39CE"/>
    <w:rsid w:val="000A3AB9"/>
    <w:rsid w:val="000A4593"/>
    <w:rsid w:val="000A7FD8"/>
    <w:rsid w:val="000B0B37"/>
    <w:rsid w:val="000B3A48"/>
    <w:rsid w:val="000B5FBB"/>
    <w:rsid w:val="000B662D"/>
    <w:rsid w:val="000C3C17"/>
    <w:rsid w:val="000C4659"/>
    <w:rsid w:val="000C5ABF"/>
    <w:rsid w:val="000C6CE3"/>
    <w:rsid w:val="000C7C8B"/>
    <w:rsid w:val="000D0429"/>
    <w:rsid w:val="000D3FDF"/>
    <w:rsid w:val="000D52D0"/>
    <w:rsid w:val="000D5E67"/>
    <w:rsid w:val="000D6108"/>
    <w:rsid w:val="000D7608"/>
    <w:rsid w:val="000E0C56"/>
    <w:rsid w:val="000E1BC3"/>
    <w:rsid w:val="000E23E8"/>
    <w:rsid w:val="000F1649"/>
    <w:rsid w:val="000F2E23"/>
    <w:rsid w:val="000F3A7E"/>
    <w:rsid w:val="000F3D69"/>
    <w:rsid w:val="000F6EA6"/>
    <w:rsid w:val="000F7544"/>
    <w:rsid w:val="00101059"/>
    <w:rsid w:val="001010AC"/>
    <w:rsid w:val="001011A2"/>
    <w:rsid w:val="0010237D"/>
    <w:rsid w:val="00103D2C"/>
    <w:rsid w:val="001068CC"/>
    <w:rsid w:val="00106C9C"/>
    <w:rsid w:val="00107CDF"/>
    <w:rsid w:val="00112582"/>
    <w:rsid w:val="00112670"/>
    <w:rsid w:val="0011411A"/>
    <w:rsid w:val="001151B6"/>
    <w:rsid w:val="00116D33"/>
    <w:rsid w:val="001209D8"/>
    <w:rsid w:val="001214CB"/>
    <w:rsid w:val="00122841"/>
    <w:rsid w:val="0012390B"/>
    <w:rsid w:val="001239B4"/>
    <w:rsid w:val="00123B41"/>
    <w:rsid w:val="00123CE9"/>
    <w:rsid w:val="00124D9B"/>
    <w:rsid w:val="001260A9"/>
    <w:rsid w:val="00127081"/>
    <w:rsid w:val="001305F6"/>
    <w:rsid w:val="00130A4D"/>
    <w:rsid w:val="001367FE"/>
    <w:rsid w:val="00137ED6"/>
    <w:rsid w:val="001410E4"/>
    <w:rsid w:val="00141E71"/>
    <w:rsid w:val="00141ED0"/>
    <w:rsid w:val="00144EB4"/>
    <w:rsid w:val="00145A9E"/>
    <w:rsid w:val="00146DC6"/>
    <w:rsid w:val="0015228D"/>
    <w:rsid w:val="0015260B"/>
    <w:rsid w:val="00153B4D"/>
    <w:rsid w:val="00154C85"/>
    <w:rsid w:val="0015637F"/>
    <w:rsid w:val="00156EC3"/>
    <w:rsid w:val="00157D39"/>
    <w:rsid w:val="00164CA3"/>
    <w:rsid w:val="00165C6E"/>
    <w:rsid w:val="00173401"/>
    <w:rsid w:val="001737E9"/>
    <w:rsid w:val="00180669"/>
    <w:rsid w:val="001820D3"/>
    <w:rsid w:val="0018338D"/>
    <w:rsid w:val="0018540F"/>
    <w:rsid w:val="001934B5"/>
    <w:rsid w:val="00194DBC"/>
    <w:rsid w:val="001954A1"/>
    <w:rsid w:val="00196FF6"/>
    <w:rsid w:val="001A0CD6"/>
    <w:rsid w:val="001A11AD"/>
    <w:rsid w:val="001A1E8C"/>
    <w:rsid w:val="001A37D4"/>
    <w:rsid w:val="001A4BB0"/>
    <w:rsid w:val="001A54BD"/>
    <w:rsid w:val="001A722C"/>
    <w:rsid w:val="001B0D5E"/>
    <w:rsid w:val="001B34BF"/>
    <w:rsid w:val="001B6540"/>
    <w:rsid w:val="001C00B3"/>
    <w:rsid w:val="001C03A9"/>
    <w:rsid w:val="001C0454"/>
    <w:rsid w:val="001C1BD4"/>
    <w:rsid w:val="001C227A"/>
    <w:rsid w:val="001C3FE8"/>
    <w:rsid w:val="001C591C"/>
    <w:rsid w:val="001C7266"/>
    <w:rsid w:val="001C7301"/>
    <w:rsid w:val="001D09EC"/>
    <w:rsid w:val="001D0DA9"/>
    <w:rsid w:val="001D1344"/>
    <w:rsid w:val="001D3B0F"/>
    <w:rsid w:val="001D5542"/>
    <w:rsid w:val="001D6FC4"/>
    <w:rsid w:val="001D7C93"/>
    <w:rsid w:val="001E1979"/>
    <w:rsid w:val="001E2336"/>
    <w:rsid w:val="001E378E"/>
    <w:rsid w:val="001E6C64"/>
    <w:rsid w:val="001F12B6"/>
    <w:rsid w:val="001F282E"/>
    <w:rsid w:val="001F2989"/>
    <w:rsid w:val="001F33F5"/>
    <w:rsid w:val="001F4292"/>
    <w:rsid w:val="001F4E1C"/>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1AB1"/>
    <w:rsid w:val="00232081"/>
    <w:rsid w:val="00236E90"/>
    <w:rsid w:val="00240CF4"/>
    <w:rsid w:val="0024191B"/>
    <w:rsid w:val="00241BE6"/>
    <w:rsid w:val="00251027"/>
    <w:rsid w:val="00253DEB"/>
    <w:rsid w:val="0025458C"/>
    <w:rsid w:val="00254DEE"/>
    <w:rsid w:val="002555F4"/>
    <w:rsid w:val="00256B4D"/>
    <w:rsid w:val="0026277A"/>
    <w:rsid w:val="002652E4"/>
    <w:rsid w:val="00266136"/>
    <w:rsid w:val="00267239"/>
    <w:rsid w:val="00274122"/>
    <w:rsid w:val="0027621E"/>
    <w:rsid w:val="00277796"/>
    <w:rsid w:val="00277955"/>
    <w:rsid w:val="002836A4"/>
    <w:rsid w:val="00286C6B"/>
    <w:rsid w:val="00287566"/>
    <w:rsid w:val="00287CBA"/>
    <w:rsid w:val="00287D10"/>
    <w:rsid w:val="00290183"/>
    <w:rsid w:val="00290F7B"/>
    <w:rsid w:val="002941CD"/>
    <w:rsid w:val="002947BA"/>
    <w:rsid w:val="002A13CF"/>
    <w:rsid w:val="002A2EA4"/>
    <w:rsid w:val="002A4305"/>
    <w:rsid w:val="002A57E0"/>
    <w:rsid w:val="002A6D1D"/>
    <w:rsid w:val="002B097F"/>
    <w:rsid w:val="002B1899"/>
    <w:rsid w:val="002B3D26"/>
    <w:rsid w:val="002B6400"/>
    <w:rsid w:val="002C3649"/>
    <w:rsid w:val="002C36E4"/>
    <w:rsid w:val="002C7D17"/>
    <w:rsid w:val="002D639D"/>
    <w:rsid w:val="002D71B1"/>
    <w:rsid w:val="002E02D2"/>
    <w:rsid w:val="002E049F"/>
    <w:rsid w:val="002E07FD"/>
    <w:rsid w:val="002E1AD9"/>
    <w:rsid w:val="002E4E8A"/>
    <w:rsid w:val="002E7DD2"/>
    <w:rsid w:val="002F03D9"/>
    <w:rsid w:val="002F2823"/>
    <w:rsid w:val="002F2DE6"/>
    <w:rsid w:val="002F4B65"/>
    <w:rsid w:val="002F53D1"/>
    <w:rsid w:val="002F56E0"/>
    <w:rsid w:val="002F66BB"/>
    <w:rsid w:val="003018E2"/>
    <w:rsid w:val="003020C2"/>
    <w:rsid w:val="00302412"/>
    <w:rsid w:val="003049E0"/>
    <w:rsid w:val="0030713F"/>
    <w:rsid w:val="0031031A"/>
    <w:rsid w:val="003143DD"/>
    <w:rsid w:val="00316767"/>
    <w:rsid w:val="00317216"/>
    <w:rsid w:val="00317A64"/>
    <w:rsid w:val="00320103"/>
    <w:rsid w:val="00321DD6"/>
    <w:rsid w:val="00324C2B"/>
    <w:rsid w:val="0032500F"/>
    <w:rsid w:val="00331142"/>
    <w:rsid w:val="003311AA"/>
    <w:rsid w:val="00332F1A"/>
    <w:rsid w:val="003431CF"/>
    <w:rsid w:val="00344673"/>
    <w:rsid w:val="0034493F"/>
    <w:rsid w:val="00344EBE"/>
    <w:rsid w:val="003453F0"/>
    <w:rsid w:val="00345442"/>
    <w:rsid w:val="003475F5"/>
    <w:rsid w:val="00352165"/>
    <w:rsid w:val="00352F29"/>
    <w:rsid w:val="00353C54"/>
    <w:rsid w:val="00354EC4"/>
    <w:rsid w:val="00356CAB"/>
    <w:rsid w:val="003601DE"/>
    <w:rsid w:val="00363642"/>
    <w:rsid w:val="00366446"/>
    <w:rsid w:val="003666ED"/>
    <w:rsid w:val="003709A3"/>
    <w:rsid w:val="00370F2B"/>
    <w:rsid w:val="00373BCF"/>
    <w:rsid w:val="00373C8D"/>
    <w:rsid w:val="00377D16"/>
    <w:rsid w:val="0038100D"/>
    <w:rsid w:val="00381915"/>
    <w:rsid w:val="00381BA2"/>
    <w:rsid w:val="00384119"/>
    <w:rsid w:val="00390578"/>
    <w:rsid w:val="00391E96"/>
    <w:rsid w:val="0039676E"/>
    <w:rsid w:val="00397728"/>
    <w:rsid w:val="0039799E"/>
    <w:rsid w:val="003A20D7"/>
    <w:rsid w:val="003A510A"/>
    <w:rsid w:val="003A7702"/>
    <w:rsid w:val="003B0090"/>
    <w:rsid w:val="003B33EF"/>
    <w:rsid w:val="003B3FE2"/>
    <w:rsid w:val="003B5563"/>
    <w:rsid w:val="003B695B"/>
    <w:rsid w:val="003C10E7"/>
    <w:rsid w:val="003C2FEA"/>
    <w:rsid w:val="003C5654"/>
    <w:rsid w:val="003C5B9E"/>
    <w:rsid w:val="003C799B"/>
    <w:rsid w:val="003D265D"/>
    <w:rsid w:val="003D367B"/>
    <w:rsid w:val="003D620F"/>
    <w:rsid w:val="003E17C9"/>
    <w:rsid w:val="003E40D6"/>
    <w:rsid w:val="003E412F"/>
    <w:rsid w:val="003F2039"/>
    <w:rsid w:val="003F50FB"/>
    <w:rsid w:val="00400EF3"/>
    <w:rsid w:val="004025A0"/>
    <w:rsid w:val="00404B8E"/>
    <w:rsid w:val="00407779"/>
    <w:rsid w:val="004121B5"/>
    <w:rsid w:val="00416C3F"/>
    <w:rsid w:val="004216DB"/>
    <w:rsid w:val="00422F04"/>
    <w:rsid w:val="00424C74"/>
    <w:rsid w:val="004251E2"/>
    <w:rsid w:val="0042594C"/>
    <w:rsid w:val="00426224"/>
    <w:rsid w:val="00426E6A"/>
    <w:rsid w:val="00430EE4"/>
    <w:rsid w:val="004322F2"/>
    <w:rsid w:val="00432D39"/>
    <w:rsid w:val="004378A4"/>
    <w:rsid w:val="00440193"/>
    <w:rsid w:val="00440F87"/>
    <w:rsid w:val="004411C0"/>
    <w:rsid w:val="00441C58"/>
    <w:rsid w:val="0044408B"/>
    <w:rsid w:val="00444158"/>
    <w:rsid w:val="004441F6"/>
    <w:rsid w:val="0044589F"/>
    <w:rsid w:val="004461EE"/>
    <w:rsid w:val="00450281"/>
    <w:rsid w:val="004507B3"/>
    <w:rsid w:val="0045150C"/>
    <w:rsid w:val="004515B9"/>
    <w:rsid w:val="00452137"/>
    <w:rsid w:val="00454FB0"/>
    <w:rsid w:val="00455F7B"/>
    <w:rsid w:val="00456F14"/>
    <w:rsid w:val="00460DE5"/>
    <w:rsid w:val="00461EE3"/>
    <w:rsid w:val="0046332D"/>
    <w:rsid w:val="004645D3"/>
    <w:rsid w:val="0046462B"/>
    <w:rsid w:val="00471AC3"/>
    <w:rsid w:val="004721CB"/>
    <w:rsid w:val="0047310F"/>
    <w:rsid w:val="00473F32"/>
    <w:rsid w:val="00477CE9"/>
    <w:rsid w:val="00480326"/>
    <w:rsid w:val="00483199"/>
    <w:rsid w:val="004834B5"/>
    <w:rsid w:val="00483868"/>
    <w:rsid w:val="00484BDB"/>
    <w:rsid w:val="004924D9"/>
    <w:rsid w:val="0049629A"/>
    <w:rsid w:val="004A0BA0"/>
    <w:rsid w:val="004A206B"/>
    <w:rsid w:val="004A369A"/>
    <w:rsid w:val="004A3F91"/>
    <w:rsid w:val="004A4D05"/>
    <w:rsid w:val="004A682F"/>
    <w:rsid w:val="004B1199"/>
    <w:rsid w:val="004B2594"/>
    <w:rsid w:val="004B4252"/>
    <w:rsid w:val="004B4E3B"/>
    <w:rsid w:val="004B4F1D"/>
    <w:rsid w:val="004B5FE6"/>
    <w:rsid w:val="004B7C00"/>
    <w:rsid w:val="004C0BA7"/>
    <w:rsid w:val="004C6E15"/>
    <w:rsid w:val="004C6F30"/>
    <w:rsid w:val="004D1CEA"/>
    <w:rsid w:val="004D3242"/>
    <w:rsid w:val="004D3823"/>
    <w:rsid w:val="004D3C5D"/>
    <w:rsid w:val="004E06AA"/>
    <w:rsid w:val="004E1E3D"/>
    <w:rsid w:val="004E2C04"/>
    <w:rsid w:val="004E2E17"/>
    <w:rsid w:val="004E3190"/>
    <w:rsid w:val="004F0A7D"/>
    <w:rsid w:val="004F172F"/>
    <w:rsid w:val="004F2830"/>
    <w:rsid w:val="004F3332"/>
    <w:rsid w:val="004F5D97"/>
    <w:rsid w:val="0050072F"/>
    <w:rsid w:val="00500ED5"/>
    <w:rsid w:val="0050116A"/>
    <w:rsid w:val="0050116B"/>
    <w:rsid w:val="005029B9"/>
    <w:rsid w:val="00502D6E"/>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31B88"/>
    <w:rsid w:val="0053264D"/>
    <w:rsid w:val="0053410C"/>
    <w:rsid w:val="00537AF1"/>
    <w:rsid w:val="0054282B"/>
    <w:rsid w:val="0054362B"/>
    <w:rsid w:val="00551A24"/>
    <w:rsid w:val="00554CBA"/>
    <w:rsid w:val="00555CD4"/>
    <w:rsid w:val="00556CFC"/>
    <w:rsid w:val="00556D91"/>
    <w:rsid w:val="00556EA0"/>
    <w:rsid w:val="005605E9"/>
    <w:rsid w:val="0056061B"/>
    <w:rsid w:val="00560CB1"/>
    <w:rsid w:val="00560EB7"/>
    <w:rsid w:val="00561C0E"/>
    <w:rsid w:val="00562B8C"/>
    <w:rsid w:val="00562C96"/>
    <w:rsid w:val="00563C01"/>
    <w:rsid w:val="00566230"/>
    <w:rsid w:val="005665F9"/>
    <w:rsid w:val="0057047D"/>
    <w:rsid w:val="005709B3"/>
    <w:rsid w:val="00573B9C"/>
    <w:rsid w:val="0057435A"/>
    <w:rsid w:val="005778BE"/>
    <w:rsid w:val="005808AD"/>
    <w:rsid w:val="00581205"/>
    <w:rsid w:val="00583118"/>
    <w:rsid w:val="005843E0"/>
    <w:rsid w:val="005846DC"/>
    <w:rsid w:val="005848DA"/>
    <w:rsid w:val="00585105"/>
    <w:rsid w:val="00585E09"/>
    <w:rsid w:val="00585F6B"/>
    <w:rsid w:val="005879B5"/>
    <w:rsid w:val="005907FD"/>
    <w:rsid w:val="0059199F"/>
    <w:rsid w:val="00592CC6"/>
    <w:rsid w:val="005940B2"/>
    <w:rsid w:val="005976B5"/>
    <w:rsid w:val="005A0031"/>
    <w:rsid w:val="005A1ECE"/>
    <w:rsid w:val="005A268A"/>
    <w:rsid w:val="005A293B"/>
    <w:rsid w:val="005A5590"/>
    <w:rsid w:val="005A6F54"/>
    <w:rsid w:val="005B0915"/>
    <w:rsid w:val="005B1EB5"/>
    <w:rsid w:val="005B1FDA"/>
    <w:rsid w:val="005B2BFE"/>
    <w:rsid w:val="005B42F1"/>
    <w:rsid w:val="005B6618"/>
    <w:rsid w:val="005B71EC"/>
    <w:rsid w:val="005C1D47"/>
    <w:rsid w:val="005C2082"/>
    <w:rsid w:val="005C57FF"/>
    <w:rsid w:val="005C6B89"/>
    <w:rsid w:val="005C75FF"/>
    <w:rsid w:val="005C78B9"/>
    <w:rsid w:val="005C78F9"/>
    <w:rsid w:val="005D0EED"/>
    <w:rsid w:val="005D11BD"/>
    <w:rsid w:val="005D18D2"/>
    <w:rsid w:val="005D29A7"/>
    <w:rsid w:val="005D3243"/>
    <w:rsid w:val="005D4D54"/>
    <w:rsid w:val="005D5F36"/>
    <w:rsid w:val="005D7BD3"/>
    <w:rsid w:val="005E12A1"/>
    <w:rsid w:val="005E258A"/>
    <w:rsid w:val="005E2C98"/>
    <w:rsid w:val="005E3941"/>
    <w:rsid w:val="005E4B2B"/>
    <w:rsid w:val="005E4DBF"/>
    <w:rsid w:val="005E66D8"/>
    <w:rsid w:val="005F016D"/>
    <w:rsid w:val="005F03D7"/>
    <w:rsid w:val="005F68A3"/>
    <w:rsid w:val="00600BF4"/>
    <w:rsid w:val="006014F8"/>
    <w:rsid w:val="00601995"/>
    <w:rsid w:val="00603EB5"/>
    <w:rsid w:val="006068FA"/>
    <w:rsid w:val="00607FF1"/>
    <w:rsid w:val="00612B6D"/>
    <w:rsid w:val="00620B18"/>
    <w:rsid w:val="00624185"/>
    <w:rsid w:val="0062672C"/>
    <w:rsid w:val="00626C3D"/>
    <w:rsid w:val="00630564"/>
    <w:rsid w:val="006315B0"/>
    <w:rsid w:val="00631641"/>
    <w:rsid w:val="00632CEE"/>
    <w:rsid w:val="006331E2"/>
    <w:rsid w:val="00635881"/>
    <w:rsid w:val="00636EE0"/>
    <w:rsid w:val="00642BD3"/>
    <w:rsid w:val="00645BEB"/>
    <w:rsid w:val="00647CAA"/>
    <w:rsid w:val="0065107F"/>
    <w:rsid w:val="0065123A"/>
    <w:rsid w:val="00652C47"/>
    <w:rsid w:val="00654F27"/>
    <w:rsid w:val="0065525D"/>
    <w:rsid w:val="00655E6C"/>
    <w:rsid w:val="00656019"/>
    <w:rsid w:val="00656154"/>
    <w:rsid w:val="00657631"/>
    <w:rsid w:val="00660277"/>
    <w:rsid w:val="006635FD"/>
    <w:rsid w:val="00663784"/>
    <w:rsid w:val="006638BA"/>
    <w:rsid w:val="006640CC"/>
    <w:rsid w:val="0066421B"/>
    <w:rsid w:val="00664AF8"/>
    <w:rsid w:val="0066781B"/>
    <w:rsid w:val="006701F1"/>
    <w:rsid w:val="00672A6E"/>
    <w:rsid w:val="006758DE"/>
    <w:rsid w:val="00676724"/>
    <w:rsid w:val="00676D66"/>
    <w:rsid w:val="00684713"/>
    <w:rsid w:val="006857C9"/>
    <w:rsid w:val="00690DC8"/>
    <w:rsid w:val="006921B4"/>
    <w:rsid w:val="00693FCC"/>
    <w:rsid w:val="006949B1"/>
    <w:rsid w:val="00697F0E"/>
    <w:rsid w:val="006A0639"/>
    <w:rsid w:val="006A374B"/>
    <w:rsid w:val="006A574F"/>
    <w:rsid w:val="006A5EF1"/>
    <w:rsid w:val="006A6D07"/>
    <w:rsid w:val="006A7542"/>
    <w:rsid w:val="006A75EA"/>
    <w:rsid w:val="006B07B7"/>
    <w:rsid w:val="006B511B"/>
    <w:rsid w:val="006B797A"/>
    <w:rsid w:val="006C2F79"/>
    <w:rsid w:val="006C3C16"/>
    <w:rsid w:val="006C4631"/>
    <w:rsid w:val="006C54CE"/>
    <w:rsid w:val="006D1E9D"/>
    <w:rsid w:val="006D3A01"/>
    <w:rsid w:val="006D3F99"/>
    <w:rsid w:val="006D541F"/>
    <w:rsid w:val="006D6420"/>
    <w:rsid w:val="006D6ECA"/>
    <w:rsid w:val="006D6F6F"/>
    <w:rsid w:val="006D7B60"/>
    <w:rsid w:val="006E0AF9"/>
    <w:rsid w:val="006E27A6"/>
    <w:rsid w:val="006E365E"/>
    <w:rsid w:val="006E4A56"/>
    <w:rsid w:val="006E4A62"/>
    <w:rsid w:val="006E4C4C"/>
    <w:rsid w:val="006F05C2"/>
    <w:rsid w:val="006F0760"/>
    <w:rsid w:val="006F7D55"/>
    <w:rsid w:val="00700F7E"/>
    <w:rsid w:val="007014C6"/>
    <w:rsid w:val="00701D4E"/>
    <w:rsid w:val="00705B92"/>
    <w:rsid w:val="00706A1B"/>
    <w:rsid w:val="007072A0"/>
    <w:rsid w:val="00707E03"/>
    <w:rsid w:val="00710CAA"/>
    <w:rsid w:val="0071129C"/>
    <w:rsid w:val="00712F0E"/>
    <w:rsid w:val="00715B95"/>
    <w:rsid w:val="007201E7"/>
    <w:rsid w:val="00720E3B"/>
    <w:rsid w:val="00724693"/>
    <w:rsid w:val="00724F91"/>
    <w:rsid w:val="00725321"/>
    <w:rsid w:val="00727FB2"/>
    <w:rsid w:val="00731E01"/>
    <w:rsid w:val="007322C3"/>
    <w:rsid w:val="007328E1"/>
    <w:rsid w:val="00734819"/>
    <w:rsid w:val="00734F72"/>
    <w:rsid w:val="007352F3"/>
    <w:rsid w:val="007352F6"/>
    <w:rsid w:val="007370AA"/>
    <w:rsid w:val="007377F7"/>
    <w:rsid w:val="007408DF"/>
    <w:rsid w:val="00742CB4"/>
    <w:rsid w:val="007449B3"/>
    <w:rsid w:val="00747A93"/>
    <w:rsid w:val="0075243D"/>
    <w:rsid w:val="007538A8"/>
    <w:rsid w:val="0076163F"/>
    <w:rsid w:val="00762798"/>
    <w:rsid w:val="007628AA"/>
    <w:rsid w:val="007635FD"/>
    <w:rsid w:val="007652D8"/>
    <w:rsid w:val="0076570D"/>
    <w:rsid w:val="00765F2F"/>
    <w:rsid w:val="00766FEA"/>
    <w:rsid w:val="00767FFC"/>
    <w:rsid w:val="0077069E"/>
    <w:rsid w:val="007719C2"/>
    <w:rsid w:val="0077367B"/>
    <w:rsid w:val="00775EFB"/>
    <w:rsid w:val="0077600D"/>
    <w:rsid w:val="00776B83"/>
    <w:rsid w:val="00781252"/>
    <w:rsid w:val="00781359"/>
    <w:rsid w:val="0079182B"/>
    <w:rsid w:val="00793454"/>
    <w:rsid w:val="0079699F"/>
    <w:rsid w:val="007A1601"/>
    <w:rsid w:val="007A1BC2"/>
    <w:rsid w:val="007A5698"/>
    <w:rsid w:val="007A7282"/>
    <w:rsid w:val="007A7597"/>
    <w:rsid w:val="007B56AD"/>
    <w:rsid w:val="007B65EA"/>
    <w:rsid w:val="007C3073"/>
    <w:rsid w:val="007C37D6"/>
    <w:rsid w:val="007C4D8C"/>
    <w:rsid w:val="007D0656"/>
    <w:rsid w:val="007D1943"/>
    <w:rsid w:val="007D2467"/>
    <w:rsid w:val="007D2D70"/>
    <w:rsid w:val="007D3054"/>
    <w:rsid w:val="007D3D73"/>
    <w:rsid w:val="007D4B3B"/>
    <w:rsid w:val="007D69B6"/>
    <w:rsid w:val="007D7ED9"/>
    <w:rsid w:val="007E3127"/>
    <w:rsid w:val="007E314D"/>
    <w:rsid w:val="007E4C52"/>
    <w:rsid w:val="007E54A5"/>
    <w:rsid w:val="007F453B"/>
    <w:rsid w:val="007F4A07"/>
    <w:rsid w:val="007F5A9F"/>
    <w:rsid w:val="007F6148"/>
    <w:rsid w:val="007F68E9"/>
    <w:rsid w:val="007F71AA"/>
    <w:rsid w:val="00800BA1"/>
    <w:rsid w:val="00800F7D"/>
    <w:rsid w:val="008057B4"/>
    <w:rsid w:val="00805EE9"/>
    <w:rsid w:val="008070B5"/>
    <w:rsid w:val="0080770F"/>
    <w:rsid w:val="0081097B"/>
    <w:rsid w:val="00810B6B"/>
    <w:rsid w:val="008131C5"/>
    <w:rsid w:val="00814E2A"/>
    <w:rsid w:val="00817F39"/>
    <w:rsid w:val="00821E3A"/>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403E6"/>
    <w:rsid w:val="0084068F"/>
    <w:rsid w:val="00840B2A"/>
    <w:rsid w:val="008411FB"/>
    <w:rsid w:val="00844430"/>
    <w:rsid w:val="0084485C"/>
    <w:rsid w:val="00847D7C"/>
    <w:rsid w:val="00850A15"/>
    <w:rsid w:val="00851646"/>
    <w:rsid w:val="00851B93"/>
    <w:rsid w:val="00854996"/>
    <w:rsid w:val="00854E8E"/>
    <w:rsid w:val="00856EF2"/>
    <w:rsid w:val="008573DF"/>
    <w:rsid w:val="00857492"/>
    <w:rsid w:val="008576E8"/>
    <w:rsid w:val="00857952"/>
    <w:rsid w:val="00861B55"/>
    <w:rsid w:val="00863DC2"/>
    <w:rsid w:val="00865201"/>
    <w:rsid w:val="00866B1B"/>
    <w:rsid w:val="0087032E"/>
    <w:rsid w:val="008709C1"/>
    <w:rsid w:val="00872575"/>
    <w:rsid w:val="00875F23"/>
    <w:rsid w:val="008760BC"/>
    <w:rsid w:val="00876F5F"/>
    <w:rsid w:val="00877965"/>
    <w:rsid w:val="008807E8"/>
    <w:rsid w:val="0088501F"/>
    <w:rsid w:val="008918A7"/>
    <w:rsid w:val="00892340"/>
    <w:rsid w:val="00892A7D"/>
    <w:rsid w:val="00893444"/>
    <w:rsid w:val="00897C81"/>
    <w:rsid w:val="008A08E1"/>
    <w:rsid w:val="008A1085"/>
    <w:rsid w:val="008A1E9C"/>
    <w:rsid w:val="008A2DDE"/>
    <w:rsid w:val="008A349F"/>
    <w:rsid w:val="008A3B17"/>
    <w:rsid w:val="008A3F64"/>
    <w:rsid w:val="008A45E0"/>
    <w:rsid w:val="008A5A63"/>
    <w:rsid w:val="008A6471"/>
    <w:rsid w:val="008A7585"/>
    <w:rsid w:val="008B02F2"/>
    <w:rsid w:val="008B0934"/>
    <w:rsid w:val="008B2332"/>
    <w:rsid w:val="008B26D5"/>
    <w:rsid w:val="008B39FF"/>
    <w:rsid w:val="008B643B"/>
    <w:rsid w:val="008C3F96"/>
    <w:rsid w:val="008C48E1"/>
    <w:rsid w:val="008D0D87"/>
    <w:rsid w:val="008D24CD"/>
    <w:rsid w:val="008D3F5E"/>
    <w:rsid w:val="008D7A22"/>
    <w:rsid w:val="008D7A31"/>
    <w:rsid w:val="008E01CC"/>
    <w:rsid w:val="008E0C70"/>
    <w:rsid w:val="008E24ED"/>
    <w:rsid w:val="008E34FA"/>
    <w:rsid w:val="008E3739"/>
    <w:rsid w:val="008E3CDD"/>
    <w:rsid w:val="008E5DB5"/>
    <w:rsid w:val="008F2A55"/>
    <w:rsid w:val="008F35EE"/>
    <w:rsid w:val="008F7182"/>
    <w:rsid w:val="00902C5D"/>
    <w:rsid w:val="0090312C"/>
    <w:rsid w:val="009043EC"/>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4CB6"/>
    <w:rsid w:val="009352B5"/>
    <w:rsid w:val="00936323"/>
    <w:rsid w:val="0093771C"/>
    <w:rsid w:val="00940195"/>
    <w:rsid w:val="009440CA"/>
    <w:rsid w:val="009451C3"/>
    <w:rsid w:val="009477DA"/>
    <w:rsid w:val="009519CF"/>
    <w:rsid w:val="00955092"/>
    <w:rsid w:val="00955182"/>
    <w:rsid w:val="009558F7"/>
    <w:rsid w:val="00957243"/>
    <w:rsid w:val="009603F4"/>
    <w:rsid w:val="00961523"/>
    <w:rsid w:val="009649A2"/>
    <w:rsid w:val="00967564"/>
    <w:rsid w:val="00970545"/>
    <w:rsid w:val="00970FC6"/>
    <w:rsid w:val="00972A86"/>
    <w:rsid w:val="00973F43"/>
    <w:rsid w:val="00975C3C"/>
    <w:rsid w:val="00980D30"/>
    <w:rsid w:val="00980E14"/>
    <w:rsid w:val="00983060"/>
    <w:rsid w:val="009848B3"/>
    <w:rsid w:val="009849FF"/>
    <w:rsid w:val="00987C88"/>
    <w:rsid w:val="00990184"/>
    <w:rsid w:val="0099307A"/>
    <w:rsid w:val="00994037"/>
    <w:rsid w:val="00994498"/>
    <w:rsid w:val="00994E69"/>
    <w:rsid w:val="0099672B"/>
    <w:rsid w:val="00997F75"/>
    <w:rsid w:val="009A01D6"/>
    <w:rsid w:val="009A3FF5"/>
    <w:rsid w:val="009A6EF6"/>
    <w:rsid w:val="009A792F"/>
    <w:rsid w:val="009A7EB6"/>
    <w:rsid w:val="009B11D5"/>
    <w:rsid w:val="009B3CA4"/>
    <w:rsid w:val="009B55C7"/>
    <w:rsid w:val="009C0E09"/>
    <w:rsid w:val="009C227A"/>
    <w:rsid w:val="009C32A8"/>
    <w:rsid w:val="009C38BE"/>
    <w:rsid w:val="009D2425"/>
    <w:rsid w:val="009D3189"/>
    <w:rsid w:val="009D4305"/>
    <w:rsid w:val="009D5862"/>
    <w:rsid w:val="009D59A2"/>
    <w:rsid w:val="009D6DDF"/>
    <w:rsid w:val="009E0BDF"/>
    <w:rsid w:val="009E1F80"/>
    <w:rsid w:val="009E20F4"/>
    <w:rsid w:val="009E3FBD"/>
    <w:rsid w:val="009E528C"/>
    <w:rsid w:val="009E5EEF"/>
    <w:rsid w:val="009F205C"/>
    <w:rsid w:val="009F26C6"/>
    <w:rsid w:val="009F433E"/>
    <w:rsid w:val="009F498C"/>
    <w:rsid w:val="009F5A77"/>
    <w:rsid w:val="009F7613"/>
    <w:rsid w:val="009F77A9"/>
    <w:rsid w:val="009F7F15"/>
    <w:rsid w:val="00A00749"/>
    <w:rsid w:val="00A0164D"/>
    <w:rsid w:val="00A01B3C"/>
    <w:rsid w:val="00A01C0D"/>
    <w:rsid w:val="00A01FFF"/>
    <w:rsid w:val="00A02D32"/>
    <w:rsid w:val="00A04874"/>
    <w:rsid w:val="00A05205"/>
    <w:rsid w:val="00A05F54"/>
    <w:rsid w:val="00A07123"/>
    <w:rsid w:val="00A10887"/>
    <w:rsid w:val="00A117C7"/>
    <w:rsid w:val="00A15518"/>
    <w:rsid w:val="00A156DE"/>
    <w:rsid w:val="00A15830"/>
    <w:rsid w:val="00A22BD0"/>
    <w:rsid w:val="00A23746"/>
    <w:rsid w:val="00A263A8"/>
    <w:rsid w:val="00A318EE"/>
    <w:rsid w:val="00A34D54"/>
    <w:rsid w:val="00A35112"/>
    <w:rsid w:val="00A41874"/>
    <w:rsid w:val="00A41A96"/>
    <w:rsid w:val="00A50536"/>
    <w:rsid w:val="00A5146E"/>
    <w:rsid w:val="00A53C96"/>
    <w:rsid w:val="00A563DF"/>
    <w:rsid w:val="00A56CD1"/>
    <w:rsid w:val="00A57604"/>
    <w:rsid w:val="00A622EF"/>
    <w:rsid w:val="00A62C20"/>
    <w:rsid w:val="00A62CE2"/>
    <w:rsid w:val="00A64557"/>
    <w:rsid w:val="00A662D8"/>
    <w:rsid w:val="00A66CDD"/>
    <w:rsid w:val="00A67281"/>
    <w:rsid w:val="00A700C3"/>
    <w:rsid w:val="00A71D26"/>
    <w:rsid w:val="00A72D04"/>
    <w:rsid w:val="00A74A37"/>
    <w:rsid w:val="00A74DCC"/>
    <w:rsid w:val="00A75543"/>
    <w:rsid w:val="00A76647"/>
    <w:rsid w:val="00A76E48"/>
    <w:rsid w:val="00A77352"/>
    <w:rsid w:val="00A77558"/>
    <w:rsid w:val="00A81D23"/>
    <w:rsid w:val="00A85192"/>
    <w:rsid w:val="00A879EB"/>
    <w:rsid w:val="00A91122"/>
    <w:rsid w:val="00A922C2"/>
    <w:rsid w:val="00A928F6"/>
    <w:rsid w:val="00A92EA6"/>
    <w:rsid w:val="00A96278"/>
    <w:rsid w:val="00A972E0"/>
    <w:rsid w:val="00A973B1"/>
    <w:rsid w:val="00AA059E"/>
    <w:rsid w:val="00AA1587"/>
    <w:rsid w:val="00AA59B8"/>
    <w:rsid w:val="00AA69DE"/>
    <w:rsid w:val="00AA78F6"/>
    <w:rsid w:val="00AB1AEA"/>
    <w:rsid w:val="00AB3482"/>
    <w:rsid w:val="00AB4938"/>
    <w:rsid w:val="00AC07A5"/>
    <w:rsid w:val="00AC1236"/>
    <w:rsid w:val="00AC444D"/>
    <w:rsid w:val="00AD13CB"/>
    <w:rsid w:val="00AD2535"/>
    <w:rsid w:val="00AD67BC"/>
    <w:rsid w:val="00AD6C44"/>
    <w:rsid w:val="00AD6ED6"/>
    <w:rsid w:val="00AD73ED"/>
    <w:rsid w:val="00AE293C"/>
    <w:rsid w:val="00AE3B0F"/>
    <w:rsid w:val="00AE552F"/>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222F"/>
    <w:rsid w:val="00B13441"/>
    <w:rsid w:val="00B25B91"/>
    <w:rsid w:val="00B26AAC"/>
    <w:rsid w:val="00B2794F"/>
    <w:rsid w:val="00B30836"/>
    <w:rsid w:val="00B30B98"/>
    <w:rsid w:val="00B3536A"/>
    <w:rsid w:val="00B36568"/>
    <w:rsid w:val="00B375AF"/>
    <w:rsid w:val="00B432B7"/>
    <w:rsid w:val="00B4360A"/>
    <w:rsid w:val="00B467B4"/>
    <w:rsid w:val="00B506CE"/>
    <w:rsid w:val="00B533B3"/>
    <w:rsid w:val="00B5348F"/>
    <w:rsid w:val="00B557A4"/>
    <w:rsid w:val="00B573A5"/>
    <w:rsid w:val="00B5793E"/>
    <w:rsid w:val="00B60030"/>
    <w:rsid w:val="00B60405"/>
    <w:rsid w:val="00B60617"/>
    <w:rsid w:val="00B6114C"/>
    <w:rsid w:val="00B614F2"/>
    <w:rsid w:val="00B617D5"/>
    <w:rsid w:val="00B63BA0"/>
    <w:rsid w:val="00B64494"/>
    <w:rsid w:val="00B65020"/>
    <w:rsid w:val="00B6671C"/>
    <w:rsid w:val="00B66EDE"/>
    <w:rsid w:val="00B67A4C"/>
    <w:rsid w:val="00B722C7"/>
    <w:rsid w:val="00B73B74"/>
    <w:rsid w:val="00B76D97"/>
    <w:rsid w:val="00B82722"/>
    <w:rsid w:val="00B8416D"/>
    <w:rsid w:val="00B85110"/>
    <w:rsid w:val="00B86AFF"/>
    <w:rsid w:val="00B901FA"/>
    <w:rsid w:val="00B97238"/>
    <w:rsid w:val="00B97A13"/>
    <w:rsid w:val="00BA0EF2"/>
    <w:rsid w:val="00BA12B1"/>
    <w:rsid w:val="00BA1730"/>
    <w:rsid w:val="00BA1D14"/>
    <w:rsid w:val="00BA27FF"/>
    <w:rsid w:val="00BA57FC"/>
    <w:rsid w:val="00BA7945"/>
    <w:rsid w:val="00BB217E"/>
    <w:rsid w:val="00BB2CB4"/>
    <w:rsid w:val="00BB3FCD"/>
    <w:rsid w:val="00BB534E"/>
    <w:rsid w:val="00BB5AFD"/>
    <w:rsid w:val="00BB673B"/>
    <w:rsid w:val="00BB6CDA"/>
    <w:rsid w:val="00BC1128"/>
    <w:rsid w:val="00BC230F"/>
    <w:rsid w:val="00BC6E05"/>
    <w:rsid w:val="00BD027A"/>
    <w:rsid w:val="00BD0676"/>
    <w:rsid w:val="00BD160D"/>
    <w:rsid w:val="00BD1AEA"/>
    <w:rsid w:val="00BD2290"/>
    <w:rsid w:val="00BD2B1A"/>
    <w:rsid w:val="00BD31C2"/>
    <w:rsid w:val="00BD334B"/>
    <w:rsid w:val="00BD5244"/>
    <w:rsid w:val="00BD54A6"/>
    <w:rsid w:val="00BD55F0"/>
    <w:rsid w:val="00BD5619"/>
    <w:rsid w:val="00BD6EC7"/>
    <w:rsid w:val="00BE1513"/>
    <w:rsid w:val="00BE2212"/>
    <w:rsid w:val="00BE4154"/>
    <w:rsid w:val="00BE4340"/>
    <w:rsid w:val="00BE5431"/>
    <w:rsid w:val="00BE5970"/>
    <w:rsid w:val="00BE6A9E"/>
    <w:rsid w:val="00BE6BA4"/>
    <w:rsid w:val="00BE6BFC"/>
    <w:rsid w:val="00BE79F3"/>
    <w:rsid w:val="00BE7B95"/>
    <w:rsid w:val="00BF177E"/>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838"/>
    <w:rsid w:val="00C24582"/>
    <w:rsid w:val="00C258D4"/>
    <w:rsid w:val="00C3179F"/>
    <w:rsid w:val="00C3207A"/>
    <w:rsid w:val="00C32FD5"/>
    <w:rsid w:val="00C33956"/>
    <w:rsid w:val="00C3470B"/>
    <w:rsid w:val="00C34D72"/>
    <w:rsid w:val="00C356D7"/>
    <w:rsid w:val="00C37BAC"/>
    <w:rsid w:val="00C40F58"/>
    <w:rsid w:val="00C40FFE"/>
    <w:rsid w:val="00C42F5D"/>
    <w:rsid w:val="00C44426"/>
    <w:rsid w:val="00C45756"/>
    <w:rsid w:val="00C463AD"/>
    <w:rsid w:val="00C47C81"/>
    <w:rsid w:val="00C5100D"/>
    <w:rsid w:val="00C52092"/>
    <w:rsid w:val="00C52865"/>
    <w:rsid w:val="00C534C6"/>
    <w:rsid w:val="00C5355C"/>
    <w:rsid w:val="00C54CBD"/>
    <w:rsid w:val="00C55BA2"/>
    <w:rsid w:val="00C60A16"/>
    <w:rsid w:val="00C6176F"/>
    <w:rsid w:val="00C61DA1"/>
    <w:rsid w:val="00C63331"/>
    <w:rsid w:val="00C716E1"/>
    <w:rsid w:val="00C7200D"/>
    <w:rsid w:val="00C74242"/>
    <w:rsid w:val="00C750AC"/>
    <w:rsid w:val="00C767F4"/>
    <w:rsid w:val="00C77291"/>
    <w:rsid w:val="00C77F9A"/>
    <w:rsid w:val="00C8025A"/>
    <w:rsid w:val="00C816CA"/>
    <w:rsid w:val="00C84686"/>
    <w:rsid w:val="00C8483E"/>
    <w:rsid w:val="00C85E93"/>
    <w:rsid w:val="00C86346"/>
    <w:rsid w:val="00C91ADA"/>
    <w:rsid w:val="00C91D4C"/>
    <w:rsid w:val="00C95638"/>
    <w:rsid w:val="00C9747E"/>
    <w:rsid w:val="00CA2212"/>
    <w:rsid w:val="00CA5356"/>
    <w:rsid w:val="00CA5CAA"/>
    <w:rsid w:val="00CA5E3C"/>
    <w:rsid w:val="00CA64F3"/>
    <w:rsid w:val="00CB3D4A"/>
    <w:rsid w:val="00CB44FD"/>
    <w:rsid w:val="00CB4FC0"/>
    <w:rsid w:val="00CB551D"/>
    <w:rsid w:val="00CB6471"/>
    <w:rsid w:val="00CB7F22"/>
    <w:rsid w:val="00CC06DD"/>
    <w:rsid w:val="00CC3B3E"/>
    <w:rsid w:val="00CC40D1"/>
    <w:rsid w:val="00CD087B"/>
    <w:rsid w:val="00CD285D"/>
    <w:rsid w:val="00CD3528"/>
    <w:rsid w:val="00CD4C37"/>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5D48"/>
    <w:rsid w:val="00CF6CE3"/>
    <w:rsid w:val="00CF793E"/>
    <w:rsid w:val="00CF7A3B"/>
    <w:rsid w:val="00CF7F07"/>
    <w:rsid w:val="00D00F34"/>
    <w:rsid w:val="00D0395C"/>
    <w:rsid w:val="00D03A3F"/>
    <w:rsid w:val="00D04A0F"/>
    <w:rsid w:val="00D061A3"/>
    <w:rsid w:val="00D110AC"/>
    <w:rsid w:val="00D15221"/>
    <w:rsid w:val="00D15FAD"/>
    <w:rsid w:val="00D16D5A"/>
    <w:rsid w:val="00D175FA"/>
    <w:rsid w:val="00D206B7"/>
    <w:rsid w:val="00D3095A"/>
    <w:rsid w:val="00D325CA"/>
    <w:rsid w:val="00D32BA0"/>
    <w:rsid w:val="00D34559"/>
    <w:rsid w:val="00D34B1E"/>
    <w:rsid w:val="00D3654D"/>
    <w:rsid w:val="00D375C9"/>
    <w:rsid w:val="00D43CAB"/>
    <w:rsid w:val="00D4417A"/>
    <w:rsid w:val="00D4484E"/>
    <w:rsid w:val="00D4607C"/>
    <w:rsid w:val="00D503F8"/>
    <w:rsid w:val="00D5130D"/>
    <w:rsid w:val="00D51E0E"/>
    <w:rsid w:val="00D52A72"/>
    <w:rsid w:val="00D5522E"/>
    <w:rsid w:val="00D55DD9"/>
    <w:rsid w:val="00D56162"/>
    <w:rsid w:val="00D57B35"/>
    <w:rsid w:val="00D57D83"/>
    <w:rsid w:val="00D60D67"/>
    <w:rsid w:val="00D65149"/>
    <w:rsid w:val="00D67281"/>
    <w:rsid w:val="00D67B84"/>
    <w:rsid w:val="00D67D7D"/>
    <w:rsid w:val="00D70874"/>
    <w:rsid w:val="00D70DDF"/>
    <w:rsid w:val="00D712A0"/>
    <w:rsid w:val="00D71E31"/>
    <w:rsid w:val="00D74B76"/>
    <w:rsid w:val="00D754F7"/>
    <w:rsid w:val="00D801D1"/>
    <w:rsid w:val="00D802C5"/>
    <w:rsid w:val="00D80544"/>
    <w:rsid w:val="00D80831"/>
    <w:rsid w:val="00D8632E"/>
    <w:rsid w:val="00D9074E"/>
    <w:rsid w:val="00D90DDD"/>
    <w:rsid w:val="00D92BD3"/>
    <w:rsid w:val="00D940DB"/>
    <w:rsid w:val="00D943BE"/>
    <w:rsid w:val="00DA19E7"/>
    <w:rsid w:val="00DA2675"/>
    <w:rsid w:val="00DA5160"/>
    <w:rsid w:val="00DA5828"/>
    <w:rsid w:val="00DA7CD2"/>
    <w:rsid w:val="00DB1ECE"/>
    <w:rsid w:val="00DB3430"/>
    <w:rsid w:val="00DB3942"/>
    <w:rsid w:val="00DB6C37"/>
    <w:rsid w:val="00DB730A"/>
    <w:rsid w:val="00DC1C14"/>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211B"/>
    <w:rsid w:val="00DF6303"/>
    <w:rsid w:val="00DF694F"/>
    <w:rsid w:val="00E0155E"/>
    <w:rsid w:val="00E015EE"/>
    <w:rsid w:val="00E02FDA"/>
    <w:rsid w:val="00E05E2D"/>
    <w:rsid w:val="00E064A8"/>
    <w:rsid w:val="00E0764E"/>
    <w:rsid w:val="00E076AB"/>
    <w:rsid w:val="00E121C6"/>
    <w:rsid w:val="00E12D78"/>
    <w:rsid w:val="00E14007"/>
    <w:rsid w:val="00E17387"/>
    <w:rsid w:val="00E20D7A"/>
    <w:rsid w:val="00E22733"/>
    <w:rsid w:val="00E259B4"/>
    <w:rsid w:val="00E31266"/>
    <w:rsid w:val="00E33D3C"/>
    <w:rsid w:val="00E35950"/>
    <w:rsid w:val="00E35BEE"/>
    <w:rsid w:val="00E363FC"/>
    <w:rsid w:val="00E36913"/>
    <w:rsid w:val="00E36DBC"/>
    <w:rsid w:val="00E417C2"/>
    <w:rsid w:val="00E41F4B"/>
    <w:rsid w:val="00E42A79"/>
    <w:rsid w:val="00E443FD"/>
    <w:rsid w:val="00E44C36"/>
    <w:rsid w:val="00E45BF8"/>
    <w:rsid w:val="00E47E2F"/>
    <w:rsid w:val="00E525A4"/>
    <w:rsid w:val="00E54A27"/>
    <w:rsid w:val="00E5655D"/>
    <w:rsid w:val="00E57B0B"/>
    <w:rsid w:val="00E6016C"/>
    <w:rsid w:val="00E60736"/>
    <w:rsid w:val="00E646D8"/>
    <w:rsid w:val="00E71CC0"/>
    <w:rsid w:val="00E7335D"/>
    <w:rsid w:val="00E756CC"/>
    <w:rsid w:val="00E8071D"/>
    <w:rsid w:val="00E849E3"/>
    <w:rsid w:val="00E863E8"/>
    <w:rsid w:val="00E87D7B"/>
    <w:rsid w:val="00E91040"/>
    <w:rsid w:val="00E91AD3"/>
    <w:rsid w:val="00E9411F"/>
    <w:rsid w:val="00E942BB"/>
    <w:rsid w:val="00E95007"/>
    <w:rsid w:val="00E95C88"/>
    <w:rsid w:val="00E96961"/>
    <w:rsid w:val="00EA001B"/>
    <w:rsid w:val="00EA0EE2"/>
    <w:rsid w:val="00EA2EF1"/>
    <w:rsid w:val="00EA5538"/>
    <w:rsid w:val="00EA787F"/>
    <w:rsid w:val="00EB1C59"/>
    <w:rsid w:val="00EB6E91"/>
    <w:rsid w:val="00EC2072"/>
    <w:rsid w:val="00EC70A1"/>
    <w:rsid w:val="00ED0228"/>
    <w:rsid w:val="00ED2225"/>
    <w:rsid w:val="00ED3C57"/>
    <w:rsid w:val="00EE116A"/>
    <w:rsid w:val="00EE1D6B"/>
    <w:rsid w:val="00EE26A1"/>
    <w:rsid w:val="00EE6BBE"/>
    <w:rsid w:val="00EE7B95"/>
    <w:rsid w:val="00EF1CCA"/>
    <w:rsid w:val="00EF23BF"/>
    <w:rsid w:val="00EF4056"/>
    <w:rsid w:val="00EF48F4"/>
    <w:rsid w:val="00EF5AA6"/>
    <w:rsid w:val="00EF7CCE"/>
    <w:rsid w:val="00F025F3"/>
    <w:rsid w:val="00F02DBA"/>
    <w:rsid w:val="00F041E6"/>
    <w:rsid w:val="00F06459"/>
    <w:rsid w:val="00F066D5"/>
    <w:rsid w:val="00F06D25"/>
    <w:rsid w:val="00F110AC"/>
    <w:rsid w:val="00F16069"/>
    <w:rsid w:val="00F178C5"/>
    <w:rsid w:val="00F17CF2"/>
    <w:rsid w:val="00F20BDF"/>
    <w:rsid w:val="00F2193A"/>
    <w:rsid w:val="00F25CE4"/>
    <w:rsid w:val="00F27D40"/>
    <w:rsid w:val="00F32F1B"/>
    <w:rsid w:val="00F3394B"/>
    <w:rsid w:val="00F37195"/>
    <w:rsid w:val="00F37E4D"/>
    <w:rsid w:val="00F37F92"/>
    <w:rsid w:val="00F40BC3"/>
    <w:rsid w:val="00F41EC6"/>
    <w:rsid w:val="00F42DC3"/>
    <w:rsid w:val="00F42EBF"/>
    <w:rsid w:val="00F42FEF"/>
    <w:rsid w:val="00F457CB"/>
    <w:rsid w:val="00F4592B"/>
    <w:rsid w:val="00F46895"/>
    <w:rsid w:val="00F515D8"/>
    <w:rsid w:val="00F51B5A"/>
    <w:rsid w:val="00F5265F"/>
    <w:rsid w:val="00F529E5"/>
    <w:rsid w:val="00F56508"/>
    <w:rsid w:val="00F62075"/>
    <w:rsid w:val="00F62E74"/>
    <w:rsid w:val="00F63619"/>
    <w:rsid w:val="00F67B2B"/>
    <w:rsid w:val="00F71935"/>
    <w:rsid w:val="00F725EB"/>
    <w:rsid w:val="00F727AF"/>
    <w:rsid w:val="00F72EAD"/>
    <w:rsid w:val="00F73613"/>
    <w:rsid w:val="00F74537"/>
    <w:rsid w:val="00F757D9"/>
    <w:rsid w:val="00F75C1E"/>
    <w:rsid w:val="00F77344"/>
    <w:rsid w:val="00F8029A"/>
    <w:rsid w:val="00F816A5"/>
    <w:rsid w:val="00F82CDD"/>
    <w:rsid w:val="00F84464"/>
    <w:rsid w:val="00F84997"/>
    <w:rsid w:val="00F84E05"/>
    <w:rsid w:val="00F86E1F"/>
    <w:rsid w:val="00F91164"/>
    <w:rsid w:val="00F91659"/>
    <w:rsid w:val="00F921E8"/>
    <w:rsid w:val="00F92F40"/>
    <w:rsid w:val="00F939BA"/>
    <w:rsid w:val="00F93DC9"/>
    <w:rsid w:val="00F96638"/>
    <w:rsid w:val="00F97812"/>
    <w:rsid w:val="00F9781D"/>
    <w:rsid w:val="00FA0777"/>
    <w:rsid w:val="00FA4B38"/>
    <w:rsid w:val="00FA72C6"/>
    <w:rsid w:val="00FB1690"/>
    <w:rsid w:val="00FB2637"/>
    <w:rsid w:val="00FC1436"/>
    <w:rsid w:val="00FC1B47"/>
    <w:rsid w:val="00FC3379"/>
    <w:rsid w:val="00FC6101"/>
    <w:rsid w:val="00FC68AE"/>
    <w:rsid w:val="00FD13BE"/>
    <w:rsid w:val="00FD1BB9"/>
    <w:rsid w:val="00FD69D4"/>
    <w:rsid w:val="00FD6A4F"/>
    <w:rsid w:val="00FD7362"/>
    <w:rsid w:val="00FE02F2"/>
    <w:rsid w:val="00FE246F"/>
    <w:rsid w:val="00FE2EFE"/>
    <w:rsid w:val="00FE4678"/>
    <w:rsid w:val="00FE67CF"/>
    <w:rsid w:val="00FF10FA"/>
    <w:rsid w:val="00FF3731"/>
    <w:rsid w:val="00FF3DB8"/>
    <w:rsid w:val="00FF5849"/>
    <w:rsid w:val="00FF62BD"/>
    <w:rsid w:val="00FF6517"/>
    <w:rsid w:val="00FF6835"/>
    <w:rsid w:val="00FF698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ED33E8-1447-44E3-BFDC-8F3E1601A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661736995">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 w:id="22445887">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914969146">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161240355">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jpe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package" Target="embeddings/Microsoft_Visio___1.vsdx"/><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F53B1-CA27-4B16-A64B-D0DDF55FC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40</Pages>
  <Words>3043</Words>
  <Characters>17348</Characters>
  <Application>Microsoft Office Word</Application>
  <DocSecurity>0</DocSecurity>
  <Lines>144</Lines>
  <Paragraphs>40</Paragraphs>
  <ScaleCrop>false</ScaleCrop>
  <Company>AHGSLWGS</Company>
  <LinksUpToDate>false</LinksUpToDate>
  <CharactersWithSpaces>20351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OYV480Win8</dc:creator>
  <cp:lastModifiedBy>ya zhang</cp:lastModifiedBy>
  <cp:revision>82</cp:revision>
  <cp:lastPrinted>2015-05-30T16:25:00Z</cp:lastPrinted>
  <dcterms:created xsi:type="dcterms:W3CDTF">2015-05-31T16:03:00Z</dcterms:created>
  <dcterms:modified xsi:type="dcterms:W3CDTF">2015-07-31T03:40:00Z</dcterms:modified>
</cp:coreProperties>
</file>