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F86" w:rsidRDefault="00BB3CDA" w:rsidP="009E2491">
      <w:pPr>
        <w:pStyle w:val="1"/>
      </w:pPr>
      <w:bookmarkStart w:id="0" w:name="_Toc426931251"/>
      <w:r>
        <w:t>公车管理服务平台</w:t>
      </w:r>
      <w:r w:rsidR="009E2491">
        <w:rPr>
          <w:rFonts w:hint="eastAsia"/>
        </w:rPr>
        <w:t>测试报告</w:t>
      </w:r>
      <w:bookmarkEnd w:id="0"/>
    </w:p>
    <w:p w:rsidR="00E64602" w:rsidRDefault="00E64602">
      <w:pPr>
        <w:widowControl/>
        <w:jc w:val="left"/>
      </w:pPr>
      <w:r>
        <w:br w:type="page"/>
      </w:r>
    </w:p>
    <w:sdt>
      <w:sdtPr>
        <w:rPr>
          <w:rFonts w:asciiTheme="minorHAnsi" w:eastAsiaTheme="minorEastAsia" w:hAnsiTheme="minorHAnsi" w:cstheme="minorBidi"/>
          <w:color w:val="auto"/>
          <w:kern w:val="2"/>
          <w:sz w:val="21"/>
          <w:szCs w:val="22"/>
          <w:lang w:val="zh-CN"/>
        </w:rPr>
        <w:id w:val="-1225067823"/>
        <w:docPartObj>
          <w:docPartGallery w:val="Table of Contents"/>
          <w:docPartUnique/>
        </w:docPartObj>
      </w:sdtPr>
      <w:sdtEndPr>
        <w:rPr>
          <w:b/>
          <w:bCs/>
        </w:rPr>
      </w:sdtEndPr>
      <w:sdtContent>
        <w:p w:rsidR="003F2AE9" w:rsidRDefault="003F2AE9">
          <w:pPr>
            <w:pStyle w:val="TOC"/>
          </w:pPr>
          <w:r>
            <w:rPr>
              <w:lang w:val="zh-CN"/>
            </w:rPr>
            <w:t>目录</w:t>
          </w:r>
        </w:p>
        <w:p w:rsidR="00CE71F1" w:rsidRDefault="003F2AE9">
          <w:pPr>
            <w:pStyle w:val="10"/>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426931251" w:history="1">
            <w:r w:rsidR="00CE71F1" w:rsidRPr="00047B95">
              <w:rPr>
                <w:rStyle w:val="ab"/>
                <w:rFonts w:hint="eastAsia"/>
                <w:noProof/>
              </w:rPr>
              <w:t>公车管理服务平台测试报告</w:t>
            </w:r>
            <w:r w:rsidR="00CE71F1">
              <w:rPr>
                <w:noProof/>
                <w:webHidden/>
              </w:rPr>
              <w:tab/>
            </w:r>
            <w:r w:rsidR="00CE71F1">
              <w:rPr>
                <w:noProof/>
                <w:webHidden/>
              </w:rPr>
              <w:fldChar w:fldCharType="begin"/>
            </w:r>
            <w:r w:rsidR="00CE71F1">
              <w:rPr>
                <w:noProof/>
                <w:webHidden/>
              </w:rPr>
              <w:instrText xml:space="preserve"> PAGEREF _Toc426931251 \h </w:instrText>
            </w:r>
            <w:r w:rsidR="00CE71F1">
              <w:rPr>
                <w:noProof/>
                <w:webHidden/>
              </w:rPr>
            </w:r>
            <w:r w:rsidR="00CE71F1">
              <w:rPr>
                <w:noProof/>
                <w:webHidden/>
              </w:rPr>
              <w:fldChar w:fldCharType="separate"/>
            </w:r>
            <w:r w:rsidR="00CE71F1">
              <w:rPr>
                <w:noProof/>
                <w:webHidden/>
              </w:rPr>
              <w:t>1</w:t>
            </w:r>
            <w:r w:rsidR="00CE71F1">
              <w:rPr>
                <w:noProof/>
                <w:webHidden/>
              </w:rPr>
              <w:fldChar w:fldCharType="end"/>
            </w:r>
          </w:hyperlink>
        </w:p>
        <w:p w:rsidR="00CE71F1" w:rsidRDefault="008D5AC6" w:rsidP="00CE71F1">
          <w:pPr>
            <w:pStyle w:val="10"/>
            <w:tabs>
              <w:tab w:val="clear" w:pos="840"/>
              <w:tab w:val="left" w:pos="284"/>
              <w:tab w:val="left" w:pos="4123"/>
            </w:tabs>
            <w:jc w:val="both"/>
            <w:rPr>
              <w:rFonts w:asciiTheme="minorHAnsi" w:eastAsiaTheme="minorEastAsia" w:hAnsiTheme="minorHAnsi" w:cstheme="minorBidi"/>
              <w:bCs w:val="0"/>
              <w:caps w:val="0"/>
              <w:noProof/>
              <w:sz w:val="21"/>
              <w:szCs w:val="22"/>
            </w:rPr>
          </w:pPr>
          <w:hyperlink w:anchor="_Toc426931252" w:history="1">
            <w:r w:rsidR="00CE71F1" w:rsidRPr="00047B95">
              <w:rPr>
                <w:rStyle w:val="ab"/>
                <w:noProof/>
              </w:rPr>
              <w:t>1.</w:t>
            </w:r>
            <w:r w:rsidR="00CE71F1">
              <w:rPr>
                <w:rFonts w:asciiTheme="minorHAnsi" w:eastAsiaTheme="minorEastAsia" w:hAnsiTheme="minorHAnsi" w:cstheme="minorBidi"/>
                <w:bCs w:val="0"/>
                <w:caps w:val="0"/>
                <w:noProof/>
                <w:sz w:val="21"/>
                <w:szCs w:val="22"/>
              </w:rPr>
              <w:tab/>
            </w:r>
            <w:r w:rsidR="00CE71F1" w:rsidRPr="00047B95">
              <w:rPr>
                <w:rStyle w:val="ab"/>
                <w:rFonts w:hint="eastAsia"/>
                <w:noProof/>
              </w:rPr>
              <w:t>引言</w:t>
            </w:r>
            <w:r w:rsidR="00CE71F1">
              <w:rPr>
                <w:noProof/>
                <w:webHidden/>
              </w:rPr>
              <w:tab/>
            </w:r>
            <w:r w:rsidR="00CE71F1">
              <w:rPr>
                <w:noProof/>
                <w:webHidden/>
              </w:rPr>
              <w:tab/>
            </w:r>
            <w:r w:rsidR="00CE71F1">
              <w:rPr>
                <w:noProof/>
                <w:webHidden/>
              </w:rPr>
              <w:fldChar w:fldCharType="begin"/>
            </w:r>
            <w:r w:rsidR="00CE71F1">
              <w:rPr>
                <w:noProof/>
                <w:webHidden/>
              </w:rPr>
              <w:instrText xml:space="preserve"> PAGEREF _Toc426931252 \h </w:instrText>
            </w:r>
            <w:r w:rsidR="00CE71F1">
              <w:rPr>
                <w:noProof/>
                <w:webHidden/>
              </w:rPr>
            </w:r>
            <w:r w:rsidR="00CE71F1">
              <w:rPr>
                <w:noProof/>
                <w:webHidden/>
              </w:rPr>
              <w:fldChar w:fldCharType="separate"/>
            </w:r>
            <w:r w:rsidR="00CE71F1">
              <w:rPr>
                <w:noProof/>
                <w:webHidden/>
              </w:rPr>
              <w:t>3</w:t>
            </w:r>
            <w:r w:rsidR="00CE71F1">
              <w:rPr>
                <w:noProof/>
                <w:webHidden/>
              </w:rPr>
              <w:fldChar w:fldCharType="end"/>
            </w:r>
          </w:hyperlink>
        </w:p>
        <w:p w:rsidR="00CE71F1" w:rsidRDefault="008D5AC6">
          <w:pPr>
            <w:pStyle w:val="20"/>
            <w:tabs>
              <w:tab w:val="left" w:pos="1050"/>
              <w:tab w:val="right" w:leader="dot" w:pos="8296"/>
            </w:tabs>
            <w:rPr>
              <w:noProof/>
            </w:rPr>
          </w:pPr>
          <w:hyperlink w:anchor="_Toc426931253" w:history="1">
            <w:r w:rsidR="00CE71F1" w:rsidRPr="00047B95">
              <w:rPr>
                <w:rStyle w:val="ab"/>
                <w:noProof/>
              </w:rPr>
              <w:t>1.1</w:t>
            </w:r>
            <w:r w:rsidR="00CE71F1">
              <w:rPr>
                <w:noProof/>
              </w:rPr>
              <w:tab/>
            </w:r>
            <w:r w:rsidR="00CE71F1" w:rsidRPr="00047B95">
              <w:rPr>
                <w:rStyle w:val="ab"/>
                <w:rFonts w:hint="eastAsia"/>
                <w:noProof/>
              </w:rPr>
              <w:t>编写目的</w:t>
            </w:r>
            <w:r w:rsidR="00CE71F1">
              <w:rPr>
                <w:noProof/>
                <w:webHidden/>
              </w:rPr>
              <w:tab/>
            </w:r>
            <w:r w:rsidR="00CE71F1">
              <w:rPr>
                <w:noProof/>
                <w:webHidden/>
              </w:rPr>
              <w:fldChar w:fldCharType="begin"/>
            </w:r>
            <w:r w:rsidR="00CE71F1">
              <w:rPr>
                <w:noProof/>
                <w:webHidden/>
              </w:rPr>
              <w:instrText xml:space="preserve"> PAGEREF _Toc426931253 \h </w:instrText>
            </w:r>
            <w:r w:rsidR="00CE71F1">
              <w:rPr>
                <w:noProof/>
                <w:webHidden/>
              </w:rPr>
            </w:r>
            <w:r w:rsidR="00CE71F1">
              <w:rPr>
                <w:noProof/>
                <w:webHidden/>
              </w:rPr>
              <w:fldChar w:fldCharType="separate"/>
            </w:r>
            <w:r w:rsidR="00CE71F1">
              <w:rPr>
                <w:noProof/>
                <w:webHidden/>
              </w:rPr>
              <w:t>3</w:t>
            </w:r>
            <w:r w:rsidR="00CE71F1">
              <w:rPr>
                <w:noProof/>
                <w:webHidden/>
              </w:rPr>
              <w:fldChar w:fldCharType="end"/>
            </w:r>
          </w:hyperlink>
        </w:p>
        <w:p w:rsidR="00CE71F1" w:rsidRDefault="008D5AC6">
          <w:pPr>
            <w:pStyle w:val="20"/>
            <w:tabs>
              <w:tab w:val="left" w:pos="1050"/>
              <w:tab w:val="right" w:leader="dot" w:pos="8296"/>
            </w:tabs>
            <w:rPr>
              <w:noProof/>
            </w:rPr>
          </w:pPr>
          <w:hyperlink w:anchor="_Toc426931254" w:history="1">
            <w:r w:rsidR="00CE71F1" w:rsidRPr="00047B95">
              <w:rPr>
                <w:rStyle w:val="ab"/>
                <w:noProof/>
              </w:rPr>
              <w:t>1.2</w:t>
            </w:r>
            <w:r w:rsidR="00CE71F1">
              <w:rPr>
                <w:noProof/>
              </w:rPr>
              <w:tab/>
            </w:r>
            <w:r w:rsidR="00CE71F1" w:rsidRPr="00047B95">
              <w:rPr>
                <w:rStyle w:val="ab"/>
                <w:rFonts w:hint="eastAsia"/>
                <w:noProof/>
              </w:rPr>
              <w:t>项目背景</w:t>
            </w:r>
            <w:r w:rsidR="00CE71F1">
              <w:rPr>
                <w:noProof/>
                <w:webHidden/>
              </w:rPr>
              <w:tab/>
            </w:r>
            <w:r w:rsidR="00CE71F1">
              <w:rPr>
                <w:noProof/>
                <w:webHidden/>
              </w:rPr>
              <w:fldChar w:fldCharType="begin"/>
            </w:r>
            <w:r w:rsidR="00CE71F1">
              <w:rPr>
                <w:noProof/>
                <w:webHidden/>
              </w:rPr>
              <w:instrText xml:space="preserve"> PAGEREF _Toc426931254 \h </w:instrText>
            </w:r>
            <w:r w:rsidR="00CE71F1">
              <w:rPr>
                <w:noProof/>
                <w:webHidden/>
              </w:rPr>
            </w:r>
            <w:r w:rsidR="00CE71F1">
              <w:rPr>
                <w:noProof/>
                <w:webHidden/>
              </w:rPr>
              <w:fldChar w:fldCharType="separate"/>
            </w:r>
            <w:r w:rsidR="00CE71F1">
              <w:rPr>
                <w:noProof/>
                <w:webHidden/>
              </w:rPr>
              <w:t>3</w:t>
            </w:r>
            <w:r w:rsidR="00CE71F1">
              <w:rPr>
                <w:noProof/>
                <w:webHidden/>
              </w:rPr>
              <w:fldChar w:fldCharType="end"/>
            </w:r>
          </w:hyperlink>
        </w:p>
        <w:p w:rsidR="00CE71F1" w:rsidRDefault="008D5AC6">
          <w:pPr>
            <w:pStyle w:val="20"/>
            <w:tabs>
              <w:tab w:val="left" w:pos="1050"/>
              <w:tab w:val="right" w:leader="dot" w:pos="8296"/>
            </w:tabs>
            <w:rPr>
              <w:noProof/>
            </w:rPr>
          </w:pPr>
          <w:hyperlink w:anchor="_Toc426931255" w:history="1">
            <w:r w:rsidR="00CE71F1" w:rsidRPr="00047B95">
              <w:rPr>
                <w:rStyle w:val="ab"/>
                <w:noProof/>
              </w:rPr>
              <w:t>1.3</w:t>
            </w:r>
            <w:r w:rsidR="00CE71F1">
              <w:rPr>
                <w:noProof/>
              </w:rPr>
              <w:tab/>
            </w:r>
            <w:r w:rsidR="00CE71F1" w:rsidRPr="00047B95">
              <w:rPr>
                <w:rStyle w:val="ab"/>
                <w:rFonts w:hint="eastAsia"/>
                <w:noProof/>
              </w:rPr>
              <w:t>术语解释</w:t>
            </w:r>
            <w:r w:rsidR="00CE71F1">
              <w:rPr>
                <w:noProof/>
                <w:webHidden/>
              </w:rPr>
              <w:tab/>
            </w:r>
            <w:r w:rsidR="00CE71F1">
              <w:rPr>
                <w:noProof/>
                <w:webHidden/>
              </w:rPr>
              <w:fldChar w:fldCharType="begin"/>
            </w:r>
            <w:r w:rsidR="00CE71F1">
              <w:rPr>
                <w:noProof/>
                <w:webHidden/>
              </w:rPr>
              <w:instrText xml:space="preserve"> PAGEREF _Toc426931255 \h </w:instrText>
            </w:r>
            <w:r w:rsidR="00CE71F1">
              <w:rPr>
                <w:noProof/>
                <w:webHidden/>
              </w:rPr>
            </w:r>
            <w:r w:rsidR="00CE71F1">
              <w:rPr>
                <w:noProof/>
                <w:webHidden/>
              </w:rPr>
              <w:fldChar w:fldCharType="separate"/>
            </w:r>
            <w:r w:rsidR="00CE71F1">
              <w:rPr>
                <w:noProof/>
                <w:webHidden/>
              </w:rPr>
              <w:t>3</w:t>
            </w:r>
            <w:r w:rsidR="00CE71F1">
              <w:rPr>
                <w:noProof/>
                <w:webHidden/>
              </w:rPr>
              <w:fldChar w:fldCharType="end"/>
            </w:r>
          </w:hyperlink>
        </w:p>
        <w:p w:rsidR="00CE71F1" w:rsidRDefault="008D5AC6">
          <w:pPr>
            <w:pStyle w:val="20"/>
            <w:tabs>
              <w:tab w:val="left" w:pos="1050"/>
              <w:tab w:val="right" w:leader="dot" w:pos="8296"/>
            </w:tabs>
            <w:rPr>
              <w:noProof/>
            </w:rPr>
          </w:pPr>
          <w:hyperlink w:anchor="_Toc426931256" w:history="1">
            <w:r w:rsidR="00CE71F1" w:rsidRPr="00047B95">
              <w:rPr>
                <w:rStyle w:val="ab"/>
                <w:noProof/>
              </w:rPr>
              <w:t>1.4</w:t>
            </w:r>
            <w:r w:rsidR="00CE71F1">
              <w:rPr>
                <w:noProof/>
              </w:rPr>
              <w:tab/>
            </w:r>
            <w:r w:rsidR="00CE71F1" w:rsidRPr="00047B95">
              <w:rPr>
                <w:rStyle w:val="ab"/>
                <w:rFonts w:hint="eastAsia"/>
                <w:noProof/>
              </w:rPr>
              <w:t>参考资料</w:t>
            </w:r>
            <w:r w:rsidR="00CE71F1">
              <w:rPr>
                <w:noProof/>
                <w:webHidden/>
              </w:rPr>
              <w:tab/>
            </w:r>
            <w:r w:rsidR="00CE71F1">
              <w:rPr>
                <w:noProof/>
                <w:webHidden/>
              </w:rPr>
              <w:fldChar w:fldCharType="begin"/>
            </w:r>
            <w:r w:rsidR="00CE71F1">
              <w:rPr>
                <w:noProof/>
                <w:webHidden/>
              </w:rPr>
              <w:instrText xml:space="preserve"> PAGEREF _Toc426931256 \h </w:instrText>
            </w:r>
            <w:r w:rsidR="00CE71F1">
              <w:rPr>
                <w:noProof/>
                <w:webHidden/>
              </w:rPr>
            </w:r>
            <w:r w:rsidR="00CE71F1">
              <w:rPr>
                <w:noProof/>
                <w:webHidden/>
              </w:rPr>
              <w:fldChar w:fldCharType="separate"/>
            </w:r>
            <w:r w:rsidR="00CE71F1">
              <w:rPr>
                <w:noProof/>
                <w:webHidden/>
              </w:rPr>
              <w:t>4</w:t>
            </w:r>
            <w:r w:rsidR="00CE71F1">
              <w:rPr>
                <w:noProof/>
                <w:webHidden/>
              </w:rPr>
              <w:fldChar w:fldCharType="end"/>
            </w:r>
          </w:hyperlink>
        </w:p>
        <w:p w:rsidR="00CE71F1" w:rsidRDefault="008D5AC6">
          <w:pPr>
            <w:pStyle w:val="10"/>
            <w:rPr>
              <w:rFonts w:asciiTheme="minorHAnsi" w:eastAsiaTheme="minorEastAsia" w:hAnsiTheme="minorHAnsi" w:cstheme="minorBidi"/>
              <w:bCs w:val="0"/>
              <w:caps w:val="0"/>
              <w:noProof/>
              <w:sz w:val="21"/>
              <w:szCs w:val="22"/>
            </w:rPr>
          </w:pPr>
          <w:hyperlink w:anchor="_Toc426931257" w:history="1">
            <w:r w:rsidR="00CE71F1" w:rsidRPr="00047B95">
              <w:rPr>
                <w:rStyle w:val="ab"/>
                <w:noProof/>
              </w:rPr>
              <w:t>2.</w:t>
            </w:r>
            <w:r w:rsidR="00CE71F1">
              <w:rPr>
                <w:rFonts w:asciiTheme="minorHAnsi" w:eastAsiaTheme="minorEastAsia" w:hAnsiTheme="minorHAnsi" w:cstheme="minorBidi"/>
                <w:bCs w:val="0"/>
                <w:caps w:val="0"/>
                <w:noProof/>
                <w:sz w:val="21"/>
                <w:szCs w:val="22"/>
              </w:rPr>
              <w:tab/>
            </w:r>
            <w:r w:rsidR="00CE71F1" w:rsidRPr="00047B95">
              <w:rPr>
                <w:rStyle w:val="ab"/>
                <w:rFonts w:hint="eastAsia"/>
                <w:noProof/>
              </w:rPr>
              <w:t>测试概要</w:t>
            </w:r>
            <w:r w:rsidR="00CE71F1">
              <w:rPr>
                <w:noProof/>
                <w:webHidden/>
              </w:rPr>
              <w:tab/>
            </w:r>
            <w:r w:rsidR="00CE71F1">
              <w:rPr>
                <w:noProof/>
                <w:webHidden/>
              </w:rPr>
              <w:fldChar w:fldCharType="begin"/>
            </w:r>
            <w:r w:rsidR="00CE71F1">
              <w:rPr>
                <w:noProof/>
                <w:webHidden/>
              </w:rPr>
              <w:instrText xml:space="preserve"> PAGEREF _Toc426931257 \h </w:instrText>
            </w:r>
            <w:r w:rsidR="00CE71F1">
              <w:rPr>
                <w:noProof/>
                <w:webHidden/>
              </w:rPr>
            </w:r>
            <w:r w:rsidR="00CE71F1">
              <w:rPr>
                <w:noProof/>
                <w:webHidden/>
              </w:rPr>
              <w:fldChar w:fldCharType="separate"/>
            </w:r>
            <w:r w:rsidR="00CE71F1">
              <w:rPr>
                <w:noProof/>
                <w:webHidden/>
              </w:rPr>
              <w:t>4</w:t>
            </w:r>
            <w:r w:rsidR="00CE71F1">
              <w:rPr>
                <w:noProof/>
                <w:webHidden/>
              </w:rPr>
              <w:fldChar w:fldCharType="end"/>
            </w:r>
          </w:hyperlink>
        </w:p>
        <w:p w:rsidR="00CE71F1" w:rsidRDefault="008D5AC6">
          <w:pPr>
            <w:pStyle w:val="20"/>
            <w:tabs>
              <w:tab w:val="left" w:pos="1050"/>
              <w:tab w:val="right" w:leader="dot" w:pos="8296"/>
            </w:tabs>
            <w:rPr>
              <w:noProof/>
            </w:rPr>
          </w:pPr>
          <w:hyperlink w:anchor="_Toc426931258" w:history="1">
            <w:r w:rsidR="00CE71F1" w:rsidRPr="00047B95">
              <w:rPr>
                <w:rStyle w:val="ab"/>
                <w:noProof/>
              </w:rPr>
              <w:t>2.1</w:t>
            </w:r>
            <w:r w:rsidR="00CE71F1">
              <w:rPr>
                <w:noProof/>
              </w:rPr>
              <w:tab/>
            </w:r>
            <w:r w:rsidR="00CE71F1" w:rsidRPr="00047B95">
              <w:rPr>
                <w:rStyle w:val="ab"/>
                <w:rFonts w:hint="eastAsia"/>
                <w:noProof/>
              </w:rPr>
              <w:t>系统简介</w:t>
            </w:r>
            <w:r w:rsidR="00CE71F1">
              <w:rPr>
                <w:noProof/>
                <w:webHidden/>
              </w:rPr>
              <w:tab/>
            </w:r>
            <w:r w:rsidR="00CE71F1">
              <w:rPr>
                <w:noProof/>
                <w:webHidden/>
              </w:rPr>
              <w:fldChar w:fldCharType="begin"/>
            </w:r>
            <w:r w:rsidR="00CE71F1">
              <w:rPr>
                <w:noProof/>
                <w:webHidden/>
              </w:rPr>
              <w:instrText xml:space="preserve"> PAGEREF _Toc426931258 \h </w:instrText>
            </w:r>
            <w:r w:rsidR="00CE71F1">
              <w:rPr>
                <w:noProof/>
                <w:webHidden/>
              </w:rPr>
            </w:r>
            <w:r w:rsidR="00CE71F1">
              <w:rPr>
                <w:noProof/>
                <w:webHidden/>
              </w:rPr>
              <w:fldChar w:fldCharType="separate"/>
            </w:r>
            <w:r w:rsidR="00CE71F1">
              <w:rPr>
                <w:noProof/>
                <w:webHidden/>
              </w:rPr>
              <w:t>4</w:t>
            </w:r>
            <w:r w:rsidR="00CE71F1">
              <w:rPr>
                <w:noProof/>
                <w:webHidden/>
              </w:rPr>
              <w:fldChar w:fldCharType="end"/>
            </w:r>
          </w:hyperlink>
        </w:p>
        <w:p w:rsidR="00CE71F1" w:rsidRDefault="008D5AC6">
          <w:pPr>
            <w:pStyle w:val="20"/>
            <w:tabs>
              <w:tab w:val="left" w:pos="1050"/>
              <w:tab w:val="right" w:leader="dot" w:pos="8296"/>
            </w:tabs>
            <w:rPr>
              <w:noProof/>
            </w:rPr>
          </w:pPr>
          <w:hyperlink w:anchor="_Toc426931259" w:history="1">
            <w:r w:rsidR="00CE71F1" w:rsidRPr="00047B95">
              <w:rPr>
                <w:rStyle w:val="ab"/>
                <w:noProof/>
              </w:rPr>
              <w:t>2.2</w:t>
            </w:r>
            <w:r w:rsidR="00CE71F1">
              <w:rPr>
                <w:noProof/>
              </w:rPr>
              <w:tab/>
            </w:r>
            <w:r w:rsidR="00CE71F1" w:rsidRPr="00047B95">
              <w:rPr>
                <w:rStyle w:val="ab"/>
                <w:rFonts w:hint="eastAsia"/>
                <w:noProof/>
              </w:rPr>
              <w:t>测试计划描述</w:t>
            </w:r>
            <w:r w:rsidR="00CE71F1">
              <w:rPr>
                <w:noProof/>
                <w:webHidden/>
              </w:rPr>
              <w:tab/>
            </w:r>
            <w:r w:rsidR="00CE71F1">
              <w:rPr>
                <w:noProof/>
                <w:webHidden/>
              </w:rPr>
              <w:fldChar w:fldCharType="begin"/>
            </w:r>
            <w:r w:rsidR="00CE71F1">
              <w:rPr>
                <w:noProof/>
                <w:webHidden/>
              </w:rPr>
              <w:instrText xml:space="preserve"> PAGEREF _Toc426931259 \h </w:instrText>
            </w:r>
            <w:r w:rsidR="00CE71F1">
              <w:rPr>
                <w:noProof/>
                <w:webHidden/>
              </w:rPr>
            </w:r>
            <w:r w:rsidR="00CE71F1">
              <w:rPr>
                <w:noProof/>
                <w:webHidden/>
              </w:rPr>
              <w:fldChar w:fldCharType="separate"/>
            </w:r>
            <w:r w:rsidR="00CE71F1">
              <w:rPr>
                <w:noProof/>
                <w:webHidden/>
              </w:rPr>
              <w:t>4</w:t>
            </w:r>
            <w:r w:rsidR="00CE71F1">
              <w:rPr>
                <w:noProof/>
                <w:webHidden/>
              </w:rPr>
              <w:fldChar w:fldCharType="end"/>
            </w:r>
          </w:hyperlink>
        </w:p>
        <w:p w:rsidR="00CE71F1" w:rsidRDefault="008D5AC6">
          <w:pPr>
            <w:pStyle w:val="30"/>
            <w:tabs>
              <w:tab w:val="left" w:pos="1680"/>
              <w:tab w:val="right" w:leader="dot" w:pos="8296"/>
            </w:tabs>
            <w:rPr>
              <w:noProof/>
            </w:rPr>
          </w:pPr>
          <w:hyperlink w:anchor="_Toc426931260" w:history="1">
            <w:r w:rsidR="00CE71F1" w:rsidRPr="00047B95">
              <w:rPr>
                <w:rStyle w:val="ab"/>
                <w:noProof/>
              </w:rPr>
              <w:t>2.2.1</w:t>
            </w:r>
            <w:r w:rsidR="00CE71F1">
              <w:rPr>
                <w:noProof/>
              </w:rPr>
              <w:tab/>
            </w:r>
            <w:r w:rsidR="00CE71F1" w:rsidRPr="00047B95">
              <w:rPr>
                <w:rStyle w:val="ab"/>
                <w:rFonts w:hint="eastAsia"/>
                <w:noProof/>
              </w:rPr>
              <w:t>单元测试</w:t>
            </w:r>
            <w:r w:rsidR="00CE71F1">
              <w:rPr>
                <w:noProof/>
                <w:webHidden/>
              </w:rPr>
              <w:tab/>
            </w:r>
            <w:r w:rsidR="00CE71F1">
              <w:rPr>
                <w:noProof/>
                <w:webHidden/>
              </w:rPr>
              <w:fldChar w:fldCharType="begin"/>
            </w:r>
            <w:r w:rsidR="00CE71F1">
              <w:rPr>
                <w:noProof/>
                <w:webHidden/>
              </w:rPr>
              <w:instrText xml:space="preserve"> PAGEREF _Toc426931260 \h </w:instrText>
            </w:r>
            <w:r w:rsidR="00CE71F1">
              <w:rPr>
                <w:noProof/>
                <w:webHidden/>
              </w:rPr>
            </w:r>
            <w:r w:rsidR="00CE71F1">
              <w:rPr>
                <w:noProof/>
                <w:webHidden/>
              </w:rPr>
              <w:fldChar w:fldCharType="separate"/>
            </w:r>
            <w:r w:rsidR="00CE71F1">
              <w:rPr>
                <w:noProof/>
                <w:webHidden/>
              </w:rPr>
              <w:t>4</w:t>
            </w:r>
            <w:r w:rsidR="00CE71F1">
              <w:rPr>
                <w:noProof/>
                <w:webHidden/>
              </w:rPr>
              <w:fldChar w:fldCharType="end"/>
            </w:r>
          </w:hyperlink>
        </w:p>
        <w:p w:rsidR="00CE71F1" w:rsidRDefault="008D5AC6">
          <w:pPr>
            <w:pStyle w:val="30"/>
            <w:tabs>
              <w:tab w:val="left" w:pos="1680"/>
              <w:tab w:val="right" w:leader="dot" w:pos="8296"/>
            </w:tabs>
            <w:rPr>
              <w:noProof/>
            </w:rPr>
          </w:pPr>
          <w:hyperlink w:anchor="_Toc426931261" w:history="1">
            <w:r w:rsidR="00CE71F1" w:rsidRPr="00047B95">
              <w:rPr>
                <w:rStyle w:val="ab"/>
                <w:noProof/>
              </w:rPr>
              <w:t>2.2.2</w:t>
            </w:r>
            <w:r w:rsidR="00CE71F1">
              <w:rPr>
                <w:noProof/>
              </w:rPr>
              <w:tab/>
            </w:r>
            <w:r w:rsidR="00CE71F1" w:rsidRPr="00047B95">
              <w:rPr>
                <w:rStyle w:val="ab"/>
                <w:rFonts w:hint="eastAsia"/>
                <w:noProof/>
              </w:rPr>
              <w:t>功能测试</w:t>
            </w:r>
            <w:r w:rsidR="00CE71F1">
              <w:rPr>
                <w:noProof/>
                <w:webHidden/>
              </w:rPr>
              <w:tab/>
            </w:r>
            <w:r w:rsidR="00CE71F1">
              <w:rPr>
                <w:noProof/>
                <w:webHidden/>
              </w:rPr>
              <w:fldChar w:fldCharType="begin"/>
            </w:r>
            <w:r w:rsidR="00CE71F1">
              <w:rPr>
                <w:noProof/>
                <w:webHidden/>
              </w:rPr>
              <w:instrText xml:space="preserve"> PAGEREF _Toc426931261 \h </w:instrText>
            </w:r>
            <w:r w:rsidR="00CE71F1">
              <w:rPr>
                <w:noProof/>
                <w:webHidden/>
              </w:rPr>
            </w:r>
            <w:r w:rsidR="00CE71F1">
              <w:rPr>
                <w:noProof/>
                <w:webHidden/>
              </w:rPr>
              <w:fldChar w:fldCharType="separate"/>
            </w:r>
            <w:r w:rsidR="00CE71F1">
              <w:rPr>
                <w:noProof/>
                <w:webHidden/>
              </w:rPr>
              <w:t>5</w:t>
            </w:r>
            <w:r w:rsidR="00CE71F1">
              <w:rPr>
                <w:noProof/>
                <w:webHidden/>
              </w:rPr>
              <w:fldChar w:fldCharType="end"/>
            </w:r>
          </w:hyperlink>
        </w:p>
        <w:p w:rsidR="00CE71F1" w:rsidRDefault="008D5AC6">
          <w:pPr>
            <w:pStyle w:val="30"/>
            <w:tabs>
              <w:tab w:val="left" w:pos="1680"/>
              <w:tab w:val="right" w:leader="dot" w:pos="8296"/>
            </w:tabs>
            <w:rPr>
              <w:noProof/>
            </w:rPr>
          </w:pPr>
          <w:hyperlink w:anchor="_Toc426931262" w:history="1">
            <w:r w:rsidR="00CE71F1" w:rsidRPr="00047B95">
              <w:rPr>
                <w:rStyle w:val="ab"/>
                <w:noProof/>
              </w:rPr>
              <w:t>2.2.3</w:t>
            </w:r>
            <w:r w:rsidR="00CE71F1">
              <w:rPr>
                <w:noProof/>
              </w:rPr>
              <w:tab/>
            </w:r>
            <w:r w:rsidR="00CE71F1" w:rsidRPr="00047B95">
              <w:rPr>
                <w:rStyle w:val="ab"/>
                <w:rFonts w:hint="eastAsia"/>
                <w:noProof/>
              </w:rPr>
              <w:t>压力测试</w:t>
            </w:r>
            <w:r w:rsidR="00CE71F1">
              <w:rPr>
                <w:noProof/>
                <w:webHidden/>
              </w:rPr>
              <w:tab/>
            </w:r>
            <w:r w:rsidR="00CE71F1">
              <w:rPr>
                <w:noProof/>
                <w:webHidden/>
              </w:rPr>
              <w:fldChar w:fldCharType="begin"/>
            </w:r>
            <w:r w:rsidR="00CE71F1">
              <w:rPr>
                <w:noProof/>
                <w:webHidden/>
              </w:rPr>
              <w:instrText xml:space="preserve"> PAGEREF _Toc426931262 \h </w:instrText>
            </w:r>
            <w:r w:rsidR="00CE71F1">
              <w:rPr>
                <w:noProof/>
                <w:webHidden/>
              </w:rPr>
            </w:r>
            <w:r w:rsidR="00CE71F1">
              <w:rPr>
                <w:noProof/>
                <w:webHidden/>
              </w:rPr>
              <w:fldChar w:fldCharType="separate"/>
            </w:r>
            <w:r w:rsidR="00CE71F1">
              <w:rPr>
                <w:noProof/>
                <w:webHidden/>
              </w:rPr>
              <w:t>5</w:t>
            </w:r>
            <w:r w:rsidR="00CE71F1">
              <w:rPr>
                <w:noProof/>
                <w:webHidden/>
              </w:rPr>
              <w:fldChar w:fldCharType="end"/>
            </w:r>
          </w:hyperlink>
        </w:p>
        <w:p w:rsidR="00CE71F1" w:rsidRDefault="008D5AC6">
          <w:pPr>
            <w:pStyle w:val="20"/>
            <w:tabs>
              <w:tab w:val="left" w:pos="1050"/>
              <w:tab w:val="right" w:leader="dot" w:pos="8296"/>
            </w:tabs>
            <w:rPr>
              <w:noProof/>
            </w:rPr>
          </w:pPr>
          <w:hyperlink w:anchor="_Toc426931263" w:history="1">
            <w:r w:rsidR="00CE71F1" w:rsidRPr="00047B95">
              <w:rPr>
                <w:rStyle w:val="ab"/>
                <w:noProof/>
              </w:rPr>
              <w:t>2.3</w:t>
            </w:r>
            <w:r w:rsidR="00CE71F1">
              <w:rPr>
                <w:noProof/>
              </w:rPr>
              <w:tab/>
            </w:r>
            <w:r w:rsidR="00CE71F1" w:rsidRPr="00047B95">
              <w:rPr>
                <w:rStyle w:val="ab"/>
                <w:rFonts w:hint="eastAsia"/>
                <w:noProof/>
              </w:rPr>
              <w:t>测试环境</w:t>
            </w:r>
            <w:r w:rsidR="00CE71F1">
              <w:rPr>
                <w:noProof/>
                <w:webHidden/>
              </w:rPr>
              <w:tab/>
            </w:r>
            <w:r w:rsidR="00CE71F1">
              <w:rPr>
                <w:noProof/>
                <w:webHidden/>
              </w:rPr>
              <w:fldChar w:fldCharType="begin"/>
            </w:r>
            <w:r w:rsidR="00CE71F1">
              <w:rPr>
                <w:noProof/>
                <w:webHidden/>
              </w:rPr>
              <w:instrText xml:space="preserve"> PAGEREF _Toc426931263 \h </w:instrText>
            </w:r>
            <w:r w:rsidR="00CE71F1">
              <w:rPr>
                <w:noProof/>
                <w:webHidden/>
              </w:rPr>
            </w:r>
            <w:r w:rsidR="00CE71F1">
              <w:rPr>
                <w:noProof/>
                <w:webHidden/>
              </w:rPr>
              <w:fldChar w:fldCharType="separate"/>
            </w:r>
            <w:r w:rsidR="00CE71F1">
              <w:rPr>
                <w:noProof/>
                <w:webHidden/>
              </w:rPr>
              <w:t>5</w:t>
            </w:r>
            <w:r w:rsidR="00CE71F1">
              <w:rPr>
                <w:noProof/>
                <w:webHidden/>
              </w:rPr>
              <w:fldChar w:fldCharType="end"/>
            </w:r>
          </w:hyperlink>
        </w:p>
        <w:p w:rsidR="00CE71F1" w:rsidRDefault="008D5AC6">
          <w:pPr>
            <w:pStyle w:val="30"/>
            <w:tabs>
              <w:tab w:val="left" w:pos="1680"/>
              <w:tab w:val="right" w:leader="dot" w:pos="8296"/>
            </w:tabs>
            <w:rPr>
              <w:noProof/>
            </w:rPr>
          </w:pPr>
          <w:hyperlink w:anchor="_Toc426931264" w:history="1">
            <w:r w:rsidR="00CE71F1" w:rsidRPr="00047B95">
              <w:rPr>
                <w:rStyle w:val="ab"/>
                <w:noProof/>
              </w:rPr>
              <w:t>2.3.1</w:t>
            </w:r>
            <w:r w:rsidR="00CE71F1">
              <w:rPr>
                <w:noProof/>
              </w:rPr>
              <w:tab/>
            </w:r>
            <w:r w:rsidR="00CE71F1" w:rsidRPr="00047B95">
              <w:rPr>
                <w:rStyle w:val="ab"/>
                <w:rFonts w:hint="eastAsia"/>
                <w:noProof/>
              </w:rPr>
              <w:t>单机测试环境</w:t>
            </w:r>
            <w:r w:rsidR="00CE71F1">
              <w:rPr>
                <w:noProof/>
                <w:webHidden/>
              </w:rPr>
              <w:tab/>
            </w:r>
            <w:r w:rsidR="00CE71F1">
              <w:rPr>
                <w:noProof/>
                <w:webHidden/>
              </w:rPr>
              <w:fldChar w:fldCharType="begin"/>
            </w:r>
            <w:r w:rsidR="00CE71F1">
              <w:rPr>
                <w:noProof/>
                <w:webHidden/>
              </w:rPr>
              <w:instrText xml:space="preserve"> PAGEREF _Toc426931264 \h </w:instrText>
            </w:r>
            <w:r w:rsidR="00CE71F1">
              <w:rPr>
                <w:noProof/>
                <w:webHidden/>
              </w:rPr>
            </w:r>
            <w:r w:rsidR="00CE71F1">
              <w:rPr>
                <w:noProof/>
                <w:webHidden/>
              </w:rPr>
              <w:fldChar w:fldCharType="separate"/>
            </w:r>
            <w:r w:rsidR="00CE71F1">
              <w:rPr>
                <w:noProof/>
                <w:webHidden/>
              </w:rPr>
              <w:t>5</w:t>
            </w:r>
            <w:r w:rsidR="00CE71F1">
              <w:rPr>
                <w:noProof/>
                <w:webHidden/>
              </w:rPr>
              <w:fldChar w:fldCharType="end"/>
            </w:r>
          </w:hyperlink>
        </w:p>
        <w:p w:rsidR="00CE71F1" w:rsidRDefault="008D5AC6">
          <w:pPr>
            <w:pStyle w:val="30"/>
            <w:tabs>
              <w:tab w:val="left" w:pos="1680"/>
              <w:tab w:val="right" w:leader="dot" w:pos="8296"/>
            </w:tabs>
            <w:rPr>
              <w:noProof/>
            </w:rPr>
          </w:pPr>
          <w:hyperlink w:anchor="_Toc426931265" w:history="1">
            <w:r w:rsidR="00CE71F1" w:rsidRPr="00047B95">
              <w:rPr>
                <w:rStyle w:val="ab"/>
                <w:noProof/>
              </w:rPr>
              <w:t>2.3.2</w:t>
            </w:r>
            <w:r w:rsidR="00CE71F1">
              <w:rPr>
                <w:noProof/>
              </w:rPr>
              <w:tab/>
            </w:r>
            <w:r w:rsidR="00CE71F1" w:rsidRPr="00047B95">
              <w:rPr>
                <w:rStyle w:val="ab"/>
                <w:rFonts w:hint="eastAsia"/>
                <w:noProof/>
              </w:rPr>
              <w:t>集群测试环境</w:t>
            </w:r>
            <w:r w:rsidR="00CE71F1">
              <w:rPr>
                <w:noProof/>
                <w:webHidden/>
              </w:rPr>
              <w:tab/>
            </w:r>
            <w:r w:rsidR="00CE71F1">
              <w:rPr>
                <w:noProof/>
                <w:webHidden/>
              </w:rPr>
              <w:fldChar w:fldCharType="begin"/>
            </w:r>
            <w:r w:rsidR="00CE71F1">
              <w:rPr>
                <w:noProof/>
                <w:webHidden/>
              </w:rPr>
              <w:instrText xml:space="preserve"> PAGEREF _Toc426931265 \h </w:instrText>
            </w:r>
            <w:r w:rsidR="00CE71F1">
              <w:rPr>
                <w:noProof/>
                <w:webHidden/>
              </w:rPr>
            </w:r>
            <w:r w:rsidR="00CE71F1">
              <w:rPr>
                <w:noProof/>
                <w:webHidden/>
              </w:rPr>
              <w:fldChar w:fldCharType="separate"/>
            </w:r>
            <w:r w:rsidR="00CE71F1">
              <w:rPr>
                <w:noProof/>
                <w:webHidden/>
              </w:rPr>
              <w:t>7</w:t>
            </w:r>
            <w:r w:rsidR="00CE71F1">
              <w:rPr>
                <w:noProof/>
                <w:webHidden/>
              </w:rPr>
              <w:fldChar w:fldCharType="end"/>
            </w:r>
          </w:hyperlink>
        </w:p>
        <w:p w:rsidR="00CE71F1" w:rsidRDefault="008D5AC6">
          <w:pPr>
            <w:pStyle w:val="10"/>
            <w:rPr>
              <w:rFonts w:asciiTheme="minorHAnsi" w:eastAsiaTheme="minorEastAsia" w:hAnsiTheme="minorHAnsi" w:cstheme="minorBidi"/>
              <w:bCs w:val="0"/>
              <w:caps w:val="0"/>
              <w:noProof/>
              <w:sz w:val="21"/>
              <w:szCs w:val="22"/>
            </w:rPr>
          </w:pPr>
          <w:hyperlink w:anchor="_Toc426931266" w:history="1">
            <w:r w:rsidR="00CE71F1" w:rsidRPr="00047B95">
              <w:rPr>
                <w:rStyle w:val="ab"/>
                <w:noProof/>
              </w:rPr>
              <w:t>3.</w:t>
            </w:r>
            <w:r w:rsidR="00CE71F1">
              <w:rPr>
                <w:rFonts w:asciiTheme="minorHAnsi" w:eastAsiaTheme="minorEastAsia" w:hAnsiTheme="minorHAnsi" w:cstheme="minorBidi"/>
                <w:bCs w:val="0"/>
                <w:caps w:val="0"/>
                <w:noProof/>
                <w:sz w:val="21"/>
                <w:szCs w:val="22"/>
              </w:rPr>
              <w:tab/>
            </w:r>
            <w:r w:rsidR="00CE71F1" w:rsidRPr="00047B95">
              <w:rPr>
                <w:rStyle w:val="ab"/>
                <w:rFonts w:hint="eastAsia"/>
                <w:noProof/>
              </w:rPr>
              <w:t>测试结果</w:t>
            </w:r>
            <w:r w:rsidR="00CE71F1">
              <w:rPr>
                <w:noProof/>
                <w:webHidden/>
              </w:rPr>
              <w:tab/>
            </w:r>
            <w:r w:rsidR="00CE71F1">
              <w:rPr>
                <w:noProof/>
                <w:webHidden/>
              </w:rPr>
              <w:fldChar w:fldCharType="begin"/>
            </w:r>
            <w:r w:rsidR="00CE71F1">
              <w:rPr>
                <w:noProof/>
                <w:webHidden/>
              </w:rPr>
              <w:instrText xml:space="preserve"> PAGEREF _Toc426931266 \h </w:instrText>
            </w:r>
            <w:r w:rsidR="00CE71F1">
              <w:rPr>
                <w:noProof/>
                <w:webHidden/>
              </w:rPr>
            </w:r>
            <w:r w:rsidR="00CE71F1">
              <w:rPr>
                <w:noProof/>
                <w:webHidden/>
              </w:rPr>
              <w:fldChar w:fldCharType="separate"/>
            </w:r>
            <w:r w:rsidR="00CE71F1">
              <w:rPr>
                <w:noProof/>
                <w:webHidden/>
              </w:rPr>
              <w:t>8</w:t>
            </w:r>
            <w:r w:rsidR="00CE71F1">
              <w:rPr>
                <w:noProof/>
                <w:webHidden/>
              </w:rPr>
              <w:fldChar w:fldCharType="end"/>
            </w:r>
          </w:hyperlink>
        </w:p>
        <w:p w:rsidR="00CE71F1" w:rsidRDefault="008D5AC6">
          <w:pPr>
            <w:pStyle w:val="20"/>
            <w:tabs>
              <w:tab w:val="left" w:pos="1050"/>
              <w:tab w:val="right" w:leader="dot" w:pos="8296"/>
            </w:tabs>
            <w:rPr>
              <w:noProof/>
            </w:rPr>
          </w:pPr>
          <w:hyperlink w:anchor="_Toc426931267" w:history="1">
            <w:r w:rsidR="00CE71F1" w:rsidRPr="00047B95">
              <w:rPr>
                <w:rStyle w:val="ab"/>
                <w:noProof/>
              </w:rPr>
              <w:t>3.1</w:t>
            </w:r>
            <w:r w:rsidR="00CE71F1">
              <w:rPr>
                <w:noProof/>
              </w:rPr>
              <w:tab/>
            </w:r>
            <w:r w:rsidR="00CE71F1" w:rsidRPr="00047B95">
              <w:rPr>
                <w:rStyle w:val="ab"/>
                <w:rFonts w:hint="eastAsia"/>
                <w:noProof/>
              </w:rPr>
              <w:t>测试执行情况</w:t>
            </w:r>
            <w:r w:rsidR="00CE71F1">
              <w:rPr>
                <w:noProof/>
                <w:webHidden/>
              </w:rPr>
              <w:tab/>
            </w:r>
            <w:r w:rsidR="00CE71F1">
              <w:rPr>
                <w:noProof/>
                <w:webHidden/>
              </w:rPr>
              <w:fldChar w:fldCharType="begin"/>
            </w:r>
            <w:r w:rsidR="00CE71F1">
              <w:rPr>
                <w:noProof/>
                <w:webHidden/>
              </w:rPr>
              <w:instrText xml:space="preserve"> PAGEREF _Toc426931267 \h </w:instrText>
            </w:r>
            <w:r w:rsidR="00CE71F1">
              <w:rPr>
                <w:noProof/>
                <w:webHidden/>
              </w:rPr>
            </w:r>
            <w:r w:rsidR="00CE71F1">
              <w:rPr>
                <w:noProof/>
                <w:webHidden/>
              </w:rPr>
              <w:fldChar w:fldCharType="separate"/>
            </w:r>
            <w:r w:rsidR="00CE71F1">
              <w:rPr>
                <w:noProof/>
                <w:webHidden/>
              </w:rPr>
              <w:t>8</w:t>
            </w:r>
            <w:r w:rsidR="00CE71F1">
              <w:rPr>
                <w:noProof/>
                <w:webHidden/>
              </w:rPr>
              <w:fldChar w:fldCharType="end"/>
            </w:r>
          </w:hyperlink>
        </w:p>
        <w:p w:rsidR="00CE71F1" w:rsidRDefault="008D5AC6">
          <w:pPr>
            <w:pStyle w:val="20"/>
            <w:tabs>
              <w:tab w:val="left" w:pos="1050"/>
              <w:tab w:val="right" w:leader="dot" w:pos="8296"/>
            </w:tabs>
            <w:rPr>
              <w:noProof/>
            </w:rPr>
          </w:pPr>
          <w:hyperlink w:anchor="_Toc426931268" w:history="1">
            <w:r w:rsidR="00CE71F1" w:rsidRPr="00047B95">
              <w:rPr>
                <w:rStyle w:val="ab"/>
                <w:noProof/>
              </w:rPr>
              <w:t>3.2</w:t>
            </w:r>
            <w:r w:rsidR="00CE71F1">
              <w:rPr>
                <w:noProof/>
              </w:rPr>
              <w:tab/>
            </w:r>
            <w:r w:rsidR="00CE71F1" w:rsidRPr="00047B95">
              <w:rPr>
                <w:rStyle w:val="ab"/>
                <w:rFonts w:hint="eastAsia"/>
                <w:noProof/>
              </w:rPr>
              <w:t>单元测试报告</w:t>
            </w:r>
            <w:r w:rsidR="00CE71F1">
              <w:rPr>
                <w:noProof/>
                <w:webHidden/>
              </w:rPr>
              <w:tab/>
            </w:r>
            <w:r w:rsidR="00CE71F1">
              <w:rPr>
                <w:noProof/>
                <w:webHidden/>
              </w:rPr>
              <w:fldChar w:fldCharType="begin"/>
            </w:r>
            <w:r w:rsidR="00CE71F1">
              <w:rPr>
                <w:noProof/>
                <w:webHidden/>
              </w:rPr>
              <w:instrText xml:space="preserve"> PAGEREF _Toc426931268 \h </w:instrText>
            </w:r>
            <w:r w:rsidR="00CE71F1">
              <w:rPr>
                <w:noProof/>
                <w:webHidden/>
              </w:rPr>
            </w:r>
            <w:r w:rsidR="00CE71F1">
              <w:rPr>
                <w:noProof/>
                <w:webHidden/>
              </w:rPr>
              <w:fldChar w:fldCharType="separate"/>
            </w:r>
            <w:r w:rsidR="00CE71F1">
              <w:rPr>
                <w:noProof/>
                <w:webHidden/>
              </w:rPr>
              <w:t>8</w:t>
            </w:r>
            <w:r w:rsidR="00CE71F1">
              <w:rPr>
                <w:noProof/>
                <w:webHidden/>
              </w:rPr>
              <w:fldChar w:fldCharType="end"/>
            </w:r>
          </w:hyperlink>
        </w:p>
        <w:p w:rsidR="00CE71F1" w:rsidRDefault="008D5AC6">
          <w:pPr>
            <w:pStyle w:val="30"/>
            <w:tabs>
              <w:tab w:val="left" w:pos="1680"/>
              <w:tab w:val="right" w:leader="dot" w:pos="8296"/>
            </w:tabs>
            <w:rPr>
              <w:noProof/>
            </w:rPr>
          </w:pPr>
          <w:hyperlink w:anchor="_Toc426931269" w:history="1">
            <w:r w:rsidR="00CE71F1" w:rsidRPr="00047B95">
              <w:rPr>
                <w:rStyle w:val="ab"/>
                <w:noProof/>
              </w:rPr>
              <w:t>3.2.1</w:t>
            </w:r>
            <w:r w:rsidR="00CE71F1">
              <w:rPr>
                <w:noProof/>
              </w:rPr>
              <w:tab/>
            </w:r>
            <w:r w:rsidR="00CE71F1" w:rsidRPr="00047B95">
              <w:rPr>
                <w:rStyle w:val="ab"/>
                <w:rFonts w:hint="eastAsia"/>
                <w:noProof/>
              </w:rPr>
              <w:t>测试用例覆盖率</w:t>
            </w:r>
            <w:r w:rsidR="00CE71F1">
              <w:rPr>
                <w:noProof/>
                <w:webHidden/>
              </w:rPr>
              <w:tab/>
            </w:r>
            <w:r w:rsidR="00CE71F1">
              <w:rPr>
                <w:noProof/>
                <w:webHidden/>
              </w:rPr>
              <w:fldChar w:fldCharType="begin"/>
            </w:r>
            <w:r w:rsidR="00CE71F1">
              <w:rPr>
                <w:noProof/>
                <w:webHidden/>
              </w:rPr>
              <w:instrText xml:space="preserve"> PAGEREF _Toc426931269 \h </w:instrText>
            </w:r>
            <w:r w:rsidR="00CE71F1">
              <w:rPr>
                <w:noProof/>
                <w:webHidden/>
              </w:rPr>
            </w:r>
            <w:r w:rsidR="00CE71F1">
              <w:rPr>
                <w:noProof/>
                <w:webHidden/>
              </w:rPr>
              <w:fldChar w:fldCharType="separate"/>
            </w:r>
            <w:r w:rsidR="00CE71F1">
              <w:rPr>
                <w:noProof/>
                <w:webHidden/>
              </w:rPr>
              <w:t>9</w:t>
            </w:r>
            <w:r w:rsidR="00CE71F1">
              <w:rPr>
                <w:noProof/>
                <w:webHidden/>
              </w:rPr>
              <w:fldChar w:fldCharType="end"/>
            </w:r>
          </w:hyperlink>
        </w:p>
        <w:p w:rsidR="00CE71F1" w:rsidRDefault="008D5AC6">
          <w:pPr>
            <w:pStyle w:val="30"/>
            <w:tabs>
              <w:tab w:val="left" w:pos="1680"/>
              <w:tab w:val="right" w:leader="dot" w:pos="8296"/>
            </w:tabs>
            <w:rPr>
              <w:noProof/>
            </w:rPr>
          </w:pPr>
          <w:hyperlink w:anchor="_Toc426931270" w:history="1">
            <w:r w:rsidR="00CE71F1" w:rsidRPr="00047B95">
              <w:rPr>
                <w:rStyle w:val="ab"/>
                <w:noProof/>
              </w:rPr>
              <w:t>3.2.2</w:t>
            </w:r>
            <w:r w:rsidR="00CE71F1">
              <w:rPr>
                <w:noProof/>
              </w:rPr>
              <w:tab/>
            </w:r>
            <w:r w:rsidR="00CE71F1" w:rsidRPr="00047B95">
              <w:rPr>
                <w:rStyle w:val="ab"/>
                <w:rFonts w:hint="eastAsia"/>
                <w:noProof/>
              </w:rPr>
              <w:t>测试用例测试结果</w:t>
            </w:r>
            <w:r w:rsidR="00CE71F1">
              <w:rPr>
                <w:noProof/>
                <w:webHidden/>
              </w:rPr>
              <w:tab/>
            </w:r>
            <w:r w:rsidR="00CE71F1">
              <w:rPr>
                <w:noProof/>
                <w:webHidden/>
              </w:rPr>
              <w:fldChar w:fldCharType="begin"/>
            </w:r>
            <w:r w:rsidR="00CE71F1">
              <w:rPr>
                <w:noProof/>
                <w:webHidden/>
              </w:rPr>
              <w:instrText xml:space="preserve"> PAGEREF _Toc426931270 \h </w:instrText>
            </w:r>
            <w:r w:rsidR="00CE71F1">
              <w:rPr>
                <w:noProof/>
                <w:webHidden/>
              </w:rPr>
            </w:r>
            <w:r w:rsidR="00CE71F1">
              <w:rPr>
                <w:noProof/>
                <w:webHidden/>
              </w:rPr>
              <w:fldChar w:fldCharType="separate"/>
            </w:r>
            <w:r w:rsidR="00CE71F1">
              <w:rPr>
                <w:noProof/>
                <w:webHidden/>
              </w:rPr>
              <w:t>9</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1" w:history="1">
            <w:r w:rsidR="00CE71F1" w:rsidRPr="00047B95">
              <w:rPr>
                <w:rStyle w:val="ab"/>
                <w:noProof/>
              </w:rPr>
              <w:t>3.3</w:t>
            </w:r>
            <w:r w:rsidR="00CE71F1">
              <w:rPr>
                <w:noProof/>
              </w:rPr>
              <w:tab/>
            </w:r>
            <w:r w:rsidR="00CE71F1" w:rsidRPr="00047B95">
              <w:rPr>
                <w:rStyle w:val="ab"/>
                <w:rFonts w:hint="eastAsia"/>
                <w:noProof/>
              </w:rPr>
              <w:t>系统功能测试报告</w:t>
            </w:r>
            <w:r w:rsidR="00CE71F1">
              <w:rPr>
                <w:noProof/>
                <w:webHidden/>
              </w:rPr>
              <w:tab/>
            </w:r>
            <w:r w:rsidR="00CE71F1">
              <w:rPr>
                <w:noProof/>
                <w:webHidden/>
              </w:rPr>
              <w:fldChar w:fldCharType="begin"/>
            </w:r>
            <w:r w:rsidR="00CE71F1">
              <w:rPr>
                <w:noProof/>
                <w:webHidden/>
              </w:rPr>
              <w:instrText xml:space="preserve"> PAGEREF _Toc426931271 \h </w:instrText>
            </w:r>
            <w:r w:rsidR="00CE71F1">
              <w:rPr>
                <w:noProof/>
                <w:webHidden/>
              </w:rPr>
            </w:r>
            <w:r w:rsidR="00CE71F1">
              <w:rPr>
                <w:noProof/>
                <w:webHidden/>
              </w:rPr>
              <w:fldChar w:fldCharType="separate"/>
            </w:r>
            <w:r w:rsidR="00CE71F1">
              <w:rPr>
                <w:noProof/>
                <w:webHidden/>
              </w:rPr>
              <w:t>11</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2" w:history="1">
            <w:r w:rsidR="00CE71F1" w:rsidRPr="00047B95">
              <w:rPr>
                <w:rStyle w:val="ab"/>
                <w:noProof/>
              </w:rPr>
              <w:t>3.4</w:t>
            </w:r>
            <w:r w:rsidR="00CE71F1">
              <w:rPr>
                <w:noProof/>
              </w:rPr>
              <w:tab/>
            </w:r>
            <w:r w:rsidR="00CE71F1" w:rsidRPr="00047B95">
              <w:rPr>
                <w:rStyle w:val="ab"/>
                <w:rFonts w:hint="eastAsia"/>
                <w:noProof/>
              </w:rPr>
              <w:t>系统性能测试报告</w:t>
            </w:r>
            <w:r w:rsidR="00CE71F1">
              <w:rPr>
                <w:noProof/>
                <w:webHidden/>
              </w:rPr>
              <w:tab/>
            </w:r>
            <w:r w:rsidR="00CE71F1">
              <w:rPr>
                <w:noProof/>
                <w:webHidden/>
              </w:rPr>
              <w:fldChar w:fldCharType="begin"/>
            </w:r>
            <w:r w:rsidR="00CE71F1">
              <w:rPr>
                <w:noProof/>
                <w:webHidden/>
              </w:rPr>
              <w:instrText xml:space="preserve"> PAGEREF _Toc426931272 \h </w:instrText>
            </w:r>
            <w:r w:rsidR="00CE71F1">
              <w:rPr>
                <w:noProof/>
                <w:webHidden/>
              </w:rPr>
            </w:r>
            <w:r w:rsidR="00CE71F1">
              <w:rPr>
                <w:noProof/>
                <w:webHidden/>
              </w:rPr>
              <w:fldChar w:fldCharType="separate"/>
            </w:r>
            <w:r w:rsidR="00CE71F1">
              <w:rPr>
                <w:noProof/>
                <w:webHidden/>
              </w:rPr>
              <w:t>15</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3" w:history="1">
            <w:r w:rsidR="00CE71F1" w:rsidRPr="00047B95">
              <w:rPr>
                <w:rStyle w:val="ab"/>
                <w:noProof/>
              </w:rPr>
              <w:t>3.5</w:t>
            </w:r>
            <w:r w:rsidR="00CE71F1">
              <w:rPr>
                <w:noProof/>
              </w:rPr>
              <w:tab/>
            </w:r>
            <w:r w:rsidR="00CE71F1" w:rsidRPr="00047B95">
              <w:rPr>
                <w:rStyle w:val="ab"/>
                <w:rFonts w:hint="eastAsia"/>
                <w:noProof/>
              </w:rPr>
              <w:t>不间断运行测试报告</w:t>
            </w:r>
            <w:r w:rsidR="00CE71F1">
              <w:rPr>
                <w:noProof/>
                <w:webHidden/>
              </w:rPr>
              <w:tab/>
            </w:r>
            <w:r w:rsidR="00CE71F1">
              <w:rPr>
                <w:noProof/>
                <w:webHidden/>
              </w:rPr>
              <w:fldChar w:fldCharType="begin"/>
            </w:r>
            <w:r w:rsidR="00CE71F1">
              <w:rPr>
                <w:noProof/>
                <w:webHidden/>
              </w:rPr>
              <w:instrText xml:space="preserve"> PAGEREF _Toc426931273 \h </w:instrText>
            </w:r>
            <w:r w:rsidR="00CE71F1">
              <w:rPr>
                <w:noProof/>
                <w:webHidden/>
              </w:rPr>
            </w:r>
            <w:r w:rsidR="00CE71F1">
              <w:rPr>
                <w:noProof/>
                <w:webHidden/>
              </w:rPr>
              <w:fldChar w:fldCharType="separate"/>
            </w:r>
            <w:r w:rsidR="00CE71F1">
              <w:rPr>
                <w:noProof/>
                <w:webHidden/>
              </w:rPr>
              <w:t>16</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4" w:history="1">
            <w:r w:rsidR="00CE71F1" w:rsidRPr="00047B95">
              <w:rPr>
                <w:rStyle w:val="ab"/>
                <w:noProof/>
              </w:rPr>
              <w:t>3.6</w:t>
            </w:r>
            <w:r w:rsidR="00CE71F1">
              <w:rPr>
                <w:noProof/>
              </w:rPr>
              <w:tab/>
            </w:r>
            <w:r w:rsidR="00CE71F1" w:rsidRPr="00047B95">
              <w:rPr>
                <w:rStyle w:val="ab"/>
                <w:rFonts w:hint="eastAsia"/>
                <w:noProof/>
              </w:rPr>
              <w:t>可靠性测试报告</w:t>
            </w:r>
            <w:r w:rsidR="00CE71F1">
              <w:rPr>
                <w:noProof/>
                <w:webHidden/>
              </w:rPr>
              <w:tab/>
            </w:r>
            <w:r w:rsidR="00CE71F1">
              <w:rPr>
                <w:noProof/>
                <w:webHidden/>
              </w:rPr>
              <w:fldChar w:fldCharType="begin"/>
            </w:r>
            <w:r w:rsidR="00CE71F1">
              <w:rPr>
                <w:noProof/>
                <w:webHidden/>
              </w:rPr>
              <w:instrText xml:space="preserve"> PAGEREF _Toc426931274 \h </w:instrText>
            </w:r>
            <w:r w:rsidR="00CE71F1">
              <w:rPr>
                <w:noProof/>
                <w:webHidden/>
              </w:rPr>
            </w:r>
            <w:r w:rsidR="00CE71F1">
              <w:rPr>
                <w:noProof/>
                <w:webHidden/>
              </w:rPr>
              <w:fldChar w:fldCharType="separate"/>
            </w:r>
            <w:r w:rsidR="00CE71F1">
              <w:rPr>
                <w:noProof/>
                <w:webHidden/>
              </w:rPr>
              <w:t>17</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5" w:history="1">
            <w:r w:rsidR="00CE71F1" w:rsidRPr="00047B95">
              <w:rPr>
                <w:rStyle w:val="ab"/>
                <w:noProof/>
              </w:rPr>
              <w:t>3.7</w:t>
            </w:r>
            <w:r w:rsidR="00CE71F1">
              <w:rPr>
                <w:noProof/>
              </w:rPr>
              <w:tab/>
            </w:r>
            <w:r w:rsidR="00CE71F1" w:rsidRPr="00047B95">
              <w:rPr>
                <w:rStyle w:val="ab"/>
                <w:rFonts w:hint="eastAsia"/>
                <w:noProof/>
              </w:rPr>
              <w:t>集群配置测试报告</w:t>
            </w:r>
            <w:r w:rsidR="00CE71F1">
              <w:rPr>
                <w:noProof/>
                <w:webHidden/>
              </w:rPr>
              <w:tab/>
            </w:r>
            <w:r w:rsidR="00CE71F1">
              <w:rPr>
                <w:noProof/>
                <w:webHidden/>
              </w:rPr>
              <w:fldChar w:fldCharType="begin"/>
            </w:r>
            <w:r w:rsidR="00CE71F1">
              <w:rPr>
                <w:noProof/>
                <w:webHidden/>
              </w:rPr>
              <w:instrText xml:space="preserve"> PAGEREF _Toc426931275 \h </w:instrText>
            </w:r>
            <w:r w:rsidR="00CE71F1">
              <w:rPr>
                <w:noProof/>
                <w:webHidden/>
              </w:rPr>
            </w:r>
            <w:r w:rsidR="00CE71F1">
              <w:rPr>
                <w:noProof/>
                <w:webHidden/>
              </w:rPr>
              <w:fldChar w:fldCharType="separate"/>
            </w:r>
            <w:r w:rsidR="00CE71F1">
              <w:rPr>
                <w:noProof/>
                <w:webHidden/>
              </w:rPr>
              <w:t>18</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6" w:history="1">
            <w:r w:rsidR="00CE71F1" w:rsidRPr="00047B95">
              <w:rPr>
                <w:rStyle w:val="ab"/>
                <w:noProof/>
              </w:rPr>
              <w:t>3.8</w:t>
            </w:r>
            <w:r w:rsidR="00CE71F1">
              <w:rPr>
                <w:noProof/>
              </w:rPr>
              <w:tab/>
            </w:r>
            <w:r w:rsidR="00CE71F1" w:rsidRPr="00047B95">
              <w:rPr>
                <w:rStyle w:val="ab"/>
                <w:rFonts w:hint="eastAsia"/>
                <w:noProof/>
              </w:rPr>
              <w:t>安全性测试报告</w:t>
            </w:r>
            <w:r w:rsidR="00CE71F1">
              <w:rPr>
                <w:noProof/>
                <w:webHidden/>
              </w:rPr>
              <w:tab/>
            </w:r>
            <w:r w:rsidR="00CE71F1">
              <w:rPr>
                <w:noProof/>
                <w:webHidden/>
              </w:rPr>
              <w:fldChar w:fldCharType="begin"/>
            </w:r>
            <w:r w:rsidR="00CE71F1">
              <w:rPr>
                <w:noProof/>
                <w:webHidden/>
              </w:rPr>
              <w:instrText xml:space="preserve"> PAGEREF _Toc426931276 \h </w:instrText>
            </w:r>
            <w:r w:rsidR="00CE71F1">
              <w:rPr>
                <w:noProof/>
                <w:webHidden/>
              </w:rPr>
            </w:r>
            <w:r w:rsidR="00CE71F1">
              <w:rPr>
                <w:noProof/>
                <w:webHidden/>
              </w:rPr>
              <w:fldChar w:fldCharType="separate"/>
            </w:r>
            <w:r w:rsidR="00CE71F1">
              <w:rPr>
                <w:noProof/>
                <w:webHidden/>
              </w:rPr>
              <w:t>18</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7" w:history="1">
            <w:r w:rsidR="00CE71F1" w:rsidRPr="00047B95">
              <w:rPr>
                <w:rStyle w:val="ab"/>
                <w:noProof/>
              </w:rPr>
              <w:t>3.9</w:t>
            </w:r>
            <w:r w:rsidR="00CE71F1">
              <w:rPr>
                <w:noProof/>
              </w:rPr>
              <w:tab/>
            </w:r>
            <w:r w:rsidR="00CE71F1" w:rsidRPr="00047B95">
              <w:rPr>
                <w:rStyle w:val="ab"/>
                <w:rFonts w:hint="eastAsia"/>
                <w:noProof/>
              </w:rPr>
              <w:t>可维护性测试报告</w:t>
            </w:r>
            <w:r w:rsidR="00CE71F1">
              <w:rPr>
                <w:noProof/>
                <w:webHidden/>
              </w:rPr>
              <w:tab/>
            </w:r>
            <w:r w:rsidR="00CE71F1">
              <w:rPr>
                <w:noProof/>
                <w:webHidden/>
              </w:rPr>
              <w:fldChar w:fldCharType="begin"/>
            </w:r>
            <w:r w:rsidR="00CE71F1">
              <w:rPr>
                <w:noProof/>
                <w:webHidden/>
              </w:rPr>
              <w:instrText xml:space="preserve"> PAGEREF _Toc426931277 \h </w:instrText>
            </w:r>
            <w:r w:rsidR="00CE71F1">
              <w:rPr>
                <w:noProof/>
                <w:webHidden/>
              </w:rPr>
            </w:r>
            <w:r w:rsidR="00CE71F1">
              <w:rPr>
                <w:noProof/>
                <w:webHidden/>
              </w:rPr>
              <w:fldChar w:fldCharType="separate"/>
            </w:r>
            <w:r w:rsidR="00CE71F1">
              <w:rPr>
                <w:noProof/>
                <w:webHidden/>
              </w:rPr>
              <w:t>19</w:t>
            </w:r>
            <w:r w:rsidR="00CE71F1">
              <w:rPr>
                <w:noProof/>
                <w:webHidden/>
              </w:rPr>
              <w:fldChar w:fldCharType="end"/>
            </w:r>
          </w:hyperlink>
        </w:p>
        <w:p w:rsidR="00CE71F1" w:rsidRDefault="008D5AC6">
          <w:pPr>
            <w:pStyle w:val="10"/>
            <w:rPr>
              <w:rFonts w:asciiTheme="minorHAnsi" w:eastAsiaTheme="minorEastAsia" w:hAnsiTheme="minorHAnsi" w:cstheme="minorBidi"/>
              <w:bCs w:val="0"/>
              <w:caps w:val="0"/>
              <w:noProof/>
              <w:sz w:val="21"/>
              <w:szCs w:val="22"/>
            </w:rPr>
          </w:pPr>
          <w:hyperlink w:anchor="_Toc426931278" w:history="1">
            <w:r w:rsidR="00CE71F1" w:rsidRPr="00047B95">
              <w:rPr>
                <w:rStyle w:val="ab"/>
                <w:noProof/>
              </w:rPr>
              <w:t>4.</w:t>
            </w:r>
            <w:r w:rsidR="00CE71F1">
              <w:rPr>
                <w:rFonts w:asciiTheme="minorHAnsi" w:eastAsiaTheme="minorEastAsia" w:hAnsiTheme="minorHAnsi" w:cstheme="minorBidi"/>
                <w:bCs w:val="0"/>
                <w:caps w:val="0"/>
                <w:noProof/>
                <w:sz w:val="21"/>
                <w:szCs w:val="22"/>
              </w:rPr>
              <w:tab/>
            </w:r>
            <w:r w:rsidR="00CE71F1" w:rsidRPr="00047B95">
              <w:rPr>
                <w:rStyle w:val="ab"/>
                <w:rFonts w:hint="eastAsia"/>
                <w:noProof/>
              </w:rPr>
              <w:t>测试结论</w:t>
            </w:r>
            <w:r w:rsidR="00CE71F1">
              <w:rPr>
                <w:noProof/>
                <w:webHidden/>
              </w:rPr>
              <w:tab/>
            </w:r>
            <w:r w:rsidR="00CE71F1">
              <w:rPr>
                <w:noProof/>
                <w:webHidden/>
              </w:rPr>
              <w:fldChar w:fldCharType="begin"/>
            </w:r>
            <w:r w:rsidR="00CE71F1">
              <w:rPr>
                <w:noProof/>
                <w:webHidden/>
              </w:rPr>
              <w:instrText xml:space="preserve"> PAGEREF _Toc426931278 \h </w:instrText>
            </w:r>
            <w:r w:rsidR="00CE71F1">
              <w:rPr>
                <w:noProof/>
                <w:webHidden/>
              </w:rPr>
            </w:r>
            <w:r w:rsidR="00CE71F1">
              <w:rPr>
                <w:noProof/>
                <w:webHidden/>
              </w:rPr>
              <w:fldChar w:fldCharType="separate"/>
            </w:r>
            <w:r w:rsidR="00CE71F1">
              <w:rPr>
                <w:noProof/>
                <w:webHidden/>
              </w:rPr>
              <w:t>19</w:t>
            </w:r>
            <w:r w:rsidR="00CE71F1">
              <w:rPr>
                <w:noProof/>
                <w:webHidden/>
              </w:rPr>
              <w:fldChar w:fldCharType="end"/>
            </w:r>
          </w:hyperlink>
        </w:p>
        <w:p w:rsidR="00CE71F1" w:rsidRDefault="008D5AC6">
          <w:pPr>
            <w:pStyle w:val="20"/>
            <w:tabs>
              <w:tab w:val="left" w:pos="1050"/>
              <w:tab w:val="right" w:leader="dot" w:pos="8296"/>
            </w:tabs>
            <w:rPr>
              <w:noProof/>
            </w:rPr>
          </w:pPr>
          <w:hyperlink w:anchor="_Toc426931279" w:history="1">
            <w:r w:rsidR="00CE71F1" w:rsidRPr="00047B95">
              <w:rPr>
                <w:rStyle w:val="ab"/>
                <w:noProof/>
              </w:rPr>
              <w:t>4.1</w:t>
            </w:r>
            <w:r w:rsidR="00CE71F1">
              <w:rPr>
                <w:noProof/>
              </w:rPr>
              <w:tab/>
            </w:r>
            <w:r w:rsidR="00CE71F1" w:rsidRPr="00047B95">
              <w:rPr>
                <w:rStyle w:val="ab"/>
                <w:rFonts w:hint="eastAsia"/>
                <w:noProof/>
              </w:rPr>
              <w:t>功能性</w:t>
            </w:r>
            <w:r w:rsidR="00CE71F1">
              <w:rPr>
                <w:noProof/>
                <w:webHidden/>
              </w:rPr>
              <w:tab/>
            </w:r>
            <w:r w:rsidR="00CE71F1">
              <w:rPr>
                <w:noProof/>
                <w:webHidden/>
              </w:rPr>
              <w:fldChar w:fldCharType="begin"/>
            </w:r>
            <w:r w:rsidR="00CE71F1">
              <w:rPr>
                <w:noProof/>
                <w:webHidden/>
              </w:rPr>
              <w:instrText xml:space="preserve"> PAGEREF _Toc426931279 \h </w:instrText>
            </w:r>
            <w:r w:rsidR="00CE71F1">
              <w:rPr>
                <w:noProof/>
                <w:webHidden/>
              </w:rPr>
            </w:r>
            <w:r w:rsidR="00CE71F1">
              <w:rPr>
                <w:noProof/>
                <w:webHidden/>
              </w:rPr>
              <w:fldChar w:fldCharType="separate"/>
            </w:r>
            <w:r w:rsidR="00CE71F1">
              <w:rPr>
                <w:noProof/>
                <w:webHidden/>
              </w:rPr>
              <w:t>19</w:t>
            </w:r>
            <w:r w:rsidR="00CE71F1">
              <w:rPr>
                <w:noProof/>
                <w:webHidden/>
              </w:rPr>
              <w:fldChar w:fldCharType="end"/>
            </w:r>
          </w:hyperlink>
        </w:p>
        <w:p w:rsidR="00CE71F1" w:rsidRDefault="008D5AC6">
          <w:pPr>
            <w:pStyle w:val="20"/>
            <w:tabs>
              <w:tab w:val="left" w:pos="1050"/>
              <w:tab w:val="right" w:leader="dot" w:pos="8296"/>
            </w:tabs>
            <w:rPr>
              <w:noProof/>
            </w:rPr>
          </w:pPr>
          <w:hyperlink w:anchor="_Toc426931280" w:history="1">
            <w:r w:rsidR="00CE71F1" w:rsidRPr="00047B95">
              <w:rPr>
                <w:rStyle w:val="ab"/>
                <w:noProof/>
              </w:rPr>
              <w:t>4.2</w:t>
            </w:r>
            <w:r w:rsidR="00CE71F1">
              <w:rPr>
                <w:noProof/>
              </w:rPr>
              <w:tab/>
            </w:r>
            <w:r w:rsidR="00CE71F1" w:rsidRPr="00047B95">
              <w:rPr>
                <w:rStyle w:val="ab"/>
                <w:rFonts w:hint="eastAsia"/>
                <w:noProof/>
              </w:rPr>
              <w:t>可靠性</w:t>
            </w:r>
            <w:r w:rsidR="00CE71F1">
              <w:rPr>
                <w:noProof/>
                <w:webHidden/>
              </w:rPr>
              <w:tab/>
            </w:r>
            <w:r w:rsidR="00CE71F1">
              <w:rPr>
                <w:noProof/>
                <w:webHidden/>
              </w:rPr>
              <w:fldChar w:fldCharType="begin"/>
            </w:r>
            <w:r w:rsidR="00CE71F1">
              <w:rPr>
                <w:noProof/>
                <w:webHidden/>
              </w:rPr>
              <w:instrText xml:space="preserve"> PAGEREF _Toc426931280 \h </w:instrText>
            </w:r>
            <w:r w:rsidR="00CE71F1">
              <w:rPr>
                <w:noProof/>
                <w:webHidden/>
              </w:rPr>
            </w:r>
            <w:r w:rsidR="00CE71F1">
              <w:rPr>
                <w:noProof/>
                <w:webHidden/>
              </w:rPr>
              <w:fldChar w:fldCharType="separate"/>
            </w:r>
            <w:r w:rsidR="00CE71F1">
              <w:rPr>
                <w:noProof/>
                <w:webHidden/>
              </w:rPr>
              <w:t>19</w:t>
            </w:r>
            <w:r w:rsidR="00CE71F1">
              <w:rPr>
                <w:noProof/>
                <w:webHidden/>
              </w:rPr>
              <w:fldChar w:fldCharType="end"/>
            </w:r>
          </w:hyperlink>
        </w:p>
        <w:p w:rsidR="00CE71F1" w:rsidRDefault="008D5AC6">
          <w:pPr>
            <w:pStyle w:val="20"/>
            <w:tabs>
              <w:tab w:val="left" w:pos="1050"/>
              <w:tab w:val="right" w:leader="dot" w:pos="8296"/>
            </w:tabs>
            <w:rPr>
              <w:noProof/>
            </w:rPr>
          </w:pPr>
          <w:hyperlink w:anchor="_Toc426931281" w:history="1">
            <w:r w:rsidR="00CE71F1" w:rsidRPr="00047B95">
              <w:rPr>
                <w:rStyle w:val="ab"/>
                <w:noProof/>
              </w:rPr>
              <w:t>4.3</w:t>
            </w:r>
            <w:r w:rsidR="00CE71F1">
              <w:rPr>
                <w:noProof/>
              </w:rPr>
              <w:tab/>
            </w:r>
            <w:r w:rsidR="00CE71F1" w:rsidRPr="00047B95">
              <w:rPr>
                <w:rStyle w:val="ab"/>
                <w:rFonts w:hint="eastAsia"/>
                <w:noProof/>
              </w:rPr>
              <w:t>兼容性</w:t>
            </w:r>
            <w:r w:rsidR="00CE71F1">
              <w:rPr>
                <w:noProof/>
                <w:webHidden/>
              </w:rPr>
              <w:tab/>
            </w:r>
            <w:r w:rsidR="00CE71F1">
              <w:rPr>
                <w:noProof/>
                <w:webHidden/>
              </w:rPr>
              <w:fldChar w:fldCharType="begin"/>
            </w:r>
            <w:r w:rsidR="00CE71F1">
              <w:rPr>
                <w:noProof/>
                <w:webHidden/>
              </w:rPr>
              <w:instrText xml:space="preserve"> PAGEREF _Toc426931281 \h </w:instrText>
            </w:r>
            <w:r w:rsidR="00CE71F1">
              <w:rPr>
                <w:noProof/>
                <w:webHidden/>
              </w:rPr>
            </w:r>
            <w:r w:rsidR="00CE71F1">
              <w:rPr>
                <w:noProof/>
                <w:webHidden/>
              </w:rPr>
              <w:fldChar w:fldCharType="separate"/>
            </w:r>
            <w:r w:rsidR="00CE71F1">
              <w:rPr>
                <w:noProof/>
                <w:webHidden/>
              </w:rPr>
              <w:t>20</w:t>
            </w:r>
            <w:r w:rsidR="00CE71F1">
              <w:rPr>
                <w:noProof/>
                <w:webHidden/>
              </w:rPr>
              <w:fldChar w:fldCharType="end"/>
            </w:r>
          </w:hyperlink>
        </w:p>
        <w:p w:rsidR="00CE71F1" w:rsidRDefault="008D5AC6">
          <w:pPr>
            <w:pStyle w:val="20"/>
            <w:tabs>
              <w:tab w:val="left" w:pos="1050"/>
              <w:tab w:val="right" w:leader="dot" w:pos="8296"/>
            </w:tabs>
            <w:rPr>
              <w:noProof/>
            </w:rPr>
          </w:pPr>
          <w:hyperlink w:anchor="_Toc426931282" w:history="1">
            <w:r w:rsidR="00CE71F1" w:rsidRPr="00047B95">
              <w:rPr>
                <w:rStyle w:val="ab"/>
                <w:noProof/>
              </w:rPr>
              <w:t>4.4</w:t>
            </w:r>
            <w:r w:rsidR="00CE71F1">
              <w:rPr>
                <w:noProof/>
              </w:rPr>
              <w:tab/>
            </w:r>
            <w:r w:rsidR="00CE71F1" w:rsidRPr="00047B95">
              <w:rPr>
                <w:rStyle w:val="ab"/>
                <w:rFonts w:hint="eastAsia"/>
                <w:noProof/>
              </w:rPr>
              <w:t>安全性</w:t>
            </w:r>
            <w:r w:rsidR="00CE71F1">
              <w:rPr>
                <w:noProof/>
                <w:webHidden/>
              </w:rPr>
              <w:tab/>
            </w:r>
            <w:r w:rsidR="00CE71F1">
              <w:rPr>
                <w:noProof/>
                <w:webHidden/>
              </w:rPr>
              <w:fldChar w:fldCharType="begin"/>
            </w:r>
            <w:r w:rsidR="00CE71F1">
              <w:rPr>
                <w:noProof/>
                <w:webHidden/>
              </w:rPr>
              <w:instrText xml:space="preserve"> PAGEREF _Toc426931282 \h </w:instrText>
            </w:r>
            <w:r w:rsidR="00CE71F1">
              <w:rPr>
                <w:noProof/>
                <w:webHidden/>
              </w:rPr>
            </w:r>
            <w:r w:rsidR="00CE71F1">
              <w:rPr>
                <w:noProof/>
                <w:webHidden/>
              </w:rPr>
              <w:fldChar w:fldCharType="separate"/>
            </w:r>
            <w:r w:rsidR="00CE71F1">
              <w:rPr>
                <w:noProof/>
                <w:webHidden/>
              </w:rPr>
              <w:t>20</w:t>
            </w:r>
            <w:r w:rsidR="00CE71F1">
              <w:rPr>
                <w:noProof/>
                <w:webHidden/>
              </w:rPr>
              <w:fldChar w:fldCharType="end"/>
            </w:r>
          </w:hyperlink>
        </w:p>
        <w:p w:rsidR="003F2AE9" w:rsidRDefault="003F2AE9">
          <w:r>
            <w:rPr>
              <w:b/>
              <w:bCs/>
              <w:lang w:val="zh-CN"/>
            </w:rPr>
            <w:fldChar w:fldCharType="end"/>
          </w:r>
        </w:p>
      </w:sdtContent>
    </w:sdt>
    <w:p w:rsidR="00E64602" w:rsidRDefault="00E64602">
      <w:pPr>
        <w:widowControl/>
        <w:jc w:val="left"/>
      </w:pPr>
      <w:r>
        <w:br w:type="page"/>
      </w:r>
    </w:p>
    <w:p w:rsidR="00E64602" w:rsidRDefault="00750043" w:rsidP="00E64602">
      <w:pPr>
        <w:pStyle w:val="1"/>
        <w:numPr>
          <w:ilvl w:val="0"/>
          <w:numId w:val="3"/>
        </w:numPr>
        <w:spacing w:line="415" w:lineRule="auto"/>
        <w:jc w:val="left"/>
      </w:pPr>
      <w:bookmarkStart w:id="1" w:name="_Toc363545899"/>
      <w:bookmarkStart w:id="2" w:name="_Toc426931252"/>
      <w:r>
        <w:rPr>
          <w:rFonts w:hint="eastAsia"/>
        </w:rPr>
        <w:lastRenderedPageBreak/>
        <w:t>引言</w:t>
      </w:r>
      <w:bookmarkStart w:id="3" w:name="_Toc133307654"/>
      <w:bookmarkStart w:id="4" w:name="_Toc363545900"/>
      <w:bookmarkEnd w:id="1"/>
      <w:bookmarkEnd w:id="2"/>
    </w:p>
    <w:p w:rsidR="00AF21D4" w:rsidRPr="00AF21D4" w:rsidRDefault="0030477F" w:rsidP="00E64602">
      <w:pPr>
        <w:pStyle w:val="2"/>
        <w:numPr>
          <w:ilvl w:val="1"/>
          <w:numId w:val="3"/>
        </w:numPr>
        <w:spacing w:line="415" w:lineRule="auto"/>
        <w:jc w:val="left"/>
      </w:pPr>
      <w:bookmarkStart w:id="5" w:name="_Toc426931253"/>
      <w:r>
        <w:rPr>
          <w:rFonts w:hint="eastAsia"/>
        </w:rPr>
        <w:t>编写目的</w:t>
      </w:r>
      <w:bookmarkEnd w:id="3"/>
      <w:bookmarkEnd w:id="4"/>
      <w:bookmarkEnd w:id="5"/>
    </w:p>
    <w:p w:rsidR="0030477F" w:rsidRPr="005E12ED" w:rsidRDefault="0030477F" w:rsidP="003E0DC3">
      <w:pPr>
        <w:spacing w:line="360" w:lineRule="auto"/>
        <w:rPr>
          <w:szCs w:val="21"/>
        </w:rPr>
      </w:pPr>
      <w:r w:rsidRPr="005E12ED">
        <w:rPr>
          <w:rFonts w:hint="eastAsia"/>
          <w:szCs w:val="21"/>
        </w:rPr>
        <w:t>本测试报告为</w:t>
      </w:r>
      <w:r w:rsidR="00BB3CDA">
        <w:rPr>
          <w:rFonts w:hint="eastAsia"/>
          <w:szCs w:val="21"/>
        </w:rPr>
        <w:t>公车管理服务平台的测试报告，目的在于对系统开发和实施后</w:t>
      </w:r>
      <w:r w:rsidRPr="005E12ED">
        <w:rPr>
          <w:rFonts w:hint="eastAsia"/>
          <w:szCs w:val="21"/>
        </w:rPr>
        <w:t>的结果进行测试以及测试结果分析，发现系统中存在的问题，描述系统是否符合项目需求说明书中规定的功能和性能要求。</w:t>
      </w:r>
    </w:p>
    <w:p w:rsidR="0030477F" w:rsidRPr="005E12ED" w:rsidRDefault="0030477F" w:rsidP="0002247E">
      <w:pPr>
        <w:spacing w:afterLines="50" w:after="156" w:line="360" w:lineRule="auto"/>
        <w:rPr>
          <w:szCs w:val="21"/>
        </w:rPr>
      </w:pPr>
      <w:r w:rsidRPr="005E12ED">
        <w:rPr>
          <w:rFonts w:hint="eastAsia"/>
          <w:szCs w:val="21"/>
        </w:rPr>
        <w:t>预期参考人员包括用户、测试人员、开发人员、项目管理者、其他质量管理人员和需要阅读本报告的高层领导。</w:t>
      </w:r>
    </w:p>
    <w:p w:rsidR="0030477F" w:rsidRDefault="0030477F" w:rsidP="00AF21D4">
      <w:pPr>
        <w:pStyle w:val="2"/>
        <w:numPr>
          <w:ilvl w:val="1"/>
          <w:numId w:val="3"/>
        </w:numPr>
        <w:spacing w:line="415" w:lineRule="auto"/>
        <w:jc w:val="left"/>
      </w:pPr>
      <w:bookmarkStart w:id="6" w:name="_Toc133307655"/>
      <w:bookmarkStart w:id="7" w:name="_Toc363545901"/>
      <w:bookmarkStart w:id="8" w:name="_Toc426931254"/>
      <w:r>
        <w:rPr>
          <w:rFonts w:hint="eastAsia"/>
        </w:rPr>
        <w:t>项目背景</w:t>
      </w:r>
      <w:bookmarkEnd w:id="6"/>
      <w:bookmarkEnd w:id="7"/>
      <w:bookmarkEnd w:id="8"/>
    </w:p>
    <w:p w:rsidR="00297492" w:rsidRPr="00297492" w:rsidRDefault="00297492" w:rsidP="00297492"/>
    <w:p w:rsidR="0030477F" w:rsidRDefault="0030477F" w:rsidP="00AF21D4">
      <w:pPr>
        <w:pStyle w:val="2"/>
        <w:numPr>
          <w:ilvl w:val="1"/>
          <w:numId w:val="3"/>
        </w:numPr>
        <w:spacing w:line="415" w:lineRule="auto"/>
        <w:jc w:val="left"/>
      </w:pPr>
      <w:bookmarkStart w:id="9" w:name="_Toc363545902"/>
      <w:bookmarkStart w:id="10" w:name="_Toc426931255"/>
      <w:r>
        <w:rPr>
          <w:rFonts w:hint="eastAsia"/>
        </w:rPr>
        <w:t>术语解释</w:t>
      </w:r>
      <w:bookmarkEnd w:id="9"/>
      <w:bookmarkEnd w:id="10"/>
    </w:p>
    <w:p w:rsidR="0030477F" w:rsidRPr="005E12ED" w:rsidRDefault="0030477F" w:rsidP="00A8075F">
      <w:pPr>
        <w:spacing w:line="360" w:lineRule="auto"/>
        <w:rPr>
          <w:szCs w:val="21"/>
        </w:rPr>
      </w:pPr>
      <w:r w:rsidRPr="005E12ED">
        <w:rPr>
          <w:rFonts w:hint="eastAsia"/>
          <w:szCs w:val="21"/>
        </w:rPr>
        <w:t>系统测试：按照需求规格说明对系统整体功能进行的测试。</w:t>
      </w:r>
    </w:p>
    <w:p w:rsidR="0030477F" w:rsidRPr="005E12ED" w:rsidRDefault="0030477F" w:rsidP="00A8075F">
      <w:pPr>
        <w:spacing w:line="360" w:lineRule="auto"/>
        <w:rPr>
          <w:szCs w:val="21"/>
        </w:rPr>
      </w:pPr>
      <w:r w:rsidRPr="005E12ED">
        <w:rPr>
          <w:rFonts w:hint="eastAsia"/>
          <w:szCs w:val="21"/>
        </w:rPr>
        <w:t>功能测试：测试软件各个功能模块是否</w:t>
      </w:r>
      <w:r w:rsidR="00BB3CDA">
        <w:rPr>
          <w:rFonts w:hint="eastAsia"/>
          <w:szCs w:val="21"/>
        </w:rPr>
        <w:t>完成，功能是否正常</w:t>
      </w:r>
      <w:r w:rsidRPr="005E12ED">
        <w:rPr>
          <w:rFonts w:hint="eastAsia"/>
          <w:szCs w:val="21"/>
        </w:rPr>
        <w:t>，逻辑是否正确。</w:t>
      </w:r>
    </w:p>
    <w:p w:rsidR="0030477F" w:rsidRDefault="0030477F" w:rsidP="00A8075F">
      <w:pPr>
        <w:spacing w:line="360" w:lineRule="auto"/>
        <w:rPr>
          <w:szCs w:val="21"/>
        </w:rPr>
      </w:pPr>
      <w:r w:rsidRPr="005E12ED">
        <w:rPr>
          <w:rFonts w:hint="eastAsia"/>
          <w:szCs w:val="21"/>
        </w:rPr>
        <w:t>系统测试分析：对测试的结果进行分析，形成报告，便于交流和保存。</w:t>
      </w:r>
    </w:p>
    <w:p w:rsidR="006147E2" w:rsidRDefault="006147E2" w:rsidP="00A8075F">
      <w:pPr>
        <w:spacing w:line="360" w:lineRule="auto"/>
        <w:rPr>
          <w:szCs w:val="21"/>
        </w:rPr>
      </w:pPr>
      <w:r w:rsidRPr="006147E2">
        <w:rPr>
          <w:rFonts w:hint="eastAsia"/>
          <w:szCs w:val="21"/>
        </w:rPr>
        <w:t>严重</w:t>
      </w:r>
      <w:r w:rsidRPr="006147E2">
        <w:rPr>
          <w:szCs w:val="21"/>
        </w:rPr>
        <w:t>bug</w:t>
      </w:r>
      <w:r w:rsidRPr="006147E2">
        <w:rPr>
          <w:rFonts w:hint="eastAsia"/>
          <w:szCs w:val="21"/>
        </w:rPr>
        <w:t>：出现以下缺陷，测试定义为严重</w:t>
      </w:r>
      <w:r w:rsidR="00795261">
        <w:rPr>
          <w:szCs w:val="21"/>
        </w:rPr>
        <w:t>bug</w:t>
      </w:r>
    </w:p>
    <w:p w:rsidR="006147E2" w:rsidRDefault="006147E2" w:rsidP="006147E2">
      <w:pPr>
        <w:numPr>
          <w:ilvl w:val="0"/>
          <w:numId w:val="1"/>
        </w:numPr>
        <w:spacing w:line="360" w:lineRule="auto"/>
        <w:rPr>
          <w:szCs w:val="21"/>
        </w:rPr>
      </w:pPr>
      <w:r w:rsidRPr="006147E2">
        <w:rPr>
          <w:rFonts w:hint="eastAsia"/>
          <w:szCs w:val="21"/>
        </w:rPr>
        <w:t>系统无响应，处于死机状态，需要其他人工修复系统才可复原。</w:t>
      </w:r>
    </w:p>
    <w:p w:rsidR="006147E2" w:rsidRDefault="006147E2" w:rsidP="006147E2">
      <w:pPr>
        <w:numPr>
          <w:ilvl w:val="0"/>
          <w:numId w:val="1"/>
        </w:numPr>
        <w:spacing w:line="360" w:lineRule="auto"/>
        <w:rPr>
          <w:szCs w:val="21"/>
        </w:rPr>
      </w:pPr>
      <w:r w:rsidRPr="006147E2">
        <w:rPr>
          <w:rFonts w:hint="eastAsia"/>
          <w:szCs w:val="21"/>
        </w:rPr>
        <w:t>点击某个菜单后出现“</w:t>
      </w:r>
      <w:r w:rsidRPr="006147E2">
        <w:rPr>
          <w:szCs w:val="21"/>
        </w:rPr>
        <w:t>The page cannot be displayed”</w:t>
      </w:r>
      <w:r w:rsidRPr="006147E2">
        <w:rPr>
          <w:rFonts w:hint="eastAsia"/>
          <w:szCs w:val="21"/>
        </w:rPr>
        <w:t>或者返回异常错误。</w:t>
      </w:r>
      <w:r w:rsidRPr="006147E2">
        <w:rPr>
          <w:szCs w:val="21"/>
        </w:rPr>
        <w:t xml:space="preserve"> </w:t>
      </w:r>
    </w:p>
    <w:p w:rsidR="006147E2" w:rsidRDefault="006147E2" w:rsidP="006147E2">
      <w:pPr>
        <w:numPr>
          <w:ilvl w:val="0"/>
          <w:numId w:val="1"/>
        </w:numPr>
        <w:spacing w:line="360" w:lineRule="auto"/>
        <w:rPr>
          <w:szCs w:val="21"/>
        </w:rPr>
      </w:pPr>
      <w:r w:rsidRPr="006147E2">
        <w:rPr>
          <w:rFonts w:hint="eastAsia"/>
          <w:szCs w:val="21"/>
        </w:rPr>
        <w:t>进行某个操作（增加、修改、删除等）后，出现“</w:t>
      </w:r>
      <w:r w:rsidR="00815341">
        <w:rPr>
          <w:szCs w:val="21"/>
        </w:rPr>
        <w:t>The page cannot be displayed”</w:t>
      </w:r>
      <w:r w:rsidRPr="006147E2">
        <w:rPr>
          <w:rFonts w:hint="eastAsia"/>
          <w:szCs w:val="21"/>
        </w:rPr>
        <w:t>或者返回异常错误</w:t>
      </w:r>
    </w:p>
    <w:p w:rsidR="006147E2" w:rsidRDefault="006147E2" w:rsidP="006147E2">
      <w:pPr>
        <w:numPr>
          <w:ilvl w:val="0"/>
          <w:numId w:val="1"/>
        </w:numPr>
        <w:spacing w:line="360" w:lineRule="auto"/>
        <w:rPr>
          <w:szCs w:val="21"/>
        </w:rPr>
      </w:pPr>
      <w:proofErr w:type="gramStart"/>
      <w:r w:rsidRPr="006147E2">
        <w:rPr>
          <w:rFonts w:hint="eastAsia"/>
          <w:szCs w:val="21"/>
        </w:rPr>
        <w:t>当对必填</w:t>
      </w:r>
      <w:proofErr w:type="gramEnd"/>
      <w:r w:rsidRPr="006147E2">
        <w:rPr>
          <w:rFonts w:hint="eastAsia"/>
          <w:szCs w:val="21"/>
        </w:rPr>
        <w:t>字段进行校验时，未输入必输字段，出现“</w:t>
      </w:r>
      <w:r w:rsidR="00815341">
        <w:rPr>
          <w:szCs w:val="21"/>
        </w:rPr>
        <w:t xml:space="preserve">The page cannot be displayed” </w:t>
      </w:r>
      <w:r w:rsidRPr="006147E2">
        <w:rPr>
          <w:rFonts w:hint="eastAsia"/>
          <w:szCs w:val="21"/>
        </w:rPr>
        <w:t>或者返回异常错误</w:t>
      </w:r>
      <w:r w:rsidRPr="006147E2">
        <w:rPr>
          <w:szCs w:val="21"/>
        </w:rPr>
        <w:t xml:space="preserve">  </w:t>
      </w:r>
    </w:p>
    <w:p w:rsidR="006147E2" w:rsidRDefault="006147E2" w:rsidP="006147E2">
      <w:pPr>
        <w:numPr>
          <w:ilvl w:val="0"/>
          <w:numId w:val="1"/>
        </w:numPr>
        <w:spacing w:line="360" w:lineRule="auto"/>
        <w:rPr>
          <w:szCs w:val="21"/>
        </w:rPr>
      </w:pPr>
      <w:r w:rsidRPr="006147E2">
        <w:rPr>
          <w:rFonts w:hint="eastAsia"/>
          <w:szCs w:val="21"/>
        </w:rPr>
        <w:t>系统定义不能重复的字段输入重复数据后，出现“</w:t>
      </w:r>
      <w:r w:rsidRPr="006147E2">
        <w:rPr>
          <w:rFonts w:hint="eastAsia"/>
          <w:szCs w:val="21"/>
        </w:rPr>
        <w:t>The page cannot be displayed</w:t>
      </w:r>
      <w:r w:rsidRPr="006147E2">
        <w:rPr>
          <w:rFonts w:hint="eastAsia"/>
          <w:szCs w:val="21"/>
        </w:rPr>
        <w:t>”或者返回异常错误</w:t>
      </w:r>
    </w:p>
    <w:p w:rsidR="00870EB8" w:rsidRDefault="00870EB8" w:rsidP="00870EB8">
      <w:pPr>
        <w:spacing w:line="360" w:lineRule="auto"/>
        <w:rPr>
          <w:szCs w:val="21"/>
        </w:rPr>
      </w:pPr>
      <w:r>
        <w:rPr>
          <w:szCs w:val="21"/>
        </w:rPr>
        <w:t>模块</w:t>
      </w:r>
      <w:r>
        <w:rPr>
          <w:rFonts w:hint="eastAsia"/>
          <w:szCs w:val="21"/>
        </w:rPr>
        <w:t>：</w:t>
      </w:r>
      <w:r>
        <w:rPr>
          <w:szCs w:val="21"/>
        </w:rPr>
        <w:t>系统的基本组成部分</w:t>
      </w:r>
      <w:r>
        <w:rPr>
          <w:rFonts w:hint="eastAsia"/>
          <w:szCs w:val="21"/>
        </w:rPr>
        <w:t>，</w:t>
      </w:r>
      <w:r>
        <w:rPr>
          <w:szCs w:val="21"/>
        </w:rPr>
        <w:t>模块是一个可独立运行的系统</w:t>
      </w:r>
      <w:r>
        <w:rPr>
          <w:rFonts w:hint="eastAsia"/>
          <w:szCs w:val="21"/>
        </w:rPr>
        <w:t>，</w:t>
      </w:r>
      <w:r>
        <w:rPr>
          <w:szCs w:val="21"/>
        </w:rPr>
        <w:t>内部的代码高度耦合</w:t>
      </w:r>
      <w:r>
        <w:rPr>
          <w:rFonts w:hint="eastAsia"/>
          <w:szCs w:val="21"/>
        </w:rPr>
        <w:t>，</w:t>
      </w:r>
      <w:r>
        <w:rPr>
          <w:szCs w:val="21"/>
        </w:rPr>
        <w:t>一般采用</w:t>
      </w:r>
      <w:proofErr w:type="spellStart"/>
      <w:r>
        <w:rPr>
          <w:szCs w:val="21"/>
        </w:rPr>
        <w:t>WebAPI</w:t>
      </w:r>
      <w:proofErr w:type="spellEnd"/>
      <w:r>
        <w:rPr>
          <w:szCs w:val="21"/>
        </w:rPr>
        <w:t>方式与其他模块通信</w:t>
      </w:r>
      <w:r>
        <w:rPr>
          <w:rFonts w:hint="eastAsia"/>
          <w:szCs w:val="21"/>
        </w:rPr>
        <w:t>。</w:t>
      </w:r>
    </w:p>
    <w:p w:rsidR="00870EB8" w:rsidRDefault="00F420D4" w:rsidP="00870EB8">
      <w:pPr>
        <w:spacing w:line="360" w:lineRule="auto"/>
        <w:rPr>
          <w:szCs w:val="21"/>
        </w:rPr>
      </w:pPr>
      <w:r>
        <w:rPr>
          <w:szCs w:val="21"/>
        </w:rPr>
        <w:t>数据连接层</w:t>
      </w:r>
      <w:r>
        <w:rPr>
          <w:rFonts w:hint="eastAsia"/>
          <w:szCs w:val="21"/>
        </w:rPr>
        <w:t>：</w:t>
      </w:r>
      <w:r>
        <w:rPr>
          <w:szCs w:val="21"/>
        </w:rPr>
        <w:t>即系统与数据库连接的中间层次</w:t>
      </w:r>
    </w:p>
    <w:p w:rsidR="00F420D4" w:rsidRDefault="00F420D4" w:rsidP="00870EB8">
      <w:pPr>
        <w:spacing w:line="360" w:lineRule="auto"/>
        <w:rPr>
          <w:szCs w:val="21"/>
        </w:rPr>
      </w:pPr>
      <w:r>
        <w:rPr>
          <w:szCs w:val="21"/>
        </w:rPr>
        <w:lastRenderedPageBreak/>
        <w:t>服务层</w:t>
      </w:r>
      <w:r>
        <w:rPr>
          <w:rFonts w:hint="eastAsia"/>
          <w:szCs w:val="21"/>
        </w:rPr>
        <w:t>：</w:t>
      </w:r>
      <w:r>
        <w:rPr>
          <w:szCs w:val="21"/>
        </w:rPr>
        <w:t>对数据连接层进行进一步封装的层次</w:t>
      </w:r>
    </w:p>
    <w:p w:rsidR="007A1305" w:rsidRDefault="00325A85" w:rsidP="00870EB8">
      <w:pPr>
        <w:spacing w:line="360" w:lineRule="auto"/>
        <w:rPr>
          <w:szCs w:val="21"/>
        </w:rPr>
      </w:pPr>
      <w:r w:rsidRPr="00325A85">
        <w:rPr>
          <w:rFonts w:hint="eastAsia"/>
          <w:szCs w:val="21"/>
        </w:rPr>
        <w:t>角色：一组具有相同权限的用户集合。</w:t>
      </w:r>
    </w:p>
    <w:p w:rsidR="00B578E9" w:rsidRDefault="00325A85" w:rsidP="00870EB8">
      <w:pPr>
        <w:spacing w:line="360" w:lineRule="auto"/>
        <w:rPr>
          <w:szCs w:val="21"/>
        </w:rPr>
      </w:pPr>
      <w:r w:rsidRPr="00325A85">
        <w:rPr>
          <w:rFonts w:hint="eastAsia"/>
          <w:szCs w:val="21"/>
        </w:rPr>
        <w:t>权限：执行某个功能，或操作某个模块、某个子系统的钥匙。</w:t>
      </w:r>
    </w:p>
    <w:p w:rsidR="00325A85" w:rsidRPr="00F420D4" w:rsidRDefault="00325A85" w:rsidP="00870EB8">
      <w:pPr>
        <w:spacing w:line="360" w:lineRule="auto"/>
        <w:rPr>
          <w:szCs w:val="21"/>
        </w:rPr>
      </w:pPr>
      <w:r w:rsidRPr="00325A85">
        <w:rPr>
          <w:rFonts w:hint="eastAsia"/>
          <w:szCs w:val="21"/>
        </w:rPr>
        <w:t>用户：操作系统的人。</w:t>
      </w:r>
    </w:p>
    <w:p w:rsidR="0030477F" w:rsidRDefault="0030477F" w:rsidP="00F156FB">
      <w:pPr>
        <w:pStyle w:val="2"/>
        <w:numPr>
          <w:ilvl w:val="1"/>
          <w:numId w:val="3"/>
        </w:numPr>
        <w:spacing w:line="415" w:lineRule="auto"/>
        <w:jc w:val="left"/>
      </w:pPr>
      <w:bookmarkStart w:id="11" w:name="_Toc363545903"/>
      <w:bookmarkStart w:id="12" w:name="_Toc426931256"/>
      <w:r>
        <w:rPr>
          <w:rFonts w:hint="eastAsia"/>
        </w:rPr>
        <w:t>参考资料</w:t>
      </w:r>
      <w:bookmarkEnd w:id="11"/>
      <w:bookmarkEnd w:id="12"/>
    </w:p>
    <w:p w:rsidR="0030477F" w:rsidRPr="005E12ED" w:rsidRDefault="0030477F" w:rsidP="00981173">
      <w:pPr>
        <w:numPr>
          <w:ilvl w:val="0"/>
          <w:numId w:val="9"/>
        </w:numPr>
        <w:spacing w:line="360" w:lineRule="auto"/>
        <w:rPr>
          <w:szCs w:val="21"/>
        </w:rPr>
      </w:pPr>
      <w:bookmarkStart w:id="13" w:name="_GoBack"/>
      <w:bookmarkEnd w:id="13"/>
      <w:r w:rsidRPr="005E12ED">
        <w:rPr>
          <w:rFonts w:hint="eastAsia"/>
          <w:szCs w:val="21"/>
        </w:rPr>
        <w:t>GB/T 8566</w:t>
      </w:r>
      <w:r w:rsidRPr="005E12ED">
        <w:rPr>
          <w:rFonts w:hint="eastAsia"/>
          <w:szCs w:val="21"/>
        </w:rPr>
        <w:t>—</w:t>
      </w:r>
      <w:r w:rsidRPr="005E12ED">
        <w:rPr>
          <w:rFonts w:hint="eastAsia"/>
          <w:szCs w:val="21"/>
        </w:rPr>
        <w:t xml:space="preserve">2001   </w:t>
      </w:r>
      <w:r w:rsidRPr="005E12ED">
        <w:rPr>
          <w:rFonts w:hint="eastAsia"/>
          <w:szCs w:val="21"/>
        </w:rPr>
        <w:t>《信息技术</w:t>
      </w:r>
      <w:r w:rsidRPr="005E12ED">
        <w:rPr>
          <w:rFonts w:hint="eastAsia"/>
          <w:szCs w:val="21"/>
        </w:rPr>
        <w:t xml:space="preserve"> </w:t>
      </w:r>
      <w:r w:rsidRPr="005E12ED">
        <w:rPr>
          <w:rFonts w:hint="eastAsia"/>
          <w:szCs w:val="21"/>
        </w:rPr>
        <w:t>软件生存期过程》</w:t>
      </w:r>
      <w:r w:rsidRPr="005E12ED">
        <w:rPr>
          <w:rFonts w:hint="eastAsia"/>
          <w:szCs w:val="21"/>
        </w:rPr>
        <w:t>(</w:t>
      </w:r>
      <w:r w:rsidRPr="005E12ED">
        <w:rPr>
          <w:rFonts w:hint="eastAsia"/>
          <w:szCs w:val="21"/>
        </w:rPr>
        <w:t>原计算机软件开发规范</w:t>
      </w:r>
      <w:r w:rsidRPr="005E12ED">
        <w:rPr>
          <w:rFonts w:hint="eastAsia"/>
          <w:szCs w:val="21"/>
        </w:rPr>
        <w:t>)</w:t>
      </w:r>
    </w:p>
    <w:p w:rsidR="0030477F" w:rsidRPr="005E12ED" w:rsidRDefault="0030477F" w:rsidP="00981173">
      <w:pPr>
        <w:numPr>
          <w:ilvl w:val="0"/>
          <w:numId w:val="9"/>
        </w:numPr>
        <w:spacing w:line="360" w:lineRule="auto"/>
        <w:rPr>
          <w:szCs w:val="21"/>
        </w:rPr>
      </w:pPr>
      <w:r w:rsidRPr="005E12ED">
        <w:rPr>
          <w:rFonts w:hint="eastAsia"/>
          <w:szCs w:val="21"/>
        </w:rPr>
        <w:t>GB/T 8567</w:t>
      </w:r>
      <w:r w:rsidRPr="005E12ED">
        <w:rPr>
          <w:rFonts w:hint="eastAsia"/>
          <w:szCs w:val="21"/>
        </w:rPr>
        <w:t>—</w:t>
      </w:r>
      <w:r w:rsidRPr="005E12ED">
        <w:rPr>
          <w:rFonts w:hint="eastAsia"/>
          <w:szCs w:val="21"/>
        </w:rPr>
        <w:t xml:space="preserve">1988   </w:t>
      </w:r>
      <w:r w:rsidRPr="005E12ED">
        <w:rPr>
          <w:rFonts w:hint="eastAsia"/>
          <w:szCs w:val="21"/>
        </w:rPr>
        <w:t>《计算机软件产品开发文件编制指南》</w:t>
      </w:r>
    </w:p>
    <w:p w:rsidR="0030477F" w:rsidRPr="005E12ED" w:rsidRDefault="0030477F" w:rsidP="00981173">
      <w:pPr>
        <w:numPr>
          <w:ilvl w:val="0"/>
          <w:numId w:val="9"/>
        </w:numPr>
        <w:spacing w:line="360" w:lineRule="auto"/>
        <w:rPr>
          <w:szCs w:val="21"/>
        </w:rPr>
      </w:pPr>
      <w:r w:rsidRPr="005E12ED">
        <w:rPr>
          <w:rFonts w:hint="eastAsia"/>
          <w:szCs w:val="21"/>
        </w:rPr>
        <w:t>GB/T 11457</w:t>
      </w:r>
      <w:r w:rsidRPr="005E12ED">
        <w:rPr>
          <w:rFonts w:hint="eastAsia"/>
          <w:szCs w:val="21"/>
        </w:rPr>
        <w:t>—</w:t>
      </w:r>
      <w:r w:rsidRPr="005E12ED">
        <w:rPr>
          <w:rFonts w:hint="eastAsia"/>
          <w:szCs w:val="21"/>
        </w:rPr>
        <w:t xml:space="preserve">1995  </w:t>
      </w:r>
      <w:r w:rsidRPr="005E12ED">
        <w:rPr>
          <w:rFonts w:hint="eastAsia"/>
          <w:szCs w:val="21"/>
        </w:rPr>
        <w:t>《软件工程术语》</w:t>
      </w:r>
    </w:p>
    <w:p w:rsidR="0030477F" w:rsidRPr="005E12ED" w:rsidRDefault="0030477F" w:rsidP="00981173">
      <w:pPr>
        <w:numPr>
          <w:ilvl w:val="0"/>
          <w:numId w:val="9"/>
        </w:numPr>
        <w:spacing w:line="360" w:lineRule="auto"/>
        <w:rPr>
          <w:szCs w:val="21"/>
        </w:rPr>
      </w:pPr>
      <w:r w:rsidRPr="005E12ED">
        <w:rPr>
          <w:rFonts w:hint="eastAsia"/>
          <w:szCs w:val="21"/>
        </w:rPr>
        <w:t>GB/T 12504</w:t>
      </w:r>
      <w:r w:rsidRPr="005E12ED">
        <w:rPr>
          <w:rFonts w:hint="eastAsia"/>
          <w:szCs w:val="21"/>
        </w:rPr>
        <w:t>—</w:t>
      </w:r>
      <w:r w:rsidRPr="005E12ED">
        <w:rPr>
          <w:rFonts w:hint="eastAsia"/>
          <w:szCs w:val="21"/>
        </w:rPr>
        <w:t xml:space="preserve">1990  </w:t>
      </w:r>
      <w:r w:rsidRPr="005E12ED">
        <w:rPr>
          <w:rFonts w:hint="eastAsia"/>
          <w:szCs w:val="21"/>
        </w:rPr>
        <w:t>《计算机软件质量保证计划规范》</w:t>
      </w:r>
    </w:p>
    <w:p w:rsidR="009E2491" w:rsidRDefault="0030477F" w:rsidP="00981173">
      <w:pPr>
        <w:numPr>
          <w:ilvl w:val="0"/>
          <w:numId w:val="9"/>
        </w:numPr>
        <w:spacing w:line="360" w:lineRule="auto"/>
        <w:rPr>
          <w:szCs w:val="21"/>
        </w:rPr>
      </w:pPr>
      <w:r w:rsidRPr="005E12ED">
        <w:rPr>
          <w:rFonts w:hint="eastAsia"/>
          <w:szCs w:val="21"/>
        </w:rPr>
        <w:t>GB/T 12505</w:t>
      </w:r>
      <w:r w:rsidRPr="005E12ED">
        <w:rPr>
          <w:rFonts w:hint="eastAsia"/>
          <w:szCs w:val="21"/>
        </w:rPr>
        <w:t>—</w:t>
      </w:r>
      <w:r w:rsidRPr="005E12ED">
        <w:rPr>
          <w:rFonts w:hint="eastAsia"/>
          <w:szCs w:val="21"/>
        </w:rPr>
        <w:t xml:space="preserve">1990  </w:t>
      </w:r>
      <w:r w:rsidRPr="005E12ED">
        <w:rPr>
          <w:rFonts w:hint="eastAsia"/>
          <w:szCs w:val="21"/>
        </w:rPr>
        <w:t>《计算机软件配置管理计划规范》</w:t>
      </w:r>
    </w:p>
    <w:p w:rsidR="00AF21D4" w:rsidRDefault="00AF21D4" w:rsidP="00AF21D4">
      <w:pPr>
        <w:pStyle w:val="1"/>
        <w:numPr>
          <w:ilvl w:val="0"/>
          <w:numId w:val="3"/>
        </w:numPr>
      </w:pPr>
      <w:bookmarkStart w:id="14" w:name="_Toc363545904"/>
      <w:bookmarkStart w:id="15" w:name="_Toc426931257"/>
      <w:r>
        <w:rPr>
          <w:rFonts w:hint="eastAsia"/>
        </w:rPr>
        <w:t>测试概要</w:t>
      </w:r>
      <w:bookmarkEnd w:id="14"/>
      <w:bookmarkEnd w:id="15"/>
    </w:p>
    <w:p w:rsidR="008622CD" w:rsidRDefault="00AF21D4" w:rsidP="002A69A1">
      <w:pPr>
        <w:pStyle w:val="2"/>
        <w:numPr>
          <w:ilvl w:val="1"/>
          <w:numId w:val="3"/>
        </w:numPr>
        <w:spacing w:line="415" w:lineRule="auto"/>
        <w:jc w:val="left"/>
      </w:pPr>
      <w:bookmarkStart w:id="16" w:name="_Toc363545905"/>
      <w:bookmarkStart w:id="17" w:name="_Toc426931258"/>
      <w:r>
        <w:rPr>
          <w:rFonts w:hint="eastAsia"/>
        </w:rPr>
        <w:t>系统简介</w:t>
      </w:r>
      <w:bookmarkStart w:id="18" w:name="_Toc363545906"/>
      <w:bookmarkEnd w:id="16"/>
      <w:bookmarkEnd w:id="17"/>
    </w:p>
    <w:p w:rsidR="008622CD" w:rsidRPr="008622CD" w:rsidRDefault="006F1D48" w:rsidP="008622CD">
      <w:r>
        <w:rPr>
          <w:rFonts w:hint="eastAsia"/>
        </w:rPr>
        <w:t>公车管理服务平台是对企事业单位公车进行管理的多租户云平台。</w:t>
      </w:r>
    </w:p>
    <w:p w:rsidR="00AF21D4" w:rsidRDefault="00AF21D4" w:rsidP="002A69A1">
      <w:pPr>
        <w:pStyle w:val="2"/>
        <w:numPr>
          <w:ilvl w:val="1"/>
          <w:numId w:val="3"/>
        </w:numPr>
        <w:spacing w:line="415" w:lineRule="auto"/>
        <w:jc w:val="left"/>
      </w:pPr>
      <w:bookmarkStart w:id="19" w:name="_Toc426931259"/>
      <w:r>
        <w:rPr>
          <w:rFonts w:hint="eastAsia"/>
        </w:rPr>
        <w:t>测试计划描述</w:t>
      </w:r>
      <w:bookmarkEnd w:id="18"/>
      <w:bookmarkEnd w:id="19"/>
    </w:p>
    <w:p w:rsidR="00AF21D4" w:rsidRDefault="00AF21D4" w:rsidP="00E842F5">
      <w:pPr>
        <w:spacing w:line="360" w:lineRule="auto"/>
        <w:rPr>
          <w:szCs w:val="21"/>
        </w:rPr>
      </w:pPr>
      <w:r w:rsidRPr="005E12ED">
        <w:rPr>
          <w:rFonts w:hint="eastAsia"/>
          <w:szCs w:val="21"/>
        </w:rPr>
        <w:t>系统测试包括系统的易用性、可靠性、安全性、可维护性进行测试，整个系统集成后提供服务的能力，还包括系统服务性能测试、疲劳测试（不间断运行）。</w:t>
      </w:r>
    </w:p>
    <w:p w:rsidR="007E781B" w:rsidRDefault="007E781B" w:rsidP="00E842F5">
      <w:pPr>
        <w:spacing w:line="360" w:lineRule="auto"/>
        <w:rPr>
          <w:szCs w:val="21"/>
        </w:rPr>
      </w:pPr>
      <w:r>
        <w:rPr>
          <w:szCs w:val="21"/>
        </w:rPr>
        <w:t>本测试主要分为</w:t>
      </w:r>
      <w:r w:rsidR="00F70059">
        <w:rPr>
          <w:rFonts w:hint="eastAsia"/>
          <w:szCs w:val="21"/>
        </w:rPr>
        <w:t>以下几个方面</w:t>
      </w:r>
      <w:r>
        <w:rPr>
          <w:rFonts w:hint="eastAsia"/>
          <w:szCs w:val="21"/>
        </w:rPr>
        <w:t>；</w:t>
      </w:r>
    </w:p>
    <w:p w:rsidR="00D7010C" w:rsidRDefault="00D7010C" w:rsidP="00822A79">
      <w:pPr>
        <w:pStyle w:val="3"/>
        <w:numPr>
          <w:ilvl w:val="2"/>
          <w:numId w:val="3"/>
        </w:numPr>
        <w:spacing w:line="415" w:lineRule="auto"/>
        <w:jc w:val="left"/>
        <w:rPr>
          <w:szCs w:val="21"/>
        </w:rPr>
      </w:pPr>
      <w:bookmarkStart w:id="20" w:name="_Toc426931260"/>
      <w:r>
        <w:rPr>
          <w:szCs w:val="21"/>
        </w:rPr>
        <w:t>单元测试</w:t>
      </w:r>
      <w:bookmarkEnd w:id="20"/>
    </w:p>
    <w:p w:rsidR="00D7010C" w:rsidRDefault="00D7010C" w:rsidP="00E842F5">
      <w:pPr>
        <w:spacing w:line="360" w:lineRule="auto"/>
        <w:rPr>
          <w:szCs w:val="21"/>
        </w:rPr>
      </w:pPr>
      <w:r>
        <w:rPr>
          <w:szCs w:val="21"/>
        </w:rPr>
        <w:t>单元测试使用</w:t>
      </w:r>
      <w:proofErr w:type="spellStart"/>
      <w:r>
        <w:rPr>
          <w:szCs w:val="21"/>
        </w:rPr>
        <w:t>junit</w:t>
      </w:r>
      <w:proofErr w:type="spellEnd"/>
      <w:r>
        <w:rPr>
          <w:szCs w:val="21"/>
        </w:rPr>
        <w:t>单元测试工具</w:t>
      </w:r>
      <w:r>
        <w:rPr>
          <w:rFonts w:hint="eastAsia"/>
          <w:szCs w:val="21"/>
        </w:rPr>
        <w:t>运行程序中编写的单元测试。</w:t>
      </w:r>
      <w:r w:rsidR="00BB12F4">
        <w:rPr>
          <w:rFonts w:hint="eastAsia"/>
          <w:szCs w:val="21"/>
        </w:rPr>
        <w:t>主要测试包括模型层和控制层的逻辑测试，如数据的查询，添加，修改，删除等。</w:t>
      </w:r>
    </w:p>
    <w:p w:rsidR="00D10DF3" w:rsidRDefault="00D10DF3" w:rsidP="00B259CC">
      <w:pPr>
        <w:pStyle w:val="3"/>
        <w:numPr>
          <w:ilvl w:val="2"/>
          <w:numId w:val="3"/>
        </w:numPr>
        <w:spacing w:line="415" w:lineRule="auto"/>
        <w:jc w:val="left"/>
        <w:rPr>
          <w:szCs w:val="21"/>
        </w:rPr>
      </w:pPr>
      <w:bookmarkStart w:id="21" w:name="_Toc426931261"/>
      <w:r>
        <w:rPr>
          <w:szCs w:val="21"/>
        </w:rPr>
        <w:lastRenderedPageBreak/>
        <w:t>功能测试</w:t>
      </w:r>
      <w:bookmarkEnd w:id="21"/>
    </w:p>
    <w:p w:rsidR="007E781B" w:rsidRDefault="007E781B" w:rsidP="00E842F5">
      <w:pPr>
        <w:spacing w:line="360" w:lineRule="auto"/>
        <w:rPr>
          <w:szCs w:val="21"/>
        </w:rPr>
      </w:pPr>
      <w:r>
        <w:rPr>
          <w:szCs w:val="21"/>
        </w:rPr>
        <w:t>功能测试即对照项目需求文档</w:t>
      </w:r>
      <w:r>
        <w:rPr>
          <w:rFonts w:hint="eastAsia"/>
          <w:szCs w:val="21"/>
        </w:rPr>
        <w:t>，</w:t>
      </w:r>
      <w:r>
        <w:rPr>
          <w:szCs w:val="21"/>
        </w:rPr>
        <w:t>逐一测试系统中功能是否完成</w:t>
      </w:r>
      <w:r>
        <w:rPr>
          <w:rFonts w:hint="eastAsia"/>
          <w:szCs w:val="21"/>
        </w:rPr>
        <w:t>，</w:t>
      </w:r>
      <w:r>
        <w:rPr>
          <w:szCs w:val="21"/>
        </w:rPr>
        <w:t>逻辑是否正确</w:t>
      </w:r>
      <w:r>
        <w:rPr>
          <w:rFonts w:hint="eastAsia"/>
          <w:szCs w:val="21"/>
        </w:rPr>
        <w:t>。</w:t>
      </w:r>
      <w:r w:rsidR="000B3CD9">
        <w:rPr>
          <w:rFonts w:hint="eastAsia"/>
          <w:szCs w:val="21"/>
        </w:rPr>
        <w:t>当该功能确认完成，逻辑正确时即表示功能通过测试。</w:t>
      </w:r>
    </w:p>
    <w:p w:rsidR="00365D25" w:rsidRDefault="00365D25" w:rsidP="008F47DC">
      <w:pPr>
        <w:pStyle w:val="3"/>
        <w:numPr>
          <w:ilvl w:val="2"/>
          <w:numId w:val="3"/>
        </w:numPr>
        <w:spacing w:line="415" w:lineRule="auto"/>
        <w:jc w:val="left"/>
        <w:rPr>
          <w:szCs w:val="21"/>
        </w:rPr>
      </w:pPr>
      <w:bookmarkStart w:id="22" w:name="_Toc426931262"/>
      <w:r>
        <w:rPr>
          <w:szCs w:val="21"/>
        </w:rPr>
        <w:t>性能测试</w:t>
      </w:r>
    </w:p>
    <w:p w:rsidR="00365D25" w:rsidRPr="006A53DF" w:rsidRDefault="006A53DF" w:rsidP="00365D25">
      <w:r w:rsidRPr="006A53DF">
        <w:rPr>
          <w:rFonts w:hint="eastAsia"/>
        </w:rPr>
        <w:t>性能测试主反应系统反应时间，</w:t>
      </w:r>
      <w:r w:rsidRPr="006A53DF">
        <w:rPr>
          <w:rFonts w:hint="eastAsia"/>
        </w:rPr>
        <w:t>CPU</w:t>
      </w:r>
      <w:r w:rsidRPr="006A53DF">
        <w:rPr>
          <w:rFonts w:hint="eastAsia"/>
        </w:rPr>
        <w:t>使用率，占用内存大小，系统反应速度等硬性指标。</w:t>
      </w:r>
    </w:p>
    <w:p w:rsidR="009F0F39" w:rsidRDefault="009F0F39" w:rsidP="008F47DC">
      <w:pPr>
        <w:pStyle w:val="3"/>
        <w:numPr>
          <w:ilvl w:val="2"/>
          <w:numId w:val="3"/>
        </w:numPr>
        <w:spacing w:line="415" w:lineRule="auto"/>
        <w:jc w:val="left"/>
        <w:rPr>
          <w:szCs w:val="21"/>
        </w:rPr>
      </w:pPr>
      <w:r>
        <w:rPr>
          <w:szCs w:val="21"/>
        </w:rPr>
        <w:t>连接数测试</w:t>
      </w:r>
    </w:p>
    <w:p w:rsidR="009F0F39" w:rsidRPr="009F0F39" w:rsidRDefault="00F953EF" w:rsidP="009F0F39">
      <w:r w:rsidRPr="00F953EF">
        <w:rPr>
          <w:rFonts w:hint="eastAsia"/>
        </w:rPr>
        <w:t>连接数测试主要测试系统服务器同时可以支持多少个用户使用</w:t>
      </w:r>
      <w:r w:rsidR="00F87893">
        <w:rPr>
          <w:rFonts w:hint="eastAsia"/>
        </w:rPr>
        <w:t>。</w:t>
      </w:r>
    </w:p>
    <w:p w:rsidR="00B259CC" w:rsidRDefault="00B259CC" w:rsidP="008F47DC">
      <w:pPr>
        <w:pStyle w:val="3"/>
        <w:numPr>
          <w:ilvl w:val="2"/>
          <w:numId w:val="3"/>
        </w:numPr>
        <w:spacing w:line="415" w:lineRule="auto"/>
        <w:jc w:val="left"/>
        <w:rPr>
          <w:szCs w:val="21"/>
        </w:rPr>
      </w:pPr>
      <w:r>
        <w:rPr>
          <w:szCs w:val="21"/>
        </w:rPr>
        <w:t>压力测试</w:t>
      </w:r>
      <w:bookmarkEnd w:id="22"/>
    </w:p>
    <w:p w:rsidR="007E781B" w:rsidRDefault="007E781B" w:rsidP="00E842F5">
      <w:pPr>
        <w:spacing w:line="360" w:lineRule="auto"/>
        <w:rPr>
          <w:sz w:val="24"/>
        </w:rPr>
      </w:pPr>
      <w:r>
        <w:rPr>
          <w:szCs w:val="21"/>
        </w:rPr>
        <w:t>压力测试分为两个方面</w:t>
      </w:r>
      <w:r>
        <w:rPr>
          <w:rFonts w:hint="eastAsia"/>
          <w:szCs w:val="21"/>
        </w:rPr>
        <w:t>：</w:t>
      </w:r>
      <w:r w:rsidR="00CC1460">
        <w:rPr>
          <w:rFonts w:hint="eastAsia"/>
          <w:szCs w:val="21"/>
        </w:rPr>
        <w:t xml:space="preserve">1. </w:t>
      </w:r>
      <w:proofErr w:type="spellStart"/>
      <w:r>
        <w:rPr>
          <w:szCs w:val="21"/>
        </w:rPr>
        <w:t>O</w:t>
      </w:r>
      <w:r>
        <w:rPr>
          <w:rFonts w:hint="eastAsia"/>
          <w:szCs w:val="21"/>
        </w:rPr>
        <w:t>bd</w:t>
      </w:r>
      <w:proofErr w:type="spellEnd"/>
      <w:r>
        <w:rPr>
          <w:rFonts w:hint="eastAsia"/>
          <w:szCs w:val="21"/>
        </w:rPr>
        <w:t>在线测试；即测试系统是否能处理同时在线</w:t>
      </w:r>
      <w:r>
        <w:rPr>
          <w:rFonts w:hint="eastAsia"/>
          <w:szCs w:val="21"/>
        </w:rPr>
        <w:t>10000</w:t>
      </w:r>
      <w:r>
        <w:rPr>
          <w:rFonts w:hint="eastAsia"/>
          <w:szCs w:val="21"/>
        </w:rPr>
        <w:t>辆车的情况，是否会出现数据处理阻塞的情况，数据更新是否及时。</w:t>
      </w:r>
      <w:r w:rsidR="00CC1460">
        <w:rPr>
          <w:rFonts w:hint="eastAsia"/>
          <w:szCs w:val="21"/>
        </w:rPr>
        <w:t xml:space="preserve">2. </w:t>
      </w:r>
      <w:r w:rsidR="00CC1460">
        <w:rPr>
          <w:rFonts w:hint="eastAsia"/>
          <w:szCs w:val="21"/>
        </w:rPr>
        <w:t>系统在连接数较高时是否能及时处理用户请求</w:t>
      </w:r>
      <w:r w:rsidR="009E3024">
        <w:rPr>
          <w:rFonts w:hint="eastAsia"/>
          <w:szCs w:val="21"/>
        </w:rPr>
        <w:t>，服务器负载情况如何。</w:t>
      </w:r>
    </w:p>
    <w:p w:rsidR="007D6F67" w:rsidRDefault="00AF21D4" w:rsidP="007D6F67">
      <w:pPr>
        <w:pStyle w:val="2"/>
        <w:numPr>
          <w:ilvl w:val="1"/>
          <w:numId w:val="3"/>
        </w:numPr>
        <w:spacing w:line="415" w:lineRule="auto"/>
        <w:jc w:val="left"/>
      </w:pPr>
      <w:bookmarkStart w:id="23" w:name="_Toc363545907"/>
      <w:bookmarkStart w:id="24" w:name="_Toc426931263"/>
      <w:r>
        <w:rPr>
          <w:rFonts w:hint="eastAsia"/>
        </w:rPr>
        <w:t>测试环境</w:t>
      </w:r>
      <w:bookmarkEnd w:id="23"/>
      <w:bookmarkEnd w:id="24"/>
    </w:p>
    <w:p w:rsidR="00100CA8" w:rsidRPr="00100CA8" w:rsidRDefault="00100CA8" w:rsidP="00100CA8">
      <w:r>
        <w:t>单机测试环境用于测试系统资源使用情况</w:t>
      </w:r>
      <w:r>
        <w:rPr>
          <w:rFonts w:hint="eastAsia"/>
        </w:rPr>
        <w:t>，方便地</w:t>
      </w:r>
      <w:r>
        <w:t>从数值上了解系统对资源的占用情况</w:t>
      </w:r>
      <w:r>
        <w:rPr>
          <w:rFonts w:hint="eastAsia"/>
        </w:rPr>
        <w:t>，</w:t>
      </w:r>
      <w:r>
        <w:t>使用效率等信息</w:t>
      </w:r>
      <w:r>
        <w:rPr>
          <w:rFonts w:hint="eastAsia"/>
        </w:rPr>
        <w:t>。</w:t>
      </w:r>
      <w:r>
        <w:t>区别于集群测试</w:t>
      </w:r>
      <w:r>
        <w:rPr>
          <w:rFonts w:hint="eastAsia"/>
        </w:rPr>
        <w:t>，</w:t>
      </w:r>
      <w:r>
        <w:t>集群测试</w:t>
      </w:r>
      <w:r w:rsidR="0017530A">
        <w:t>主要测试多个集群</w:t>
      </w:r>
      <w:r w:rsidR="0017530A">
        <w:rPr>
          <w:rFonts w:hint="eastAsia"/>
        </w:rPr>
        <w:t>、</w:t>
      </w:r>
      <w:r w:rsidR="0017530A">
        <w:t>多个系统之间的协作</w:t>
      </w:r>
      <w:r w:rsidR="0017530A">
        <w:rPr>
          <w:rFonts w:hint="eastAsia"/>
        </w:rPr>
        <w:t>、</w:t>
      </w:r>
      <w:r w:rsidR="0017530A">
        <w:t>通讯情况</w:t>
      </w:r>
      <w:r w:rsidR="0017530A">
        <w:rPr>
          <w:rFonts w:hint="eastAsia"/>
        </w:rPr>
        <w:t>。</w:t>
      </w:r>
    </w:p>
    <w:p w:rsidR="00E842F5" w:rsidRDefault="00725846" w:rsidP="00D3161D">
      <w:pPr>
        <w:pStyle w:val="3"/>
        <w:numPr>
          <w:ilvl w:val="2"/>
          <w:numId w:val="3"/>
        </w:numPr>
        <w:spacing w:line="415" w:lineRule="auto"/>
        <w:jc w:val="left"/>
      </w:pPr>
      <w:bookmarkStart w:id="25" w:name="_Toc426931264"/>
      <w:r>
        <w:t>单机测试环境</w:t>
      </w:r>
      <w:bookmarkEnd w:id="25"/>
    </w:p>
    <w:p w:rsidR="00503161" w:rsidRPr="00503161" w:rsidRDefault="00503161" w:rsidP="00503161"/>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445"/>
        <w:gridCol w:w="2551"/>
        <w:gridCol w:w="2835"/>
      </w:tblGrid>
      <w:tr w:rsidR="00AF21D4" w:rsidTr="004519C1">
        <w:tc>
          <w:tcPr>
            <w:tcW w:w="1924" w:type="dxa"/>
            <w:tcBorders>
              <w:top w:val="single" w:sz="4" w:space="0" w:color="auto"/>
              <w:left w:val="single" w:sz="4" w:space="0" w:color="auto"/>
              <w:bottom w:val="single" w:sz="4" w:space="0" w:color="auto"/>
              <w:right w:val="single" w:sz="4" w:space="0" w:color="auto"/>
            </w:tcBorders>
          </w:tcPr>
          <w:p w:rsidR="00AF21D4" w:rsidRPr="005E12ED" w:rsidRDefault="006B6F44" w:rsidP="0002247E">
            <w:pPr>
              <w:widowControl/>
              <w:spacing w:beforeLines="50" w:before="156" w:after="120"/>
              <w:jc w:val="center"/>
              <w:rPr>
                <w:rFonts w:ascii="宋体" w:hAnsi="宋体" w:cs="宋体"/>
                <w:kern w:val="0"/>
                <w:szCs w:val="21"/>
              </w:rPr>
            </w:pPr>
            <w:r>
              <w:rPr>
                <w:rFonts w:cs="宋体" w:hint="eastAsia"/>
                <w:kern w:val="0"/>
                <w:szCs w:val="21"/>
              </w:rPr>
              <w:t>条目名称</w:t>
            </w:r>
          </w:p>
        </w:tc>
        <w:tc>
          <w:tcPr>
            <w:tcW w:w="1445" w:type="dxa"/>
            <w:tcBorders>
              <w:top w:val="single" w:sz="4" w:space="0" w:color="auto"/>
              <w:left w:val="single" w:sz="4" w:space="0" w:color="auto"/>
              <w:bottom w:val="single" w:sz="4" w:space="0" w:color="auto"/>
              <w:right w:val="single" w:sz="4" w:space="0" w:color="auto"/>
            </w:tcBorders>
          </w:tcPr>
          <w:p w:rsidR="00AF21D4" w:rsidRPr="005E12ED" w:rsidRDefault="006B6F44" w:rsidP="0002247E">
            <w:pPr>
              <w:widowControl/>
              <w:spacing w:beforeLines="50" w:before="156" w:after="120"/>
              <w:jc w:val="center"/>
              <w:rPr>
                <w:rFonts w:ascii="宋体" w:hAnsi="宋体" w:cs="宋体"/>
                <w:kern w:val="0"/>
                <w:szCs w:val="21"/>
              </w:rPr>
            </w:pPr>
            <w:r>
              <w:rPr>
                <w:rFonts w:cs="宋体" w:hint="eastAsia"/>
                <w:kern w:val="0"/>
                <w:szCs w:val="21"/>
              </w:rPr>
              <w:t>类别名称</w:t>
            </w:r>
          </w:p>
        </w:tc>
        <w:tc>
          <w:tcPr>
            <w:tcW w:w="2551" w:type="dxa"/>
            <w:tcBorders>
              <w:top w:val="single" w:sz="4" w:space="0" w:color="auto"/>
              <w:left w:val="single" w:sz="4" w:space="0" w:color="auto"/>
              <w:bottom w:val="single" w:sz="4" w:space="0" w:color="auto"/>
              <w:right w:val="single" w:sz="4" w:space="0" w:color="auto"/>
            </w:tcBorders>
          </w:tcPr>
          <w:p w:rsidR="00AF21D4" w:rsidRPr="005E12ED" w:rsidRDefault="006B6F44" w:rsidP="0002247E">
            <w:pPr>
              <w:widowControl/>
              <w:spacing w:beforeLines="50" w:before="156" w:after="120"/>
              <w:jc w:val="center"/>
              <w:rPr>
                <w:rFonts w:ascii="宋体" w:hAnsi="宋体" w:cs="宋体"/>
                <w:kern w:val="0"/>
                <w:szCs w:val="21"/>
              </w:rPr>
            </w:pPr>
            <w:r w:rsidRPr="005E12ED">
              <w:rPr>
                <w:rFonts w:cs="宋体" w:hint="eastAsia"/>
                <w:kern w:val="0"/>
                <w:szCs w:val="21"/>
              </w:rPr>
              <w:t>环境</w:t>
            </w:r>
            <w:r>
              <w:rPr>
                <w:rFonts w:cs="宋体" w:hint="eastAsia"/>
                <w:kern w:val="0"/>
                <w:szCs w:val="21"/>
              </w:rPr>
              <w:t>属性</w:t>
            </w:r>
          </w:p>
        </w:tc>
        <w:tc>
          <w:tcPr>
            <w:tcW w:w="2835" w:type="dxa"/>
            <w:tcBorders>
              <w:top w:val="single" w:sz="4" w:space="0" w:color="auto"/>
              <w:left w:val="single" w:sz="4" w:space="0" w:color="auto"/>
              <w:bottom w:val="single" w:sz="4" w:space="0" w:color="auto"/>
              <w:right w:val="single" w:sz="4" w:space="0" w:color="auto"/>
            </w:tcBorders>
          </w:tcPr>
          <w:p w:rsidR="00AF21D4" w:rsidRPr="005E12ED" w:rsidRDefault="006B6F44" w:rsidP="0002247E">
            <w:pPr>
              <w:widowControl/>
              <w:spacing w:beforeLines="50" w:before="156" w:after="120"/>
              <w:jc w:val="center"/>
              <w:rPr>
                <w:rFonts w:ascii="宋体" w:hAnsi="宋体" w:cs="宋体"/>
                <w:kern w:val="0"/>
                <w:szCs w:val="21"/>
              </w:rPr>
            </w:pPr>
            <w:r w:rsidRPr="005E12ED">
              <w:rPr>
                <w:rFonts w:cs="宋体" w:hint="eastAsia"/>
                <w:kern w:val="0"/>
                <w:szCs w:val="21"/>
              </w:rPr>
              <w:t>环境</w:t>
            </w:r>
            <w:r>
              <w:rPr>
                <w:rFonts w:cs="宋体" w:hint="eastAsia"/>
                <w:kern w:val="0"/>
                <w:szCs w:val="21"/>
              </w:rPr>
              <w:t>数值</w:t>
            </w:r>
          </w:p>
        </w:tc>
      </w:tr>
      <w:tr w:rsidR="00961392" w:rsidTr="00C81B6A">
        <w:tc>
          <w:tcPr>
            <w:tcW w:w="1924" w:type="dxa"/>
            <w:vMerge w:val="restart"/>
            <w:tcBorders>
              <w:top w:val="single" w:sz="4" w:space="0" w:color="auto"/>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r w:rsidRPr="005E12ED">
              <w:rPr>
                <w:rFonts w:hint="eastAsia"/>
                <w:kern w:val="0"/>
                <w:szCs w:val="21"/>
              </w:rPr>
              <w:t>服务器</w:t>
            </w:r>
          </w:p>
        </w:tc>
        <w:tc>
          <w:tcPr>
            <w:tcW w:w="1445" w:type="dxa"/>
            <w:vMerge w:val="restart"/>
            <w:tcBorders>
              <w:top w:val="single" w:sz="4" w:space="0" w:color="auto"/>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r>
              <w:rPr>
                <w:kern w:val="0"/>
                <w:szCs w:val="21"/>
              </w:rPr>
              <w:t>硬件</w:t>
            </w:r>
            <w:r>
              <w:rPr>
                <w:rFonts w:hint="eastAsia"/>
                <w:kern w:val="0"/>
                <w:szCs w:val="21"/>
              </w:rPr>
              <w:t>系统</w:t>
            </w: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rPr>
                <w:kern w:val="0"/>
                <w:szCs w:val="21"/>
              </w:rPr>
            </w:pPr>
            <w:r w:rsidRPr="00E842F5">
              <w:rPr>
                <w:rFonts w:hint="eastAsia"/>
                <w:kern w:val="0"/>
                <w:szCs w:val="21"/>
              </w:rPr>
              <w:t xml:space="preserve">OS </w:t>
            </w:r>
            <w:r w:rsidRPr="00E842F5">
              <w:rPr>
                <w:rFonts w:hint="eastAsia"/>
                <w:kern w:val="0"/>
                <w:szCs w:val="21"/>
              </w:rPr>
              <w:t>名称</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DB0A58" w:rsidP="006230E3">
            <w:pPr>
              <w:widowControl/>
              <w:spacing w:beforeLines="50" w:before="156" w:after="120"/>
              <w:ind w:left="31" w:hangingChars="15" w:hanging="31"/>
              <w:jc w:val="left"/>
              <w:rPr>
                <w:kern w:val="0"/>
                <w:szCs w:val="21"/>
              </w:rPr>
            </w:pPr>
            <w:proofErr w:type="spellStart"/>
            <w:r>
              <w:rPr>
                <w:rFonts w:hint="eastAsia"/>
                <w:kern w:val="0"/>
                <w:szCs w:val="21"/>
              </w:rPr>
              <w:t>Debian</w:t>
            </w:r>
            <w:proofErr w:type="spellEnd"/>
            <w:r w:rsidR="00D4224D">
              <w:rPr>
                <w:kern w:val="0"/>
                <w:szCs w:val="21"/>
              </w:rPr>
              <w:t xml:space="preserve"> </w:t>
            </w:r>
            <w:r w:rsidR="006230E3">
              <w:rPr>
                <w:kern w:val="0"/>
                <w:szCs w:val="21"/>
              </w:rPr>
              <w:t>8</w:t>
            </w:r>
          </w:p>
        </w:tc>
      </w:tr>
      <w:tr w:rsidR="00961392" w:rsidTr="00C81B6A">
        <w:tc>
          <w:tcPr>
            <w:tcW w:w="1924" w:type="dxa"/>
            <w:vMerge/>
            <w:tcBorders>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 xml:space="preserve">OS </w:t>
            </w:r>
            <w:r w:rsidRPr="007053A2">
              <w:rPr>
                <w:rFonts w:hint="eastAsia"/>
                <w:kern w:val="0"/>
                <w:szCs w:val="21"/>
              </w:rPr>
              <w:t>版本</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6230E3" w:rsidP="0002247E">
            <w:pPr>
              <w:widowControl/>
              <w:spacing w:beforeLines="50" w:before="156" w:after="120"/>
              <w:jc w:val="left"/>
              <w:rPr>
                <w:kern w:val="0"/>
                <w:szCs w:val="21"/>
              </w:rPr>
            </w:pPr>
            <w:r w:rsidRPr="006230E3">
              <w:rPr>
                <w:kern w:val="0"/>
                <w:szCs w:val="21"/>
              </w:rPr>
              <w:t>3.16.0-4-amd64</w:t>
            </w:r>
          </w:p>
        </w:tc>
      </w:tr>
      <w:tr w:rsidR="00961392" w:rsidTr="00C81B6A">
        <w:tc>
          <w:tcPr>
            <w:tcW w:w="1924" w:type="dxa"/>
            <w:vMerge/>
            <w:tcBorders>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 xml:space="preserve">OS </w:t>
            </w:r>
            <w:r w:rsidRPr="007053A2">
              <w:rPr>
                <w:rFonts w:hint="eastAsia"/>
                <w:kern w:val="0"/>
                <w:szCs w:val="21"/>
              </w:rPr>
              <w:t>制造商</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6230E3" w:rsidP="0002247E">
            <w:pPr>
              <w:widowControl/>
              <w:spacing w:beforeLines="50" w:before="156" w:after="120"/>
              <w:jc w:val="left"/>
              <w:rPr>
                <w:kern w:val="0"/>
                <w:szCs w:val="21"/>
              </w:rPr>
            </w:pPr>
            <w:proofErr w:type="spellStart"/>
            <w:r>
              <w:rPr>
                <w:rFonts w:hint="eastAsia"/>
                <w:kern w:val="0"/>
                <w:szCs w:val="21"/>
              </w:rPr>
              <w:t>Debian</w:t>
            </w:r>
            <w:proofErr w:type="spellEnd"/>
          </w:p>
        </w:tc>
      </w:tr>
      <w:tr w:rsidR="00961392" w:rsidTr="00C81B6A">
        <w:tc>
          <w:tcPr>
            <w:tcW w:w="1924" w:type="dxa"/>
            <w:vMerge/>
            <w:tcBorders>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系统类型</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kern w:val="0"/>
                <w:szCs w:val="21"/>
              </w:rPr>
              <w:t>x64-based PC</w:t>
            </w:r>
          </w:p>
        </w:tc>
      </w:tr>
      <w:tr w:rsidR="00961392" w:rsidTr="00C81B6A">
        <w:tc>
          <w:tcPr>
            <w:tcW w:w="1924" w:type="dxa"/>
            <w:vMerge/>
            <w:tcBorders>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处理器</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4A4948" w:rsidP="0002247E">
            <w:pPr>
              <w:widowControl/>
              <w:spacing w:beforeLines="50" w:before="156" w:after="120"/>
              <w:jc w:val="left"/>
              <w:rPr>
                <w:kern w:val="0"/>
                <w:szCs w:val="21"/>
              </w:rPr>
            </w:pPr>
            <w:r w:rsidRPr="004A4948">
              <w:rPr>
                <w:kern w:val="0"/>
                <w:szCs w:val="21"/>
              </w:rPr>
              <w:t>Intel(R) Xeon(R) CPU E7- 4807  @ 1.87GHz</w:t>
            </w:r>
          </w:p>
        </w:tc>
      </w:tr>
      <w:tr w:rsidR="00961392" w:rsidTr="00C81B6A">
        <w:tc>
          <w:tcPr>
            <w:tcW w:w="1924" w:type="dxa"/>
            <w:vMerge/>
            <w:tcBorders>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 xml:space="preserve">BIOS </w:t>
            </w:r>
            <w:r w:rsidRPr="007053A2">
              <w:rPr>
                <w:rFonts w:hint="eastAsia"/>
                <w:kern w:val="0"/>
                <w:szCs w:val="21"/>
              </w:rPr>
              <w:t>版本</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4A4948" w:rsidP="0002247E">
            <w:pPr>
              <w:widowControl/>
              <w:spacing w:beforeLines="50" w:before="156" w:after="120"/>
              <w:jc w:val="left"/>
              <w:rPr>
                <w:kern w:val="0"/>
                <w:szCs w:val="21"/>
              </w:rPr>
            </w:pPr>
            <w:r>
              <w:rPr>
                <w:rFonts w:hint="eastAsia"/>
                <w:kern w:val="0"/>
                <w:szCs w:val="21"/>
              </w:rPr>
              <w:t>VMware</w:t>
            </w:r>
          </w:p>
        </w:tc>
      </w:tr>
      <w:tr w:rsidR="00961392" w:rsidTr="00C81B6A">
        <w:tc>
          <w:tcPr>
            <w:tcW w:w="1924" w:type="dxa"/>
            <w:vMerge/>
            <w:tcBorders>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系统区域设置</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中文</w:t>
            </w:r>
            <w:r w:rsidRPr="007053A2">
              <w:rPr>
                <w:rFonts w:hint="eastAsia"/>
                <w:kern w:val="0"/>
                <w:szCs w:val="21"/>
              </w:rPr>
              <w:t>(</w:t>
            </w:r>
            <w:r w:rsidRPr="007053A2">
              <w:rPr>
                <w:rFonts w:hint="eastAsia"/>
                <w:kern w:val="0"/>
                <w:szCs w:val="21"/>
              </w:rPr>
              <w:t>中国</w:t>
            </w:r>
            <w:r w:rsidRPr="007053A2">
              <w:rPr>
                <w:rFonts w:hint="eastAsia"/>
                <w:kern w:val="0"/>
                <w:szCs w:val="21"/>
              </w:rPr>
              <w:t>)</w:t>
            </w:r>
          </w:p>
        </w:tc>
      </w:tr>
      <w:tr w:rsidR="00961392" w:rsidTr="00C81B6A">
        <w:tc>
          <w:tcPr>
            <w:tcW w:w="1924" w:type="dxa"/>
            <w:vMerge w:val="restart"/>
            <w:tcBorders>
              <w:top w:val="single" w:sz="4" w:space="0" w:color="auto"/>
              <w:left w:val="single" w:sz="4" w:space="0" w:color="auto"/>
              <w:right w:val="single" w:sz="4" w:space="0" w:color="auto"/>
            </w:tcBorders>
          </w:tcPr>
          <w:p w:rsidR="00961392" w:rsidRPr="005E12ED" w:rsidRDefault="00961392" w:rsidP="0002247E">
            <w:pPr>
              <w:widowControl/>
              <w:spacing w:beforeLines="50" w:before="156" w:after="120"/>
              <w:jc w:val="center"/>
              <w:rPr>
                <w:kern w:val="0"/>
                <w:szCs w:val="21"/>
              </w:rPr>
            </w:pPr>
            <w:r w:rsidRPr="005E12ED">
              <w:rPr>
                <w:rFonts w:hint="eastAsia"/>
                <w:kern w:val="0"/>
                <w:szCs w:val="21"/>
              </w:rPr>
              <w:t>服务器</w:t>
            </w:r>
          </w:p>
        </w:tc>
        <w:tc>
          <w:tcPr>
            <w:tcW w:w="1445" w:type="dxa"/>
            <w:vMerge w:val="restart"/>
            <w:tcBorders>
              <w:left w:val="single" w:sz="4" w:space="0" w:color="auto"/>
              <w:right w:val="single" w:sz="4" w:space="0" w:color="auto"/>
            </w:tcBorders>
          </w:tcPr>
          <w:p w:rsidR="00961392" w:rsidRPr="005E12ED" w:rsidRDefault="00DB15D4" w:rsidP="0002247E">
            <w:pPr>
              <w:widowControl/>
              <w:spacing w:beforeLines="50" w:before="156" w:after="120"/>
              <w:jc w:val="left"/>
              <w:rPr>
                <w:kern w:val="0"/>
                <w:szCs w:val="21"/>
              </w:rPr>
            </w:pPr>
            <w:r>
              <w:rPr>
                <w:kern w:val="0"/>
                <w:szCs w:val="21"/>
              </w:rPr>
              <w:t>硬件</w:t>
            </w:r>
            <w:r>
              <w:rPr>
                <w:rFonts w:hint="eastAsia"/>
                <w:kern w:val="0"/>
                <w:szCs w:val="21"/>
              </w:rPr>
              <w:t>系统</w:t>
            </w: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时区</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(UTC+08:00)</w:t>
            </w:r>
            <w:r w:rsidRPr="007053A2">
              <w:rPr>
                <w:rFonts w:hint="eastAsia"/>
                <w:kern w:val="0"/>
                <w:szCs w:val="21"/>
              </w:rPr>
              <w:t>北京，重庆，香港特别行政区，乌鲁木齐</w:t>
            </w:r>
          </w:p>
        </w:tc>
      </w:tr>
      <w:tr w:rsidR="00961392" w:rsidTr="00C81B6A">
        <w:tc>
          <w:tcPr>
            <w:tcW w:w="1924" w:type="dxa"/>
            <w:vMerge/>
            <w:tcBorders>
              <w:left w:val="single" w:sz="4" w:space="0" w:color="auto"/>
              <w:right w:val="single" w:sz="4" w:space="0" w:color="auto"/>
            </w:tcBorders>
          </w:tcPr>
          <w:p w:rsidR="00961392" w:rsidRPr="005E12ED" w:rsidRDefault="00961392" w:rsidP="0002247E">
            <w:pPr>
              <w:spacing w:beforeLines="50" w:before="156" w:after="120"/>
              <w:jc w:val="center"/>
              <w:rPr>
                <w:kern w:val="0"/>
                <w:szCs w:val="21"/>
              </w:rPr>
            </w:pPr>
          </w:p>
        </w:tc>
        <w:tc>
          <w:tcPr>
            <w:tcW w:w="1445" w:type="dxa"/>
            <w:vMerge/>
            <w:tcBorders>
              <w:left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61392" w:rsidRPr="005E12ED" w:rsidRDefault="00961392" w:rsidP="0002247E">
            <w:pPr>
              <w:widowControl/>
              <w:spacing w:beforeLines="50" w:before="156" w:after="120"/>
              <w:jc w:val="left"/>
              <w:rPr>
                <w:kern w:val="0"/>
                <w:szCs w:val="21"/>
              </w:rPr>
            </w:pPr>
            <w:r w:rsidRPr="007053A2">
              <w:rPr>
                <w:rFonts w:hint="eastAsia"/>
                <w:kern w:val="0"/>
                <w:szCs w:val="21"/>
              </w:rPr>
              <w:t>物理内存总量</w:t>
            </w:r>
          </w:p>
        </w:tc>
        <w:tc>
          <w:tcPr>
            <w:tcW w:w="2835" w:type="dxa"/>
            <w:tcBorders>
              <w:top w:val="single" w:sz="4" w:space="0" w:color="auto"/>
              <w:left w:val="single" w:sz="4" w:space="0" w:color="auto"/>
              <w:bottom w:val="single" w:sz="4" w:space="0" w:color="auto"/>
              <w:right w:val="single" w:sz="4" w:space="0" w:color="auto"/>
            </w:tcBorders>
          </w:tcPr>
          <w:p w:rsidR="00961392" w:rsidRPr="005E12ED" w:rsidRDefault="000154AA" w:rsidP="0002247E">
            <w:pPr>
              <w:widowControl/>
              <w:spacing w:beforeLines="50" w:before="156" w:after="120"/>
              <w:jc w:val="left"/>
              <w:rPr>
                <w:kern w:val="0"/>
                <w:szCs w:val="21"/>
              </w:rPr>
            </w:pPr>
            <w:r>
              <w:rPr>
                <w:kern w:val="0"/>
                <w:szCs w:val="21"/>
              </w:rPr>
              <w:t>16GB</w:t>
            </w:r>
          </w:p>
        </w:tc>
      </w:tr>
      <w:tr w:rsidR="00F31EAB" w:rsidTr="00C81B6A">
        <w:tc>
          <w:tcPr>
            <w:tcW w:w="1924" w:type="dxa"/>
            <w:vMerge/>
            <w:tcBorders>
              <w:left w:val="single" w:sz="4" w:space="0" w:color="auto"/>
              <w:right w:val="single" w:sz="4" w:space="0" w:color="auto"/>
            </w:tcBorders>
          </w:tcPr>
          <w:p w:rsidR="00F31EAB" w:rsidRPr="005E12ED" w:rsidRDefault="00F31EAB" w:rsidP="0002247E">
            <w:pPr>
              <w:widowControl/>
              <w:spacing w:beforeLines="50" w:before="156" w:after="120"/>
              <w:jc w:val="center"/>
              <w:rPr>
                <w:kern w:val="0"/>
                <w:szCs w:val="21"/>
              </w:rPr>
            </w:pPr>
          </w:p>
        </w:tc>
        <w:tc>
          <w:tcPr>
            <w:tcW w:w="1445" w:type="dxa"/>
            <w:vMerge w:val="restart"/>
            <w:tcBorders>
              <w:top w:val="single" w:sz="4" w:space="0" w:color="auto"/>
              <w:left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Pr>
                <w:rFonts w:hint="eastAsia"/>
                <w:kern w:val="0"/>
                <w:szCs w:val="21"/>
              </w:rPr>
              <w:t>系统软件</w:t>
            </w:r>
          </w:p>
        </w:tc>
        <w:tc>
          <w:tcPr>
            <w:tcW w:w="2551"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Pr>
                <w:rFonts w:hint="eastAsia"/>
                <w:kern w:val="0"/>
                <w:szCs w:val="21"/>
              </w:rPr>
              <w:t>缓存服务</w:t>
            </w:r>
            <w:r w:rsidR="00431D74">
              <w:rPr>
                <w:rFonts w:hint="eastAsia"/>
                <w:kern w:val="0"/>
                <w:szCs w:val="21"/>
              </w:rPr>
              <w:t>程序</w:t>
            </w:r>
          </w:p>
        </w:tc>
        <w:tc>
          <w:tcPr>
            <w:tcW w:w="2835"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proofErr w:type="spellStart"/>
            <w:r w:rsidRPr="005171F9">
              <w:rPr>
                <w:kern w:val="0"/>
                <w:szCs w:val="21"/>
              </w:rPr>
              <w:t>Redis</w:t>
            </w:r>
            <w:proofErr w:type="spellEnd"/>
            <w:r w:rsidRPr="005171F9">
              <w:rPr>
                <w:kern w:val="0"/>
                <w:szCs w:val="21"/>
              </w:rPr>
              <w:t xml:space="preserve"> 2.8.19 </w:t>
            </w:r>
            <w:r w:rsidR="00687F67">
              <w:rPr>
                <w:rFonts w:hint="eastAsia"/>
                <w:kern w:val="0"/>
                <w:szCs w:val="21"/>
              </w:rPr>
              <w:t>,</w:t>
            </w:r>
            <w:r w:rsidRPr="005171F9">
              <w:rPr>
                <w:kern w:val="0"/>
                <w:szCs w:val="21"/>
              </w:rPr>
              <w:t xml:space="preserve"> 64 bit</w:t>
            </w:r>
          </w:p>
        </w:tc>
      </w:tr>
      <w:tr w:rsidR="00F31EAB" w:rsidTr="00C81B6A">
        <w:tc>
          <w:tcPr>
            <w:tcW w:w="1924" w:type="dxa"/>
            <w:vMerge/>
            <w:tcBorders>
              <w:left w:val="single" w:sz="4" w:space="0" w:color="auto"/>
              <w:right w:val="single" w:sz="4" w:space="0" w:color="auto"/>
            </w:tcBorders>
          </w:tcPr>
          <w:p w:rsidR="00F31EAB" w:rsidRPr="005E12ED" w:rsidRDefault="00F31EAB"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Pr>
                <w:rFonts w:hint="eastAsia"/>
                <w:kern w:val="0"/>
                <w:szCs w:val="21"/>
              </w:rPr>
              <w:t>JAVA</w:t>
            </w:r>
            <w:r>
              <w:rPr>
                <w:rFonts w:hint="eastAsia"/>
                <w:kern w:val="0"/>
                <w:szCs w:val="21"/>
              </w:rPr>
              <w:t>虚拟机</w:t>
            </w:r>
          </w:p>
        </w:tc>
        <w:tc>
          <w:tcPr>
            <w:tcW w:w="2835"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Pr>
                <w:kern w:val="0"/>
                <w:szCs w:val="21"/>
              </w:rPr>
              <w:t xml:space="preserve">java version </w:t>
            </w:r>
            <w:r w:rsidRPr="00A64035">
              <w:rPr>
                <w:kern w:val="0"/>
                <w:szCs w:val="21"/>
              </w:rPr>
              <w:t>1.7.0_79</w:t>
            </w:r>
            <w:r>
              <w:rPr>
                <w:rFonts w:hint="eastAsia"/>
                <w:kern w:val="0"/>
                <w:szCs w:val="21"/>
              </w:rPr>
              <w:t>, 32bit</w:t>
            </w:r>
          </w:p>
        </w:tc>
      </w:tr>
      <w:tr w:rsidR="00F31EAB" w:rsidTr="00C81B6A">
        <w:tc>
          <w:tcPr>
            <w:tcW w:w="1924" w:type="dxa"/>
            <w:vMerge/>
            <w:tcBorders>
              <w:left w:val="single" w:sz="4" w:space="0" w:color="auto"/>
              <w:right w:val="single" w:sz="4" w:space="0" w:color="auto"/>
            </w:tcBorders>
          </w:tcPr>
          <w:p w:rsidR="00F31EAB" w:rsidRPr="005E12ED" w:rsidRDefault="00F31EAB"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31EAB" w:rsidRPr="0011018A" w:rsidRDefault="00F31EAB" w:rsidP="0002247E">
            <w:pPr>
              <w:widowControl/>
              <w:spacing w:beforeLines="50" w:before="156" w:after="120"/>
              <w:jc w:val="left"/>
            </w:pPr>
            <w:r>
              <w:rPr>
                <w:kern w:val="0"/>
                <w:szCs w:val="21"/>
              </w:rPr>
              <w:t>Web</w:t>
            </w:r>
            <w:r>
              <w:rPr>
                <w:rFonts w:hint="eastAsia"/>
              </w:rPr>
              <w:t>服务器</w:t>
            </w:r>
          </w:p>
        </w:tc>
        <w:tc>
          <w:tcPr>
            <w:tcW w:w="2835"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sidRPr="0011018A">
              <w:rPr>
                <w:kern w:val="0"/>
                <w:szCs w:val="21"/>
              </w:rPr>
              <w:t>apache-tomcat-7.0.62</w:t>
            </w:r>
            <w:r>
              <w:rPr>
                <w:rFonts w:hint="eastAsia"/>
                <w:kern w:val="0"/>
                <w:szCs w:val="21"/>
              </w:rPr>
              <w:t>, 32bit</w:t>
            </w:r>
          </w:p>
        </w:tc>
      </w:tr>
      <w:tr w:rsidR="00AA11E2" w:rsidTr="00C81B6A">
        <w:tc>
          <w:tcPr>
            <w:tcW w:w="1924" w:type="dxa"/>
            <w:vMerge/>
            <w:tcBorders>
              <w:left w:val="single" w:sz="4" w:space="0" w:color="auto"/>
              <w:bottom w:val="single" w:sz="4" w:space="0" w:color="auto"/>
              <w:right w:val="single" w:sz="4" w:space="0" w:color="auto"/>
            </w:tcBorders>
          </w:tcPr>
          <w:p w:rsidR="00AA11E2" w:rsidRPr="005E12ED" w:rsidRDefault="00AA11E2" w:rsidP="0002247E">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AA11E2" w:rsidRPr="005E12ED" w:rsidRDefault="00AA11E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AA11E2" w:rsidRDefault="00AA11E2" w:rsidP="0002247E">
            <w:pPr>
              <w:widowControl/>
              <w:spacing w:beforeLines="50" w:before="156" w:after="120"/>
              <w:jc w:val="left"/>
              <w:rPr>
                <w:kern w:val="0"/>
                <w:szCs w:val="21"/>
              </w:rPr>
            </w:pPr>
            <w:r>
              <w:rPr>
                <w:rFonts w:hint="eastAsia"/>
                <w:kern w:val="0"/>
                <w:szCs w:val="21"/>
              </w:rPr>
              <w:t>数据库</w:t>
            </w:r>
          </w:p>
        </w:tc>
        <w:tc>
          <w:tcPr>
            <w:tcW w:w="2835" w:type="dxa"/>
            <w:tcBorders>
              <w:top w:val="single" w:sz="4" w:space="0" w:color="auto"/>
              <w:left w:val="single" w:sz="4" w:space="0" w:color="auto"/>
              <w:bottom w:val="single" w:sz="4" w:space="0" w:color="auto"/>
              <w:right w:val="single" w:sz="4" w:space="0" w:color="auto"/>
            </w:tcBorders>
          </w:tcPr>
          <w:p w:rsidR="00AA11E2" w:rsidRDefault="00AA11E2" w:rsidP="0002247E">
            <w:pPr>
              <w:widowControl/>
              <w:spacing w:beforeLines="50" w:before="156" w:after="120"/>
              <w:jc w:val="left"/>
              <w:rPr>
                <w:kern w:val="0"/>
                <w:szCs w:val="21"/>
              </w:rPr>
            </w:pPr>
            <w:r>
              <w:rPr>
                <w:kern w:val="0"/>
                <w:szCs w:val="21"/>
              </w:rPr>
              <w:t>MySQL5.5</w:t>
            </w:r>
            <w:r w:rsidR="001E217B">
              <w:rPr>
                <w:kern w:val="0"/>
                <w:szCs w:val="21"/>
              </w:rPr>
              <w:t xml:space="preserve"> 32bit</w:t>
            </w:r>
          </w:p>
        </w:tc>
      </w:tr>
      <w:tr w:rsidR="00F31EAB" w:rsidTr="00C81B6A">
        <w:tc>
          <w:tcPr>
            <w:tcW w:w="1924" w:type="dxa"/>
            <w:vMerge/>
            <w:tcBorders>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Pr>
                <w:rFonts w:hint="eastAsia"/>
                <w:kern w:val="0"/>
                <w:szCs w:val="21"/>
              </w:rPr>
              <w:t>队列服务</w:t>
            </w:r>
            <w:r w:rsidR="00431D74">
              <w:rPr>
                <w:rFonts w:hint="eastAsia"/>
                <w:kern w:val="0"/>
                <w:szCs w:val="21"/>
              </w:rPr>
              <w:t>程序</w:t>
            </w:r>
          </w:p>
        </w:tc>
        <w:tc>
          <w:tcPr>
            <w:tcW w:w="2835" w:type="dxa"/>
            <w:tcBorders>
              <w:top w:val="single" w:sz="4" w:space="0" w:color="auto"/>
              <w:left w:val="single" w:sz="4" w:space="0" w:color="auto"/>
              <w:bottom w:val="single" w:sz="4" w:space="0" w:color="auto"/>
              <w:right w:val="single" w:sz="4" w:space="0" w:color="auto"/>
            </w:tcBorders>
          </w:tcPr>
          <w:p w:rsidR="00F31EAB" w:rsidRPr="005E12ED" w:rsidRDefault="00F31EAB" w:rsidP="0002247E">
            <w:pPr>
              <w:widowControl/>
              <w:spacing w:beforeLines="50" w:before="156" w:after="120"/>
              <w:jc w:val="left"/>
              <w:rPr>
                <w:kern w:val="0"/>
                <w:szCs w:val="21"/>
              </w:rPr>
            </w:pPr>
            <w:r>
              <w:rPr>
                <w:kern w:val="0"/>
                <w:szCs w:val="21"/>
              </w:rPr>
              <w:t>K</w:t>
            </w:r>
            <w:r>
              <w:rPr>
                <w:rFonts w:hint="eastAsia"/>
                <w:kern w:val="0"/>
                <w:szCs w:val="21"/>
              </w:rPr>
              <w:t>afka 2.11, 32bit</w:t>
            </w:r>
          </w:p>
        </w:tc>
      </w:tr>
      <w:tr w:rsidR="00F971D2" w:rsidTr="00C81B6A">
        <w:tc>
          <w:tcPr>
            <w:tcW w:w="1924" w:type="dxa"/>
            <w:vMerge w:val="restart"/>
            <w:tcBorders>
              <w:top w:val="single" w:sz="4" w:space="0" w:color="auto"/>
              <w:left w:val="single" w:sz="4" w:space="0" w:color="auto"/>
              <w:right w:val="single" w:sz="4" w:space="0" w:color="auto"/>
            </w:tcBorders>
          </w:tcPr>
          <w:p w:rsidR="00F971D2" w:rsidRPr="005E12ED" w:rsidRDefault="00F971D2" w:rsidP="0002247E">
            <w:pPr>
              <w:widowControl/>
              <w:spacing w:beforeLines="50" w:before="156" w:after="120"/>
              <w:jc w:val="center"/>
              <w:rPr>
                <w:kern w:val="0"/>
                <w:szCs w:val="21"/>
              </w:rPr>
            </w:pPr>
            <w:r>
              <w:rPr>
                <w:rFonts w:hint="eastAsia"/>
                <w:kern w:val="0"/>
                <w:szCs w:val="21"/>
              </w:rPr>
              <w:t>客户端</w:t>
            </w:r>
          </w:p>
        </w:tc>
        <w:tc>
          <w:tcPr>
            <w:tcW w:w="1445" w:type="dxa"/>
            <w:vMerge w:val="restart"/>
            <w:tcBorders>
              <w:top w:val="single" w:sz="4" w:space="0" w:color="auto"/>
              <w:left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Pr>
                <w:kern w:val="0"/>
                <w:szCs w:val="21"/>
              </w:rPr>
              <w:t>硬件</w:t>
            </w:r>
            <w:r>
              <w:rPr>
                <w:rFonts w:hint="eastAsia"/>
                <w:kern w:val="0"/>
                <w:szCs w:val="21"/>
              </w:rPr>
              <w:t>系统</w:t>
            </w:r>
          </w:p>
        </w:tc>
        <w:tc>
          <w:tcPr>
            <w:tcW w:w="2551"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rPr>
                <w:kern w:val="0"/>
                <w:szCs w:val="21"/>
              </w:rPr>
            </w:pPr>
            <w:r w:rsidRPr="00E842F5">
              <w:rPr>
                <w:rFonts w:hint="eastAsia"/>
                <w:kern w:val="0"/>
                <w:szCs w:val="21"/>
              </w:rPr>
              <w:t xml:space="preserve">OS </w:t>
            </w:r>
            <w:r w:rsidRPr="00E842F5">
              <w:rPr>
                <w:rFonts w:hint="eastAsia"/>
                <w:kern w:val="0"/>
                <w:szCs w:val="21"/>
              </w:rPr>
              <w:t>名称</w:t>
            </w:r>
          </w:p>
        </w:tc>
        <w:tc>
          <w:tcPr>
            <w:tcW w:w="2835"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ind w:left="31" w:hangingChars="15" w:hanging="31"/>
              <w:jc w:val="left"/>
              <w:rPr>
                <w:kern w:val="0"/>
                <w:szCs w:val="21"/>
              </w:rPr>
            </w:pPr>
            <w:r w:rsidRPr="00E842F5">
              <w:rPr>
                <w:rFonts w:hint="eastAsia"/>
                <w:kern w:val="0"/>
                <w:szCs w:val="21"/>
              </w:rPr>
              <w:t>Microsoft Windows 8</w:t>
            </w:r>
            <w:r w:rsidRPr="005E12ED">
              <w:rPr>
                <w:kern w:val="0"/>
                <w:szCs w:val="21"/>
              </w:rPr>
              <w:t xml:space="preserve"> </w:t>
            </w:r>
          </w:p>
        </w:tc>
      </w:tr>
      <w:tr w:rsidR="00F971D2" w:rsidTr="00A2372F">
        <w:tc>
          <w:tcPr>
            <w:tcW w:w="1924" w:type="dxa"/>
            <w:vMerge/>
            <w:tcBorders>
              <w:left w:val="single" w:sz="4" w:space="0" w:color="auto"/>
              <w:right w:val="single" w:sz="4" w:space="0" w:color="auto"/>
            </w:tcBorders>
          </w:tcPr>
          <w:p w:rsidR="00F971D2" w:rsidRDefault="00F971D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F971D2" w:rsidRDefault="00F971D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sidRPr="007053A2">
              <w:rPr>
                <w:rFonts w:hint="eastAsia"/>
                <w:kern w:val="0"/>
                <w:szCs w:val="21"/>
              </w:rPr>
              <w:t>系统类型</w:t>
            </w:r>
          </w:p>
        </w:tc>
        <w:tc>
          <w:tcPr>
            <w:tcW w:w="2835"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sidRPr="007053A2">
              <w:rPr>
                <w:kern w:val="0"/>
                <w:szCs w:val="21"/>
              </w:rPr>
              <w:t>x64-based PC</w:t>
            </w:r>
          </w:p>
        </w:tc>
      </w:tr>
      <w:tr w:rsidR="00F971D2" w:rsidTr="00A2372F">
        <w:tc>
          <w:tcPr>
            <w:tcW w:w="1924" w:type="dxa"/>
            <w:vMerge/>
            <w:tcBorders>
              <w:left w:val="single" w:sz="4" w:space="0" w:color="auto"/>
              <w:right w:val="single" w:sz="4" w:space="0" w:color="auto"/>
            </w:tcBorders>
          </w:tcPr>
          <w:p w:rsidR="00F971D2" w:rsidRDefault="00F971D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F971D2" w:rsidRDefault="00F971D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sidRPr="007053A2">
              <w:rPr>
                <w:rFonts w:hint="eastAsia"/>
                <w:kern w:val="0"/>
                <w:szCs w:val="21"/>
              </w:rPr>
              <w:t>处理器</w:t>
            </w:r>
          </w:p>
        </w:tc>
        <w:tc>
          <w:tcPr>
            <w:tcW w:w="2835"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sidRPr="007053A2">
              <w:rPr>
                <w:kern w:val="0"/>
                <w:szCs w:val="21"/>
              </w:rPr>
              <w:t>Intel64 2494Mhz</w:t>
            </w:r>
          </w:p>
        </w:tc>
      </w:tr>
      <w:tr w:rsidR="00F971D2" w:rsidTr="00A2372F">
        <w:tc>
          <w:tcPr>
            <w:tcW w:w="1924" w:type="dxa"/>
            <w:vMerge/>
            <w:tcBorders>
              <w:left w:val="single" w:sz="4" w:space="0" w:color="auto"/>
              <w:right w:val="single" w:sz="4" w:space="0" w:color="auto"/>
            </w:tcBorders>
          </w:tcPr>
          <w:p w:rsidR="00F971D2" w:rsidRDefault="00F971D2" w:rsidP="0002247E">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F971D2" w:rsidRDefault="00F971D2" w:rsidP="0002247E">
            <w:pPr>
              <w:widowControl/>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sidRPr="007053A2">
              <w:rPr>
                <w:rFonts w:hint="eastAsia"/>
                <w:kern w:val="0"/>
                <w:szCs w:val="21"/>
              </w:rPr>
              <w:t>物理内存总量</w:t>
            </w:r>
          </w:p>
        </w:tc>
        <w:tc>
          <w:tcPr>
            <w:tcW w:w="2835"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sidRPr="007053A2">
              <w:rPr>
                <w:kern w:val="0"/>
                <w:szCs w:val="21"/>
              </w:rPr>
              <w:t>3,987 MB</w:t>
            </w:r>
          </w:p>
        </w:tc>
      </w:tr>
      <w:tr w:rsidR="00F971D2" w:rsidTr="00A2372F">
        <w:tc>
          <w:tcPr>
            <w:tcW w:w="1924" w:type="dxa"/>
            <w:vMerge/>
            <w:tcBorders>
              <w:left w:val="single" w:sz="4" w:space="0" w:color="auto"/>
              <w:right w:val="single" w:sz="4" w:space="0" w:color="auto"/>
            </w:tcBorders>
          </w:tcPr>
          <w:p w:rsidR="00F971D2" w:rsidRDefault="00F971D2" w:rsidP="0002247E">
            <w:pPr>
              <w:widowControl/>
              <w:spacing w:beforeLines="50" w:before="156" w:after="120"/>
              <w:jc w:val="center"/>
              <w:rPr>
                <w:kern w:val="0"/>
                <w:szCs w:val="21"/>
              </w:rPr>
            </w:pPr>
          </w:p>
        </w:tc>
        <w:tc>
          <w:tcPr>
            <w:tcW w:w="1445" w:type="dxa"/>
            <w:vMerge w:val="restart"/>
            <w:tcBorders>
              <w:top w:val="single" w:sz="4" w:space="0" w:color="auto"/>
              <w:left w:val="single" w:sz="4" w:space="0" w:color="auto"/>
              <w:right w:val="single" w:sz="4" w:space="0" w:color="auto"/>
            </w:tcBorders>
          </w:tcPr>
          <w:p w:rsidR="00F971D2" w:rsidRDefault="00F971D2" w:rsidP="0002247E">
            <w:pPr>
              <w:spacing w:beforeLines="50" w:before="156" w:after="120"/>
              <w:jc w:val="left"/>
              <w:rPr>
                <w:kern w:val="0"/>
                <w:szCs w:val="21"/>
              </w:rPr>
            </w:pPr>
            <w:r>
              <w:rPr>
                <w:rFonts w:hint="eastAsia"/>
                <w:kern w:val="0"/>
                <w:szCs w:val="21"/>
              </w:rPr>
              <w:t>系统软件</w:t>
            </w:r>
          </w:p>
        </w:tc>
        <w:tc>
          <w:tcPr>
            <w:tcW w:w="2551"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Pr>
                <w:kern w:val="0"/>
                <w:szCs w:val="21"/>
              </w:rPr>
              <w:t>JAVA</w:t>
            </w:r>
            <w:r>
              <w:rPr>
                <w:kern w:val="0"/>
                <w:szCs w:val="21"/>
              </w:rPr>
              <w:t>虚拟机</w:t>
            </w:r>
          </w:p>
        </w:tc>
        <w:tc>
          <w:tcPr>
            <w:tcW w:w="2835" w:type="dxa"/>
            <w:tcBorders>
              <w:top w:val="single" w:sz="4" w:space="0" w:color="auto"/>
              <w:left w:val="single" w:sz="4" w:space="0" w:color="auto"/>
              <w:bottom w:val="single" w:sz="4" w:space="0" w:color="auto"/>
              <w:right w:val="single" w:sz="4" w:space="0" w:color="auto"/>
            </w:tcBorders>
          </w:tcPr>
          <w:p w:rsidR="00F971D2" w:rsidRPr="005E12ED" w:rsidRDefault="00F971D2" w:rsidP="0002247E">
            <w:pPr>
              <w:widowControl/>
              <w:spacing w:beforeLines="50" w:before="156" w:after="120"/>
              <w:jc w:val="left"/>
              <w:rPr>
                <w:kern w:val="0"/>
                <w:szCs w:val="21"/>
              </w:rPr>
            </w:pPr>
            <w:r>
              <w:rPr>
                <w:kern w:val="0"/>
                <w:szCs w:val="21"/>
              </w:rPr>
              <w:t xml:space="preserve">java version </w:t>
            </w:r>
            <w:r w:rsidRPr="00A64035">
              <w:rPr>
                <w:kern w:val="0"/>
                <w:szCs w:val="21"/>
              </w:rPr>
              <w:t>1.7.0_79</w:t>
            </w:r>
            <w:r>
              <w:rPr>
                <w:rFonts w:hint="eastAsia"/>
                <w:kern w:val="0"/>
                <w:szCs w:val="21"/>
              </w:rPr>
              <w:t>, 32bit</w:t>
            </w:r>
          </w:p>
        </w:tc>
      </w:tr>
      <w:tr w:rsidR="00F971D2" w:rsidTr="00A2372F">
        <w:tc>
          <w:tcPr>
            <w:tcW w:w="1924" w:type="dxa"/>
            <w:vMerge/>
            <w:tcBorders>
              <w:left w:val="single" w:sz="4" w:space="0" w:color="auto"/>
              <w:right w:val="single" w:sz="4" w:space="0" w:color="auto"/>
            </w:tcBorders>
          </w:tcPr>
          <w:p w:rsidR="00F971D2" w:rsidRDefault="00F971D2"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F971D2" w:rsidRDefault="00F971D2"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971D2" w:rsidRDefault="00F971D2" w:rsidP="0002247E">
            <w:pPr>
              <w:widowControl/>
              <w:spacing w:beforeLines="50" w:before="156" w:after="120"/>
              <w:jc w:val="left"/>
              <w:rPr>
                <w:kern w:val="0"/>
                <w:szCs w:val="21"/>
              </w:rPr>
            </w:pPr>
            <w:r>
              <w:rPr>
                <w:kern w:val="0"/>
                <w:szCs w:val="21"/>
              </w:rPr>
              <w:t>浏览器</w:t>
            </w:r>
          </w:p>
        </w:tc>
        <w:tc>
          <w:tcPr>
            <w:tcW w:w="2835" w:type="dxa"/>
            <w:tcBorders>
              <w:top w:val="single" w:sz="4" w:space="0" w:color="auto"/>
              <w:left w:val="single" w:sz="4" w:space="0" w:color="auto"/>
              <w:bottom w:val="single" w:sz="4" w:space="0" w:color="auto"/>
              <w:right w:val="single" w:sz="4" w:space="0" w:color="auto"/>
            </w:tcBorders>
          </w:tcPr>
          <w:p w:rsidR="00F971D2" w:rsidRDefault="00F971D2" w:rsidP="0002247E">
            <w:pPr>
              <w:widowControl/>
              <w:spacing w:beforeLines="50" w:before="156" w:after="120"/>
              <w:jc w:val="left"/>
              <w:rPr>
                <w:kern w:val="0"/>
                <w:szCs w:val="21"/>
              </w:rPr>
            </w:pPr>
            <w:r>
              <w:rPr>
                <w:kern w:val="0"/>
                <w:szCs w:val="21"/>
              </w:rPr>
              <w:t xml:space="preserve">Chrome </w:t>
            </w:r>
            <w:r>
              <w:rPr>
                <w:rFonts w:ascii="Segoe UI" w:hAnsi="Segoe UI" w:cs="Segoe UI"/>
                <w:color w:val="303942"/>
                <w:sz w:val="18"/>
                <w:szCs w:val="18"/>
              </w:rPr>
              <w:t>44.0.2403.125</w:t>
            </w:r>
          </w:p>
        </w:tc>
      </w:tr>
      <w:tr w:rsidR="00F971D2" w:rsidTr="00A2372F">
        <w:tc>
          <w:tcPr>
            <w:tcW w:w="1924" w:type="dxa"/>
            <w:vMerge/>
            <w:tcBorders>
              <w:left w:val="single" w:sz="4" w:space="0" w:color="auto"/>
              <w:bottom w:val="single" w:sz="4" w:space="0" w:color="auto"/>
              <w:right w:val="single" w:sz="4" w:space="0" w:color="auto"/>
            </w:tcBorders>
          </w:tcPr>
          <w:p w:rsidR="00F971D2" w:rsidRDefault="00F971D2" w:rsidP="0002247E">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F971D2" w:rsidRDefault="00F971D2"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F971D2" w:rsidRDefault="00F971D2" w:rsidP="0002247E">
            <w:pPr>
              <w:widowControl/>
              <w:spacing w:beforeLines="50" w:before="156" w:after="120"/>
              <w:jc w:val="left"/>
              <w:rPr>
                <w:kern w:val="0"/>
                <w:szCs w:val="21"/>
              </w:rPr>
            </w:pPr>
            <w:r>
              <w:rPr>
                <w:kern w:val="0"/>
                <w:szCs w:val="21"/>
              </w:rPr>
              <w:t>浏览器兼容性</w:t>
            </w:r>
          </w:p>
        </w:tc>
        <w:tc>
          <w:tcPr>
            <w:tcW w:w="2835" w:type="dxa"/>
            <w:tcBorders>
              <w:top w:val="single" w:sz="4" w:space="0" w:color="auto"/>
              <w:left w:val="single" w:sz="4" w:space="0" w:color="auto"/>
              <w:bottom w:val="single" w:sz="4" w:space="0" w:color="auto"/>
              <w:right w:val="single" w:sz="4" w:space="0" w:color="auto"/>
            </w:tcBorders>
          </w:tcPr>
          <w:p w:rsidR="00F971D2" w:rsidRDefault="00F971D2" w:rsidP="0002247E">
            <w:pPr>
              <w:widowControl/>
              <w:spacing w:beforeLines="50" w:before="156" w:after="120"/>
              <w:jc w:val="left"/>
              <w:rPr>
                <w:kern w:val="0"/>
                <w:szCs w:val="21"/>
              </w:rPr>
            </w:pPr>
            <w:proofErr w:type="spellStart"/>
            <w:r>
              <w:rPr>
                <w:kern w:val="0"/>
                <w:szCs w:val="21"/>
              </w:rPr>
              <w:t>IETester</w:t>
            </w:r>
            <w:proofErr w:type="spellEnd"/>
          </w:p>
        </w:tc>
      </w:tr>
      <w:tr w:rsidR="009C0E61" w:rsidTr="003F753E">
        <w:tc>
          <w:tcPr>
            <w:tcW w:w="1924" w:type="dxa"/>
            <w:vMerge w:val="restart"/>
            <w:tcBorders>
              <w:top w:val="single" w:sz="4" w:space="0" w:color="auto"/>
              <w:left w:val="single" w:sz="4" w:space="0" w:color="auto"/>
              <w:right w:val="single" w:sz="4" w:space="0" w:color="auto"/>
            </w:tcBorders>
          </w:tcPr>
          <w:p w:rsidR="009C0E61" w:rsidRDefault="009C0E61" w:rsidP="0002247E">
            <w:pPr>
              <w:widowControl/>
              <w:spacing w:beforeLines="50" w:before="156" w:after="120"/>
              <w:jc w:val="center"/>
              <w:rPr>
                <w:kern w:val="0"/>
                <w:szCs w:val="21"/>
              </w:rPr>
            </w:pPr>
            <w:r>
              <w:rPr>
                <w:kern w:val="0"/>
                <w:szCs w:val="21"/>
              </w:rPr>
              <w:t>移动端</w:t>
            </w:r>
          </w:p>
        </w:tc>
        <w:tc>
          <w:tcPr>
            <w:tcW w:w="1445" w:type="dxa"/>
            <w:vMerge w:val="restart"/>
            <w:tcBorders>
              <w:top w:val="single" w:sz="4" w:space="0" w:color="auto"/>
              <w:left w:val="single" w:sz="4" w:space="0" w:color="auto"/>
              <w:right w:val="single" w:sz="4" w:space="0" w:color="auto"/>
            </w:tcBorders>
          </w:tcPr>
          <w:p w:rsidR="009C0E61" w:rsidRDefault="009C0E61" w:rsidP="0002247E">
            <w:pPr>
              <w:spacing w:beforeLines="50" w:before="156" w:after="120"/>
              <w:jc w:val="left"/>
              <w:rPr>
                <w:kern w:val="0"/>
                <w:szCs w:val="21"/>
              </w:rPr>
            </w:pPr>
            <w:r>
              <w:rPr>
                <w:rFonts w:hint="eastAsia"/>
                <w:kern w:val="0"/>
                <w:szCs w:val="21"/>
              </w:rPr>
              <w:t>Android</w:t>
            </w: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制造商</w:t>
            </w:r>
          </w:p>
        </w:tc>
        <w:tc>
          <w:tcPr>
            <w:tcW w:w="2835"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ASUS</w:t>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C0E61" w:rsidRDefault="009C0E61"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型号</w:t>
            </w:r>
          </w:p>
        </w:tc>
        <w:tc>
          <w:tcPr>
            <w:tcW w:w="2835"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Nexus 7</w:t>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C0E61" w:rsidRDefault="009C0E61"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系统版本</w:t>
            </w:r>
          </w:p>
        </w:tc>
        <w:tc>
          <w:tcPr>
            <w:tcW w:w="2835" w:type="dxa"/>
            <w:tcBorders>
              <w:top w:val="single" w:sz="4" w:space="0" w:color="auto"/>
              <w:left w:val="single" w:sz="4" w:space="0" w:color="auto"/>
              <w:bottom w:val="single" w:sz="4" w:space="0" w:color="auto"/>
              <w:right w:val="single" w:sz="4" w:space="0" w:color="auto"/>
            </w:tcBorders>
          </w:tcPr>
          <w:p w:rsidR="009C0E61" w:rsidRDefault="00DD45EC" w:rsidP="0002247E">
            <w:pPr>
              <w:widowControl/>
              <w:spacing w:beforeLines="50" w:before="156" w:after="120"/>
              <w:jc w:val="left"/>
              <w:rPr>
                <w:kern w:val="0"/>
                <w:szCs w:val="21"/>
              </w:rPr>
            </w:pPr>
            <w:r>
              <w:rPr>
                <w:kern w:val="0"/>
                <w:szCs w:val="21"/>
              </w:rPr>
              <w:t>Android 5.1.1</w:t>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9C0E61" w:rsidRDefault="009C0E61"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内核版本</w:t>
            </w:r>
          </w:p>
        </w:tc>
        <w:tc>
          <w:tcPr>
            <w:tcW w:w="2835" w:type="dxa"/>
            <w:tcBorders>
              <w:top w:val="single" w:sz="4" w:space="0" w:color="auto"/>
              <w:left w:val="single" w:sz="4" w:space="0" w:color="auto"/>
              <w:bottom w:val="single" w:sz="4" w:space="0" w:color="auto"/>
              <w:right w:val="single" w:sz="4" w:space="0" w:color="auto"/>
            </w:tcBorders>
          </w:tcPr>
          <w:p w:rsidR="00DD45EC" w:rsidRPr="00145062" w:rsidRDefault="00DD45EC" w:rsidP="0002247E">
            <w:pPr>
              <w:widowControl/>
              <w:spacing w:beforeLines="50" w:before="156" w:after="120"/>
              <w:jc w:val="left"/>
              <w:rPr>
                <w:kern w:val="0"/>
                <w:szCs w:val="21"/>
              </w:rPr>
            </w:pPr>
            <w:r>
              <w:rPr>
                <w:rFonts w:hint="eastAsia"/>
                <w:kern w:val="0"/>
                <w:szCs w:val="21"/>
              </w:rPr>
              <w:t>3.4.0-g</w:t>
            </w:r>
            <w:r>
              <w:rPr>
                <w:kern w:val="0"/>
                <w:szCs w:val="21"/>
              </w:rPr>
              <w:t>fe3bd61</w:t>
            </w:r>
            <w:r>
              <w:rPr>
                <w:kern w:val="0"/>
                <w:szCs w:val="21"/>
              </w:rPr>
              <w:br/>
            </w:r>
            <w:hyperlink r:id="rId8" w:anchor="1" w:history="1">
              <w:r w:rsidR="00145062" w:rsidRPr="00064D70">
                <w:rPr>
                  <w:rStyle w:val="ab"/>
                  <w:kern w:val="0"/>
                  <w:szCs w:val="21"/>
                </w:rPr>
                <w:t>android-build@vped12.mtv.corp.googl</w:t>
              </w:r>
              <w:r w:rsidR="00145062" w:rsidRPr="00064D70">
                <w:rPr>
                  <w:rStyle w:val="ab"/>
                  <w:kern w:val="0"/>
                  <w:szCs w:val="21"/>
                </w:rPr>
                <w:lastRenderedPageBreak/>
                <w:t>e.com#1</w:t>
              </w:r>
            </w:hyperlink>
            <w:r w:rsidR="00145062">
              <w:rPr>
                <w:kern w:val="0"/>
                <w:szCs w:val="21"/>
              </w:rPr>
              <w:br/>
              <w:t>Wed May 27 22:29:37 UTC 2015</w:t>
            </w:r>
            <w:r w:rsidR="00145062">
              <w:rPr>
                <w:vanish/>
                <w:kern w:val="0"/>
                <w:szCs w:val="21"/>
              </w:rPr>
              <w:t>mtv.corp.google.com#1</w:t>
            </w:r>
            <w:r w:rsidR="00145062">
              <w:rPr>
                <w:vanish/>
                <w:kern w:val="0"/>
                <w:szCs w:val="21"/>
              </w:rPr>
              <w:cr/>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r w:rsidR="00145062">
              <w:rPr>
                <w:vanish/>
                <w:kern w:val="0"/>
                <w:szCs w:val="21"/>
              </w:rPr>
              <w:pgNum/>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val="restart"/>
            <w:tcBorders>
              <w:top w:val="single" w:sz="4" w:space="0" w:color="auto"/>
              <w:left w:val="single" w:sz="4" w:space="0" w:color="auto"/>
              <w:right w:val="single" w:sz="4" w:space="0" w:color="auto"/>
            </w:tcBorders>
          </w:tcPr>
          <w:p w:rsidR="009C0E61" w:rsidRDefault="009C0E61" w:rsidP="0002247E">
            <w:pPr>
              <w:spacing w:beforeLines="50" w:before="156" w:after="120"/>
              <w:jc w:val="left"/>
              <w:rPr>
                <w:kern w:val="0"/>
                <w:szCs w:val="21"/>
              </w:rPr>
            </w:pPr>
            <w:r>
              <w:rPr>
                <w:rFonts w:hint="eastAsia"/>
                <w:kern w:val="0"/>
                <w:szCs w:val="21"/>
              </w:rPr>
              <w:t>iOS</w:t>
            </w: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制造商</w:t>
            </w:r>
          </w:p>
        </w:tc>
        <w:tc>
          <w:tcPr>
            <w:tcW w:w="2835"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Apple Inc.</w:t>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C0E61" w:rsidRDefault="009C0E61"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型号</w:t>
            </w:r>
          </w:p>
        </w:tc>
        <w:tc>
          <w:tcPr>
            <w:tcW w:w="2835"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iPhone 6p</w:t>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C0E61" w:rsidRDefault="009C0E61"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系统版本</w:t>
            </w:r>
          </w:p>
        </w:tc>
        <w:tc>
          <w:tcPr>
            <w:tcW w:w="2835"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rFonts w:hint="eastAsia"/>
                <w:kern w:val="0"/>
                <w:szCs w:val="21"/>
              </w:rPr>
              <w:t>8.4</w:t>
            </w:r>
          </w:p>
        </w:tc>
      </w:tr>
      <w:tr w:rsidR="009C0E61" w:rsidTr="003F753E">
        <w:tc>
          <w:tcPr>
            <w:tcW w:w="1924" w:type="dxa"/>
            <w:vMerge/>
            <w:tcBorders>
              <w:left w:val="single" w:sz="4" w:space="0" w:color="auto"/>
              <w:right w:val="single" w:sz="4" w:space="0" w:color="auto"/>
            </w:tcBorders>
          </w:tcPr>
          <w:p w:rsidR="009C0E61" w:rsidRDefault="009C0E61" w:rsidP="0002247E">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9C0E61" w:rsidRDefault="009C0E61" w:rsidP="0002247E">
            <w:pPr>
              <w:spacing w:beforeLines="50" w:before="156" w:after="120"/>
              <w:jc w:val="left"/>
              <w:rPr>
                <w:kern w:val="0"/>
                <w:szCs w:val="21"/>
              </w:rPr>
            </w:pPr>
          </w:p>
        </w:tc>
        <w:tc>
          <w:tcPr>
            <w:tcW w:w="2551"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kern w:val="0"/>
                <w:szCs w:val="21"/>
              </w:rPr>
              <w:t>运营商</w:t>
            </w:r>
          </w:p>
        </w:tc>
        <w:tc>
          <w:tcPr>
            <w:tcW w:w="2835" w:type="dxa"/>
            <w:tcBorders>
              <w:top w:val="single" w:sz="4" w:space="0" w:color="auto"/>
              <w:left w:val="single" w:sz="4" w:space="0" w:color="auto"/>
              <w:bottom w:val="single" w:sz="4" w:space="0" w:color="auto"/>
              <w:right w:val="single" w:sz="4" w:space="0" w:color="auto"/>
            </w:tcBorders>
          </w:tcPr>
          <w:p w:rsidR="009C0E61" w:rsidRDefault="009C0E61" w:rsidP="0002247E">
            <w:pPr>
              <w:widowControl/>
              <w:spacing w:beforeLines="50" w:before="156" w:after="120"/>
              <w:jc w:val="left"/>
              <w:rPr>
                <w:kern w:val="0"/>
                <w:szCs w:val="21"/>
              </w:rPr>
            </w:pPr>
            <w:r>
              <w:rPr>
                <w:rFonts w:hint="eastAsia"/>
                <w:kern w:val="0"/>
                <w:szCs w:val="21"/>
              </w:rPr>
              <w:t>中国移动（</w:t>
            </w:r>
            <w:r>
              <w:rPr>
                <w:rFonts w:hint="eastAsia"/>
                <w:kern w:val="0"/>
                <w:szCs w:val="21"/>
              </w:rPr>
              <w:t>CMCC</w:t>
            </w:r>
            <w:r>
              <w:rPr>
                <w:rFonts w:hint="eastAsia"/>
                <w:kern w:val="0"/>
                <w:szCs w:val="21"/>
              </w:rPr>
              <w:t>）</w:t>
            </w:r>
          </w:p>
        </w:tc>
      </w:tr>
    </w:tbl>
    <w:p w:rsidR="00CB7B42" w:rsidRDefault="00CB7B42" w:rsidP="00A55B16">
      <w:pPr>
        <w:pStyle w:val="3"/>
        <w:numPr>
          <w:ilvl w:val="2"/>
          <w:numId w:val="3"/>
        </w:numPr>
        <w:spacing w:line="415" w:lineRule="auto"/>
        <w:jc w:val="left"/>
      </w:pPr>
      <w:bookmarkStart w:id="26" w:name="_Toc426931265"/>
      <w:r>
        <w:t>集群测试环境</w:t>
      </w:r>
      <w:bookmarkEnd w:id="26"/>
    </w:p>
    <w:p w:rsidR="00CB7B42" w:rsidRDefault="00CB7B42" w:rsidP="00CB7B42">
      <w:r>
        <w:rPr>
          <w:noProof/>
        </w:rPr>
        <w:drawing>
          <wp:inline distT="0" distB="0" distL="0" distR="0" wp14:anchorId="45D6F50B" wp14:editId="628384BB">
            <wp:extent cx="5257800" cy="3200400"/>
            <wp:effectExtent l="0" t="0" r="0" b="0"/>
            <wp:docPr id="11" name="图片 11" descr="C:\Users\ya\AppData\Local\Microsoft\Windows\INetCache\Content.Word\hardw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AppData\Local\Microsoft\Windows\INetCache\Content.Word\hardwa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3200400"/>
                    </a:xfrm>
                    <a:prstGeom prst="rect">
                      <a:avLst/>
                    </a:prstGeom>
                    <a:noFill/>
                    <a:ln>
                      <a:noFill/>
                    </a:ln>
                  </pic:spPr>
                </pic:pic>
              </a:graphicData>
            </a:graphic>
          </wp:inline>
        </w:drawing>
      </w:r>
    </w:p>
    <w:p w:rsidR="00CB7B42" w:rsidRDefault="00CB7B42" w:rsidP="00CB7B42">
      <w:r>
        <w:t>利用阿里云平台进行负载均衡和集群配置测试</w:t>
      </w:r>
      <w:r>
        <w:rPr>
          <w:rFonts w:hint="eastAsia"/>
        </w:rPr>
        <w:t>。</w:t>
      </w:r>
      <w:r>
        <w:t>集群架构图如上图所示</w:t>
      </w:r>
      <w:r>
        <w:rPr>
          <w:rFonts w:hint="eastAsia"/>
        </w:rPr>
        <w:t>。</w:t>
      </w:r>
      <w:r>
        <w:t>包含两台</w:t>
      </w:r>
      <w:r>
        <w:t>ECS</w:t>
      </w:r>
      <w:r>
        <w:rPr>
          <w:rFonts w:hint="eastAsia"/>
        </w:rPr>
        <w:t>，即业务服务器，两台服务器均安装了网页服务、业务服务等多个模块。阿里</w:t>
      </w:r>
      <w:r>
        <w:rPr>
          <w:rFonts w:hint="eastAsia"/>
        </w:rPr>
        <w:t>RDS</w:t>
      </w:r>
      <w:r>
        <w:rPr>
          <w:rFonts w:hint="eastAsia"/>
        </w:rPr>
        <w:t>数据库服务及其他相关的支持业务。</w:t>
      </w:r>
    </w:p>
    <w:p w:rsidR="00CB7B42" w:rsidRDefault="00CB7B42" w:rsidP="00CB7B42">
      <w:r>
        <w:t>阿里</w:t>
      </w:r>
      <w:proofErr w:type="gramStart"/>
      <w:r>
        <w:t>云部署</w:t>
      </w:r>
      <w:proofErr w:type="gramEnd"/>
      <w:r>
        <w:t>与功能测试采用不同的硬件架构</w:t>
      </w:r>
      <w:r>
        <w:rPr>
          <w:rFonts w:hint="eastAsia"/>
        </w:rPr>
        <w:t>，</w:t>
      </w:r>
      <w:r>
        <w:t>使用了多个配置相同的</w:t>
      </w:r>
      <w:r>
        <w:t>ECS</w:t>
      </w:r>
      <w:r>
        <w:t>实例以及</w:t>
      </w:r>
      <w:r>
        <w:t>SLB</w:t>
      </w:r>
      <w:r>
        <w:t>和</w:t>
      </w:r>
      <w:r>
        <w:t>RDS</w:t>
      </w:r>
      <w:r>
        <w:t>服务</w:t>
      </w:r>
      <w:r>
        <w:rPr>
          <w:rFonts w:hint="eastAsia"/>
        </w:rPr>
        <w:t>。</w:t>
      </w:r>
      <w:r>
        <w:t>具体配置如下</w:t>
      </w:r>
      <w:r>
        <w:rPr>
          <w:rFonts w:hint="eastAsia"/>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4"/>
        <w:gridCol w:w="1445"/>
        <w:gridCol w:w="2155"/>
        <w:gridCol w:w="2693"/>
      </w:tblGrid>
      <w:tr w:rsidR="00CB7B42" w:rsidTr="00B123A2">
        <w:tc>
          <w:tcPr>
            <w:tcW w:w="1924"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center"/>
              <w:rPr>
                <w:rFonts w:ascii="宋体" w:hAnsi="宋体" w:cs="宋体"/>
                <w:kern w:val="0"/>
                <w:szCs w:val="21"/>
              </w:rPr>
            </w:pPr>
            <w:r>
              <w:rPr>
                <w:rFonts w:cs="宋体" w:hint="eastAsia"/>
                <w:kern w:val="0"/>
                <w:szCs w:val="21"/>
              </w:rPr>
              <w:t>条目名称</w:t>
            </w:r>
          </w:p>
        </w:tc>
        <w:tc>
          <w:tcPr>
            <w:tcW w:w="144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center"/>
              <w:rPr>
                <w:rFonts w:ascii="宋体" w:hAnsi="宋体" w:cs="宋体"/>
                <w:kern w:val="0"/>
                <w:szCs w:val="21"/>
              </w:rPr>
            </w:pPr>
            <w:r>
              <w:rPr>
                <w:rFonts w:cs="宋体" w:hint="eastAsia"/>
                <w:kern w:val="0"/>
                <w:szCs w:val="21"/>
              </w:rPr>
              <w:t>类别名称</w:t>
            </w: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center"/>
              <w:rPr>
                <w:rFonts w:ascii="宋体" w:hAnsi="宋体" w:cs="宋体"/>
                <w:kern w:val="0"/>
                <w:szCs w:val="21"/>
              </w:rPr>
            </w:pPr>
            <w:r w:rsidRPr="005E12ED">
              <w:rPr>
                <w:rFonts w:cs="宋体" w:hint="eastAsia"/>
                <w:kern w:val="0"/>
                <w:szCs w:val="21"/>
              </w:rPr>
              <w:t>环境</w:t>
            </w:r>
            <w:r>
              <w:rPr>
                <w:rFonts w:cs="宋体" w:hint="eastAsia"/>
                <w:kern w:val="0"/>
                <w:szCs w:val="21"/>
              </w:rPr>
              <w:t>属性</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center"/>
              <w:rPr>
                <w:rFonts w:ascii="宋体" w:hAnsi="宋体" w:cs="宋体"/>
                <w:kern w:val="0"/>
                <w:szCs w:val="21"/>
              </w:rPr>
            </w:pPr>
            <w:r w:rsidRPr="005E12ED">
              <w:rPr>
                <w:rFonts w:cs="宋体" w:hint="eastAsia"/>
                <w:kern w:val="0"/>
                <w:szCs w:val="21"/>
              </w:rPr>
              <w:t>环境</w:t>
            </w:r>
            <w:r>
              <w:rPr>
                <w:rFonts w:cs="宋体" w:hint="eastAsia"/>
                <w:kern w:val="0"/>
                <w:szCs w:val="21"/>
              </w:rPr>
              <w:t>数值</w:t>
            </w:r>
          </w:p>
        </w:tc>
      </w:tr>
      <w:tr w:rsidR="00CB7B42" w:rsidTr="00B123A2">
        <w:tc>
          <w:tcPr>
            <w:tcW w:w="1924" w:type="dxa"/>
            <w:vMerge w:val="restart"/>
            <w:tcBorders>
              <w:top w:val="single" w:sz="4" w:space="0" w:color="auto"/>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r>
              <w:rPr>
                <w:rFonts w:hint="eastAsia"/>
                <w:kern w:val="0"/>
                <w:szCs w:val="21"/>
              </w:rPr>
              <w:t>ECS</w:t>
            </w:r>
          </w:p>
          <w:p w:rsidR="00CB7B42" w:rsidRPr="005E12ED" w:rsidRDefault="00CB7B42" w:rsidP="00B123A2">
            <w:pPr>
              <w:spacing w:beforeLines="50" w:before="156" w:after="120"/>
              <w:jc w:val="center"/>
              <w:rPr>
                <w:kern w:val="0"/>
                <w:szCs w:val="21"/>
              </w:rPr>
            </w:pPr>
            <w:r w:rsidRPr="005E12ED">
              <w:rPr>
                <w:rFonts w:hint="eastAsia"/>
                <w:kern w:val="0"/>
                <w:szCs w:val="21"/>
              </w:rPr>
              <w:t>服务器</w:t>
            </w:r>
          </w:p>
        </w:tc>
        <w:tc>
          <w:tcPr>
            <w:tcW w:w="1445" w:type="dxa"/>
            <w:vMerge w:val="restart"/>
            <w:tcBorders>
              <w:top w:val="single" w:sz="4" w:space="0" w:color="auto"/>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r>
              <w:rPr>
                <w:kern w:val="0"/>
                <w:szCs w:val="21"/>
              </w:rPr>
              <w:t>硬件</w:t>
            </w:r>
            <w:r>
              <w:rPr>
                <w:rFonts w:hint="eastAsia"/>
                <w:kern w:val="0"/>
                <w:szCs w:val="21"/>
              </w:rPr>
              <w:t>系统</w:t>
            </w: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rPr>
                <w:kern w:val="0"/>
                <w:szCs w:val="21"/>
              </w:rPr>
            </w:pPr>
            <w:r w:rsidRPr="00E842F5">
              <w:rPr>
                <w:rFonts w:hint="eastAsia"/>
                <w:kern w:val="0"/>
                <w:szCs w:val="21"/>
              </w:rPr>
              <w:t xml:space="preserve">OS </w:t>
            </w:r>
            <w:r w:rsidRPr="00E842F5">
              <w:rPr>
                <w:rFonts w:hint="eastAsia"/>
                <w:kern w:val="0"/>
                <w:szCs w:val="21"/>
              </w:rPr>
              <w:t>名称</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ind w:left="31" w:hangingChars="15" w:hanging="31"/>
              <w:jc w:val="left"/>
              <w:rPr>
                <w:kern w:val="0"/>
                <w:szCs w:val="21"/>
              </w:rPr>
            </w:pPr>
            <w:r>
              <w:rPr>
                <w:rFonts w:hint="eastAsia"/>
                <w:kern w:val="0"/>
                <w:szCs w:val="21"/>
              </w:rPr>
              <w:t>CentOS</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 xml:space="preserve">OS </w:t>
            </w:r>
            <w:r w:rsidRPr="007053A2">
              <w:rPr>
                <w:rFonts w:hint="eastAsia"/>
                <w:kern w:val="0"/>
                <w:szCs w:val="21"/>
              </w:rPr>
              <w:t>版本</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6</w:t>
            </w:r>
            <w:r>
              <w:rPr>
                <w:rFonts w:hint="eastAsia"/>
                <w:kern w:val="0"/>
                <w:szCs w:val="21"/>
              </w:rPr>
              <w:t>.5 x64</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 xml:space="preserve">OS </w:t>
            </w:r>
            <w:r w:rsidRPr="007053A2">
              <w:rPr>
                <w:rFonts w:hint="eastAsia"/>
                <w:kern w:val="0"/>
                <w:szCs w:val="21"/>
              </w:rPr>
              <w:t>制造商</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rFonts w:hint="eastAsia"/>
                <w:kern w:val="0"/>
                <w:szCs w:val="21"/>
              </w:rPr>
              <w:t>CentOS</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系统类型</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kern w:val="0"/>
                <w:szCs w:val="21"/>
              </w:rPr>
              <w:t>x64-based PC</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系统区域设置</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中文</w:t>
            </w:r>
            <w:r w:rsidRPr="007053A2">
              <w:rPr>
                <w:rFonts w:hint="eastAsia"/>
                <w:kern w:val="0"/>
                <w:szCs w:val="21"/>
              </w:rPr>
              <w:t>(</w:t>
            </w:r>
            <w:r w:rsidRPr="007053A2">
              <w:rPr>
                <w:rFonts w:hint="eastAsia"/>
                <w:kern w:val="0"/>
                <w:szCs w:val="21"/>
              </w:rPr>
              <w:t>中国</w:t>
            </w:r>
            <w:r w:rsidRPr="007053A2">
              <w:rPr>
                <w:rFonts w:hint="eastAsia"/>
                <w:kern w:val="0"/>
                <w:szCs w:val="21"/>
              </w:rPr>
              <w:t>)</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p>
        </w:tc>
        <w:tc>
          <w:tcPr>
            <w:tcW w:w="1445" w:type="dxa"/>
            <w:vMerge w:val="restart"/>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硬件</w:t>
            </w:r>
            <w:r>
              <w:rPr>
                <w:rFonts w:hint="eastAsia"/>
                <w:kern w:val="0"/>
                <w:szCs w:val="21"/>
              </w:rPr>
              <w:t>系统</w:t>
            </w: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时区</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(UTC+08:00)</w:t>
            </w:r>
            <w:r w:rsidRPr="007053A2">
              <w:rPr>
                <w:rFonts w:hint="eastAsia"/>
                <w:kern w:val="0"/>
                <w:szCs w:val="21"/>
              </w:rPr>
              <w:t>北京，重庆，香港特别行政区，乌鲁木齐</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物理内存总量</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4GB</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p>
        </w:tc>
        <w:tc>
          <w:tcPr>
            <w:tcW w:w="1445" w:type="dxa"/>
            <w:vMerge w:val="restart"/>
            <w:tcBorders>
              <w:top w:val="single" w:sz="4" w:space="0" w:color="auto"/>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rFonts w:hint="eastAsia"/>
                <w:kern w:val="0"/>
                <w:szCs w:val="21"/>
              </w:rPr>
              <w:t>系统软件</w:t>
            </w: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rFonts w:hint="eastAsia"/>
                <w:kern w:val="0"/>
                <w:szCs w:val="21"/>
              </w:rPr>
              <w:t>缓存服务程序</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roofErr w:type="spellStart"/>
            <w:r w:rsidRPr="005171F9">
              <w:rPr>
                <w:kern w:val="0"/>
                <w:szCs w:val="21"/>
              </w:rPr>
              <w:t>Redis</w:t>
            </w:r>
            <w:proofErr w:type="spellEnd"/>
            <w:r w:rsidRPr="005171F9">
              <w:rPr>
                <w:kern w:val="0"/>
                <w:szCs w:val="21"/>
              </w:rPr>
              <w:t xml:space="preserve"> 2.8.19 </w:t>
            </w:r>
            <w:r>
              <w:rPr>
                <w:rFonts w:hint="eastAsia"/>
                <w:kern w:val="0"/>
                <w:szCs w:val="21"/>
              </w:rPr>
              <w:t>,</w:t>
            </w:r>
            <w:r w:rsidRPr="005171F9">
              <w:rPr>
                <w:kern w:val="0"/>
                <w:szCs w:val="21"/>
              </w:rPr>
              <w:t xml:space="preserve"> 64 bit</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rFonts w:hint="eastAsia"/>
                <w:kern w:val="0"/>
                <w:szCs w:val="21"/>
              </w:rPr>
              <w:t>JAVA</w:t>
            </w:r>
            <w:r>
              <w:rPr>
                <w:rFonts w:hint="eastAsia"/>
                <w:kern w:val="0"/>
                <w:szCs w:val="21"/>
              </w:rPr>
              <w:t>虚拟机</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 xml:space="preserve">java version </w:t>
            </w:r>
            <w:r w:rsidRPr="00A64035">
              <w:rPr>
                <w:kern w:val="0"/>
                <w:szCs w:val="21"/>
              </w:rPr>
              <w:t>1.7.0_79</w:t>
            </w:r>
            <w:r>
              <w:rPr>
                <w:rFonts w:hint="eastAsia"/>
                <w:kern w:val="0"/>
                <w:szCs w:val="21"/>
              </w:rPr>
              <w:t>, 32bit</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11018A" w:rsidRDefault="00CB7B42" w:rsidP="00B123A2">
            <w:pPr>
              <w:widowControl/>
              <w:spacing w:beforeLines="50" w:before="156" w:after="120"/>
              <w:jc w:val="left"/>
            </w:pPr>
            <w:r>
              <w:rPr>
                <w:kern w:val="0"/>
                <w:szCs w:val="21"/>
              </w:rPr>
              <w:t>Web</w:t>
            </w:r>
            <w:r>
              <w:rPr>
                <w:rFonts w:hint="eastAsia"/>
              </w:rPr>
              <w:t>服务器</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11018A">
              <w:rPr>
                <w:kern w:val="0"/>
                <w:szCs w:val="21"/>
              </w:rPr>
              <w:t>apache-tomcat-7.0.62</w:t>
            </w:r>
            <w:r>
              <w:rPr>
                <w:rFonts w:hint="eastAsia"/>
                <w:kern w:val="0"/>
                <w:szCs w:val="21"/>
              </w:rPr>
              <w:t>, 32bit</w:t>
            </w:r>
          </w:p>
        </w:tc>
      </w:tr>
      <w:tr w:rsidR="00CB7B42" w:rsidTr="00B123A2">
        <w:tc>
          <w:tcPr>
            <w:tcW w:w="1924" w:type="dxa"/>
            <w:vMerge/>
            <w:tcBorders>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r>
              <w:rPr>
                <w:rFonts w:hint="eastAsia"/>
                <w:kern w:val="0"/>
                <w:szCs w:val="21"/>
              </w:rPr>
              <w:t>数据库</w:t>
            </w:r>
          </w:p>
        </w:tc>
        <w:tc>
          <w:tcPr>
            <w:tcW w:w="2693"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r>
              <w:rPr>
                <w:kern w:val="0"/>
                <w:szCs w:val="21"/>
              </w:rPr>
              <w:t>MySQL5.5 32bit</w:t>
            </w:r>
          </w:p>
        </w:tc>
      </w:tr>
      <w:tr w:rsidR="00CB7B42" w:rsidTr="00B123A2">
        <w:tc>
          <w:tcPr>
            <w:tcW w:w="1924" w:type="dxa"/>
            <w:vMerge/>
            <w:tcBorders>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rFonts w:hint="eastAsia"/>
                <w:kern w:val="0"/>
                <w:szCs w:val="21"/>
              </w:rPr>
              <w:t>队列服务程序</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K</w:t>
            </w:r>
            <w:r>
              <w:rPr>
                <w:rFonts w:hint="eastAsia"/>
                <w:kern w:val="0"/>
                <w:szCs w:val="21"/>
              </w:rPr>
              <w:t>afka 2.11, 32bit</w:t>
            </w:r>
          </w:p>
        </w:tc>
      </w:tr>
      <w:tr w:rsidR="00CB7B42" w:rsidTr="00B123A2">
        <w:tc>
          <w:tcPr>
            <w:tcW w:w="1924" w:type="dxa"/>
            <w:vMerge w:val="restart"/>
            <w:tcBorders>
              <w:top w:val="single" w:sz="4" w:space="0" w:color="auto"/>
              <w:left w:val="single" w:sz="4" w:space="0" w:color="auto"/>
              <w:right w:val="single" w:sz="4" w:space="0" w:color="auto"/>
            </w:tcBorders>
          </w:tcPr>
          <w:p w:rsidR="00CB7B42" w:rsidRDefault="00CB7B42" w:rsidP="00B123A2">
            <w:pPr>
              <w:widowControl/>
              <w:spacing w:beforeLines="50" w:before="156" w:after="120"/>
              <w:jc w:val="center"/>
              <w:rPr>
                <w:kern w:val="0"/>
                <w:szCs w:val="21"/>
              </w:rPr>
            </w:pPr>
            <w:r>
              <w:rPr>
                <w:rFonts w:hint="eastAsia"/>
                <w:kern w:val="0"/>
                <w:szCs w:val="21"/>
              </w:rPr>
              <w:t>RDS</w:t>
            </w:r>
          </w:p>
        </w:tc>
        <w:tc>
          <w:tcPr>
            <w:tcW w:w="1445" w:type="dxa"/>
            <w:vMerge w:val="restart"/>
            <w:tcBorders>
              <w:top w:val="single" w:sz="4" w:space="0" w:color="auto"/>
              <w:left w:val="single" w:sz="4" w:space="0" w:color="auto"/>
              <w:right w:val="single" w:sz="4" w:space="0" w:color="auto"/>
            </w:tcBorders>
          </w:tcPr>
          <w:p w:rsidR="00CB7B42" w:rsidRDefault="00CB7B42" w:rsidP="00B123A2">
            <w:pPr>
              <w:widowControl/>
              <w:spacing w:beforeLines="50" w:before="156" w:after="120"/>
              <w:jc w:val="left"/>
              <w:rPr>
                <w:kern w:val="0"/>
                <w:szCs w:val="21"/>
              </w:rPr>
            </w:pPr>
            <w:r>
              <w:rPr>
                <w:kern w:val="0"/>
                <w:szCs w:val="21"/>
              </w:rPr>
              <w:t>数据库</w:t>
            </w:r>
          </w:p>
        </w:tc>
        <w:tc>
          <w:tcPr>
            <w:tcW w:w="2155" w:type="dxa"/>
            <w:tcBorders>
              <w:top w:val="single" w:sz="4" w:space="0" w:color="auto"/>
              <w:left w:val="single" w:sz="4" w:space="0" w:color="auto"/>
              <w:bottom w:val="single" w:sz="4" w:space="0" w:color="auto"/>
              <w:right w:val="single" w:sz="4" w:space="0" w:color="auto"/>
            </w:tcBorders>
          </w:tcPr>
          <w:p w:rsidR="00CB7B42" w:rsidRPr="00E842F5" w:rsidRDefault="00CB7B42" w:rsidP="00B123A2">
            <w:pPr>
              <w:widowControl/>
              <w:spacing w:beforeLines="50" w:before="156" w:after="120"/>
              <w:rPr>
                <w:kern w:val="0"/>
                <w:szCs w:val="21"/>
              </w:rPr>
            </w:pPr>
            <w:r>
              <w:rPr>
                <w:rFonts w:hint="eastAsia"/>
                <w:kern w:val="0"/>
                <w:szCs w:val="21"/>
              </w:rPr>
              <w:t>数据库类型</w:t>
            </w:r>
          </w:p>
        </w:tc>
        <w:tc>
          <w:tcPr>
            <w:tcW w:w="2693" w:type="dxa"/>
            <w:tcBorders>
              <w:top w:val="single" w:sz="4" w:space="0" w:color="auto"/>
              <w:left w:val="single" w:sz="4" w:space="0" w:color="auto"/>
              <w:bottom w:val="single" w:sz="4" w:space="0" w:color="auto"/>
              <w:right w:val="single" w:sz="4" w:space="0" w:color="auto"/>
            </w:tcBorders>
          </w:tcPr>
          <w:p w:rsidR="00CB7B42" w:rsidRPr="00E842F5" w:rsidRDefault="00CB7B42" w:rsidP="00B123A2">
            <w:pPr>
              <w:widowControl/>
              <w:spacing w:beforeLines="50" w:before="156" w:after="120"/>
              <w:ind w:left="31" w:hangingChars="15" w:hanging="31"/>
              <w:jc w:val="left"/>
              <w:rPr>
                <w:kern w:val="0"/>
                <w:szCs w:val="21"/>
              </w:rPr>
            </w:pPr>
            <w:r>
              <w:rPr>
                <w:rFonts w:hint="eastAsia"/>
                <w:kern w:val="0"/>
                <w:szCs w:val="21"/>
              </w:rPr>
              <w:t>MySQL</w:t>
            </w:r>
          </w:p>
        </w:tc>
      </w:tr>
      <w:tr w:rsidR="00CB7B42" w:rsidTr="00B123A2">
        <w:tc>
          <w:tcPr>
            <w:tcW w:w="1924" w:type="dxa"/>
            <w:vMerge/>
            <w:tcBorders>
              <w:left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rPr>
                <w:kern w:val="0"/>
                <w:szCs w:val="21"/>
              </w:rPr>
            </w:pPr>
            <w:r>
              <w:rPr>
                <w:rFonts w:hint="eastAsia"/>
                <w:kern w:val="0"/>
                <w:szCs w:val="21"/>
              </w:rPr>
              <w:t>版本</w:t>
            </w:r>
          </w:p>
        </w:tc>
        <w:tc>
          <w:tcPr>
            <w:tcW w:w="2693"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ind w:left="31" w:hangingChars="15" w:hanging="31"/>
              <w:jc w:val="left"/>
              <w:rPr>
                <w:kern w:val="0"/>
                <w:szCs w:val="21"/>
              </w:rPr>
            </w:pPr>
            <w:r>
              <w:rPr>
                <w:rFonts w:hint="eastAsia"/>
                <w:kern w:val="0"/>
                <w:szCs w:val="21"/>
              </w:rPr>
              <w:t>5.5</w:t>
            </w:r>
          </w:p>
        </w:tc>
      </w:tr>
      <w:tr w:rsidR="00CB7B42" w:rsidTr="00B123A2">
        <w:tc>
          <w:tcPr>
            <w:tcW w:w="1924" w:type="dxa"/>
            <w:vMerge w:val="restart"/>
            <w:tcBorders>
              <w:top w:val="single" w:sz="4" w:space="0" w:color="auto"/>
              <w:left w:val="single" w:sz="4" w:space="0" w:color="auto"/>
              <w:right w:val="single" w:sz="4" w:space="0" w:color="auto"/>
            </w:tcBorders>
          </w:tcPr>
          <w:p w:rsidR="00CB7B42" w:rsidRPr="005E12ED" w:rsidRDefault="00CB7B42" w:rsidP="00B123A2">
            <w:pPr>
              <w:widowControl/>
              <w:spacing w:beforeLines="50" w:before="156" w:after="120"/>
              <w:jc w:val="center"/>
              <w:rPr>
                <w:kern w:val="0"/>
                <w:szCs w:val="21"/>
              </w:rPr>
            </w:pPr>
            <w:r>
              <w:rPr>
                <w:rFonts w:hint="eastAsia"/>
                <w:kern w:val="0"/>
                <w:szCs w:val="21"/>
              </w:rPr>
              <w:t>客户端</w:t>
            </w:r>
          </w:p>
        </w:tc>
        <w:tc>
          <w:tcPr>
            <w:tcW w:w="1445" w:type="dxa"/>
            <w:vMerge w:val="restart"/>
            <w:tcBorders>
              <w:top w:val="single" w:sz="4" w:space="0" w:color="auto"/>
              <w:left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硬件</w:t>
            </w:r>
            <w:r>
              <w:rPr>
                <w:rFonts w:hint="eastAsia"/>
                <w:kern w:val="0"/>
                <w:szCs w:val="21"/>
              </w:rPr>
              <w:t>系统</w:t>
            </w: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rPr>
                <w:kern w:val="0"/>
                <w:szCs w:val="21"/>
              </w:rPr>
            </w:pPr>
            <w:r w:rsidRPr="00E842F5">
              <w:rPr>
                <w:rFonts w:hint="eastAsia"/>
                <w:kern w:val="0"/>
                <w:szCs w:val="21"/>
              </w:rPr>
              <w:t xml:space="preserve">OS </w:t>
            </w:r>
            <w:r w:rsidRPr="00E842F5">
              <w:rPr>
                <w:rFonts w:hint="eastAsia"/>
                <w:kern w:val="0"/>
                <w:szCs w:val="21"/>
              </w:rPr>
              <w:t>名称</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ind w:left="31" w:hangingChars="15" w:hanging="31"/>
              <w:jc w:val="left"/>
              <w:rPr>
                <w:kern w:val="0"/>
                <w:szCs w:val="21"/>
              </w:rPr>
            </w:pPr>
            <w:r w:rsidRPr="00E842F5">
              <w:rPr>
                <w:rFonts w:hint="eastAsia"/>
                <w:kern w:val="0"/>
                <w:szCs w:val="21"/>
              </w:rPr>
              <w:t>Microsoft Windows 8</w:t>
            </w:r>
            <w:r w:rsidRPr="005E12ED">
              <w:rPr>
                <w:kern w:val="0"/>
                <w:szCs w:val="21"/>
              </w:rPr>
              <w:t xml:space="preserve"> </w:t>
            </w:r>
          </w:p>
        </w:tc>
      </w:tr>
      <w:tr w:rsidR="00CB7B42" w:rsidTr="00B123A2">
        <w:tc>
          <w:tcPr>
            <w:tcW w:w="1924" w:type="dxa"/>
            <w:vMerge/>
            <w:tcBorders>
              <w:left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系统类型</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kern w:val="0"/>
                <w:szCs w:val="21"/>
              </w:rPr>
              <w:t>x64-based PC</w:t>
            </w:r>
          </w:p>
        </w:tc>
      </w:tr>
      <w:tr w:rsidR="00CB7B42" w:rsidTr="00B123A2">
        <w:tc>
          <w:tcPr>
            <w:tcW w:w="1924" w:type="dxa"/>
            <w:vMerge/>
            <w:tcBorders>
              <w:left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处理器</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kern w:val="0"/>
                <w:szCs w:val="21"/>
              </w:rPr>
              <w:t>Intel64 2494Mhz</w:t>
            </w:r>
          </w:p>
        </w:tc>
      </w:tr>
      <w:tr w:rsidR="00CB7B42" w:rsidTr="00B123A2">
        <w:tc>
          <w:tcPr>
            <w:tcW w:w="1924" w:type="dxa"/>
            <w:vMerge/>
            <w:tcBorders>
              <w:left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rFonts w:hint="eastAsia"/>
                <w:kern w:val="0"/>
                <w:szCs w:val="21"/>
              </w:rPr>
              <w:t>物理内存总量</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sidRPr="007053A2">
              <w:rPr>
                <w:kern w:val="0"/>
                <w:szCs w:val="21"/>
              </w:rPr>
              <w:t>3,987 MB</w:t>
            </w:r>
          </w:p>
        </w:tc>
      </w:tr>
      <w:tr w:rsidR="00CB7B42" w:rsidTr="00B123A2">
        <w:tc>
          <w:tcPr>
            <w:tcW w:w="1924" w:type="dxa"/>
            <w:vMerge/>
            <w:tcBorders>
              <w:left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val="restart"/>
            <w:tcBorders>
              <w:top w:val="single" w:sz="4" w:space="0" w:color="auto"/>
              <w:left w:val="single" w:sz="4" w:space="0" w:color="auto"/>
              <w:right w:val="single" w:sz="4" w:space="0" w:color="auto"/>
            </w:tcBorders>
          </w:tcPr>
          <w:p w:rsidR="00CB7B42" w:rsidRDefault="00CB7B42" w:rsidP="00B123A2">
            <w:pPr>
              <w:spacing w:beforeLines="50" w:before="156" w:after="120"/>
              <w:jc w:val="left"/>
              <w:rPr>
                <w:kern w:val="0"/>
                <w:szCs w:val="21"/>
              </w:rPr>
            </w:pPr>
            <w:r>
              <w:rPr>
                <w:rFonts w:hint="eastAsia"/>
                <w:kern w:val="0"/>
                <w:szCs w:val="21"/>
              </w:rPr>
              <w:t>系统软件</w:t>
            </w:r>
          </w:p>
        </w:tc>
        <w:tc>
          <w:tcPr>
            <w:tcW w:w="2155"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JAVA</w:t>
            </w:r>
            <w:r>
              <w:rPr>
                <w:kern w:val="0"/>
                <w:szCs w:val="21"/>
              </w:rPr>
              <w:t>虚拟机</w:t>
            </w:r>
          </w:p>
        </w:tc>
        <w:tc>
          <w:tcPr>
            <w:tcW w:w="2693" w:type="dxa"/>
            <w:tcBorders>
              <w:top w:val="single" w:sz="4" w:space="0" w:color="auto"/>
              <w:left w:val="single" w:sz="4" w:space="0" w:color="auto"/>
              <w:bottom w:val="single" w:sz="4" w:space="0" w:color="auto"/>
              <w:right w:val="single" w:sz="4" w:space="0" w:color="auto"/>
            </w:tcBorders>
          </w:tcPr>
          <w:p w:rsidR="00CB7B42" w:rsidRPr="005E12ED" w:rsidRDefault="00CB7B42" w:rsidP="00B123A2">
            <w:pPr>
              <w:widowControl/>
              <w:spacing w:beforeLines="50" w:before="156" w:after="120"/>
              <w:jc w:val="left"/>
              <w:rPr>
                <w:kern w:val="0"/>
                <w:szCs w:val="21"/>
              </w:rPr>
            </w:pPr>
            <w:r>
              <w:rPr>
                <w:kern w:val="0"/>
                <w:szCs w:val="21"/>
              </w:rPr>
              <w:t xml:space="preserve">java version </w:t>
            </w:r>
            <w:r w:rsidRPr="00A64035">
              <w:rPr>
                <w:kern w:val="0"/>
                <w:szCs w:val="21"/>
              </w:rPr>
              <w:t>1.7.0_79</w:t>
            </w:r>
            <w:r>
              <w:rPr>
                <w:rFonts w:hint="eastAsia"/>
                <w:kern w:val="0"/>
                <w:szCs w:val="21"/>
              </w:rPr>
              <w:t>, 32bit</w:t>
            </w:r>
          </w:p>
        </w:tc>
      </w:tr>
      <w:tr w:rsidR="00CB7B42" w:rsidTr="00B123A2">
        <w:tc>
          <w:tcPr>
            <w:tcW w:w="1924" w:type="dxa"/>
            <w:vMerge/>
            <w:tcBorders>
              <w:left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tcBorders>
              <w:left w:val="single" w:sz="4" w:space="0" w:color="auto"/>
              <w:right w:val="single" w:sz="4" w:space="0" w:color="auto"/>
            </w:tcBorders>
          </w:tcPr>
          <w:p w:rsidR="00CB7B42" w:rsidRDefault="00CB7B42" w:rsidP="00B123A2">
            <w:pPr>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r>
              <w:rPr>
                <w:kern w:val="0"/>
                <w:szCs w:val="21"/>
              </w:rPr>
              <w:t>浏览器</w:t>
            </w:r>
          </w:p>
        </w:tc>
        <w:tc>
          <w:tcPr>
            <w:tcW w:w="2693"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r>
              <w:rPr>
                <w:kern w:val="0"/>
                <w:szCs w:val="21"/>
              </w:rPr>
              <w:t xml:space="preserve">Chrome </w:t>
            </w:r>
            <w:r>
              <w:rPr>
                <w:rFonts w:ascii="Segoe UI" w:hAnsi="Segoe UI" w:cs="Segoe UI"/>
                <w:color w:val="303942"/>
                <w:sz w:val="18"/>
                <w:szCs w:val="18"/>
              </w:rPr>
              <w:t>44.0.2403.125</w:t>
            </w:r>
          </w:p>
        </w:tc>
      </w:tr>
      <w:tr w:rsidR="00CB7B42" w:rsidTr="00B123A2">
        <w:tc>
          <w:tcPr>
            <w:tcW w:w="1924" w:type="dxa"/>
            <w:vMerge/>
            <w:tcBorders>
              <w:left w:val="single" w:sz="4" w:space="0" w:color="auto"/>
              <w:bottom w:val="single" w:sz="4" w:space="0" w:color="auto"/>
              <w:right w:val="single" w:sz="4" w:space="0" w:color="auto"/>
            </w:tcBorders>
          </w:tcPr>
          <w:p w:rsidR="00CB7B42" w:rsidRDefault="00CB7B42" w:rsidP="00B123A2">
            <w:pPr>
              <w:widowControl/>
              <w:spacing w:beforeLines="50" w:before="156" w:after="120"/>
              <w:jc w:val="center"/>
              <w:rPr>
                <w:kern w:val="0"/>
                <w:szCs w:val="21"/>
              </w:rPr>
            </w:pPr>
          </w:p>
        </w:tc>
        <w:tc>
          <w:tcPr>
            <w:tcW w:w="1445" w:type="dxa"/>
            <w:vMerge/>
            <w:tcBorders>
              <w:left w:val="single" w:sz="4" w:space="0" w:color="auto"/>
              <w:bottom w:val="single" w:sz="4" w:space="0" w:color="auto"/>
              <w:right w:val="single" w:sz="4" w:space="0" w:color="auto"/>
            </w:tcBorders>
          </w:tcPr>
          <w:p w:rsidR="00CB7B42" w:rsidRDefault="00CB7B42" w:rsidP="00B123A2">
            <w:pPr>
              <w:spacing w:beforeLines="50" w:before="156" w:after="120"/>
              <w:jc w:val="left"/>
              <w:rPr>
                <w:kern w:val="0"/>
                <w:szCs w:val="21"/>
              </w:rPr>
            </w:pPr>
          </w:p>
        </w:tc>
        <w:tc>
          <w:tcPr>
            <w:tcW w:w="2155"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r>
              <w:rPr>
                <w:kern w:val="0"/>
                <w:szCs w:val="21"/>
              </w:rPr>
              <w:t>浏览器兼容性</w:t>
            </w:r>
          </w:p>
        </w:tc>
        <w:tc>
          <w:tcPr>
            <w:tcW w:w="2693" w:type="dxa"/>
            <w:tcBorders>
              <w:top w:val="single" w:sz="4" w:space="0" w:color="auto"/>
              <w:left w:val="single" w:sz="4" w:space="0" w:color="auto"/>
              <w:bottom w:val="single" w:sz="4" w:space="0" w:color="auto"/>
              <w:right w:val="single" w:sz="4" w:space="0" w:color="auto"/>
            </w:tcBorders>
          </w:tcPr>
          <w:p w:rsidR="00CB7B42" w:rsidRDefault="00CB7B42" w:rsidP="00B123A2">
            <w:pPr>
              <w:widowControl/>
              <w:spacing w:beforeLines="50" w:before="156" w:after="120"/>
              <w:jc w:val="left"/>
              <w:rPr>
                <w:kern w:val="0"/>
                <w:szCs w:val="21"/>
              </w:rPr>
            </w:pPr>
            <w:proofErr w:type="spellStart"/>
            <w:r>
              <w:rPr>
                <w:kern w:val="0"/>
                <w:szCs w:val="21"/>
              </w:rPr>
              <w:t>IETester</w:t>
            </w:r>
            <w:proofErr w:type="spellEnd"/>
          </w:p>
        </w:tc>
      </w:tr>
    </w:tbl>
    <w:p w:rsidR="0019158E" w:rsidRPr="00CB7B42" w:rsidRDefault="0019158E" w:rsidP="0019158E">
      <w:pPr>
        <w:spacing w:line="360" w:lineRule="auto"/>
        <w:rPr>
          <w:szCs w:val="21"/>
        </w:rPr>
      </w:pPr>
    </w:p>
    <w:p w:rsidR="002A69A1" w:rsidRDefault="002A69A1" w:rsidP="002A69A1">
      <w:pPr>
        <w:pStyle w:val="1"/>
        <w:numPr>
          <w:ilvl w:val="0"/>
          <w:numId w:val="3"/>
        </w:numPr>
      </w:pPr>
      <w:bookmarkStart w:id="27" w:name="_Toc363545908"/>
      <w:bookmarkStart w:id="28" w:name="_Toc426931266"/>
      <w:r>
        <w:rPr>
          <w:rFonts w:hint="eastAsia"/>
        </w:rPr>
        <w:lastRenderedPageBreak/>
        <w:t>测试结果</w:t>
      </w:r>
      <w:bookmarkEnd w:id="27"/>
      <w:bookmarkEnd w:id="28"/>
    </w:p>
    <w:p w:rsidR="002A69A1" w:rsidRDefault="002A69A1" w:rsidP="002A69A1">
      <w:pPr>
        <w:pStyle w:val="2"/>
        <w:numPr>
          <w:ilvl w:val="1"/>
          <w:numId w:val="3"/>
        </w:numPr>
        <w:spacing w:line="415" w:lineRule="auto"/>
        <w:jc w:val="left"/>
      </w:pPr>
      <w:bookmarkStart w:id="29" w:name="_Toc363545909"/>
      <w:bookmarkStart w:id="30" w:name="_Toc426931267"/>
      <w:r>
        <w:rPr>
          <w:rFonts w:hint="eastAsia"/>
        </w:rPr>
        <w:t>测试执行情况</w:t>
      </w:r>
      <w:bookmarkEnd w:id="29"/>
      <w:bookmarkEnd w:id="30"/>
    </w:p>
    <w:p w:rsidR="002A69A1" w:rsidRPr="00153BD0" w:rsidRDefault="002A69A1" w:rsidP="00770DEC">
      <w:pPr>
        <w:pStyle w:val="a6"/>
        <w:ind w:firstLineChars="0" w:firstLine="0"/>
        <w:jc w:val="left"/>
        <w:rPr>
          <w:sz w:val="21"/>
          <w:szCs w:val="21"/>
        </w:rPr>
      </w:pPr>
      <w:r w:rsidRPr="00153BD0">
        <w:rPr>
          <w:rFonts w:hint="eastAsia"/>
          <w:sz w:val="21"/>
          <w:szCs w:val="21"/>
        </w:rPr>
        <w:t>系统测试时间：</w:t>
      </w:r>
      <w:r>
        <w:rPr>
          <w:rFonts w:hint="eastAsia"/>
          <w:sz w:val="21"/>
          <w:szCs w:val="21"/>
        </w:rPr>
        <w:t>20</w:t>
      </w:r>
      <w:r w:rsidR="00770DEC">
        <w:rPr>
          <w:rFonts w:hint="eastAsia"/>
          <w:sz w:val="21"/>
          <w:szCs w:val="21"/>
        </w:rPr>
        <w:t>15</w:t>
      </w:r>
      <w:r>
        <w:rPr>
          <w:rFonts w:hint="eastAsia"/>
          <w:sz w:val="21"/>
          <w:szCs w:val="21"/>
        </w:rPr>
        <w:t>/</w:t>
      </w:r>
      <w:r w:rsidR="004E6794">
        <w:rPr>
          <w:rFonts w:hint="eastAsia"/>
          <w:sz w:val="21"/>
          <w:szCs w:val="21"/>
        </w:rPr>
        <w:t>0</w:t>
      </w:r>
      <w:r w:rsidR="003A4FC7">
        <w:rPr>
          <w:sz w:val="21"/>
          <w:szCs w:val="21"/>
        </w:rPr>
        <w:t>8</w:t>
      </w:r>
      <w:r>
        <w:rPr>
          <w:rFonts w:hint="eastAsia"/>
          <w:sz w:val="21"/>
          <w:szCs w:val="21"/>
        </w:rPr>
        <w:t>—</w:t>
      </w:r>
      <w:r>
        <w:rPr>
          <w:rFonts w:hint="eastAsia"/>
          <w:sz w:val="21"/>
          <w:szCs w:val="21"/>
        </w:rPr>
        <w:t>20</w:t>
      </w:r>
      <w:r w:rsidR="00770DEC">
        <w:rPr>
          <w:rFonts w:hint="eastAsia"/>
          <w:sz w:val="21"/>
          <w:szCs w:val="21"/>
        </w:rPr>
        <w:t>15/0</w:t>
      </w:r>
      <w:r w:rsidR="003A4FC7">
        <w:rPr>
          <w:sz w:val="21"/>
          <w:szCs w:val="21"/>
        </w:rPr>
        <w:t>8</w:t>
      </w:r>
    </w:p>
    <w:p w:rsidR="008D2726" w:rsidRDefault="008D2726" w:rsidP="000F2A2A">
      <w:pPr>
        <w:pStyle w:val="2"/>
        <w:numPr>
          <w:ilvl w:val="1"/>
          <w:numId w:val="3"/>
        </w:numPr>
        <w:spacing w:line="415" w:lineRule="auto"/>
        <w:jc w:val="left"/>
      </w:pPr>
      <w:bookmarkStart w:id="31" w:name="_Toc426931268"/>
      <w:bookmarkStart w:id="32" w:name="_Toc363545916"/>
      <w:r>
        <w:t>单元测试报告</w:t>
      </w:r>
      <w:bookmarkEnd w:id="31"/>
    </w:p>
    <w:p w:rsidR="008D2726" w:rsidRDefault="00684FDF" w:rsidP="008D2726">
      <w:r>
        <w:t>针对系统中制定的接口</w:t>
      </w:r>
      <w:r>
        <w:rPr>
          <w:rFonts w:hint="eastAsia"/>
        </w:rPr>
        <w:t>（</w:t>
      </w:r>
      <w:r>
        <w:t>参考</w:t>
      </w:r>
      <w:r>
        <w:rPr>
          <w:rFonts w:hint="eastAsia"/>
        </w:rPr>
        <w:t>《</w:t>
      </w:r>
      <w:r>
        <w:t>公车管理服务平台接口文档</w:t>
      </w:r>
      <w:r>
        <w:rPr>
          <w:rFonts w:hint="eastAsia"/>
        </w:rPr>
        <w:t>》）和数据连接层，共编写测试用例</w:t>
      </w:r>
      <w:r w:rsidR="00002115">
        <w:rPr>
          <w:rFonts w:hint="eastAsia"/>
        </w:rPr>
        <w:t>。</w:t>
      </w:r>
    </w:p>
    <w:p w:rsidR="00002115" w:rsidRDefault="00002115" w:rsidP="00002115">
      <w:pPr>
        <w:pStyle w:val="3"/>
        <w:numPr>
          <w:ilvl w:val="2"/>
          <w:numId w:val="3"/>
        </w:numPr>
        <w:spacing w:line="415" w:lineRule="auto"/>
        <w:jc w:val="left"/>
      </w:pPr>
      <w:bookmarkStart w:id="33" w:name="_Toc426931269"/>
      <w:r>
        <w:t>测试用例覆盖率</w:t>
      </w:r>
      <w:bookmarkEnd w:id="33"/>
    </w:p>
    <w:p w:rsidR="00B45E19" w:rsidRDefault="00366EEC" w:rsidP="00B45E19">
      <w:r w:rsidRPr="00366EEC">
        <w:rPr>
          <w:rFonts w:hint="eastAsia"/>
        </w:rPr>
        <w:t>此次测试，所有测试用例都是在中文界面下执行，未在英文界面下执行，测试不包括英文界面下的测试，也不包括正对英文翻译的测试。</w:t>
      </w:r>
      <w:r w:rsidRPr="00366EEC">
        <w:rPr>
          <w:rFonts w:hint="eastAsia"/>
        </w:rPr>
        <w:t xml:space="preserve"> </w:t>
      </w:r>
      <w:r w:rsidRPr="00366EEC">
        <w:rPr>
          <w:rFonts w:hint="eastAsia"/>
        </w:rPr>
        <w:t>此次测试，部分页面需求描述无明确的定义，对输入限制无详细定义，无明确的测试依据，在测试过程中，测试是根据输入字段含义，测试人员理解，以及和项目经理，开发人员沟通获得测试依据，无法保证测试依据的正确性和完整性，因此，没有进行完整的，正确的无效数据的测试</w:t>
      </w:r>
      <w:r w:rsidR="00F01116">
        <w:rPr>
          <w:rFonts w:hint="eastAsia"/>
        </w:rPr>
        <w:t>。</w:t>
      </w:r>
      <w:r w:rsidRPr="00366EEC">
        <w:rPr>
          <w:rFonts w:hint="eastAsia"/>
        </w:rPr>
        <w:t>下面为此次测试测试用例覆盖率分析图：</w:t>
      </w:r>
    </w:p>
    <w:p w:rsidR="00F01116" w:rsidRDefault="00F01116" w:rsidP="00B45E19">
      <w:r>
        <w:rPr>
          <w:rFonts w:hint="eastAsia"/>
          <w:noProof/>
        </w:rPr>
        <w:drawing>
          <wp:inline distT="0" distB="0" distL="0" distR="0" wp14:anchorId="6A87DCB0" wp14:editId="792A3535">
            <wp:extent cx="5274310" cy="3076575"/>
            <wp:effectExtent l="0" t="0" r="2540" b="95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C28A6" w:rsidRDefault="009C28A6" w:rsidP="00B45E19">
      <w:r>
        <w:t>其中</w:t>
      </w:r>
      <w:r>
        <w:rPr>
          <w:rFonts w:hint="eastAsia"/>
        </w:rPr>
        <w:t>，</w:t>
      </w:r>
      <w:r>
        <w:t>性能和负责测试未写测试用例</w:t>
      </w:r>
      <w:r>
        <w:rPr>
          <w:rFonts w:hint="eastAsia"/>
        </w:rPr>
        <w:t>，</w:t>
      </w:r>
      <w:r>
        <w:t>采用独立的实际测试方式测试</w:t>
      </w:r>
      <w:r>
        <w:rPr>
          <w:rFonts w:hint="eastAsia"/>
        </w:rPr>
        <w:t>。</w:t>
      </w:r>
    </w:p>
    <w:p w:rsidR="003F2AE9" w:rsidRDefault="004C3C9F" w:rsidP="00192428">
      <w:pPr>
        <w:pStyle w:val="3"/>
        <w:numPr>
          <w:ilvl w:val="2"/>
          <w:numId w:val="3"/>
        </w:numPr>
        <w:spacing w:line="415" w:lineRule="auto"/>
        <w:jc w:val="left"/>
      </w:pPr>
      <w:bookmarkStart w:id="34" w:name="_Toc426931270"/>
      <w:r>
        <w:t>测试用例测试结果</w:t>
      </w:r>
      <w:bookmarkEnd w:id="34"/>
    </w:p>
    <w:p w:rsidR="00192428" w:rsidRDefault="00192428" w:rsidP="00192428">
      <w:r>
        <w:t>通过运行测试用例</w:t>
      </w:r>
      <w:r>
        <w:rPr>
          <w:rFonts w:hint="eastAsia"/>
        </w:rPr>
        <w:t>，</w:t>
      </w:r>
      <w:r>
        <w:t>检查整改系统的运行结果</w:t>
      </w:r>
      <w:r>
        <w:rPr>
          <w:rFonts w:hint="eastAsia"/>
        </w:rPr>
        <w:t>。</w:t>
      </w:r>
      <w:r w:rsidR="008410BE">
        <w:t>测试结果如下所示</w:t>
      </w:r>
      <w:r w:rsidR="008410BE">
        <w:rPr>
          <w:rFonts w:hint="eastAsia"/>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705"/>
        <w:gridCol w:w="3928"/>
        <w:gridCol w:w="1663"/>
      </w:tblGrid>
      <w:tr w:rsidR="00326449" w:rsidRPr="00827472" w:rsidTr="009C3064">
        <w:trPr>
          <w:trHeight w:hRule="exact" w:val="567"/>
        </w:trPr>
        <w:tc>
          <w:tcPr>
            <w:tcW w:w="1093" w:type="pct"/>
            <w:shd w:val="clear" w:color="auto" w:fill="CCCCCC"/>
            <w:vAlign w:val="center"/>
          </w:tcPr>
          <w:p w:rsidR="006934B2" w:rsidRPr="00827472" w:rsidRDefault="006934B2" w:rsidP="00B123A2">
            <w:pPr>
              <w:pStyle w:val="4Char"/>
              <w:jc w:val="center"/>
              <w:rPr>
                <w:b w:val="0"/>
              </w:rPr>
            </w:pPr>
            <w:r w:rsidRPr="00827472">
              <w:lastRenderedPageBreak/>
              <w:t>测试</w:t>
            </w:r>
            <w:r>
              <w:rPr>
                <w:rFonts w:hint="eastAsia"/>
              </w:rPr>
              <w:t>用例</w:t>
            </w:r>
          </w:p>
        </w:tc>
        <w:tc>
          <w:tcPr>
            <w:tcW w:w="2636" w:type="pct"/>
            <w:shd w:val="clear" w:color="auto" w:fill="CCCCCC"/>
            <w:vAlign w:val="center"/>
          </w:tcPr>
          <w:p w:rsidR="006934B2" w:rsidRPr="00827472" w:rsidRDefault="006934B2" w:rsidP="00B123A2">
            <w:pPr>
              <w:pStyle w:val="4Char"/>
              <w:rPr>
                <w:b w:val="0"/>
              </w:rPr>
            </w:pPr>
            <w:r w:rsidRPr="00827472">
              <w:t>测试</w:t>
            </w:r>
            <w:r w:rsidRPr="00827472">
              <w:rPr>
                <w:rFonts w:hint="eastAsia"/>
              </w:rPr>
              <w:t>过程</w:t>
            </w:r>
            <w:r>
              <w:rPr>
                <w:rFonts w:hint="eastAsia"/>
              </w:rPr>
              <w:t>描述</w:t>
            </w:r>
          </w:p>
        </w:tc>
        <w:tc>
          <w:tcPr>
            <w:tcW w:w="1271" w:type="pct"/>
            <w:shd w:val="clear" w:color="auto" w:fill="CCCCCC"/>
            <w:vAlign w:val="center"/>
          </w:tcPr>
          <w:p w:rsidR="006934B2" w:rsidRPr="00827472" w:rsidRDefault="006934B2" w:rsidP="009C3064">
            <w:pPr>
              <w:pStyle w:val="4Char"/>
              <w:jc w:val="center"/>
            </w:pPr>
            <w:r>
              <w:rPr>
                <w:rFonts w:hint="eastAsia"/>
              </w:rPr>
              <w:t>测试结果</w:t>
            </w:r>
          </w:p>
        </w:tc>
      </w:tr>
      <w:tr w:rsidR="00326449" w:rsidRPr="006B1103" w:rsidTr="009C3064">
        <w:trPr>
          <w:cantSplit/>
        </w:trPr>
        <w:tc>
          <w:tcPr>
            <w:tcW w:w="1093" w:type="pct"/>
            <w:vAlign w:val="center"/>
          </w:tcPr>
          <w:p w:rsidR="006934B2" w:rsidRPr="00827472" w:rsidRDefault="006934B2" w:rsidP="00B123A2">
            <w:pPr>
              <w:pStyle w:val="1Char0"/>
              <w:spacing w:after="0"/>
              <w:ind w:left="108"/>
            </w:pPr>
            <w:proofErr w:type="spellStart"/>
            <w:r>
              <w:rPr>
                <w:rFonts w:hint="eastAsia"/>
              </w:rPr>
              <w:t>BUController</w:t>
            </w:r>
            <w:r>
              <w:t>Test</w:t>
            </w:r>
            <w:proofErr w:type="spellEnd"/>
          </w:p>
        </w:tc>
        <w:tc>
          <w:tcPr>
            <w:tcW w:w="2636" w:type="pct"/>
            <w:vAlign w:val="center"/>
          </w:tcPr>
          <w:p w:rsidR="006934B2" w:rsidRPr="00827472" w:rsidRDefault="006934B2" w:rsidP="00B123A2">
            <w:pPr>
              <w:pStyle w:val="1Char0"/>
              <w:spacing w:after="0"/>
              <w:ind w:left="108"/>
            </w:pPr>
            <w:r>
              <w:rPr>
                <w:rFonts w:hint="eastAsia"/>
              </w:rPr>
              <w:t>测试组织管理相关接口的可用性，包括增删改查，管理架构，获取组织架构树等功能</w:t>
            </w:r>
          </w:p>
        </w:tc>
        <w:tc>
          <w:tcPr>
            <w:tcW w:w="1271" w:type="pct"/>
            <w:vAlign w:val="center"/>
          </w:tcPr>
          <w:p w:rsidR="006934B2" w:rsidRPr="006B1103" w:rsidRDefault="006934B2"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Default="006934B2" w:rsidP="00B123A2">
            <w:pPr>
              <w:pStyle w:val="1Char0"/>
              <w:spacing w:after="0"/>
              <w:ind w:left="108"/>
            </w:pPr>
            <w:proofErr w:type="spellStart"/>
            <w:r>
              <w:rPr>
                <w:rFonts w:hint="eastAsia"/>
              </w:rPr>
              <w:t>DriverControllerTest</w:t>
            </w:r>
            <w:proofErr w:type="spellEnd"/>
          </w:p>
        </w:tc>
        <w:tc>
          <w:tcPr>
            <w:tcW w:w="2636" w:type="pct"/>
            <w:vAlign w:val="center"/>
          </w:tcPr>
          <w:p w:rsidR="006934B2" w:rsidRDefault="00096E44" w:rsidP="00B123A2">
            <w:pPr>
              <w:pStyle w:val="1Char0"/>
              <w:spacing w:after="0"/>
              <w:ind w:left="108"/>
            </w:pPr>
            <w:r>
              <w:rPr>
                <w:rFonts w:hint="eastAsia"/>
              </w:rPr>
              <w:t>测试驾驶员相关接口可用性以及该接口处理部分特殊输入输出的健壮性。包括</w:t>
            </w:r>
            <w:proofErr w:type="gramStart"/>
            <w:r>
              <w:rPr>
                <w:rFonts w:hint="eastAsia"/>
              </w:rPr>
              <w:t>增删改查的</w:t>
            </w:r>
            <w:proofErr w:type="gramEnd"/>
            <w:r>
              <w:rPr>
                <w:rFonts w:hint="eastAsia"/>
              </w:rPr>
              <w:t>测试。</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Default="006934B2" w:rsidP="00B123A2">
            <w:pPr>
              <w:pStyle w:val="1Char0"/>
              <w:spacing w:after="0"/>
              <w:ind w:left="108"/>
            </w:pPr>
            <w:proofErr w:type="spellStart"/>
            <w:r w:rsidRPr="006934B2">
              <w:t>OAuthLoginTest</w:t>
            </w:r>
            <w:proofErr w:type="spellEnd"/>
          </w:p>
        </w:tc>
        <w:tc>
          <w:tcPr>
            <w:tcW w:w="2636" w:type="pct"/>
            <w:vAlign w:val="center"/>
          </w:tcPr>
          <w:p w:rsidR="006934B2" w:rsidRDefault="000929A4" w:rsidP="00B123A2">
            <w:pPr>
              <w:pStyle w:val="1Char0"/>
              <w:spacing w:after="0"/>
              <w:ind w:left="108"/>
            </w:pPr>
            <w:r>
              <w:rPr>
                <w:rFonts w:hint="eastAsia"/>
              </w:rPr>
              <w:t>测试系统登录系统的安全性，检查权限认证的可用性</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VehicleControllerTest</w:t>
            </w:r>
            <w:proofErr w:type="spellEnd"/>
          </w:p>
        </w:tc>
        <w:tc>
          <w:tcPr>
            <w:tcW w:w="2636" w:type="pct"/>
            <w:vAlign w:val="center"/>
          </w:tcPr>
          <w:p w:rsidR="006934B2" w:rsidRDefault="00BB3C87" w:rsidP="00B123A2">
            <w:pPr>
              <w:pStyle w:val="1Char0"/>
              <w:spacing w:after="0"/>
              <w:ind w:left="108"/>
            </w:pPr>
            <w:r>
              <w:rPr>
                <w:rFonts w:hint="eastAsia"/>
              </w:rPr>
              <w:t>测试车辆管理相关接口。包括</w:t>
            </w:r>
            <w:proofErr w:type="gramStart"/>
            <w:r>
              <w:rPr>
                <w:rFonts w:hint="eastAsia"/>
              </w:rPr>
              <w:t>增删改查的</w:t>
            </w:r>
            <w:proofErr w:type="gramEnd"/>
            <w:r>
              <w:rPr>
                <w:rFonts w:hint="eastAsia"/>
              </w:rPr>
              <w:t>测试。</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VehicleOrderControllerTest</w:t>
            </w:r>
            <w:proofErr w:type="spellEnd"/>
          </w:p>
        </w:tc>
        <w:tc>
          <w:tcPr>
            <w:tcW w:w="2636" w:type="pct"/>
            <w:vAlign w:val="center"/>
          </w:tcPr>
          <w:p w:rsidR="006934B2" w:rsidRDefault="0071465F" w:rsidP="00B123A2">
            <w:pPr>
              <w:pStyle w:val="1Char0"/>
              <w:spacing w:after="0"/>
              <w:ind w:left="108"/>
            </w:pPr>
            <w:r>
              <w:rPr>
                <w:rFonts w:hint="eastAsia"/>
              </w:rPr>
              <w:t>测试订单管理相关接口的可用性，包括订单建立，订单流转，订单修改，订单查询等相关功能</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UserOrderDAOTest</w:t>
            </w:r>
            <w:proofErr w:type="spellEnd"/>
          </w:p>
        </w:tc>
        <w:tc>
          <w:tcPr>
            <w:tcW w:w="2636" w:type="pct"/>
            <w:vAlign w:val="center"/>
          </w:tcPr>
          <w:p w:rsidR="006934B2" w:rsidRDefault="0071465F" w:rsidP="00B123A2">
            <w:pPr>
              <w:pStyle w:val="1Char0"/>
              <w:spacing w:after="0"/>
              <w:ind w:left="108"/>
            </w:pPr>
            <w:r>
              <w:rPr>
                <w:rFonts w:hint="eastAsia"/>
              </w:rPr>
              <w:t>用户订单在数据连接层的测试，保证数据与数据库连接的可靠性。</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OrderFlowServiceTest</w:t>
            </w:r>
            <w:proofErr w:type="spellEnd"/>
          </w:p>
        </w:tc>
        <w:tc>
          <w:tcPr>
            <w:tcW w:w="2636" w:type="pct"/>
            <w:vAlign w:val="center"/>
          </w:tcPr>
          <w:p w:rsidR="006934B2" w:rsidRDefault="00C81A3C" w:rsidP="00B123A2">
            <w:pPr>
              <w:pStyle w:val="1Char0"/>
              <w:spacing w:after="0"/>
              <w:ind w:left="108"/>
            </w:pPr>
            <w:r>
              <w:rPr>
                <w:rFonts w:hint="eastAsia"/>
              </w:rPr>
              <w:t>订单流程管理服务测试，包括订单流程的获取，订单流程的修改等</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OrdersServiceTest</w:t>
            </w:r>
            <w:proofErr w:type="spellEnd"/>
          </w:p>
        </w:tc>
        <w:tc>
          <w:tcPr>
            <w:tcW w:w="2636" w:type="pct"/>
            <w:vAlign w:val="center"/>
          </w:tcPr>
          <w:p w:rsidR="006934B2" w:rsidRDefault="00C81A3C" w:rsidP="00B123A2">
            <w:pPr>
              <w:pStyle w:val="1Char0"/>
              <w:spacing w:after="0"/>
              <w:ind w:left="108"/>
            </w:pPr>
            <w:r>
              <w:rPr>
                <w:rFonts w:hint="eastAsia"/>
              </w:rPr>
              <w:t>订单服务测试，即在服务层对订单进行测试，保证订单服务可用</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VehicleServiceTest</w:t>
            </w:r>
            <w:proofErr w:type="spellEnd"/>
          </w:p>
        </w:tc>
        <w:tc>
          <w:tcPr>
            <w:tcW w:w="2636" w:type="pct"/>
            <w:vAlign w:val="center"/>
          </w:tcPr>
          <w:p w:rsidR="006934B2" w:rsidRDefault="00C81A3C" w:rsidP="00B123A2">
            <w:pPr>
              <w:pStyle w:val="1Char0"/>
              <w:spacing w:after="0"/>
              <w:ind w:left="108"/>
            </w:pPr>
            <w:r>
              <w:rPr>
                <w:rFonts w:hint="eastAsia"/>
              </w:rPr>
              <w:t>车辆管理在服务层的测试，与车辆管理接口测试对应。</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6934B2" w:rsidP="00B123A2">
            <w:pPr>
              <w:pStyle w:val="1Char0"/>
              <w:spacing w:after="0"/>
              <w:ind w:left="108"/>
            </w:pPr>
            <w:proofErr w:type="spellStart"/>
            <w:r w:rsidRPr="006934B2">
              <w:t>BusinessUnitServiceTest</w:t>
            </w:r>
            <w:proofErr w:type="spellEnd"/>
          </w:p>
        </w:tc>
        <w:tc>
          <w:tcPr>
            <w:tcW w:w="2636" w:type="pct"/>
            <w:vAlign w:val="center"/>
          </w:tcPr>
          <w:p w:rsidR="006934B2" w:rsidRDefault="00C81A3C" w:rsidP="00B123A2">
            <w:pPr>
              <w:pStyle w:val="1Char0"/>
              <w:spacing w:after="0"/>
              <w:ind w:left="108"/>
            </w:pPr>
            <w:r>
              <w:rPr>
                <w:rFonts w:hint="eastAsia"/>
              </w:rPr>
              <w:t>部门管理在服务层的测试，与部门管理接口对应</w:t>
            </w:r>
          </w:p>
        </w:tc>
        <w:tc>
          <w:tcPr>
            <w:tcW w:w="1271" w:type="pct"/>
            <w:vAlign w:val="center"/>
          </w:tcPr>
          <w:p w:rsidR="006934B2" w:rsidRDefault="009C3064" w:rsidP="009C3064">
            <w:pPr>
              <w:pStyle w:val="1Char0"/>
              <w:spacing w:after="0"/>
              <w:ind w:left="108"/>
              <w:jc w:val="center"/>
            </w:pPr>
            <w:r>
              <w:rPr>
                <w:rFonts w:hint="eastAsia"/>
              </w:rPr>
              <w:t>通过</w:t>
            </w:r>
          </w:p>
        </w:tc>
      </w:tr>
      <w:tr w:rsidR="006934B2" w:rsidRPr="006B1103" w:rsidTr="009C3064">
        <w:trPr>
          <w:cantSplit/>
        </w:trPr>
        <w:tc>
          <w:tcPr>
            <w:tcW w:w="1093" w:type="pct"/>
            <w:vAlign w:val="center"/>
          </w:tcPr>
          <w:p w:rsidR="006934B2" w:rsidRPr="006934B2" w:rsidRDefault="00BF31D6" w:rsidP="00BF31D6">
            <w:pPr>
              <w:pStyle w:val="1Char0"/>
              <w:spacing w:after="0"/>
              <w:ind w:left="108"/>
            </w:pPr>
            <w:proofErr w:type="spellStart"/>
            <w:r w:rsidRPr="00BF31D6">
              <w:t>FlowControllerTest</w:t>
            </w:r>
            <w:proofErr w:type="spellEnd"/>
          </w:p>
        </w:tc>
        <w:tc>
          <w:tcPr>
            <w:tcW w:w="2636" w:type="pct"/>
            <w:vAlign w:val="center"/>
          </w:tcPr>
          <w:p w:rsidR="006934B2" w:rsidRDefault="00C81A3C" w:rsidP="00B123A2">
            <w:pPr>
              <w:pStyle w:val="1Char0"/>
              <w:spacing w:after="0"/>
              <w:ind w:left="108"/>
            </w:pPr>
            <w:r>
              <w:rPr>
                <w:rFonts w:hint="eastAsia"/>
              </w:rPr>
              <w:t>订单流程接口测试，对各部门订单流程的修改和添加。</w:t>
            </w:r>
          </w:p>
        </w:tc>
        <w:tc>
          <w:tcPr>
            <w:tcW w:w="1271" w:type="pct"/>
            <w:vAlign w:val="center"/>
          </w:tcPr>
          <w:p w:rsidR="006934B2"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Pr="00BF31D6" w:rsidRDefault="00BF31D6" w:rsidP="00BF31D6">
            <w:pPr>
              <w:pStyle w:val="1Char0"/>
              <w:spacing w:after="0"/>
              <w:ind w:left="108"/>
            </w:pPr>
            <w:proofErr w:type="spellStart"/>
            <w:r>
              <w:t>OBDControllerTest</w:t>
            </w:r>
            <w:proofErr w:type="spellEnd"/>
          </w:p>
        </w:tc>
        <w:tc>
          <w:tcPr>
            <w:tcW w:w="2636" w:type="pct"/>
            <w:vAlign w:val="center"/>
          </w:tcPr>
          <w:p w:rsidR="00BF31D6" w:rsidRDefault="00C81A3C" w:rsidP="00B123A2">
            <w:pPr>
              <w:pStyle w:val="1Char0"/>
              <w:spacing w:after="0"/>
              <w:ind w:left="108"/>
            </w:pPr>
            <w:proofErr w:type="spellStart"/>
            <w:r>
              <w:t>O</w:t>
            </w:r>
            <w:r>
              <w:rPr>
                <w:rFonts w:hint="eastAsia"/>
              </w:rPr>
              <w:t>bd</w:t>
            </w:r>
            <w:proofErr w:type="spellEnd"/>
            <w:r>
              <w:rPr>
                <w:rFonts w:hint="eastAsia"/>
              </w:rPr>
              <w:t>设备相关接口测试，包括设备的注册，绑定，状态修改等。</w:t>
            </w:r>
          </w:p>
        </w:tc>
        <w:tc>
          <w:tcPr>
            <w:tcW w:w="1271" w:type="pct"/>
            <w:vAlign w:val="center"/>
          </w:tcPr>
          <w:p w:rsidR="00BF31D6"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Default="00BF31D6" w:rsidP="00BF31D6">
            <w:pPr>
              <w:pStyle w:val="1Char0"/>
              <w:spacing w:after="0"/>
              <w:ind w:left="108"/>
            </w:pPr>
            <w:proofErr w:type="spellStart"/>
            <w:r>
              <w:t>OrgControllerTest</w:t>
            </w:r>
            <w:proofErr w:type="spellEnd"/>
          </w:p>
        </w:tc>
        <w:tc>
          <w:tcPr>
            <w:tcW w:w="2636" w:type="pct"/>
            <w:vAlign w:val="center"/>
          </w:tcPr>
          <w:p w:rsidR="00BF31D6" w:rsidRDefault="00C81A3C" w:rsidP="00B123A2">
            <w:pPr>
              <w:pStyle w:val="1Char0"/>
              <w:spacing w:after="0"/>
              <w:ind w:left="108"/>
            </w:pPr>
            <w:r>
              <w:rPr>
                <w:rFonts w:hint="eastAsia"/>
              </w:rPr>
              <w:t>组织架构管理接口测试。包括</w:t>
            </w:r>
            <w:proofErr w:type="gramStart"/>
            <w:r>
              <w:rPr>
                <w:rFonts w:hint="eastAsia"/>
              </w:rPr>
              <w:t>增删改查的</w:t>
            </w:r>
            <w:proofErr w:type="gramEnd"/>
            <w:r>
              <w:rPr>
                <w:rFonts w:hint="eastAsia"/>
              </w:rPr>
              <w:t>测试。</w:t>
            </w:r>
          </w:p>
        </w:tc>
        <w:tc>
          <w:tcPr>
            <w:tcW w:w="1271" w:type="pct"/>
            <w:vAlign w:val="center"/>
          </w:tcPr>
          <w:p w:rsidR="00BF31D6"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Default="00BF31D6" w:rsidP="00BF31D6">
            <w:pPr>
              <w:pStyle w:val="1Char0"/>
              <w:spacing w:after="0"/>
              <w:ind w:left="108"/>
            </w:pPr>
            <w:proofErr w:type="spellStart"/>
            <w:r>
              <w:t>PushControllerTest</w:t>
            </w:r>
            <w:proofErr w:type="spellEnd"/>
          </w:p>
        </w:tc>
        <w:tc>
          <w:tcPr>
            <w:tcW w:w="2636" w:type="pct"/>
            <w:vAlign w:val="center"/>
          </w:tcPr>
          <w:p w:rsidR="00BF31D6" w:rsidRDefault="00C81A3C" w:rsidP="00B123A2">
            <w:pPr>
              <w:pStyle w:val="1Char0"/>
              <w:spacing w:after="0"/>
              <w:ind w:left="108"/>
            </w:pPr>
            <w:r>
              <w:rPr>
                <w:rFonts w:hint="eastAsia"/>
              </w:rPr>
              <w:t>移动端推送接口的测试，通过该测试确认移动端是否能收到消息</w:t>
            </w:r>
          </w:p>
        </w:tc>
        <w:tc>
          <w:tcPr>
            <w:tcW w:w="1271" w:type="pct"/>
            <w:vAlign w:val="center"/>
          </w:tcPr>
          <w:p w:rsidR="00BF31D6"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Default="00BF31D6" w:rsidP="00BF31D6">
            <w:pPr>
              <w:pStyle w:val="1Char0"/>
              <w:spacing w:after="0"/>
              <w:ind w:left="108"/>
            </w:pPr>
            <w:proofErr w:type="spellStart"/>
            <w:r>
              <w:t>ReminderControllerTest</w:t>
            </w:r>
            <w:proofErr w:type="spellEnd"/>
          </w:p>
        </w:tc>
        <w:tc>
          <w:tcPr>
            <w:tcW w:w="2636" w:type="pct"/>
            <w:vAlign w:val="center"/>
          </w:tcPr>
          <w:p w:rsidR="00BF31D6" w:rsidRDefault="00C81A3C" w:rsidP="00B123A2">
            <w:pPr>
              <w:pStyle w:val="1Char0"/>
              <w:spacing w:after="0"/>
              <w:ind w:left="108"/>
            </w:pPr>
            <w:r>
              <w:rPr>
                <w:rFonts w:hint="eastAsia"/>
              </w:rPr>
              <w:t>提醒接口测试，测试提醒系统是否工作正常，相关数据是否能入库。</w:t>
            </w:r>
          </w:p>
        </w:tc>
        <w:tc>
          <w:tcPr>
            <w:tcW w:w="1271" w:type="pct"/>
            <w:vAlign w:val="center"/>
          </w:tcPr>
          <w:p w:rsidR="00BF31D6"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Default="00BF31D6" w:rsidP="00BF31D6">
            <w:pPr>
              <w:pStyle w:val="1Char0"/>
              <w:spacing w:after="0"/>
              <w:ind w:left="108"/>
            </w:pPr>
            <w:proofErr w:type="spellStart"/>
            <w:r>
              <w:t>StatisticControllerTest</w:t>
            </w:r>
            <w:proofErr w:type="spellEnd"/>
          </w:p>
        </w:tc>
        <w:tc>
          <w:tcPr>
            <w:tcW w:w="2636" w:type="pct"/>
            <w:vAlign w:val="center"/>
          </w:tcPr>
          <w:p w:rsidR="00BF31D6" w:rsidRDefault="00C81A3C" w:rsidP="00B123A2">
            <w:pPr>
              <w:pStyle w:val="1Char0"/>
              <w:spacing w:after="0"/>
              <w:ind w:left="108"/>
            </w:pPr>
            <w:r>
              <w:rPr>
                <w:rFonts w:hint="eastAsia"/>
              </w:rPr>
              <w:t>统计接口测试。测试统计接口是否可用，是否有逻辑错误。</w:t>
            </w:r>
          </w:p>
        </w:tc>
        <w:tc>
          <w:tcPr>
            <w:tcW w:w="1271" w:type="pct"/>
            <w:vAlign w:val="center"/>
          </w:tcPr>
          <w:p w:rsidR="00BF31D6"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Default="00BF31D6" w:rsidP="00BF31D6">
            <w:pPr>
              <w:pStyle w:val="1Char0"/>
              <w:spacing w:after="0"/>
              <w:ind w:left="108"/>
            </w:pPr>
            <w:proofErr w:type="spellStart"/>
            <w:r>
              <w:t>SystemControllerTest</w:t>
            </w:r>
            <w:proofErr w:type="spellEnd"/>
          </w:p>
        </w:tc>
        <w:tc>
          <w:tcPr>
            <w:tcW w:w="2636" w:type="pct"/>
            <w:vAlign w:val="center"/>
          </w:tcPr>
          <w:p w:rsidR="00BF31D6" w:rsidRDefault="00C81A3C" w:rsidP="00B123A2">
            <w:pPr>
              <w:pStyle w:val="1Char0"/>
              <w:spacing w:after="0"/>
              <w:ind w:left="108"/>
            </w:pPr>
            <w:r>
              <w:rPr>
                <w:rFonts w:hint="eastAsia"/>
              </w:rPr>
              <w:t>系统接口测试。测试该接口是否工作正常</w:t>
            </w:r>
          </w:p>
        </w:tc>
        <w:tc>
          <w:tcPr>
            <w:tcW w:w="1271" w:type="pct"/>
            <w:vAlign w:val="center"/>
          </w:tcPr>
          <w:p w:rsidR="00BF31D6" w:rsidRDefault="009C3064" w:rsidP="009C3064">
            <w:pPr>
              <w:pStyle w:val="1Char0"/>
              <w:spacing w:after="0"/>
              <w:ind w:left="108"/>
              <w:jc w:val="center"/>
            </w:pPr>
            <w:r>
              <w:rPr>
                <w:rFonts w:hint="eastAsia"/>
              </w:rPr>
              <w:t>通过</w:t>
            </w:r>
          </w:p>
        </w:tc>
      </w:tr>
      <w:tr w:rsidR="00BF31D6" w:rsidRPr="006B1103" w:rsidTr="009C3064">
        <w:trPr>
          <w:cantSplit/>
        </w:trPr>
        <w:tc>
          <w:tcPr>
            <w:tcW w:w="1093" w:type="pct"/>
            <w:vAlign w:val="center"/>
          </w:tcPr>
          <w:p w:rsidR="00BF31D6" w:rsidRDefault="00BF31D6" w:rsidP="00BF31D6">
            <w:pPr>
              <w:pStyle w:val="1Char0"/>
              <w:spacing w:after="0"/>
              <w:ind w:left="108"/>
            </w:pPr>
            <w:proofErr w:type="spellStart"/>
            <w:r>
              <w:t>UserControllerTest</w:t>
            </w:r>
            <w:proofErr w:type="spellEnd"/>
          </w:p>
        </w:tc>
        <w:tc>
          <w:tcPr>
            <w:tcW w:w="2636" w:type="pct"/>
            <w:vAlign w:val="center"/>
          </w:tcPr>
          <w:p w:rsidR="00BF31D6" w:rsidRDefault="00C81A3C" w:rsidP="00B123A2">
            <w:pPr>
              <w:pStyle w:val="1Char0"/>
              <w:spacing w:after="0"/>
              <w:ind w:left="108"/>
            </w:pPr>
            <w:r>
              <w:rPr>
                <w:rFonts w:hint="eastAsia"/>
              </w:rPr>
              <w:t>用户接口测试。测试用户的登录，用户信息的获取，用户信息的修改，添加删除等相关操作。</w:t>
            </w:r>
          </w:p>
        </w:tc>
        <w:tc>
          <w:tcPr>
            <w:tcW w:w="1271" w:type="pct"/>
            <w:vAlign w:val="center"/>
          </w:tcPr>
          <w:p w:rsidR="00BF31D6"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VehicleBrandsControllerTest</w:t>
            </w:r>
            <w:proofErr w:type="spellEnd"/>
          </w:p>
        </w:tc>
        <w:tc>
          <w:tcPr>
            <w:tcW w:w="2636" w:type="pct"/>
            <w:vAlign w:val="center"/>
          </w:tcPr>
          <w:p w:rsidR="00326449" w:rsidRDefault="00C81A3C" w:rsidP="00B123A2">
            <w:pPr>
              <w:pStyle w:val="1Char0"/>
              <w:spacing w:after="0"/>
              <w:ind w:left="108"/>
            </w:pPr>
            <w:r>
              <w:rPr>
                <w:rFonts w:hint="eastAsia"/>
              </w:rPr>
              <w:t>车辆型号接口测试。测试是否能正常或取得到车辆的型号类型列表。</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rsidRPr="00326449">
              <w:lastRenderedPageBreak/>
              <w:t>VehicleManagerControllerTest</w:t>
            </w:r>
            <w:proofErr w:type="spellEnd"/>
          </w:p>
        </w:tc>
        <w:tc>
          <w:tcPr>
            <w:tcW w:w="2636" w:type="pct"/>
            <w:vAlign w:val="center"/>
          </w:tcPr>
          <w:p w:rsidR="00326449" w:rsidRDefault="00C81A3C" w:rsidP="00B123A2">
            <w:pPr>
              <w:pStyle w:val="1Char0"/>
              <w:spacing w:after="0"/>
              <w:ind w:left="108"/>
            </w:pPr>
            <w:r>
              <w:rPr>
                <w:rFonts w:hint="eastAsia"/>
              </w:rPr>
              <w:t>车辆管理接口测试。测试车辆的注册，修改，相关信息的录入接口是否正常，可用。</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Pr="00326449" w:rsidRDefault="00326449" w:rsidP="00BF31D6">
            <w:pPr>
              <w:pStyle w:val="1Char0"/>
              <w:spacing w:after="0"/>
              <w:ind w:left="108"/>
            </w:pPr>
            <w:proofErr w:type="spellStart"/>
            <w:r>
              <w:t>VehicleOrderControllerTest</w:t>
            </w:r>
            <w:proofErr w:type="spellEnd"/>
          </w:p>
        </w:tc>
        <w:tc>
          <w:tcPr>
            <w:tcW w:w="2636" w:type="pct"/>
            <w:vAlign w:val="center"/>
          </w:tcPr>
          <w:p w:rsidR="00326449" w:rsidRDefault="00C81A3C" w:rsidP="00B123A2">
            <w:pPr>
              <w:pStyle w:val="1Char0"/>
              <w:spacing w:after="0"/>
              <w:ind w:left="108"/>
            </w:pPr>
            <w:r>
              <w:rPr>
                <w:rFonts w:hint="eastAsia"/>
              </w:rPr>
              <w:t>车辆订单接口测试。测试车辆订单是否正常。</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OrderFlowDAOTest</w:t>
            </w:r>
            <w:proofErr w:type="spellEnd"/>
          </w:p>
        </w:tc>
        <w:tc>
          <w:tcPr>
            <w:tcW w:w="2636" w:type="pct"/>
            <w:vAlign w:val="center"/>
          </w:tcPr>
          <w:p w:rsidR="00326449" w:rsidRDefault="00C81A3C" w:rsidP="00B123A2">
            <w:pPr>
              <w:pStyle w:val="1Char0"/>
              <w:spacing w:after="0"/>
              <w:ind w:left="108"/>
            </w:pPr>
            <w:r>
              <w:rPr>
                <w:rFonts w:hint="eastAsia"/>
              </w:rPr>
              <w:t>订单流程在数据连接层的测试，测试订单流程是否符合要求，流转是否正常。出现异常是否能正确处理。</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OrgDAOTest</w:t>
            </w:r>
            <w:proofErr w:type="spellEnd"/>
          </w:p>
        </w:tc>
        <w:tc>
          <w:tcPr>
            <w:tcW w:w="2636" w:type="pct"/>
            <w:vAlign w:val="center"/>
          </w:tcPr>
          <w:p w:rsidR="00326449" w:rsidRDefault="00C81A3C" w:rsidP="00C81A3C">
            <w:pPr>
              <w:pStyle w:val="1Char0"/>
              <w:spacing w:after="0"/>
              <w:ind w:left="108"/>
            </w:pPr>
            <w:r>
              <w:rPr>
                <w:rFonts w:hint="eastAsia"/>
              </w:rPr>
              <w:t>组织架构管理在数据连接层的测试，测试有关组织架构管理的数据是否能写入数据库，是否能</w:t>
            </w:r>
            <w:proofErr w:type="gramStart"/>
            <w:r>
              <w:rPr>
                <w:rFonts w:hint="eastAsia"/>
              </w:rPr>
              <w:t>正常从</w:t>
            </w:r>
            <w:proofErr w:type="gramEnd"/>
            <w:r>
              <w:rPr>
                <w:rFonts w:hint="eastAsia"/>
              </w:rPr>
              <w:t>数据库读取。</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UserOrderDAOTest</w:t>
            </w:r>
            <w:proofErr w:type="spellEnd"/>
          </w:p>
        </w:tc>
        <w:tc>
          <w:tcPr>
            <w:tcW w:w="2636" w:type="pct"/>
            <w:vAlign w:val="center"/>
          </w:tcPr>
          <w:p w:rsidR="00326449" w:rsidRDefault="00C81A3C" w:rsidP="00B123A2">
            <w:pPr>
              <w:pStyle w:val="1Char0"/>
              <w:spacing w:after="0"/>
              <w:ind w:left="108"/>
            </w:pPr>
            <w:r>
              <w:rPr>
                <w:rFonts w:hint="eastAsia"/>
              </w:rPr>
              <w:t>用户订单在数据连接层的测试，测试数据是否能写入数据库，是否能</w:t>
            </w:r>
            <w:proofErr w:type="gramStart"/>
            <w:r>
              <w:rPr>
                <w:rFonts w:hint="eastAsia"/>
              </w:rPr>
              <w:t>正常从</w:t>
            </w:r>
            <w:proofErr w:type="gramEnd"/>
            <w:r>
              <w:rPr>
                <w:rFonts w:hint="eastAsia"/>
              </w:rPr>
              <w:t>数据库读取。</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BusinessUnitServiceTest</w:t>
            </w:r>
            <w:proofErr w:type="spellEnd"/>
          </w:p>
        </w:tc>
        <w:tc>
          <w:tcPr>
            <w:tcW w:w="2636" w:type="pct"/>
            <w:vAlign w:val="center"/>
          </w:tcPr>
          <w:p w:rsidR="00326449" w:rsidRDefault="00B123A2" w:rsidP="00B123A2">
            <w:pPr>
              <w:pStyle w:val="1Char0"/>
              <w:spacing w:after="0"/>
              <w:ind w:left="108"/>
            </w:pPr>
            <w:r>
              <w:rPr>
                <w:rFonts w:hint="eastAsia"/>
              </w:rPr>
              <w:t>组织架构在数据连接层的测试，测试数据是否能写入数据库，是否能</w:t>
            </w:r>
            <w:proofErr w:type="gramStart"/>
            <w:r>
              <w:rPr>
                <w:rFonts w:hint="eastAsia"/>
              </w:rPr>
              <w:t>正常从</w:t>
            </w:r>
            <w:proofErr w:type="gramEnd"/>
            <w:r>
              <w:rPr>
                <w:rFonts w:hint="eastAsia"/>
              </w:rPr>
              <w:t>数据库读取。</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OrderFlowServiceTest</w:t>
            </w:r>
            <w:proofErr w:type="spellEnd"/>
          </w:p>
        </w:tc>
        <w:tc>
          <w:tcPr>
            <w:tcW w:w="2636" w:type="pct"/>
            <w:vAlign w:val="center"/>
          </w:tcPr>
          <w:p w:rsidR="00326449" w:rsidRDefault="00B123A2" w:rsidP="00B123A2">
            <w:pPr>
              <w:pStyle w:val="1Char0"/>
              <w:spacing w:after="0"/>
              <w:ind w:left="108"/>
            </w:pPr>
            <w:r>
              <w:rPr>
                <w:rFonts w:hint="eastAsia"/>
              </w:rPr>
              <w:t>订单流转在数据连接层的测试，测试数据是否能写入数据库，是否能</w:t>
            </w:r>
            <w:proofErr w:type="gramStart"/>
            <w:r>
              <w:rPr>
                <w:rFonts w:hint="eastAsia"/>
              </w:rPr>
              <w:t>正常从</w:t>
            </w:r>
            <w:proofErr w:type="gramEnd"/>
            <w:r>
              <w:rPr>
                <w:rFonts w:hint="eastAsia"/>
              </w:rPr>
              <w:t>数据库读取。</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OrdersServiceTest</w:t>
            </w:r>
            <w:proofErr w:type="spellEnd"/>
          </w:p>
        </w:tc>
        <w:tc>
          <w:tcPr>
            <w:tcW w:w="2636" w:type="pct"/>
            <w:vAlign w:val="center"/>
          </w:tcPr>
          <w:p w:rsidR="00326449" w:rsidRDefault="00B123A2" w:rsidP="00B123A2">
            <w:pPr>
              <w:pStyle w:val="1Char0"/>
              <w:spacing w:after="0"/>
              <w:ind w:left="108"/>
            </w:pPr>
            <w:r>
              <w:rPr>
                <w:rFonts w:hint="eastAsia"/>
              </w:rPr>
              <w:t>订单在服务层的测试，测试订单的查询，读取是否正常。</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PushServiceTest</w:t>
            </w:r>
            <w:proofErr w:type="spellEnd"/>
          </w:p>
        </w:tc>
        <w:tc>
          <w:tcPr>
            <w:tcW w:w="2636" w:type="pct"/>
            <w:vAlign w:val="center"/>
          </w:tcPr>
          <w:p w:rsidR="00326449" w:rsidRDefault="00B123A2" w:rsidP="00B123A2">
            <w:pPr>
              <w:pStyle w:val="1Char0"/>
              <w:spacing w:after="0"/>
              <w:ind w:left="108"/>
            </w:pPr>
            <w:r>
              <w:rPr>
                <w:rFonts w:hint="eastAsia"/>
              </w:rPr>
              <w:t>推送服务在服务层的测试，确定推送服务在服务层可正常工作。</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VehicleServiceTest</w:t>
            </w:r>
            <w:proofErr w:type="spellEnd"/>
          </w:p>
        </w:tc>
        <w:tc>
          <w:tcPr>
            <w:tcW w:w="2636" w:type="pct"/>
            <w:vAlign w:val="center"/>
          </w:tcPr>
          <w:p w:rsidR="00326449" w:rsidRDefault="00B123A2" w:rsidP="00B123A2">
            <w:pPr>
              <w:pStyle w:val="1Char0"/>
              <w:spacing w:after="0"/>
              <w:ind w:left="108"/>
            </w:pPr>
            <w:r>
              <w:rPr>
                <w:rFonts w:hint="eastAsia"/>
              </w:rPr>
              <w:t>车辆</w:t>
            </w:r>
            <w:r w:rsidR="009A2FDF">
              <w:rPr>
                <w:rFonts w:hint="eastAsia"/>
              </w:rPr>
              <w:t>管理</w:t>
            </w:r>
            <w:r>
              <w:rPr>
                <w:rFonts w:hint="eastAsia"/>
              </w:rPr>
              <w:t>在服务层的测试</w:t>
            </w:r>
            <w:r w:rsidR="009A2FDF">
              <w:rPr>
                <w:rFonts w:hint="eastAsia"/>
              </w:rPr>
              <w:t>，以确定车辆管理的相关逻辑正确</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ConverterTest</w:t>
            </w:r>
            <w:proofErr w:type="spellEnd"/>
          </w:p>
        </w:tc>
        <w:tc>
          <w:tcPr>
            <w:tcW w:w="2636" w:type="pct"/>
            <w:vAlign w:val="center"/>
          </w:tcPr>
          <w:p w:rsidR="00326449" w:rsidRDefault="009A2FDF" w:rsidP="00B123A2">
            <w:pPr>
              <w:pStyle w:val="1Char0"/>
              <w:spacing w:after="0"/>
              <w:ind w:left="108"/>
            </w:pPr>
            <w:r>
              <w:rPr>
                <w:rFonts w:hint="eastAsia"/>
              </w:rPr>
              <w:t>坐标转换测试，测试百度坐标和</w:t>
            </w:r>
            <w:r>
              <w:rPr>
                <w:rFonts w:hint="eastAsia"/>
              </w:rPr>
              <w:t>GPS</w:t>
            </w:r>
            <w:r>
              <w:rPr>
                <w:rFonts w:hint="eastAsia"/>
              </w:rPr>
              <w:t>坐标之间的互转是否正确。</w:t>
            </w:r>
          </w:p>
        </w:tc>
        <w:tc>
          <w:tcPr>
            <w:tcW w:w="1271" w:type="pct"/>
            <w:vAlign w:val="center"/>
          </w:tcPr>
          <w:p w:rsidR="00326449" w:rsidRDefault="009C3064" w:rsidP="009C3064">
            <w:pPr>
              <w:pStyle w:val="1Char0"/>
              <w:spacing w:after="0"/>
              <w:ind w:left="108"/>
              <w:jc w:val="center"/>
            </w:pPr>
            <w:r>
              <w:rPr>
                <w:rFonts w:hint="eastAsia"/>
              </w:rPr>
              <w:t>通过</w:t>
            </w:r>
          </w:p>
        </w:tc>
      </w:tr>
      <w:tr w:rsidR="00326449" w:rsidRPr="006B1103" w:rsidTr="009C3064">
        <w:trPr>
          <w:cantSplit/>
        </w:trPr>
        <w:tc>
          <w:tcPr>
            <w:tcW w:w="1093" w:type="pct"/>
            <w:vAlign w:val="center"/>
          </w:tcPr>
          <w:p w:rsidR="00326449" w:rsidRDefault="00326449" w:rsidP="00BF31D6">
            <w:pPr>
              <w:pStyle w:val="1Char0"/>
              <w:spacing w:after="0"/>
              <w:ind w:left="108"/>
            </w:pPr>
            <w:proofErr w:type="spellStart"/>
            <w:r>
              <w:t>UUIDGeneratorTest</w:t>
            </w:r>
            <w:proofErr w:type="spellEnd"/>
          </w:p>
        </w:tc>
        <w:tc>
          <w:tcPr>
            <w:tcW w:w="2636" w:type="pct"/>
            <w:vAlign w:val="center"/>
          </w:tcPr>
          <w:p w:rsidR="00326449" w:rsidRDefault="009A2FDF" w:rsidP="00B123A2">
            <w:pPr>
              <w:pStyle w:val="1Char0"/>
              <w:spacing w:after="0"/>
              <w:ind w:left="108"/>
            </w:pPr>
            <w:r>
              <w:rPr>
                <w:rFonts w:hint="eastAsia"/>
              </w:rPr>
              <w:t>测试</w:t>
            </w:r>
            <w:r>
              <w:rPr>
                <w:rFonts w:hint="eastAsia"/>
              </w:rPr>
              <w:t>UUID</w:t>
            </w:r>
            <w:r>
              <w:rPr>
                <w:rFonts w:hint="eastAsia"/>
              </w:rPr>
              <w:t>获取是否正确</w:t>
            </w:r>
          </w:p>
        </w:tc>
        <w:tc>
          <w:tcPr>
            <w:tcW w:w="1271" w:type="pct"/>
            <w:vAlign w:val="center"/>
          </w:tcPr>
          <w:p w:rsidR="00326449" w:rsidRDefault="009C3064" w:rsidP="009C3064">
            <w:pPr>
              <w:pStyle w:val="1Char0"/>
              <w:spacing w:after="0"/>
              <w:ind w:left="108"/>
              <w:jc w:val="center"/>
            </w:pPr>
            <w:r>
              <w:rPr>
                <w:rFonts w:hint="eastAsia"/>
              </w:rPr>
              <w:t>通过</w:t>
            </w:r>
          </w:p>
        </w:tc>
      </w:tr>
      <w:tr w:rsidR="003A2603" w:rsidRPr="006B1103" w:rsidTr="009C3064">
        <w:trPr>
          <w:cantSplit/>
        </w:trPr>
        <w:tc>
          <w:tcPr>
            <w:tcW w:w="1093" w:type="pct"/>
            <w:vAlign w:val="center"/>
          </w:tcPr>
          <w:p w:rsidR="003A2603" w:rsidRDefault="003A2603" w:rsidP="00BF31D6">
            <w:pPr>
              <w:pStyle w:val="1Char0"/>
              <w:spacing w:after="0"/>
              <w:ind w:left="108"/>
            </w:pPr>
            <w:proofErr w:type="spellStart"/>
            <w:r>
              <w:t>CheShouYeApiTest</w:t>
            </w:r>
            <w:proofErr w:type="spellEnd"/>
          </w:p>
        </w:tc>
        <w:tc>
          <w:tcPr>
            <w:tcW w:w="2636" w:type="pct"/>
            <w:vAlign w:val="center"/>
          </w:tcPr>
          <w:p w:rsidR="003A2603" w:rsidRDefault="003A2603" w:rsidP="00B123A2">
            <w:pPr>
              <w:pStyle w:val="1Char0"/>
              <w:spacing w:after="0"/>
              <w:ind w:left="108"/>
            </w:pPr>
            <w:r>
              <w:rPr>
                <w:rFonts w:hint="eastAsia"/>
              </w:rPr>
              <w:t>测试第三方违章提供</w:t>
            </w:r>
            <w:proofErr w:type="gramStart"/>
            <w:r>
              <w:rPr>
                <w:rFonts w:hint="eastAsia"/>
              </w:rPr>
              <w:t>商车首页</w:t>
            </w:r>
            <w:proofErr w:type="gramEnd"/>
            <w:r>
              <w:rPr>
                <w:rFonts w:hint="eastAsia"/>
              </w:rPr>
              <w:t>的服务是否正常可用，编写的接口是否正确</w:t>
            </w:r>
          </w:p>
        </w:tc>
        <w:tc>
          <w:tcPr>
            <w:tcW w:w="1271" w:type="pct"/>
            <w:vAlign w:val="center"/>
          </w:tcPr>
          <w:p w:rsidR="003A2603" w:rsidRDefault="003A2603" w:rsidP="009C3064">
            <w:pPr>
              <w:pStyle w:val="1Char0"/>
              <w:spacing w:after="0"/>
              <w:ind w:left="108"/>
              <w:jc w:val="center"/>
            </w:pPr>
            <w:r>
              <w:rPr>
                <w:rFonts w:hint="eastAsia"/>
              </w:rPr>
              <w:t>通过</w:t>
            </w:r>
          </w:p>
        </w:tc>
      </w:tr>
      <w:tr w:rsidR="003A2603" w:rsidRPr="006B1103" w:rsidTr="009C3064">
        <w:trPr>
          <w:cantSplit/>
        </w:trPr>
        <w:tc>
          <w:tcPr>
            <w:tcW w:w="1093" w:type="pct"/>
            <w:vAlign w:val="center"/>
          </w:tcPr>
          <w:p w:rsidR="003A2603" w:rsidRDefault="003A2603" w:rsidP="00BF31D6">
            <w:pPr>
              <w:pStyle w:val="1Char0"/>
              <w:spacing w:after="0"/>
              <w:ind w:left="108"/>
            </w:pPr>
            <w:proofErr w:type="spellStart"/>
            <w:r>
              <w:t>SaasApiControllerTest</w:t>
            </w:r>
            <w:proofErr w:type="spellEnd"/>
          </w:p>
        </w:tc>
        <w:tc>
          <w:tcPr>
            <w:tcW w:w="2636" w:type="pct"/>
            <w:vAlign w:val="center"/>
          </w:tcPr>
          <w:p w:rsidR="003A2603" w:rsidRDefault="003A2603" w:rsidP="00B123A2">
            <w:pPr>
              <w:pStyle w:val="1Char0"/>
              <w:spacing w:after="0"/>
              <w:ind w:left="108"/>
            </w:pPr>
            <w:r>
              <w:rPr>
                <w:rFonts w:hint="eastAsia"/>
              </w:rPr>
              <w:t>测试第三方信息提供服务接口编写是否正确，是否符合需要的数据格式</w:t>
            </w:r>
          </w:p>
        </w:tc>
        <w:tc>
          <w:tcPr>
            <w:tcW w:w="1271" w:type="pct"/>
            <w:vAlign w:val="center"/>
          </w:tcPr>
          <w:p w:rsidR="003A2603" w:rsidRDefault="003A2603" w:rsidP="009C3064">
            <w:pPr>
              <w:pStyle w:val="1Char0"/>
              <w:spacing w:after="0"/>
              <w:ind w:left="108"/>
              <w:jc w:val="center"/>
            </w:pPr>
            <w:r>
              <w:rPr>
                <w:rFonts w:hint="eastAsia"/>
              </w:rPr>
              <w:t>通过</w:t>
            </w:r>
          </w:p>
        </w:tc>
      </w:tr>
    </w:tbl>
    <w:p w:rsidR="00FF29BB" w:rsidRPr="006934B2" w:rsidRDefault="00FF29BB" w:rsidP="00192428"/>
    <w:p w:rsidR="00420F47" w:rsidRDefault="00420F47" w:rsidP="000F2A2A">
      <w:pPr>
        <w:pStyle w:val="2"/>
        <w:numPr>
          <w:ilvl w:val="1"/>
          <w:numId w:val="3"/>
        </w:numPr>
        <w:spacing w:line="415" w:lineRule="auto"/>
        <w:jc w:val="left"/>
      </w:pPr>
      <w:bookmarkStart w:id="35" w:name="_Toc426931271"/>
      <w:r>
        <w:t>系统功能测试报告</w:t>
      </w:r>
      <w:bookmarkEnd w:id="35"/>
    </w:p>
    <w:tbl>
      <w:tblPr>
        <w:tblW w:w="8359" w:type="dxa"/>
        <w:tblLook w:val="04A0" w:firstRow="1" w:lastRow="0" w:firstColumn="1" w:lastColumn="0" w:noHBand="0" w:noVBand="1"/>
      </w:tblPr>
      <w:tblGrid>
        <w:gridCol w:w="438"/>
        <w:gridCol w:w="1138"/>
        <w:gridCol w:w="1241"/>
        <w:gridCol w:w="4686"/>
        <w:gridCol w:w="856"/>
      </w:tblGrid>
      <w:tr w:rsidR="003F753E" w:rsidRPr="007D352A" w:rsidTr="00027555">
        <w:trPr>
          <w:trHeight w:val="390"/>
        </w:trPr>
        <w:tc>
          <w:tcPr>
            <w:tcW w:w="438" w:type="dxa"/>
            <w:tcBorders>
              <w:top w:val="single" w:sz="4" w:space="0" w:color="auto"/>
              <w:left w:val="single" w:sz="4" w:space="0" w:color="auto"/>
              <w:bottom w:val="single" w:sz="4" w:space="0" w:color="auto"/>
              <w:right w:val="single" w:sz="4" w:space="0" w:color="auto"/>
            </w:tcBorders>
            <w:shd w:val="clear" w:color="000000" w:fill="99CCFF"/>
            <w:vAlign w:val="center"/>
            <w:hideMark/>
          </w:tcPr>
          <w:p w:rsidR="007D352A" w:rsidRPr="007D352A" w:rsidRDefault="007D352A"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1</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7D352A" w:rsidRPr="007D352A" w:rsidRDefault="007D352A"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调度管理</w:t>
            </w:r>
          </w:p>
        </w:tc>
        <w:tc>
          <w:tcPr>
            <w:tcW w:w="856" w:type="dxa"/>
            <w:tcBorders>
              <w:top w:val="single" w:sz="4" w:space="0" w:color="auto"/>
              <w:left w:val="nil"/>
              <w:bottom w:val="single" w:sz="4" w:space="0" w:color="auto"/>
              <w:right w:val="single" w:sz="4" w:space="0" w:color="auto"/>
            </w:tcBorders>
            <w:shd w:val="clear" w:color="000000" w:fill="99CCFF"/>
            <w:vAlign w:val="center"/>
          </w:tcPr>
          <w:p w:rsidR="007D352A" w:rsidRPr="007D352A" w:rsidRDefault="00027555" w:rsidP="00745F76">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测试结果</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审批流程</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订单流程</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用户申请用车、领导审批、车管员派车的流程管控</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027555"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订单信息</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审批中涉及的其他相关订单功能</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轨迹回放</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订单运行过程记录，对记录的及时搜索回放</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60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lastRenderedPageBreak/>
              <w:t>4</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监控管理</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车辆运行监控</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记录车辆运行过程中的各项指标，包括位置、速度、油量</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40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时空异常</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实时监控车辆异常用车状态：所处位置，使用时段</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40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非调度用车</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车辆不在调度使用中时发出提醒</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7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7</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事故提醒</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车辆运行中发生事故及时提醒</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7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8</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费用异常</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车辆使用过程中产生的各项税费异常</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9</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其他提醒</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年审到期、保险、年限等定时提醒</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FE342B" w:rsidRPr="007D352A" w:rsidTr="00027555">
        <w:trPr>
          <w:trHeight w:val="36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FE342B" w:rsidRPr="007D352A" w:rsidRDefault="00FE342B"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2</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FE342B" w:rsidRPr="007D352A" w:rsidRDefault="00FE342B"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车辆管理</w:t>
            </w:r>
          </w:p>
        </w:tc>
        <w:tc>
          <w:tcPr>
            <w:tcW w:w="856" w:type="dxa"/>
            <w:tcBorders>
              <w:top w:val="single" w:sz="4" w:space="0" w:color="auto"/>
              <w:left w:val="nil"/>
              <w:bottom w:val="single" w:sz="4" w:space="0" w:color="auto"/>
              <w:right w:val="single" w:sz="4" w:space="0" w:color="auto"/>
            </w:tcBorders>
            <w:shd w:val="clear" w:color="000000" w:fill="99CCFF"/>
            <w:vAlign w:val="center"/>
          </w:tcPr>
          <w:p w:rsidR="00FE342B" w:rsidRPr="007D352A" w:rsidRDefault="00FE342B" w:rsidP="00745F76">
            <w:pPr>
              <w:widowControl/>
              <w:jc w:val="center"/>
              <w:rPr>
                <w:rFonts w:ascii="宋体" w:eastAsia="宋体" w:hAnsi="宋体" w:cs="宋体"/>
                <w:b/>
                <w:bCs/>
                <w:color w:val="000000"/>
                <w:kern w:val="0"/>
                <w:sz w:val="22"/>
              </w:rPr>
            </w:pP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基本管理</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车辆注册</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车辆基本信息的录入</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车辆修改</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车辆各项参数的变动</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处置记录</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车辆的各项处置记录</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4</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行驶过程费用</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油耗记录</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记录车辆使用过程中的油耗</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通行费</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记录使用过程中各项通行费用</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交通罚款</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记录交通罚款</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7</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固定费用</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年审费用</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年审记录、年审缴费等管理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8</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保险费用</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保险时间、年限等管理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通过</w:t>
            </w:r>
          </w:p>
        </w:tc>
      </w:tr>
      <w:tr w:rsidR="007D352A" w:rsidRPr="007D352A" w:rsidTr="00027555">
        <w:trPr>
          <w:trHeight w:val="81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9</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突发事件</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突发事件上报</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事件编号、名称、位置、时间、类型、描述；</w:t>
            </w:r>
            <w:r w:rsidRPr="007D352A">
              <w:rPr>
                <w:rFonts w:ascii="宋体" w:eastAsia="宋体" w:hAnsi="宋体" w:cs="宋体" w:hint="eastAsia"/>
                <w:kern w:val="0"/>
                <w:sz w:val="22"/>
              </w:rPr>
              <w:br/>
              <w:t>路况巡查人员发现并上报，上报后的突发事件在地图上展示，上报人员和科长可见</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4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10</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突发事件处理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录入处理结果，关闭地图显示</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4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11</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突发事件统计查询</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对突发事件查询，多样化展示（列表，图形）</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4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12</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应急救援</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救援事件上报</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由车辆管理员上报救援事件至相关领导</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40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救援事件处理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录入处理结果，关闭地图显示</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3F753E" w:rsidRPr="007D352A" w:rsidTr="00027555">
        <w:trPr>
          <w:trHeight w:val="39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7D352A" w:rsidRPr="007D352A" w:rsidRDefault="007D352A"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3</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7D352A" w:rsidRPr="007D352A" w:rsidRDefault="007D352A"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地图管理</w:t>
            </w:r>
          </w:p>
        </w:tc>
        <w:tc>
          <w:tcPr>
            <w:tcW w:w="856" w:type="dxa"/>
            <w:tcBorders>
              <w:top w:val="nil"/>
              <w:left w:val="nil"/>
              <w:bottom w:val="single" w:sz="4" w:space="0" w:color="auto"/>
              <w:right w:val="single" w:sz="4" w:space="0" w:color="auto"/>
            </w:tcBorders>
            <w:shd w:val="clear" w:color="000000" w:fill="99CCFF"/>
            <w:vAlign w:val="center"/>
          </w:tcPr>
          <w:p w:rsidR="007D352A" w:rsidRPr="007D352A" w:rsidRDefault="007D352A" w:rsidP="00745F76">
            <w:pPr>
              <w:widowControl/>
              <w:jc w:val="center"/>
              <w:rPr>
                <w:rFonts w:ascii="宋体" w:eastAsia="宋体" w:hAnsi="宋体" w:cs="宋体"/>
                <w:b/>
                <w:bCs/>
                <w:color w:val="000000"/>
                <w:kern w:val="0"/>
                <w:sz w:val="22"/>
              </w:rPr>
            </w:pPr>
          </w:p>
        </w:tc>
      </w:tr>
      <w:tr w:rsidR="007D352A" w:rsidRPr="007D352A" w:rsidTr="00027555">
        <w:trPr>
          <w:trHeight w:val="64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地图数据处理</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OBD数据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监控设施、数据处理、硬件接口等。将数据放入数据库备查。</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61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OBU数据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高速公路收费站，收费信息，收费车辆人员等管理。根据OBU数据查找套牌车</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2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3</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地图功能</w:t>
            </w:r>
          </w:p>
        </w:tc>
        <w:tc>
          <w:tcPr>
            <w:tcW w:w="1241"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基础功能</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放大、缩小、鹰眼、全图等</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2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 xml:space="preserve">图例：地图上各类图标表示内容　</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2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测距：任意多个点的距离</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6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区域管理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在地图上画出车辆的运行范围。根据所制定的轨迹或范围对车辆实施监控并提醒</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5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7</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监控管理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显示监控状态，车辆实时参数</w:t>
            </w:r>
            <w:r w:rsidRPr="007D352A">
              <w:rPr>
                <w:rFonts w:ascii="宋体" w:eastAsia="宋体" w:hAnsi="宋体" w:cs="宋体" w:hint="eastAsia"/>
                <w:kern w:val="0"/>
                <w:sz w:val="22"/>
              </w:rPr>
              <w:br/>
              <w:t>调阅情报</w:t>
            </w:r>
            <w:proofErr w:type="gramStart"/>
            <w:r w:rsidRPr="007D352A">
              <w:rPr>
                <w:rFonts w:ascii="宋体" w:eastAsia="宋体" w:hAnsi="宋体" w:cs="宋体" w:hint="eastAsia"/>
                <w:kern w:val="0"/>
                <w:sz w:val="22"/>
              </w:rPr>
              <w:t>板显示</w:t>
            </w:r>
            <w:proofErr w:type="gramEnd"/>
            <w:r w:rsidRPr="007D352A">
              <w:rPr>
                <w:rFonts w:ascii="宋体" w:eastAsia="宋体" w:hAnsi="宋体" w:cs="宋体" w:hint="eastAsia"/>
                <w:kern w:val="0"/>
                <w:sz w:val="22"/>
              </w:rPr>
              <w:t>内容；</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lastRenderedPageBreak/>
              <w:t>9</w:t>
            </w:r>
          </w:p>
        </w:tc>
        <w:tc>
          <w:tcPr>
            <w:tcW w:w="1138"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地图发布</w:t>
            </w:r>
          </w:p>
        </w:tc>
        <w:tc>
          <w:tcPr>
            <w:tcW w:w="5927" w:type="dxa"/>
            <w:gridSpan w:val="2"/>
            <w:tcBorders>
              <w:top w:val="single" w:sz="4" w:space="0" w:color="auto"/>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发布地图信息</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3F753E" w:rsidRPr="007D352A" w:rsidTr="00027555">
        <w:trPr>
          <w:trHeight w:val="405"/>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7D352A" w:rsidRPr="007D352A" w:rsidRDefault="007D352A"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4</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7D352A" w:rsidRPr="007D352A" w:rsidRDefault="007D352A"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报表管理</w:t>
            </w:r>
          </w:p>
        </w:tc>
        <w:tc>
          <w:tcPr>
            <w:tcW w:w="856" w:type="dxa"/>
            <w:tcBorders>
              <w:top w:val="nil"/>
              <w:left w:val="nil"/>
              <w:bottom w:val="single" w:sz="4" w:space="0" w:color="auto"/>
              <w:right w:val="single" w:sz="4" w:space="0" w:color="auto"/>
            </w:tcBorders>
            <w:shd w:val="clear" w:color="000000" w:fill="99CCFF"/>
            <w:vAlign w:val="center"/>
          </w:tcPr>
          <w:p w:rsidR="007D352A" w:rsidRPr="007D352A" w:rsidRDefault="007D352A" w:rsidP="00745F76">
            <w:pPr>
              <w:widowControl/>
              <w:jc w:val="center"/>
              <w:rPr>
                <w:rFonts w:ascii="宋体" w:eastAsia="宋体" w:hAnsi="宋体" w:cs="宋体"/>
                <w:b/>
                <w:bCs/>
                <w:color w:val="000000"/>
                <w:kern w:val="0"/>
                <w:sz w:val="22"/>
              </w:rPr>
            </w:pPr>
          </w:p>
        </w:tc>
      </w:tr>
      <w:tr w:rsidR="007D352A" w:rsidRPr="007D352A" w:rsidTr="00027555">
        <w:trPr>
          <w:trHeight w:val="54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管理报表</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车辆统计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车辆数据统计，数量，运行时间，油耗等</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人员统计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jc w:val="center"/>
              <w:rPr>
                <w:rFonts w:ascii="宋体" w:eastAsia="宋体" w:hAnsi="宋体" w:cs="宋体"/>
                <w:kern w:val="0"/>
                <w:sz w:val="22"/>
              </w:rPr>
            </w:pPr>
            <w:r w:rsidRPr="007D352A">
              <w:rPr>
                <w:rFonts w:ascii="宋体" w:eastAsia="宋体" w:hAnsi="宋体" w:cs="宋体" w:hint="eastAsia"/>
                <w:kern w:val="0"/>
                <w:sz w:val="22"/>
              </w:rPr>
              <w:t>根据人员进行数据统计，个人的驾驶行为，费用等</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6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行程统计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jc w:val="center"/>
              <w:rPr>
                <w:rFonts w:ascii="宋体" w:eastAsia="宋体" w:hAnsi="宋体" w:cs="宋体"/>
                <w:kern w:val="0"/>
                <w:sz w:val="22"/>
              </w:rPr>
            </w:pPr>
            <w:r w:rsidRPr="007D352A">
              <w:rPr>
                <w:rFonts w:ascii="宋体" w:eastAsia="宋体" w:hAnsi="宋体" w:cs="宋体" w:hint="eastAsia"/>
                <w:kern w:val="0"/>
                <w:sz w:val="22"/>
              </w:rPr>
              <w:t>对行程进行统计，行程各项参数。根据行程进行整体税费统计</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40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费用统计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jc w:val="center"/>
              <w:rPr>
                <w:rFonts w:ascii="宋体" w:eastAsia="宋体" w:hAnsi="宋体" w:cs="宋体"/>
                <w:kern w:val="0"/>
                <w:sz w:val="22"/>
              </w:rPr>
            </w:pPr>
            <w:r w:rsidRPr="007D352A">
              <w:rPr>
                <w:rFonts w:ascii="宋体" w:eastAsia="宋体" w:hAnsi="宋体" w:cs="宋体" w:hint="eastAsia"/>
                <w:kern w:val="0"/>
                <w:sz w:val="22"/>
              </w:rPr>
              <w:t>整体费用统计，各项费用的分析，图表展示</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42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异常用车统计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jc w:val="center"/>
              <w:rPr>
                <w:rFonts w:ascii="宋体" w:eastAsia="宋体" w:hAnsi="宋体" w:cs="宋体"/>
                <w:kern w:val="0"/>
                <w:sz w:val="22"/>
              </w:rPr>
            </w:pPr>
            <w:r w:rsidRPr="007D352A">
              <w:rPr>
                <w:rFonts w:ascii="宋体" w:eastAsia="宋体" w:hAnsi="宋体" w:cs="宋体" w:hint="eastAsia"/>
                <w:kern w:val="0"/>
                <w:sz w:val="22"/>
              </w:rPr>
              <w:t>异常用车的各项参数统计</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42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绩效考核统计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jc w:val="center"/>
              <w:rPr>
                <w:rFonts w:ascii="宋体" w:eastAsia="宋体" w:hAnsi="宋体" w:cs="宋体"/>
                <w:kern w:val="0"/>
                <w:sz w:val="22"/>
              </w:rPr>
            </w:pPr>
            <w:r w:rsidRPr="007D352A">
              <w:rPr>
                <w:rFonts w:ascii="宋体" w:eastAsia="宋体" w:hAnsi="宋体" w:cs="宋体" w:hint="eastAsia"/>
                <w:kern w:val="0"/>
                <w:sz w:val="22"/>
              </w:rPr>
              <w:t>针对驾驶员的驾驶行为进行绩效考核统计</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42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7</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运营统计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jc w:val="center"/>
              <w:rPr>
                <w:rFonts w:ascii="宋体" w:eastAsia="宋体" w:hAnsi="宋体" w:cs="宋体"/>
                <w:kern w:val="0"/>
                <w:sz w:val="22"/>
              </w:rPr>
            </w:pPr>
            <w:r w:rsidRPr="007D352A">
              <w:rPr>
                <w:rFonts w:ascii="宋体" w:eastAsia="宋体" w:hAnsi="宋体" w:cs="宋体" w:hint="eastAsia"/>
                <w:kern w:val="0"/>
                <w:sz w:val="22"/>
              </w:rPr>
              <w:t>运营过程中的其他各项参数统计</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7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8</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维修管理</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4"/>
                <w:szCs w:val="24"/>
              </w:rPr>
            </w:pPr>
            <w:r w:rsidRPr="007D352A">
              <w:rPr>
                <w:rFonts w:ascii="宋体" w:eastAsia="宋体" w:hAnsi="宋体" w:cs="宋体" w:hint="eastAsia"/>
                <w:kern w:val="0"/>
                <w:sz w:val="24"/>
                <w:szCs w:val="24"/>
              </w:rPr>
              <w:t>修理信息</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管理车辆修理信息单</w:t>
            </w:r>
          </w:p>
        </w:tc>
        <w:tc>
          <w:tcPr>
            <w:tcW w:w="856" w:type="dxa"/>
            <w:tcBorders>
              <w:top w:val="nil"/>
              <w:left w:val="single" w:sz="4" w:space="0" w:color="auto"/>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9</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信息查询</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对车辆修理记录的查询，管理</w:t>
            </w:r>
          </w:p>
        </w:tc>
        <w:tc>
          <w:tcPr>
            <w:tcW w:w="856" w:type="dxa"/>
            <w:tcBorders>
              <w:top w:val="single" w:sz="4" w:space="0" w:color="auto"/>
              <w:left w:val="single" w:sz="4" w:space="0" w:color="auto"/>
              <w:bottom w:val="single" w:sz="4" w:space="0" w:color="auto"/>
              <w:right w:val="single" w:sz="4" w:space="0" w:color="auto"/>
            </w:tcBorders>
            <w:vAlign w:val="center"/>
          </w:tcPr>
          <w:p w:rsidR="007D352A" w:rsidRPr="007D352A" w:rsidRDefault="00430E48" w:rsidP="00745F76">
            <w:pPr>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10</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配件管理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车辆修理时所用的配件，价格等进行记录管理</w:t>
            </w:r>
          </w:p>
        </w:tc>
        <w:tc>
          <w:tcPr>
            <w:tcW w:w="856" w:type="dxa"/>
            <w:tcBorders>
              <w:top w:val="single" w:sz="4" w:space="0" w:color="auto"/>
              <w:left w:val="single" w:sz="4" w:space="0" w:color="auto"/>
              <w:bottom w:val="single" w:sz="4" w:space="0" w:color="auto"/>
              <w:right w:val="single" w:sz="4" w:space="0" w:color="auto"/>
            </w:tcBorders>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11</w:t>
            </w:r>
          </w:p>
        </w:tc>
        <w:tc>
          <w:tcPr>
            <w:tcW w:w="1138"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报表展示</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web展示</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在web页面展示格式正确的报表</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12</w:t>
            </w:r>
          </w:p>
        </w:tc>
        <w:tc>
          <w:tcPr>
            <w:tcW w:w="1138"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 xml:space="preserve">　</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报表导出</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根据需求导出pdf或其他格式的文件</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3F753E" w:rsidRPr="007D352A" w:rsidTr="00027555">
        <w:trPr>
          <w:trHeight w:val="42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7D352A" w:rsidRPr="007D352A" w:rsidRDefault="007D352A"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5</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7D352A" w:rsidRPr="007D352A" w:rsidRDefault="007D352A"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第三方接口</w:t>
            </w:r>
          </w:p>
        </w:tc>
        <w:tc>
          <w:tcPr>
            <w:tcW w:w="856" w:type="dxa"/>
            <w:tcBorders>
              <w:top w:val="nil"/>
              <w:left w:val="nil"/>
              <w:bottom w:val="single" w:sz="4" w:space="0" w:color="auto"/>
              <w:right w:val="single" w:sz="4" w:space="0" w:color="auto"/>
            </w:tcBorders>
            <w:shd w:val="clear" w:color="000000" w:fill="99CCFF"/>
            <w:vAlign w:val="center"/>
          </w:tcPr>
          <w:p w:rsidR="007D352A" w:rsidRPr="007D352A" w:rsidRDefault="007D352A" w:rsidP="00745F76">
            <w:pPr>
              <w:widowControl/>
              <w:jc w:val="center"/>
              <w:rPr>
                <w:rFonts w:ascii="宋体" w:eastAsia="宋体" w:hAnsi="宋体" w:cs="宋体"/>
                <w:b/>
                <w:bCs/>
                <w:color w:val="000000"/>
                <w:kern w:val="0"/>
                <w:sz w:val="22"/>
              </w:rPr>
            </w:pPr>
          </w:p>
        </w:tc>
      </w:tr>
      <w:tr w:rsidR="007D352A" w:rsidRPr="007D352A" w:rsidTr="00027555">
        <w:trPr>
          <w:trHeight w:val="2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OBU数据接口</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OBU数据调用</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调用OBU数据接口，对数据进行处理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54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OBU数据管理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录入OBU数据，根据OBU数据进行消息提醒。需要时查询所有OBU相关数据</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3</w:t>
            </w:r>
          </w:p>
        </w:tc>
        <w:tc>
          <w:tcPr>
            <w:tcW w:w="1138" w:type="dxa"/>
            <w:vMerge w:val="restart"/>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OBD数据</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OBD数据调用</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接收养护科报修的小修工程任务单</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noWrap/>
            <w:vAlign w:val="center"/>
            <w:hideMark/>
          </w:tcPr>
          <w:p w:rsidR="007D352A" w:rsidRPr="007D352A" w:rsidRDefault="007D352A" w:rsidP="007D352A">
            <w:pPr>
              <w:widowControl/>
              <w:jc w:val="center"/>
              <w:rPr>
                <w:rFonts w:ascii="宋体" w:eastAsia="宋体" w:hAnsi="宋体" w:cs="宋体"/>
                <w:kern w:val="0"/>
                <w:sz w:val="24"/>
                <w:szCs w:val="24"/>
              </w:rPr>
            </w:pPr>
            <w:r w:rsidRPr="007D352A">
              <w:rPr>
                <w:rFonts w:ascii="宋体" w:eastAsia="宋体" w:hAnsi="宋体" w:cs="宋体" w:hint="eastAsia"/>
                <w:kern w:val="0"/>
                <w:sz w:val="24"/>
                <w:szCs w:val="24"/>
              </w:rPr>
              <w:t>OBD管理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OBD硬件设备的管理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路况信息</w:t>
            </w:r>
          </w:p>
        </w:tc>
        <w:tc>
          <w:tcPr>
            <w:tcW w:w="1241" w:type="dxa"/>
            <w:tcBorders>
              <w:top w:val="nil"/>
              <w:left w:val="nil"/>
              <w:bottom w:val="single" w:sz="4" w:space="0" w:color="auto"/>
              <w:right w:val="single" w:sz="4" w:space="0" w:color="auto"/>
            </w:tcBorders>
            <w:shd w:val="clear" w:color="auto" w:fill="auto"/>
            <w:noWrap/>
            <w:vAlign w:val="center"/>
            <w:hideMark/>
          </w:tcPr>
          <w:p w:rsidR="007D352A" w:rsidRPr="007D352A" w:rsidRDefault="007D352A" w:rsidP="007D352A">
            <w:pPr>
              <w:widowControl/>
              <w:jc w:val="center"/>
              <w:rPr>
                <w:rFonts w:ascii="宋体" w:eastAsia="宋体" w:hAnsi="宋体" w:cs="宋体"/>
                <w:kern w:val="0"/>
                <w:sz w:val="24"/>
                <w:szCs w:val="24"/>
              </w:rPr>
            </w:pPr>
            <w:r w:rsidRPr="007D352A">
              <w:rPr>
                <w:rFonts w:ascii="宋体" w:eastAsia="宋体" w:hAnsi="宋体" w:cs="宋体" w:hint="eastAsia"/>
                <w:kern w:val="0"/>
                <w:sz w:val="24"/>
                <w:szCs w:val="24"/>
              </w:rPr>
              <w:t>路况信息接口</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路况信息输入接口</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3F753E" w:rsidRPr="007D352A" w:rsidTr="00027555">
        <w:trPr>
          <w:trHeight w:val="33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7D352A" w:rsidRPr="007D352A" w:rsidRDefault="007D352A"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6</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7D352A" w:rsidRPr="007D352A" w:rsidRDefault="007D352A"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监控分中心</w:t>
            </w:r>
          </w:p>
        </w:tc>
        <w:tc>
          <w:tcPr>
            <w:tcW w:w="856" w:type="dxa"/>
            <w:tcBorders>
              <w:top w:val="nil"/>
              <w:left w:val="nil"/>
              <w:bottom w:val="single" w:sz="4" w:space="0" w:color="auto"/>
              <w:right w:val="single" w:sz="4" w:space="0" w:color="auto"/>
            </w:tcBorders>
            <w:shd w:val="clear" w:color="000000" w:fill="99CCFF"/>
            <w:vAlign w:val="center"/>
          </w:tcPr>
          <w:p w:rsidR="007D352A" w:rsidRPr="007D352A" w:rsidRDefault="007D352A" w:rsidP="00745F76">
            <w:pPr>
              <w:widowControl/>
              <w:jc w:val="center"/>
              <w:rPr>
                <w:rFonts w:ascii="宋体" w:eastAsia="宋体" w:hAnsi="宋体" w:cs="宋体"/>
                <w:b/>
                <w:bCs/>
                <w:color w:val="000000"/>
                <w:kern w:val="0"/>
                <w:sz w:val="22"/>
              </w:rPr>
            </w:pPr>
          </w:p>
        </w:tc>
      </w:tr>
      <w:tr w:rsidR="007D352A" w:rsidRPr="007D352A" w:rsidTr="00027555">
        <w:trPr>
          <w:trHeight w:val="34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1</w:t>
            </w:r>
          </w:p>
        </w:tc>
        <w:tc>
          <w:tcPr>
            <w:tcW w:w="1138" w:type="dxa"/>
            <w:vMerge w:val="restart"/>
            <w:tcBorders>
              <w:top w:val="nil"/>
              <w:left w:val="single" w:sz="4" w:space="0" w:color="auto"/>
              <w:bottom w:val="single" w:sz="4" w:space="0" w:color="000000"/>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信息推送管理</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内容展示</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有历史记录并能使用</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6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2</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内容生成</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可按类型储存内容并能修改内容</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3</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内容发布</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可预存、定时发布(含通信协议)</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3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4</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发布记录</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向移动端推送信息</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2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5</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nil"/>
              <w:left w:val="nil"/>
              <w:bottom w:val="nil"/>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推送日志记录</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2"/>
              </w:rPr>
            </w:pPr>
            <w:r w:rsidRPr="007D352A">
              <w:rPr>
                <w:rFonts w:ascii="宋体" w:eastAsia="宋体" w:hAnsi="宋体" w:cs="宋体" w:hint="eastAsia"/>
                <w:kern w:val="0"/>
                <w:sz w:val="22"/>
              </w:rPr>
              <w:t>记录每日推送的日志</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7D352A" w:rsidRPr="007D352A" w:rsidTr="00027555">
        <w:trPr>
          <w:trHeight w:val="28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6</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1241" w:type="dxa"/>
            <w:tcBorders>
              <w:top w:val="single" w:sz="4" w:space="0" w:color="auto"/>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推送管理</w:t>
            </w:r>
          </w:p>
        </w:tc>
        <w:tc>
          <w:tcPr>
            <w:tcW w:w="4686" w:type="dxa"/>
            <w:tcBorders>
              <w:top w:val="single" w:sz="4" w:space="0" w:color="auto"/>
              <w:left w:val="nil"/>
              <w:bottom w:val="nil"/>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kern w:val="0"/>
                <w:sz w:val="22"/>
              </w:rPr>
            </w:pPr>
            <w:r w:rsidRPr="007D352A">
              <w:rPr>
                <w:rFonts w:ascii="宋体" w:eastAsia="宋体" w:hAnsi="宋体" w:cs="宋体" w:hint="eastAsia"/>
                <w:kern w:val="0"/>
                <w:sz w:val="22"/>
              </w:rPr>
              <w:t>管理不同用户推送类型</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kern w:val="0"/>
                <w:sz w:val="22"/>
              </w:rPr>
            </w:pPr>
            <w:r>
              <w:rPr>
                <w:rFonts w:ascii="宋体" w:eastAsia="宋体" w:hAnsi="宋体" w:cs="宋体" w:hint="eastAsia"/>
                <w:color w:val="000000"/>
                <w:kern w:val="0"/>
                <w:sz w:val="22"/>
              </w:rPr>
              <w:t>通过</w:t>
            </w:r>
          </w:p>
        </w:tc>
      </w:tr>
      <w:tr w:rsidR="003F753E" w:rsidRPr="007D352A" w:rsidTr="00027555">
        <w:trPr>
          <w:trHeight w:val="39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7D352A" w:rsidRPr="007D352A" w:rsidRDefault="007A3106" w:rsidP="007D352A">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7</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7D352A" w:rsidRPr="007D352A" w:rsidRDefault="007D352A"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系统管理</w:t>
            </w:r>
          </w:p>
        </w:tc>
        <w:tc>
          <w:tcPr>
            <w:tcW w:w="856" w:type="dxa"/>
            <w:tcBorders>
              <w:top w:val="nil"/>
              <w:left w:val="nil"/>
              <w:bottom w:val="single" w:sz="4" w:space="0" w:color="auto"/>
              <w:right w:val="single" w:sz="4" w:space="0" w:color="auto"/>
            </w:tcBorders>
            <w:shd w:val="clear" w:color="000000" w:fill="99CCFF"/>
            <w:vAlign w:val="center"/>
          </w:tcPr>
          <w:p w:rsidR="007D352A" w:rsidRPr="007D352A" w:rsidRDefault="007D352A" w:rsidP="00745F76">
            <w:pPr>
              <w:widowControl/>
              <w:jc w:val="center"/>
              <w:rPr>
                <w:rFonts w:ascii="宋体" w:eastAsia="宋体" w:hAnsi="宋体" w:cs="宋体"/>
                <w:b/>
                <w:bCs/>
                <w:color w:val="000000"/>
                <w:kern w:val="0"/>
                <w:sz w:val="22"/>
              </w:rPr>
            </w:pP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D352A" w:rsidRPr="007D352A" w:rsidRDefault="007D352A" w:rsidP="007D352A">
            <w:pPr>
              <w:widowControl/>
              <w:jc w:val="center"/>
              <w:rPr>
                <w:rFonts w:ascii="宋体" w:eastAsia="宋体" w:hAnsi="宋体" w:cs="宋体"/>
                <w:kern w:val="0"/>
                <w:szCs w:val="21"/>
              </w:rPr>
            </w:pPr>
            <w:r w:rsidRPr="007D352A">
              <w:rPr>
                <w:rFonts w:ascii="宋体" w:eastAsia="宋体" w:hAnsi="宋体" w:cs="宋体" w:hint="eastAsia"/>
                <w:kern w:val="0"/>
                <w:szCs w:val="21"/>
              </w:rPr>
              <w:t>系统管理</w:t>
            </w:r>
          </w:p>
        </w:tc>
        <w:tc>
          <w:tcPr>
            <w:tcW w:w="5927" w:type="dxa"/>
            <w:gridSpan w:val="2"/>
            <w:tcBorders>
              <w:top w:val="single" w:sz="4" w:space="0" w:color="auto"/>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用户登录</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Cs w:val="21"/>
              </w:rPr>
            </w:pPr>
          </w:p>
        </w:tc>
        <w:tc>
          <w:tcPr>
            <w:tcW w:w="5927" w:type="dxa"/>
            <w:gridSpan w:val="2"/>
            <w:tcBorders>
              <w:top w:val="single" w:sz="4" w:space="0" w:color="auto"/>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修改密码</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lastRenderedPageBreak/>
              <w:t>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Cs w:val="21"/>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用户权限</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用户管理、角色管理、权限分配、操作权限</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Cs w:val="21"/>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参数管理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系统运行参数、基础代码维护管理</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Cs w:val="21"/>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系统日志</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操作日志、登录日志</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3F753E" w:rsidRPr="007D352A" w:rsidTr="00027555">
        <w:trPr>
          <w:trHeight w:val="33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3F753E" w:rsidRPr="007D352A" w:rsidRDefault="003F753E"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8</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3F753E" w:rsidRPr="007D352A" w:rsidRDefault="003F753E"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Web</w:t>
            </w:r>
            <w:proofErr w:type="gramStart"/>
            <w:r w:rsidRPr="007D352A">
              <w:rPr>
                <w:rFonts w:ascii="宋体" w:eastAsia="宋体" w:hAnsi="宋体" w:cs="宋体" w:hint="eastAsia"/>
                <w:b/>
                <w:bCs/>
                <w:color w:val="000000"/>
                <w:kern w:val="0"/>
                <w:sz w:val="22"/>
              </w:rPr>
              <w:t>端开发</w:t>
            </w:r>
            <w:proofErr w:type="gramEnd"/>
          </w:p>
        </w:tc>
        <w:tc>
          <w:tcPr>
            <w:tcW w:w="856" w:type="dxa"/>
            <w:tcBorders>
              <w:top w:val="single" w:sz="4" w:space="0" w:color="auto"/>
              <w:left w:val="nil"/>
              <w:bottom w:val="single" w:sz="4" w:space="0" w:color="auto"/>
              <w:right w:val="single" w:sz="4" w:space="0" w:color="auto"/>
            </w:tcBorders>
            <w:shd w:val="clear" w:color="000000" w:fill="99CCFF"/>
            <w:vAlign w:val="center"/>
          </w:tcPr>
          <w:p w:rsidR="003F753E" w:rsidRPr="007D352A" w:rsidRDefault="003F753E" w:rsidP="00745F76">
            <w:pPr>
              <w:widowControl/>
              <w:jc w:val="center"/>
              <w:rPr>
                <w:rFonts w:ascii="宋体" w:eastAsia="宋体" w:hAnsi="宋体" w:cs="宋体"/>
                <w:b/>
                <w:bCs/>
                <w:color w:val="000000"/>
                <w:kern w:val="0"/>
                <w:sz w:val="22"/>
              </w:rPr>
            </w:pPr>
          </w:p>
        </w:tc>
      </w:tr>
      <w:tr w:rsidR="007D352A" w:rsidRPr="007D352A" w:rsidTr="00027555">
        <w:trPr>
          <w:trHeight w:val="67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Web页面开发</w:t>
            </w: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用车申请</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用户申请用车的流程，填入各项信息并能通过地图选择出行地点</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6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申请管理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待办任务、已办任务、全部任务的列表，查看，管理等接口</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系统设置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系统设置，个人信息，提醒等设置修改</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上/下车</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司机对乘客上下车的管理</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我的任务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司机的任务列表，待完成和已完成列表的查看</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信息提交</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提交行驶过程中的税费、罚款、事故等各项信息</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7</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消息提醒</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接收来自平台的各方面消息</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8</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事件提醒</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接收来自平台的各方面消息</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9</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费用管理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查看和修改所有车辆的费用情况</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10</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司机信息</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查看和管理所有司机的情况</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11</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人车匹配</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司机和人的信息匹配</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车辆基本信息</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管理所有车辆的基本信息</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车辆处置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车辆到期处置的记录，管理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维修保养</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保养维修车辆记录</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车辆的各项信息管理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报表查看</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查看报表管理中的各项报表</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3F753E" w:rsidRPr="007D352A" w:rsidTr="00027555">
        <w:trPr>
          <w:trHeight w:val="33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3F753E" w:rsidRPr="007D352A" w:rsidRDefault="003F753E" w:rsidP="007D352A">
            <w:pPr>
              <w:widowControl/>
              <w:jc w:val="center"/>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9</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3F753E" w:rsidRPr="007D352A" w:rsidRDefault="003F753E"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Android移动</w:t>
            </w:r>
            <w:proofErr w:type="gramStart"/>
            <w:r w:rsidRPr="007D352A">
              <w:rPr>
                <w:rFonts w:ascii="宋体" w:eastAsia="宋体" w:hAnsi="宋体" w:cs="宋体" w:hint="eastAsia"/>
                <w:b/>
                <w:bCs/>
                <w:color w:val="000000"/>
                <w:kern w:val="0"/>
                <w:sz w:val="22"/>
              </w:rPr>
              <w:t>端开发</w:t>
            </w:r>
            <w:proofErr w:type="gramEnd"/>
          </w:p>
        </w:tc>
        <w:tc>
          <w:tcPr>
            <w:tcW w:w="856" w:type="dxa"/>
            <w:tcBorders>
              <w:top w:val="single" w:sz="4" w:space="0" w:color="auto"/>
              <w:left w:val="nil"/>
              <w:bottom w:val="single" w:sz="4" w:space="0" w:color="auto"/>
              <w:right w:val="single" w:sz="4" w:space="0" w:color="auto"/>
            </w:tcBorders>
            <w:shd w:val="clear" w:color="000000" w:fill="99CCFF"/>
            <w:vAlign w:val="center"/>
          </w:tcPr>
          <w:p w:rsidR="003F753E" w:rsidRPr="007D352A" w:rsidRDefault="003F753E" w:rsidP="00745F76">
            <w:pPr>
              <w:widowControl/>
              <w:jc w:val="center"/>
              <w:rPr>
                <w:rFonts w:ascii="宋体" w:eastAsia="宋体" w:hAnsi="宋体" w:cs="宋体"/>
                <w:b/>
                <w:bCs/>
                <w:color w:val="000000"/>
                <w:kern w:val="0"/>
                <w:sz w:val="22"/>
              </w:rPr>
            </w:pPr>
          </w:p>
        </w:tc>
      </w:tr>
      <w:tr w:rsidR="007D352A" w:rsidRPr="007D352A" w:rsidTr="00027555">
        <w:trPr>
          <w:trHeight w:val="67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000000"/>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使用者APP</w:t>
            </w: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用车申请</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用户申请用车的流程，填入各项信息并能通过地图选择出行地点</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6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我的申请</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待办任务、已办任务、全部任务的列表，查看，管理等接口</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3</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系统设置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系统设置，个人信息，提醒等设置修改</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6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tcBorders>
              <w:top w:val="nil"/>
              <w:left w:val="single" w:sz="4" w:space="0" w:color="auto"/>
              <w:bottom w:val="single" w:sz="4" w:space="0" w:color="000000"/>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领导审批</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领导对下属使用者有用车审批的功能，可以批复或查看用户申请</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vMerge w:val="restart"/>
            <w:tcBorders>
              <w:top w:val="nil"/>
              <w:left w:val="single" w:sz="4" w:space="0" w:color="auto"/>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司机APP</w:t>
            </w: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上/下车</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司机对乘客上下车的管理</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我的任务</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司机的任务列表，待完成和已完成列表的查看</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7</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vMerge w:val="restart"/>
            <w:tcBorders>
              <w:top w:val="nil"/>
              <w:left w:val="single" w:sz="4" w:space="0" w:color="auto"/>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我的车</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所驾驶车辆的车况检查查看</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8</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kern w:val="0"/>
                <w:sz w:val="22"/>
              </w:rPr>
            </w:pP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查看维修保养记录</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9</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信息提交</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提交行驶过程中的税费、罚款、事故等各项信息</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10</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消息提醒</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接收来自平台的各方面消息</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11</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系统设置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系统设置</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12</w:t>
            </w:r>
          </w:p>
        </w:tc>
        <w:tc>
          <w:tcPr>
            <w:tcW w:w="1138" w:type="dxa"/>
            <w:vMerge w:val="restart"/>
            <w:tcBorders>
              <w:top w:val="nil"/>
              <w:left w:val="single" w:sz="4" w:space="0" w:color="auto"/>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车管员APP</w:t>
            </w: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事件提醒</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接收来自平台的各方面消息</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lastRenderedPageBreak/>
              <w:t>13</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费用管理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查看和修改所有车辆的费用情况</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lastRenderedPageBreak/>
              <w:t>14</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司机信息</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查看和管理所有司机的情况</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15</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人车匹配</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司机和人的信息匹配</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16</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车辆基本信息</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管理所有车辆的基本信息</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17</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车辆处置</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处置车辆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18</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维修保养</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保养维修车辆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19</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车辆管理</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rPr>
                <w:rFonts w:ascii="宋体" w:eastAsia="宋体" w:hAnsi="宋体" w:cs="宋体"/>
                <w:color w:val="000000"/>
                <w:kern w:val="0"/>
                <w:szCs w:val="21"/>
              </w:rPr>
            </w:pPr>
            <w:r w:rsidRPr="007D352A">
              <w:rPr>
                <w:rFonts w:ascii="宋体" w:eastAsia="宋体" w:hAnsi="宋体" w:cs="宋体" w:hint="eastAsia"/>
                <w:kern w:val="0"/>
                <w:sz w:val="22"/>
              </w:rPr>
              <w:t>车辆的各项信息管理</w:t>
            </w:r>
          </w:p>
        </w:tc>
        <w:tc>
          <w:tcPr>
            <w:tcW w:w="856" w:type="dxa"/>
            <w:tcBorders>
              <w:top w:val="nil"/>
              <w:left w:val="nil"/>
              <w:bottom w:val="single" w:sz="4" w:space="0" w:color="auto"/>
              <w:right w:val="single" w:sz="4" w:space="0" w:color="auto"/>
            </w:tcBorders>
            <w:shd w:val="clear" w:color="auto" w:fill="auto"/>
            <w:vAlign w:val="center"/>
          </w:tcPr>
          <w:p w:rsidR="007D352A"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D352A"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20</w:t>
            </w:r>
          </w:p>
        </w:tc>
        <w:tc>
          <w:tcPr>
            <w:tcW w:w="1138"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适配</w:t>
            </w: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Android版本适配</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适配主要的Android平台</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FE342B" w:rsidRPr="007D352A" w:rsidTr="00027555">
        <w:trPr>
          <w:trHeight w:val="330"/>
        </w:trPr>
        <w:tc>
          <w:tcPr>
            <w:tcW w:w="438" w:type="dxa"/>
            <w:tcBorders>
              <w:top w:val="nil"/>
              <w:left w:val="single" w:sz="4" w:space="0" w:color="auto"/>
              <w:bottom w:val="single" w:sz="4" w:space="0" w:color="auto"/>
              <w:right w:val="single" w:sz="4" w:space="0" w:color="auto"/>
            </w:tcBorders>
            <w:shd w:val="clear" w:color="000000" w:fill="99CCFF"/>
            <w:vAlign w:val="center"/>
            <w:hideMark/>
          </w:tcPr>
          <w:p w:rsidR="00FE342B" w:rsidRPr="007D352A" w:rsidRDefault="00FE342B" w:rsidP="007D352A">
            <w:pPr>
              <w:widowControl/>
              <w:jc w:val="center"/>
              <w:rPr>
                <w:rFonts w:ascii="宋体" w:eastAsia="宋体" w:hAnsi="宋体" w:cs="宋体"/>
                <w:b/>
                <w:bCs/>
                <w:color w:val="000000"/>
                <w:kern w:val="0"/>
                <w:sz w:val="22"/>
              </w:rPr>
            </w:pPr>
            <w:r>
              <w:rPr>
                <w:rFonts w:ascii="宋体" w:eastAsia="宋体" w:hAnsi="宋体" w:cs="宋体"/>
                <w:b/>
                <w:bCs/>
                <w:color w:val="000000"/>
                <w:kern w:val="0"/>
                <w:sz w:val="22"/>
              </w:rPr>
              <w:t>10</w:t>
            </w:r>
          </w:p>
        </w:tc>
        <w:tc>
          <w:tcPr>
            <w:tcW w:w="7065" w:type="dxa"/>
            <w:gridSpan w:val="3"/>
            <w:tcBorders>
              <w:top w:val="single" w:sz="4" w:space="0" w:color="auto"/>
              <w:left w:val="nil"/>
              <w:bottom w:val="single" w:sz="4" w:space="0" w:color="auto"/>
              <w:right w:val="single" w:sz="4" w:space="0" w:color="auto"/>
            </w:tcBorders>
            <w:shd w:val="clear" w:color="000000" w:fill="99CCFF"/>
            <w:vAlign w:val="center"/>
            <w:hideMark/>
          </w:tcPr>
          <w:p w:rsidR="00FE342B" w:rsidRPr="007D352A" w:rsidRDefault="00FE342B" w:rsidP="007D352A">
            <w:pPr>
              <w:widowControl/>
              <w:jc w:val="left"/>
              <w:rPr>
                <w:rFonts w:ascii="宋体" w:eastAsia="宋体" w:hAnsi="宋体" w:cs="宋体"/>
                <w:b/>
                <w:bCs/>
                <w:color w:val="000000"/>
                <w:kern w:val="0"/>
                <w:sz w:val="22"/>
              </w:rPr>
            </w:pPr>
            <w:r w:rsidRPr="007D352A">
              <w:rPr>
                <w:rFonts w:ascii="宋体" w:eastAsia="宋体" w:hAnsi="宋体" w:cs="宋体" w:hint="eastAsia"/>
                <w:b/>
                <w:bCs/>
                <w:color w:val="000000"/>
                <w:kern w:val="0"/>
                <w:sz w:val="22"/>
              </w:rPr>
              <w:t>IOS移动</w:t>
            </w:r>
            <w:proofErr w:type="gramStart"/>
            <w:r w:rsidRPr="007D352A">
              <w:rPr>
                <w:rFonts w:ascii="宋体" w:eastAsia="宋体" w:hAnsi="宋体" w:cs="宋体" w:hint="eastAsia"/>
                <w:b/>
                <w:bCs/>
                <w:color w:val="000000"/>
                <w:kern w:val="0"/>
                <w:sz w:val="22"/>
              </w:rPr>
              <w:t>端开发</w:t>
            </w:r>
            <w:proofErr w:type="gramEnd"/>
          </w:p>
        </w:tc>
        <w:tc>
          <w:tcPr>
            <w:tcW w:w="856" w:type="dxa"/>
            <w:tcBorders>
              <w:top w:val="single" w:sz="4" w:space="0" w:color="auto"/>
              <w:left w:val="nil"/>
              <w:bottom w:val="single" w:sz="4" w:space="0" w:color="auto"/>
              <w:right w:val="single" w:sz="4" w:space="0" w:color="auto"/>
            </w:tcBorders>
            <w:shd w:val="clear" w:color="000000" w:fill="99CCFF"/>
            <w:vAlign w:val="center"/>
          </w:tcPr>
          <w:p w:rsidR="00FE342B" w:rsidRPr="007D352A" w:rsidRDefault="00FE342B" w:rsidP="00745F76">
            <w:pPr>
              <w:widowControl/>
              <w:jc w:val="center"/>
              <w:rPr>
                <w:rFonts w:ascii="宋体" w:eastAsia="宋体" w:hAnsi="宋体" w:cs="宋体"/>
                <w:b/>
                <w:bCs/>
                <w:color w:val="000000"/>
                <w:kern w:val="0"/>
                <w:sz w:val="22"/>
              </w:rPr>
            </w:pPr>
          </w:p>
        </w:tc>
      </w:tr>
      <w:tr w:rsidR="007D352A" w:rsidRPr="007D352A" w:rsidTr="00027555">
        <w:trPr>
          <w:trHeight w:val="675"/>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w:t>
            </w:r>
          </w:p>
        </w:tc>
        <w:tc>
          <w:tcPr>
            <w:tcW w:w="1138" w:type="dxa"/>
            <w:vMerge w:val="restart"/>
            <w:tcBorders>
              <w:top w:val="nil"/>
              <w:left w:val="single" w:sz="4" w:space="0" w:color="auto"/>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使用者APP</w:t>
            </w: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用车申请</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用户申请用车的流程，填入各项信息并能通过地图选择出行地点</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D352A" w:rsidRPr="007D352A" w:rsidTr="00027555">
        <w:trPr>
          <w:trHeight w:val="69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D352A" w:rsidRPr="007D352A" w:rsidRDefault="007D352A"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2</w:t>
            </w:r>
          </w:p>
        </w:tc>
        <w:tc>
          <w:tcPr>
            <w:tcW w:w="1138" w:type="dxa"/>
            <w:vMerge/>
            <w:tcBorders>
              <w:top w:val="nil"/>
              <w:left w:val="single" w:sz="4" w:space="0" w:color="auto"/>
              <w:bottom w:val="single" w:sz="4" w:space="0" w:color="auto"/>
              <w:right w:val="single" w:sz="4" w:space="0" w:color="auto"/>
            </w:tcBorders>
            <w:vAlign w:val="center"/>
            <w:hideMark/>
          </w:tcPr>
          <w:p w:rsidR="007D352A" w:rsidRPr="007D352A" w:rsidRDefault="007D352A"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D352A" w:rsidRPr="007D352A" w:rsidRDefault="007D352A"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我的申请</w:t>
            </w:r>
          </w:p>
        </w:tc>
        <w:tc>
          <w:tcPr>
            <w:tcW w:w="4686" w:type="dxa"/>
            <w:tcBorders>
              <w:top w:val="nil"/>
              <w:left w:val="nil"/>
              <w:bottom w:val="single" w:sz="4" w:space="0" w:color="auto"/>
              <w:right w:val="single" w:sz="4" w:space="0" w:color="auto"/>
            </w:tcBorders>
            <w:shd w:val="clear" w:color="auto" w:fill="auto"/>
            <w:vAlign w:val="center"/>
            <w:hideMark/>
          </w:tcPr>
          <w:p w:rsidR="007D352A" w:rsidRPr="007D352A" w:rsidRDefault="007D352A"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待办任务、已办任务、全部任务的列表，查看，管理等接口</w:t>
            </w:r>
          </w:p>
        </w:tc>
        <w:tc>
          <w:tcPr>
            <w:tcW w:w="856" w:type="dxa"/>
            <w:tcBorders>
              <w:top w:val="nil"/>
              <w:left w:val="nil"/>
              <w:bottom w:val="single" w:sz="4" w:space="0" w:color="auto"/>
              <w:right w:val="single" w:sz="4" w:space="0" w:color="auto"/>
            </w:tcBorders>
            <w:shd w:val="clear" w:color="auto" w:fill="auto"/>
            <w:noWrap/>
            <w:vAlign w:val="center"/>
          </w:tcPr>
          <w:p w:rsidR="007D352A"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3</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系统设置</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系统设置，个人信息，提醒等设置修改</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4</w:t>
            </w:r>
          </w:p>
        </w:tc>
        <w:tc>
          <w:tcPr>
            <w:tcW w:w="1138" w:type="dxa"/>
            <w:vMerge w:val="restart"/>
            <w:tcBorders>
              <w:top w:val="nil"/>
              <w:left w:val="single" w:sz="4" w:space="0" w:color="auto"/>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司机APP</w:t>
            </w:r>
          </w:p>
        </w:tc>
        <w:tc>
          <w:tcPr>
            <w:tcW w:w="1241" w:type="dxa"/>
            <w:tcBorders>
              <w:top w:val="nil"/>
              <w:left w:val="nil"/>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上/下车</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司机对乘客上下车的管理</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5</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我的任务</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司机的任务列表，待完成和已完成列表的查看</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6</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vMerge w:val="restart"/>
            <w:tcBorders>
              <w:top w:val="nil"/>
              <w:left w:val="single" w:sz="4" w:space="0" w:color="auto"/>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我的车</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所驾驶车辆的车况检查查看</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7</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kern w:val="0"/>
                <w:sz w:val="22"/>
              </w:rPr>
            </w:pP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查看维修保养记录</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8</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信息提交</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提交行驶过程中的税费、罚款、事故等各项信息</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9</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消息提醒</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接收来自平台的各方面消息</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10</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kern w:val="0"/>
                <w:sz w:val="22"/>
              </w:rPr>
            </w:pPr>
            <w:r w:rsidRPr="007D352A">
              <w:rPr>
                <w:rFonts w:ascii="宋体" w:eastAsia="宋体" w:hAnsi="宋体" w:cs="宋体" w:hint="eastAsia"/>
                <w:kern w:val="0"/>
                <w:sz w:val="22"/>
              </w:rPr>
              <w:t>系统设置</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kern w:val="0"/>
                <w:sz w:val="24"/>
                <w:szCs w:val="24"/>
              </w:rPr>
            </w:pPr>
            <w:r w:rsidRPr="007D352A">
              <w:rPr>
                <w:rFonts w:ascii="宋体" w:eastAsia="宋体" w:hAnsi="宋体" w:cs="宋体" w:hint="eastAsia"/>
                <w:kern w:val="0"/>
                <w:sz w:val="22"/>
              </w:rPr>
              <w:t>系统设置</w:t>
            </w:r>
          </w:p>
        </w:tc>
        <w:tc>
          <w:tcPr>
            <w:tcW w:w="856" w:type="dxa"/>
            <w:tcBorders>
              <w:top w:val="nil"/>
              <w:left w:val="nil"/>
              <w:bottom w:val="single" w:sz="4" w:space="0" w:color="auto"/>
              <w:right w:val="single" w:sz="4" w:space="0" w:color="auto"/>
            </w:tcBorders>
            <w:shd w:val="clear" w:color="auto" w:fill="auto"/>
            <w:noWrap/>
            <w:vAlign w:val="center"/>
          </w:tcPr>
          <w:p w:rsidR="007A3106" w:rsidRPr="007D352A" w:rsidRDefault="00430E48" w:rsidP="00745F76">
            <w:pPr>
              <w:widowControl/>
              <w:jc w:val="center"/>
              <w:rPr>
                <w:rFonts w:ascii="宋体" w:eastAsia="宋体" w:hAnsi="宋体" w:cs="宋体"/>
                <w:kern w:val="0"/>
                <w:sz w:val="24"/>
                <w:szCs w:val="24"/>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11</w:t>
            </w:r>
          </w:p>
        </w:tc>
        <w:tc>
          <w:tcPr>
            <w:tcW w:w="1138" w:type="dxa"/>
            <w:vMerge w:val="restart"/>
            <w:tcBorders>
              <w:top w:val="nil"/>
              <w:left w:val="single" w:sz="4" w:space="0" w:color="auto"/>
              <w:bottom w:val="single" w:sz="4" w:space="0" w:color="auto"/>
              <w:right w:val="single" w:sz="4" w:space="0" w:color="auto"/>
            </w:tcBorders>
            <w:shd w:val="clear" w:color="000000" w:fill="FFFFFF"/>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车管员APP</w:t>
            </w: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事件提醒</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接收来自平台的各方面消息</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12</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费用管理</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查看和修改所有车辆的费用情况</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13</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司机信息</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A3106">
            <w:pPr>
              <w:widowControl/>
              <w:rPr>
                <w:rFonts w:ascii="宋体" w:eastAsia="宋体" w:hAnsi="宋体" w:cs="宋体"/>
                <w:color w:val="000000"/>
                <w:kern w:val="0"/>
                <w:szCs w:val="21"/>
              </w:rPr>
            </w:pPr>
            <w:r w:rsidRPr="007D352A">
              <w:rPr>
                <w:rFonts w:ascii="宋体" w:eastAsia="宋体" w:hAnsi="宋体" w:cs="宋体" w:hint="eastAsia"/>
                <w:kern w:val="0"/>
                <w:sz w:val="22"/>
              </w:rPr>
              <w:t>查看和管理所有司机的情况</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14</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人车匹配</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司机和人的信息匹配</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15</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车辆基本信息</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left"/>
              <w:rPr>
                <w:rFonts w:ascii="宋体" w:eastAsia="宋体" w:hAnsi="宋体" w:cs="宋体"/>
                <w:color w:val="000000"/>
                <w:kern w:val="0"/>
                <w:szCs w:val="21"/>
              </w:rPr>
            </w:pPr>
            <w:r w:rsidRPr="007D352A">
              <w:rPr>
                <w:rFonts w:ascii="宋体" w:eastAsia="宋体" w:hAnsi="宋体" w:cs="宋体" w:hint="eastAsia"/>
                <w:kern w:val="0"/>
                <w:sz w:val="22"/>
              </w:rPr>
              <w:t>管理所有车辆的基本信息</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16</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车辆处置</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A3106">
            <w:pPr>
              <w:widowControl/>
              <w:rPr>
                <w:rFonts w:ascii="宋体" w:eastAsia="宋体" w:hAnsi="宋体" w:cs="宋体"/>
                <w:color w:val="000000"/>
                <w:kern w:val="0"/>
                <w:szCs w:val="21"/>
              </w:rPr>
            </w:pPr>
            <w:r w:rsidRPr="007D352A">
              <w:rPr>
                <w:rFonts w:ascii="宋体" w:eastAsia="宋体" w:hAnsi="宋体" w:cs="宋体" w:hint="eastAsia"/>
                <w:kern w:val="0"/>
                <w:sz w:val="22"/>
              </w:rPr>
              <w:t>处置车辆</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17</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维修保养</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A3106">
            <w:pPr>
              <w:widowControl/>
              <w:rPr>
                <w:rFonts w:ascii="宋体" w:eastAsia="宋体" w:hAnsi="宋体" w:cs="宋体"/>
                <w:color w:val="000000"/>
                <w:kern w:val="0"/>
                <w:szCs w:val="21"/>
              </w:rPr>
            </w:pPr>
            <w:r w:rsidRPr="007D352A">
              <w:rPr>
                <w:rFonts w:ascii="宋体" w:eastAsia="宋体" w:hAnsi="宋体" w:cs="宋体" w:hint="eastAsia"/>
                <w:kern w:val="0"/>
                <w:sz w:val="22"/>
              </w:rPr>
              <w:t>保养维修车辆</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r w:rsidR="007A3106" w:rsidRPr="007D352A" w:rsidTr="00027555">
        <w:trPr>
          <w:trHeight w:val="330"/>
        </w:trPr>
        <w:tc>
          <w:tcPr>
            <w:tcW w:w="438" w:type="dxa"/>
            <w:tcBorders>
              <w:top w:val="nil"/>
              <w:left w:val="single" w:sz="4" w:space="0" w:color="auto"/>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 w:val="22"/>
              </w:rPr>
            </w:pPr>
            <w:r w:rsidRPr="007D352A">
              <w:rPr>
                <w:rFonts w:ascii="宋体" w:eastAsia="宋体" w:hAnsi="宋体" w:cs="宋体" w:hint="eastAsia"/>
                <w:color w:val="000000"/>
                <w:kern w:val="0"/>
                <w:sz w:val="22"/>
              </w:rPr>
              <w:t>18</w:t>
            </w:r>
          </w:p>
        </w:tc>
        <w:tc>
          <w:tcPr>
            <w:tcW w:w="1138" w:type="dxa"/>
            <w:vMerge/>
            <w:tcBorders>
              <w:top w:val="nil"/>
              <w:left w:val="single" w:sz="4" w:space="0" w:color="auto"/>
              <w:bottom w:val="single" w:sz="4" w:space="0" w:color="auto"/>
              <w:right w:val="single" w:sz="4" w:space="0" w:color="auto"/>
            </w:tcBorders>
            <w:vAlign w:val="center"/>
            <w:hideMark/>
          </w:tcPr>
          <w:p w:rsidR="007A3106" w:rsidRPr="007D352A" w:rsidRDefault="007A3106" w:rsidP="007D352A">
            <w:pPr>
              <w:widowControl/>
              <w:jc w:val="left"/>
              <w:rPr>
                <w:rFonts w:ascii="宋体" w:eastAsia="宋体" w:hAnsi="宋体" w:cs="宋体"/>
                <w:color w:val="000000"/>
                <w:kern w:val="0"/>
                <w:sz w:val="22"/>
              </w:rPr>
            </w:pPr>
          </w:p>
        </w:tc>
        <w:tc>
          <w:tcPr>
            <w:tcW w:w="1241"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D352A">
            <w:pPr>
              <w:widowControl/>
              <w:jc w:val="center"/>
              <w:rPr>
                <w:rFonts w:ascii="宋体" w:eastAsia="宋体" w:hAnsi="宋体" w:cs="宋体"/>
                <w:color w:val="000000"/>
                <w:kern w:val="0"/>
                <w:szCs w:val="21"/>
              </w:rPr>
            </w:pPr>
            <w:r w:rsidRPr="007D352A">
              <w:rPr>
                <w:rFonts w:ascii="宋体" w:eastAsia="宋体" w:hAnsi="宋体" w:cs="宋体" w:hint="eastAsia"/>
                <w:color w:val="000000"/>
                <w:kern w:val="0"/>
                <w:szCs w:val="21"/>
              </w:rPr>
              <w:t>车辆管理</w:t>
            </w:r>
          </w:p>
        </w:tc>
        <w:tc>
          <w:tcPr>
            <w:tcW w:w="4686" w:type="dxa"/>
            <w:tcBorders>
              <w:top w:val="nil"/>
              <w:left w:val="nil"/>
              <w:bottom w:val="single" w:sz="4" w:space="0" w:color="auto"/>
              <w:right w:val="single" w:sz="4" w:space="0" w:color="auto"/>
            </w:tcBorders>
            <w:shd w:val="clear" w:color="auto" w:fill="auto"/>
            <w:vAlign w:val="center"/>
            <w:hideMark/>
          </w:tcPr>
          <w:p w:rsidR="007A3106" w:rsidRPr="007D352A" w:rsidRDefault="007A3106" w:rsidP="007A3106">
            <w:pPr>
              <w:widowControl/>
              <w:rPr>
                <w:rFonts w:ascii="宋体" w:eastAsia="宋体" w:hAnsi="宋体" w:cs="宋体"/>
                <w:color w:val="000000"/>
                <w:kern w:val="0"/>
                <w:szCs w:val="21"/>
              </w:rPr>
            </w:pPr>
            <w:r w:rsidRPr="007D352A">
              <w:rPr>
                <w:rFonts w:ascii="宋体" w:eastAsia="宋体" w:hAnsi="宋体" w:cs="宋体" w:hint="eastAsia"/>
                <w:kern w:val="0"/>
                <w:sz w:val="22"/>
              </w:rPr>
              <w:t>车辆的各项信息管理</w:t>
            </w:r>
          </w:p>
        </w:tc>
        <w:tc>
          <w:tcPr>
            <w:tcW w:w="856" w:type="dxa"/>
            <w:tcBorders>
              <w:top w:val="nil"/>
              <w:left w:val="nil"/>
              <w:bottom w:val="single" w:sz="4" w:space="0" w:color="auto"/>
              <w:right w:val="single" w:sz="4" w:space="0" w:color="auto"/>
            </w:tcBorders>
            <w:shd w:val="clear" w:color="auto" w:fill="auto"/>
            <w:vAlign w:val="center"/>
          </w:tcPr>
          <w:p w:rsidR="007A3106" w:rsidRPr="007D352A" w:rsidRDefault="00430E48" w:rsidP="00745F76">
            <w:pPr>
              <w:widowControl/>
              <w:jc w:val="center"/>
              <w:rPr>
                <w:rFonts w:ascii="宋体" w:eastAsia="宋体" w:hAnsi="宋体" w:cs="宋体"/>
                <w:color w:val="000000"/>
                <w:kern w:val="0"/>
                <w:szCs w:val="21"/>
              </w:rPr>
            </w:pPr>
            <w:r>
              <w:rPr>
                <w:rFonts w:ascii="宋体" w:eastAsia="宋体" w:hAnsi="宋体" w:cs="宋体" w:hint="eastAsia"/>
                <w:color w:val="000000"/>
                <w:kern w:val="0"/>
                <w:sz w:val="22"/>
              </w:rPr>
              <w:t>通过</w:t>
            </w:r>
          </w:p>
        </w:tc>
      </w:tr>
    </w:tbl>
    <w:p w:rsidR="004873EC" w:rsidRPr="004873EC" w:rsidRDefault="004873EC" w:rsidP="004873EC"/>
    <w:p w:rsidR="00090146" w:rsidRDefault="00090146" w:rsidP="000F2A2A">
      <w:pPr>
        <w:pStyle w:val="2"/>
        <w:numPr>
          <w:ilvl w:val="1"/>
          <w:numId w:val="3"/>
        </w:numPr>
        <w:spacing w:line="415" w:lineRule="auto"/>
        <w:jc w:val="left"/>
      </w:pPr>
      <w:bookmarkStart w:id="36" w:name="_Toc426931272"/>
      <w:r>
        <w:rPr>
          <w:rFonts w:hint="eastAsia"/>
        </w:rPr>
        <w:t>系统性能测试报告</w:t>
      </w:r>
      <w:bookmarkEnd w:id="32"/>
      <w:bookmarkEnd w:id="36"/>
    </w:p>
    <w:tbl>
      <w:tblPr>
        <w:tblW w:w="844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201"/>
        <w:gridCol w:w="1848"/>
        <w:gridCol w:w="5400"/>
      </w:tblGrid>
      <w:tr w:rsidR="00090146" w:rsidTr="003F753E">
        <w:trPr>
          <w:jc w:val="center"/>
        </w:trPr>
        <w:tc>
          <w:tcPr>
            <w:tcW w:w="3049" w:type="dxa"/>
            <w:gridSpan w:val="2"/>
            <w:tcBorders>
              <w:top w:val="nil"/>
              <w:left w:val="nil"/>
              <w:bottom w:val="nil"/>
              <w:right w:val="nil"/>
            </w:tcBorders>
          </w:tcPr>
          <w:p w:rsidR="00090146" w:rsidRDefault="00090146" w:rsidP="00C90411">
            <w:pPr>
              <w:jc w:val="left"/>
              <w:rPr>
                <w:rFonts w:ascii="宋体" w:hAnsi="宋体"/>
                <w:szCs w:val="21"/>
              </w:rPr>
            </w:pPr>
            <w:r>
              <w:rPr>
                <w:rFonts w:ascii="宋体" w:hAnsi="宋体" w:hint="eastAsia"/>
                <w:szCs w:val="21"/>
              </w:rPr>
              <w:t>制表日期：20</w:t>
            </w:r>
            <w:r w:rsidR="00655CA7">
              <w:rPr>
                <w:rFonts w:ascii="宋体" w:hAnsi="宋体" w:hint="eastAsia"/>
                <w:szCs w:val="21"/>
              </w:rPr>
              <w:t>15</w:t>
            </w:r>
            <w:r>
              <w:rPr>
                <w:rFonts w:ascii="宋体" w:hAnsi="宋体" w:hint="eastAsia"/>
                <w:szCs w:val="21"/>
              </w:rPr>
              <w:t>/</w:t>
            </w:r>
            <w:r w:rsidR="00655CA7">
              <w:rPr>
                <w:rFonts w:ascii="宋体" w:hAnsi="宋体" w:hint="eastAsia"/>
                <w:szCs w:val="21"/>
              </w:rPr>
              <w:t>0</w:t>
            </w:r>
            <w:r w:rsidR="00C90411">
              <w:rPr>
                <w:rFonts w:ascii="宋体" w:hAnsi="宋体"/>
                <w:szCs w:val="21"/>
              </w:rPr>
              <w:t>8/01</w:t>
            </w:r>
          </w:p>
        </w:tc>
        <w:tc>
          <w:tcPr>
            <w:tcW w:w="5400" w:type="dxa"/>
            <w:tcBorders>
              <w:top w:val="nil"/>
              <w:left w:val="nil"/>
              <w:bottom w:val="nil"/>
              <w:right w:val="nil"/>
            </w:tcBorders>
          </w:tcPr>
          <w:p w:rsidR="00090146" w:rsidRDefault="00090146" w:rsidP="003F753E">
            <w:pPr>
              <w:jc w:val="left"/>
              <w:rPr>
                <w:rFonts w:ascii="宋体" w:hAnsi="宋体"/>
                <w:szCs w:val="21"/>
              </w:rPr>
            </w:pPr>
          </w:p>
        </w:tc>
      </w:tr>
      <w:tr w:rsidR="00090146"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920"/>
          <w:jc w:val="center"/>
        </w:trPr>
        <w:tc>
          <w:tcPr>
            <w:tcW w:w="1201" w:type="dxa"/>
          </w:tcPr>
          <w:p w:rsidR="00090146" w:rsidRDefault="00090146" w:rsidP="003F753E">
            <w:pPr>
              <w:jc w:val="left"/>
              <w:rPr>
                <w:rFonts w:ascii="宋体" w:hAnsi="宋体"/>
                <w:szCs w:val="21"/>
              </w:rPr>
            </w:pPr>
            <w:r>
              <w:rPr>
                <w:rFonts w:hint="eastAsia"/>
                <w:bCs/>
                <w:szCs w:val="21"/>
              </w:rPr>
              <w:t>测试内容</w:t>
            </w:r>
            <w:r>
              <w:rPr>
                <w:rFonts w:hint="eastAsia"/>
                <w:szCs w:val="21"/>
              </w:rPr>
              <w:t>：</w:t>
            </w:r>
          </w:p>
        </w:tc>
        <w:tc>
          <w:tcPr>
            <w:tcW w:w="7248" w:type="dxa"/>
            <w:gridSpan w:val="2"/>
          </w:tcPr>
          <w:p w:rsidR="00090146" w:rsidRDefault="00DD6F02" w:rsidP="00DD6F02">
            <w:pPr>
              <w:widowControl/>
              <w:autoSpaceDE w:val="0"/>
              <w:autoSpaceDN w:val="0"/>
              <w:jc w:val="left"/>
              <w:textAlignment w:val="bottom"/>
              <w:rPr>
                <w:rFonts w:ascii="宋体" w:hAnsi="宋体"/>
                <w:szCs w:val="21"/>
              </w:rPr>
            </w:pPr>
            <w:r>
              <w:rPr>
                <w:rFonts w:ascii="宋体" w:hAnsi="宋体"/>
                <w:szCs w:val="21"/>
              </w:rPr>
              <w:t>测试服务器</w:t>
            </w:r>
            <w:r>
              <w:rPr>
                <w:rFonts w:ascii="宋体" w:hAnsi="宋体" w:hint="eastAsia"/>
                <w:szCs w:val="21"/>
              </w:rPr>
              <w:t xml:space="preserve"> </w:t>
            </w:r>
            <w:r>
              <w:rPr>
                <w:rFonts w:ascii="宋体" w:hAnsi="宋体"/>
                <w:szCs w:val="21"/>
              </w:rPr>
              <w:t>CPU</w:t>
            </w:r>
            <w:r w:rsidR="00050B5E">
              <w:rPr>
                <w:rFonts w:ascii="宋体" w:hAnsi="宋体" w:hint="eastAsia"/>
                <w:szCs w:val="21"/>
              </w:rPr>
              <w:t>、</w:t>
            </w:r>
            <w:r w:rsidR="00050B5E">
              <w:rPr>
                <w:rFonts w:ascii="宋体" w:hAnsi="宋体"/>
                <w:szCs w:val="21"/>
              </w:rPr>
              <w:t>内存</w:t>
            </w:r>
            <w:r w:rsidR="00A919DD">
              <w:rPr>
                <w:rFonts w:hint="eastAsia"/>
              </w:rPr>
              <w:t>和磁盘</w:t>
            </w:r>
            <w:r>
              <w:rPr>
                <w:rFonts w:ascii="宋体" w:hAnsi="宋体" w:hint="eastAsia"/>
                <w:szCs w:val="21"/>
              </w:rPr>
              <w:t xml:space="preserve"> </w:t>
            </w:r>
            <w:r>
              <w:rPr>
                <w:rFonts w:ascii="宋体" w:hAnsi="宋体"/>
                <w:szCs w:val="21"/>
              </w:rPr>
              <w:t>的</w:t>
            </w:r>
            <w:r w:rsidR="009054F3">
              <w:rPr>
                <w:rFonts w:ascii="宋体" w:hAnsi="宋体"/>
                <w:szCs w:val="21"/>
              </w:rPr>
              <w:t>峰值</w:t>
            </w:r>
            <w:r>
              <w:rPr>
                <w:rFonts w:ascii="宋体" w:hAnsi="宋体"/>
                <w:szCs w:val="21"/>
              </w:rPr>
              <w:t>使用</w:t>
            </w:r>
            <w:r w:rsidR="00522936">
              <w:rPr>
                <w:rFonts w:ascii="宋体" w:hAnsi="宋体" w:hint="eastAsia"/>
                <w:szCs w:val="21"/>
              </w:rPr>
              <w:t>情况</w:t>
            </w:r>
            <w:r>
              <w:rPr>
                <w:rFonts w:ascii="宋体" w:hAnsi="宋体" w:hint="eastAsia"/>
                <w:szCs w:val="21"/>
              </w:rPr>
              <w:t>。主要测试</w:t>
            </w:r>
            <w:r w:rsidR="005365DF">
              <w:rPr>
                <w:rFonts w:ascii="宋体" w:hAnsi="宋体" w:hint="eastAsia"/>
                <w:szCs w:val="21"/>
              </w:rPr>
              <w:t>在</w:t>
            </w:r>
            <w:proofErr w:type="spellStart"/>
            <w:r w:rsidR="005365DF">
              <w:rPr>
                <w:rFonts w:ascii="宋体" w:hAnsi="宋体"/>
                <w:szCs w:val="21"/>
              </w:rPr>
              <w:t>obd</w:t>
            </w:r>
            <w:proofErr w:type="spellEnd"/>
            <w:r w:rsidR="005365DF">
              <w:rPr>
                <w:rFonts w:ascii="宋体" w:hAnsi="宋体"/>
                <w:szCs w:val="21"/>
              </w:rPr>
              <w:t>设备达到</w:t>
            </w:r>
            <w:r w:rsidR="005365DF">
              <w:rPr>
                <w:rFonts w:ascii="宋体" w:hAnsi="宋体" w:hint="eastAsia"/>
                <w:szCs w:val="21"/>
              </w:rPr>
              <w:t>1000时系统的负载情况。</w:t>
            </w:r>
          </w:p>
        </w:tc>
      </w:tr>
      <w:tr w:rsidR="00090146"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90"/>
          <w:jc w:val="center"/>
        </w:trPr>
        <w:tc>
          <w:tcPr>
            <w:tcW w:w="1201" w:type="dxa"/>
          </w:tcPr>
          <w:p w:rsidR="00090146" w:rsidRDefault="00090146" w:rsidP="003F753E">
            <w:pPr>
              <w:jc w:val="left"/>
              <w:rPr>
                <w:rFonts w:ascii="宋体" w:hAnsi="宋体"/>
                <w:szCs w:val="21"/>
              </w:rPr>
            </w:pPr>
            <w:r>
              <w:rPr>
                <w:rFonts w:hint="eastAsia"/>
                <w:bCs/>
                <w:szCs w:val="21"/>
              </w:rPr>
              <w:lastRenderedPageBreak/>
              <w:t>测试步骤</w:t>
            </w:r>
            <w:r>
              <w:rPr>
                <w:rFonts w:hint="eastAsia"/>
                <w:szCs w:val="21"/>
              </w:rPr>
              <w:t>：</w:t>
            </w:r>
          </w:p>
        </w:tc>
        <w:tc>
          <w:tcPr>
            <w:tcW w:w="7248" w:type="dxa"/>
            <w:gridSpan w:val="2"/>
          </w:tcPr>
          <w:p w:rsidR="00090146" w:rsidRDefault="00DD6F02" w:rsidP="003F753E">
            <w:pPr>
              <w:widowControl/>
              <w:autoSpaceDE w:val="0"/>
              <w:autoSpaceDN w:val="0"/>
              <w:jc w:val="left"/>
              <w:textAlignment w:val="bottom"/>
              <w:rPr>
                <w:rFonts w:ascii="宋体" w:hAnsi="宋体"/>
                <w:szCs w:val="21"/>
              </w:rPr>
            </w:pPr>
            <w:r>
              <w:rPr>
                <w:rFonts w:ascii="宋体" w:hAnsi="宋体" w:hint="eastAsia"/>
                <w:szCs w:val="21"/>
              </w:rPr>
              <w:t>(1)</w:t>
            </w:r>
            <w:r>
              <w:rPr>
                <w:rFonts w:ascii="宋体" w:hAnsi="宋体"/>
                <w:szCs w:val="21"/>
              </w:rPr>
              <w:t>启动</w:t>
            </w:r>
            <w:proofErr w:type="spellStart"/>
            <w:r>
              <w:rPr>
                <w:rFonts w:ascii="宋体" w:hAnsi="宋体"/>
                <w:szCs w:val="21"/>
              </w:rPr>
              <w:t>Redis</w:t>
            </w:r>
            <w:proofErr w:type="spellEnd"/>
            <w:r>
              <w:rPr>
                <w:rFonts w:ascii="宋体" w:hAnsi="宋体"/>
                <w:szCs w:val="21"/>
              </w:rPr>
              <w:t>服务</w:t>
            </w:r>
          </w:p>
          <w:p w:rsidR="00DD6F02" w:rsidRDefault="00DD6F02" w:rsidP="003F753E">
            <w:pPr>
              <w:widowControl/>
              <w:autoSpaceDE w:val="0"/>
              <w:autoSpaceDN w:val="0"/>
              <w:jc w:val="left"/>
              <w:textAlignment w:val="bottom"/>
              <w:rPr>
                <w:rFonts w:ascii="宋体" w:hAnsi="宋体"/>
                <w:szCs w:val="21"/>
              </w:rPr>
            </w:pPr>
            <w:r>
              <w:rPr>
                <w:rFonts w:ascii="宋体" w:hAnsi="宋体" w:hint="eastAsia"/>
                <w:szCs w:val="21"/>
              </w:rPr>
              <w:t>(2)启动Kafka服务</w:t>
            </w:r>
          </w:p>
          <w:p w:rsidR="007B596C" w:rsidRDefault="00DD6F02" w:rsidP="007B596C">
            <w:pPr>
              <w:widowControl/>
              <w:autoSpaceDE w:val="0"/>
              <w:autoSpaceDN w:val="0"/>
              <w:jc w:val="left"/>
              <w:textAlignment w:val="bottom"/>
              <w:rPr>
                <w:rFonts w:ascii="宋体" w:hAnsi="宋体"/>
                <w:szCs w:val="21"/>
              </w:rPr>
            </w:pPr>
            <w:r>
              <w:rPr>
                <w:rFonts w:ascii="宋体" w:hAnsi="宋体" w:hint="eastAsia"/>
                <w:szCs w:val="21"/>
              </w:rPr>
              <w:t>(3)</w:t>
            </w:r>
            <w:r>
              <w:rPr>
                <w:rFonts w:ascii="宋体" w:hAnsi="宋体"/>
                <w:szCs w:val="21"/>
              </w:rPr>
              <w:t>启动OB</w:t>
            </w:r>
            <w:r>
              <w:rPr>
                <w:rFonts w:ascii="宋体" w:hAnsi="宋体" w:hint="eastAsia"/>
                <w:szCs w:val="21"/>
              </w:rPr>
              <w:t>D Server服务</w:t>
            </w:r>
          </w:p>
          <w:p w:rsidR="007B596C" w:rsidRDefault="007B596C" w:rsidP="007B596C">
            <w:pPr>
              <w:widowControl/>
              <w:autoSpaceDE w:val="0"/>
              <w:autoSpaceDN w:val="0"/>
              <w:jc w:val="left"/>
              <w:textAlignment w:val="bottom"/>
              <w:rPr>
                <w:rFonts w:ascii="宋体" w:hAnsi="宋体"/>
                <w:szCs w:val="21"/>
              </w:rPr>
            </w:pPr>
            <w:r>
              <w:rPr>
                <w:rFonts w:ascii="宋体" w:hAnsi="宋体" w:hint="eastAsia"/>
                <w:szCs w:val="21"/>
              </w:rPr>
              <w:t>(4)启动tomcat服务</w:t>
            </w:r>
          </w:p>
          <w:p w:rsidR="00D943E3" w:rsidRDefault="00D943E3" w:rsidP="007B596C">
            <w:pPr>
              <w:widowControl/>
              <w:autoSpaceDE w:val="0"/>
              <w:autoSpaceDN w:val="0"/>
              <w:jc w:val="left"/>
              <w:textAlignment w:val="bottom"/>
              <w:rPr>
                <w:rFonts w:ascii="宋体" w:hAnsi="宋体"/>
                <w:szCs w:val="21"/>
              </w:rPr>
            </w:pPr>
            <w:r>
              <w:rPr>
                <w:rFonts w:ascii="宋体" w:hAnsi="宋体" w:hint="eastAsia"/>
                <w:szCs w:val="21"/>
              </w:rPr>
              <w:t>(5)安装并启动</w:t>
            </w:r>
            <w:proofErr w:type="gramStart"/>
            <w:r>
              <w:rPr>
                <w:rFonts w:ascii="宋体" w:hAnsi="宋体" w:hint="eastAsia"/>
                <w:szCs w:val="21"/>
              </w:rPr>
              <w:t>主业务</w:t>
            </w:r>
            <w:proofErr w:type="gramEnd"/>
            <w:r>
              <w:rPr>
                <w:rFonts w:ascii="宋体" w:hAnsi="宋体" w:hint="eastAsia"/>
                <w:szCs w:val="21"/>
              </w:rPr>
              <w:t>服务</w:t>
            </w:r>
          </w:p>
          <w:p w:rsidR="00DD6F02" w:rsidRDefault="00DD6F02" w:rsidP="00DD6F02">
            <w:pPr>
              <w:widowControl/>
              <w:autoSpaceDE w:val="0"/>
              <w:autoSpaceDN w:val="0"/>
              <w:jc w:val="left"/>
              <w:textAlignment w:val="bottom"/>
              <w:rPr>
                <w:rFonts w:ascii="宋体" w:hAnsi="宋体"/>
                <w:szCs w:val="21"/>
              </w:rPr>
            </w:pPr>
            <w:r>
              <w:rPr>
                <w:rFonts w:ascii="宋体" w:hAnsi="宋体" w:hint="eastAsia"/>
                <w:szCs w:val="21"/>
              </w:rPr>
              <w:t>(</w:t>
            </w:r>
            <w:r w:rsidR="00D943E3">
              <w:rPr>
                <w:rFonts w:ascii="宋体" w:hAnsi="宋体"/>
                <w:szCs w:val="21"/>
              </w:rPr>
              <w:t>6</w:t>
            </w:r>
            <w:r>
              <w:rPr>
                <w:rFonts w:ascii="宋体" w:hAnsi="宋体" w:hint="eastAsia"/>
                <w:szCs w:val="21"/>
              </w:rPr>
              <w:t>)</w:t>
            </w:r>
            <w:r w:rsidR="00ED7F39">
              <w:rPr>
                <w:rFonts w:ascii="宋体" w:hAnsi="宋体" w:hint="eastAsia"/>
                <w:szCs w:val="21"/>
              </w:rPr>
              <w:t>利用</w:t>
            </w:r>
            <w:proofErr w:type="spellStart"/>
            <w:r w:rsidR="00ED7F39">
              <w:rPr>
                <w:rFonts w:ascii="宋体" w:hAnsi="宋体" w:hint="eastAsia"/>
                <w:szCs w:val="21"/>
              </w:rPr>
              <w:t>obd</w:t>
            </w:r>
            <w:proofErr w:type="spellEnd"/>
            <w:r w:rsidR="00D943E3">
              <w:rPr>
                <w:rFonts w:ascii="宋体" w:hAnsi="宋体" w:hint="eastAsia"/>
                <w:szCs w:val="21"/>
              </w:rPr>
              <w:t xml:space="preserve"> server</w:t>
            </w:r>
            <w:r w:rsidR="00ED7F39">
              <w:rPr>
                <w:rFonts w:ascii="宋体" w:hAnsi="宋体" w:hint="eastAsia"/>
                <w:szCs w:val="21"/>
              </w:rPr>
              <w:t>测试程序模拟10000辆车发送消息的情况</w:t>
            </w:r>
          </w:p>
          <w:p w:rsidR="007F0E9D" w:rsidRDefault="007F0E9D" w:rsidP="00DD6F02">
            <w:pPr>
              <w:widowControl/>
              <w:autoSpaceDE w:val="0"/>
              <w:autoSpaceDN w:val="0"/>
              <w:jc w:val="left"/>
              <w:textAlignment w:val="bottom"/>
              <w:rPr>
                <w:rFonts w:ascii="宋体" w:hAnsi="宋体"/>
                <w:szCs w:val="21"/>
              </w:rPr>
            </w:pPr>
            <w:r>
              <w:rPr>
                <w:rFonts w:ascii="宋体" w:hAnsi="宋体" w:hint="eastAsia"/>
                <w:szCs w:val="21"/>
              </w:rPr>
              <w:t>(7)同时启动1000</w:t>
            </w:r>
            <w:r w:rsidR="005341FD">
              <w:rPr>
                <w:rFonts w:ascii="宋体" w:hAnsi="宋体" w:hint="eastAsia"/>
                <w:szCs w:val="21"/>
              </w:rPr>
              <w:t>0个</w:t>
            </w:r>
            <w:r>
              <w:rPr>
                <w:rFonts w:ascii="宋体" w:hAnsi="宋体" w:hint="eastAsia"/>
                <w:szCs w:val="21"/>
              </w:rPr>
              <w:t>客户端模拟用户实时请求</w:t>
            </w:r>
          </w:p>
          <w:p w:rsidR="00DD6F02" w:rsidRPr="00DD6F02" w:rsidRDefault="00DD6F02" w:rsidP="002B4217">
            <w:pPr>
              <w:widowControl/>
              <w:autoSpaceDE w:val="0"/>
              <w:autoSpaceDN w:val="0"/>
              <w:jc w:val="left"/>
              <w:textAlignment w:val="bottom"/>
              <w:rPr>
                <w:rFonts w:ascii="宋体" w:hAnsi="宋体"/>
                <w:szCs w:val="21"/>
              </w:rPr>
            </w:pPr>
            <w:r>
              <w:rPr>
                <w:rFonts w:ascii="宋体" w:hAnsi="宋体" w:hint="eastAsia"/>
                <w:szCs w:val="21"/>
              </w:rPr>
              <w:t>(</w:t>
            </w:r>
            <w:r w:rsidR="007F0E9D">
              <w:rPr>
                <w:rFonts w:ascii="宋体" w:hAnsi="宋体"/>
                <w:szCs w:val="21"/>
              </w:rPr>
              <w:t>8</w:t>
            </w:r>
            <w:r>
              <w:rPr>
                <w:rFonts w:ascii="宋体" w:hAnsi="宋体" w:hint="eastAsia"/>
                <w:szCs w:val="21"/>
              </w:rPr>
              <w:t>)记录</w:t>
            </w:r>
            <w:r w:rsidR="00814771">
              <w:rPr>
                <w:rFonts w:ascii="宋体" w:hAnsi="宋体" w:hint="eastAsia"/>
                <w:szCs w:val="21"/>
              </w:rPr>
              <w:t>2</w:t>
            </w:r>
            <w:r w:rsidR="00814771">
              <w:rPr>
                <w:rFonts w:ascii="宋体" w:hAnsi="宋体"/>
                <w:szCs w:val="21"/>
              </w:rPr>
              <w:t>4小时内</w:t>
            </w:r>
            <w:r w:rsidR="003B60DE">
              <w:rPr>
                <w:rFonts w:ascii="宋体" w:hAnsi="宋体"/>
                <w:szCs w:val="21"/>
              </w:rPr>
              <w:t>系统资源</w:t>
            </w:r>
            <w:r>
              <w:rPr>
                <w:rFonts w:ascii="宋体" w:hAnsi="宋体" w:hint="eastAsia"/>
                <w:szCs w:val="21"/>
              </w:rPr>
              <w:t>使用情况</w:t>
            </w:r>
          </w:p>
        </w:tc>
      </w:tr>
      <w:tr w:rsidR="00090146"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92"/>
          <w:jc w:val="center"/>
        </w:trPr>
        <w:tc>
          <w:tcPr>
            <w:tcW w:w="1201" w:type="dxa"/>
          </w:tcPr>
          <w:p w:rsidR="00090146" w:rsidRDefault="00090146" w:rsidP="003F753E">
            <w:pPr>
              <w:jc w:val="left"/>
              <w:rPr>
                <w:rFonts w:ascii="宋体" w:hAnsi="宋体"/>
                <w:bCs/>
                <w:szCs w:val="21"/>
              </w:rPr>
            </w:pPr>
            <w:r>
              <w:rPr>
                <w:rFonts w:hint="eastAsia"/>
                <w:bCs/>
                <w:szCs w:val="21"/>
              </w:rPr>
              <w:t>测试结果：</w:t>
            </w:r>
          </w:p>
        </w:tc>
        <w:tc>
          <w:tcPr>
            <w:tcW w:w="7248" w:type="dxa"/>
            <w:gridSpan w:val="2"/>
          </w:tcPr>
          <w:p w:rsidR="00090146" w:rsidRDefault="00430A50" w:rsidP="003F753E">
            <w:pPr>
              <w:widowControl/>
              <w:autoSpaceDE w:val="0"/>
              <w:autoSpaceDN w:val="0"/>
              <w:jc w:val="left"/>
              <w:textAlignment w:val="bottom"/>
              <w:rPr>
                <w:rFonts w:ascii="宋体" w:hAnsi="宋体"/>
                <w:bCs/>
                <w:szCs w:val="21"/>
              </w:rPr>
            </w:pPr>
            <w:r>
              <w:rPr>
                <w:rFonts w:ascii="宋体" w:hAnsi="宋体"/>
                <w:bCs/>
                <w:szCs w:val="21"/>
              </w:rPr>
              <w:t>内存使用率</w:t>
            </w:r>
          </w:p>
          <w:p w:rsidR="009F7469" w:rsidRDefault="00430A50" w:rsidP="003F753E">
            <w:pPr>
              <w:widowControl/>
              <w:autoSpaceDE w:val="0"/>
              <w:autoSpaceDN w:val="0"/>
              <w:jc w:val="left"/>
              <w:textAlignment w:val="bottom"/>
              <w:rPr>
                <w:rFonts w:ascii="宋体" w:hAnsi="宋体"/>
                <w:bCs/>
                <w:szCs w:val="21"/>
              </w:rPr>
            </w:pPr>
            <w:r>
              <w:rPr>
                <w:noProof/>
              </w:rPr>
              <w:drawing>
                <wp:inline distT="0" distB="0" distL="0" distR="0" wp14:anchorId="63483A52" wp14:editId="64F25698">
                  <wp:extent cx="4428460" cy="1600200"/>
                  <wp:effectExtent l="0" t="0" r="0" b="0"/>
                  <wp:docPr id="1" name="图片 1" descr="http://220.178.67.250/cacti/graph_image.php?action=view&amp;local_graph_id=1&amp;rra_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20.178.67.250/cacti/graph_image.php?action=view&amp;local_graph_id=1&amp;rra_id=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3694" cy="1605705"/>
                          </a:xfrm>
                          <a:prstGeom prst="rect">
                            <a:avLst/>
                          </a:prstGeom>
                          <a:noFill/>
                          <a:ln>
                            <a:noFill/>
                          </a:ln>
                        </pic:spPr>
                      </pic:pic>
                    </a:graphicData>
                  </a:graphic>
                </wp:inline>
              </w:drawing>
            </w:r>
          </w:p>
          <w:p w:rsidR="00A5293A" w:rsidRDefault="00A5293A" w:rsidP="003F753E">
            <w:pPr>
              <w:widowControl/>
              <w:autoSpaceDE w:val="0"/>
              <w:autoSpaceDN w:val="0"/>
              <w:jc w:val="left"/>
              <w:textAlignment w:val="bottom"/>
              <w:rPr>
                <w:rFonts w:ascii="宋体" w:hAnsi="宋体"/>
                <w:bCs/>
                <w:szCs w:val="21"/>
              </w:rPr>
            </w:pPr>
          </w:p>
          <w:p w:rsidR="00452BA8" w:rsidRDefault="00452BA8" w:rsidP="003F753E">
            <w:pPr>
              <w:widowControl/>
              <w:autoSpaceDE w:val="0"/>
              <w:autoSpaceDN w:val="0"/>
              <w:jc w:val="left"/>
              <w:textAlignment w:val="bottom"/>
              <w:rPr>
                <w:rFonts w:ascii="宋体" w:hAnsi="宋体"/>
                <w:bCs/>
                <w:szCs w:val="21"/>
              </w:rPr>
            </w:pPr>
            <w:r>
              <w:rPr>
                <w:rFonts w:ascii="宋体" w:hAnsi="宋体"/>
                <w:bCs/>
                <w:szCs w:val="21"/>
              </w:rPr>
              <w:t>CPU使用率</w:t>
            </w:r>
          </w:p>
          <w:p w:rsidR="009F7469" w:rsidRDefault="00452BA8" w:rsidP="003F753E">
            <w:pPr>
              <w:widowControl/>
              <w:autoSpaceDE w:val="0"/>
              <w:autoSpaceDN w:val="0"/>
              <w:jc w:val="left"/>
              <w:textAlignment w:val="bottom"/>
              <w:rPr>
                <w:rFonts w:ascii="宋体" w:hAnsi="宋体"/>
                <w:bCs/>
                <w:szCs w:val="21"/>
              </w:rPr>
            </w:pPr>
            <w:r w:rsidRPr="00452BA8">
              <w:rPr>
                <w:rFonts w:ascii="宋体" w:hAnsi="宋体"/>
                <w:bCs/>
                <w:noProof/>
                <w:szCs w:val="21"/>
              </w:rPr>
              <w:drawing>
                <wp:inline distT="0" distB="0" distL="0" distR="0" wp14:anchorId="3FF0FA42" wp14:editId="1ABD852E">
                  <wp:extent cx="4337991" cy="1771650"/>
                  <wp:effectExtent l="0" t="0" r="5715" b="0"/>
                  <wp:docPr id="2" name="图片 2" descr="http://220.178.67.250/cacti/graph_image.php?action=view&amp;local_graph_id=16&amp;rra_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20.178.67.250/cacti/graph_image.php?action=view&amp;local_graph_id=16&amp;rra_id=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6698" cy="1775206"/>
                          </a:xfrm>
                          <a:prstGeom prst="rect">
                            <a:avLst/>
                          </a:prstGeom>
                          <a:noFill/>
                          <a:ln>
                            <a:noFill/>
                          </a:ln>
                        </pic:spPr>
                      </pic:pic>
                    </a:graphicData>
                  </a:graphic>
                </wp:inline>
              </w:drawing>
            </w:r>
          </w:p>
          <w:p w:rsidR="003E4D39" w:rsidRDefault="003E4D39" w:rsidP="003F753E">
            <w:pPr>
              <w:widowControl/>
              <w:autoSpaceDE w:val="0"/>
              <w:autoSpaceDN w:val="0"/>
              <w:jc w:val="left"/>
              <w:textAlignment w:val="bottom"/>
              <w:rPr>
                <w:rFonts w:ascii="宋体" w:hAnsi="宋体"/>
                <w:bCs/>
                <w:szCs w:val="21"/>
              </w:rPr>
            </w:pPr>
          </w:p>
          <w:p w:rsidR="00086839" w:rsidRDefault="00086839" w:rsidP="003F753E">
            <w:pPr>
              <w:widowControl/>
              <w:autoSpaceDE w:val="0"/>
              <w:autoSpaceDN w:val="0"/>
              <w:jc w:val="left"/>
              <w:textAlignment w:val="bottom"/>
              <w:rPr>
                <w:rFonts w:ascii="宋体" w:hAnsi="宋体"/>
                <w:bCs/>
                <w:szCs w:val="21"/>
              </w:rPr>
            </w:pPr>
            <w:r>
              <w:rPr>
                <w:rFonts w:ascii="宋体" w:hAnsi="宋体"/>
                <w:bCs/>
                <w:szCs w:val="21"/>
              </w:rPr>
              <w:t>磁盘使用率</w:t>
            </w:r>
          </w:p>
          <w:p w:rsidR="00A5293A" w:rsidRDefault="00086839" w:rsidP="003F753E">
            <w:pPr>
              <w:widowControl/>
              <w:autoSpaceDE w:val="0"/>
              <w:autoSpaceDN w:val="0"/>
              <w:jc w:val="left"/>
              <w:textAlignment w:val="bottom"/>
              <w:rPr>
                <w:rFonts w:ascii="宋体" w:hAnsi="宋体"/>
                <w:bCs/>
                <w:szCs w:val="21"/>
              </w:rPr>
            </w:pPr>
            <w:r>
              <w:rPr>
                <w:noProof/>
              </w:rPr>
              <w:drawing>
                <wp:inline distT="0" distB="0" distL="0" distR="0" wp14:anchorId="73AAE8F6" wp14:editId="7EB8087E">
                  <wp:extent cx="4330963" cy="1666875"/>
                  <wp:effectExtent l="0" t="0" r="0" b="0"/>
                  <wp:docPr id="3" name="图片 3" descr="http://220.178.67.250/cacti/graph_image.php?action=view&amp;local_graph_id=8&amp;rra_i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20.178.67.250/cacti/graph_image.php?action=view&amp;local_graph_id=8&amp;rra_i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8782" cy="1669885"/>
                          </a:xfrm>
                          <a:prstGeom prst="rect">
                            <a:avLst/>
                          </a:prstGeom>
                          <a:noFill/>
                          <a:ln>
                            <a:noFill/>
                          </a:ln>
                        </pic:spPr>
                      </pic:pic>
                    </a:graphicData>
                  </a:graphic>
                </wp:inline>
              </w:drawing>
            </w:r>
          </w:p>
        </w:tc>
      </w:tr>
      <w:tr w:rsidR="00171B2D"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92"/>
          <w:jc w:val="center"/>
        </w:trPr>
        <w:tc>
          <w:tcPr>
            <w:tcW w:w="1201" w:type="dxa"/>
          </w:tcPr>
          <w:p w:rsidR="00171B2D" w:rsidRDefault="00171B2D" w:rsidP="003F753E">
            <w:pPr>
              <w:jc w:val="left"/>
              <w:rPr>
                <w:bCs/>
                <w:szCs w:val="21"/>
              </w:rPr>
            </w:pPr>
            <w:r>
              <w:rPr>
                <w:rFonts w:hint="eastAsia"/>
                <w:bCs/>
                <w:szCs w:val="21"/>
              </w:rPr>
              <w:t>测试结果</w:t>
            </w:r>
          </w:p>
        </w:tc>
        <w:tc>
          <w:tcPr>
            <w:tcW w:w="7248" w:type="dxa"/>
            <w:gridSpan w:val="2"/>
          </w:tcPr>
          <w:p w:rsidR="00171B2D" w:rsidRDefault="00171B2D" w:rsidP="00EF3247">
            <w:pPr>
              <w:widowControl/>
              <w:autoSpaceDE w:val="0"/>
              <w:autoSpaceDN w:val="0"/>
              <w:jc w:val="left"/>
              <w:textAlignment w:val="bottom"/>
              <w:rPr>
                <w:rFonts w:ascii="宋体" w:hAnsi="宋体"/>
                <w:bCs/>
                <w:szCs w:val="21"/>
              </w:rPr>
            </w:pPr>
            <w:r>
              <w:rPr>
                <w:rFonts w:ascii="宋体" w:hAnsi="宋体"/>
                <w:bCs/>
                <w:szCs w:val="21"/>
              </w:rPr>
              <w:t>系统运行平稳</w:t>
            </w:r>
            <w:r>
              <w:rPr>
                <w:rFonts w:ascii="宋体" w:hAnsi="宋体" w:hint="eastAsia"/>
                <w:bCs/>
                <w:szCs w:val="21"/>
              </w:rPr>
              <w:t>，</w:t>
            </w:r>
            <w:r>
              <w:rPr>
                <w:rFonts w:ascii="宋体" w:hAnsi="宋体"/>
                <w:bCs/>
                <w:szCs w:val="21"/>
              </w:rPr>
              <w:t>对</w:t>
            </w:r>
            <w:proofErr w:type="spellStart"/>
            <w:r>
              <w:rPr>
                <w:rFonts w:ascii="宋体" w:hAnsi="宋体"/>
                <w:bCs/>
                <w:szCs w:val="21"/>
              </w:rPr>
              <w:t>kafka</w:t>
            </w:r>
            <w:proofErr w:type="spellEnd"/>
            <w:r>
              <w:rPr>
                <w:rFonts w:ascii="宋体" w:hAnsi="宋体"/>
                <w:bCs/>
                <w:szCs w:val="21"/>
              </w:rPr>
              <w:t>收到的消息能及时处理</w:t>
            </w:r>
            <w:r>
              <w:rPr>
                <w:rFonts w:ascii="宋体" w:hAnsi="宋体" w:hint="eastAsia"/>
                <w:bCs/>
                <w:szCs w:val="21"/>
              </w:rPr>
              <w:t>，</w:t>
            </w:r>
            <w:r>
              <w:rPr>
                <w:rFonts w:ascii="宋体" w:hAnsi="宋体"/>
                <w:bCs/>
                <w:szCs w:val="21"/>
              </w:rPr>
              <w:t>未出现明显的滞后情况</w:t>
            </w:r>
            <w:r>
              <w:rPr>
                <w:rFonts w:ascii="宋体" w:hAnsi="宋体" w:hint="eastAsia"/>
                <w:bCs/>
                <w:szCs w:val="21"/>
              </w:rPr>
              <w:t>。</w:t>
            </w:r>
            <w:r>
              <w:rPr>
                <w:rFonts w:ascii="宋体" w:hAnsi="宋体"/>
                <w:bCs/>
                <w:szCs w:val="21"/>
              </w:rPr>
              <w:t>对系统资源的使用未随时间产生较大变化</w:t>
            </w:r>
            <w:r>
              <w:rPr>
                <w:rFonts w:ascii="宋体" w:hAnsi="宋体" w:hint="eastAsia"/>
                <w:bCs/>
                <w:szCs w:val="21"/>
              </w:rPr>
              <w:t>。</w:t>
            </w:r>
          </w:p>
        </w:tc>
      </w:tr>
    </w:tbl>
    <w:p w:rsidR="00090146" w:rsidRDefault="00090146" w:rsidP="00DE301A">
      <w:pPr>
        <w:pStyle w:val="2"/>
        <w:numPr>
          <w:ilvl w:val="1"/>
          <w:numId w:val="3"/>
        </w:numPr>
        <w:spacing w:line="415" w:lineRule="auto"/>
        <w:jc w:val="left"/>
      </w:pPr>
      <w:bookmarkStart w:id="37" w:name="_Toc363545917"/>
      <w:bookmarkStart w:id="38" w:name="_Toc426931273"/>
      <w:r>
        <w:rPr>
          <w:rFonts w:hint="eastAsia"/>
        </w:rPr>
        <w:lastRenderedPageBreak/>
        <w:t>不间断运行测试报告</w:t>
      </w:r>
      <w:bookmarkEnd w:id="37"/>
      <w:bookmarkEnd w:id="38"/>
    </w:p>
    <w:tbl>
      <w:tblPr>
        <w:tblW w:w="844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1152"/>
        <w:gridCol w:w="1897"/>
        <w:gridCol w:w="5400"/>
      </w:tblGrid>
      <w:tr w:rsidR="003D2475" w:rsidTr="003F753E">
        <w:trPr>
          <w:jc w:val="center"/>
        </w:trPr>
        <w:tc>
          <w:tcPr>
            <w:tcW w:w="3049" w:type="dxa"/>
            <w:gridSpan w:val="2"/>
            <w:tcBorders>
              <w:top w:val="nil"/>
              <w:left w:val="nil"/>
              <w:bottom w:val="nil"/>
              <w:right w:val="nil"/>
            </w:tcBorders>
          </w:tcPr>
          <w:p w:rsidR="003D2475" w:rsidRDefault="003D2475" w:rsidP="00201B27">
            <w:pPr>
              <w:jc w:val="left"/>
              <w:rPr>
                <w:rFonts w:ascii="宋体" w:hAnsi="宋体"/>
                <w:szCs w:val="21"/>
              </w:rPr>
            </w:pPr>
            <w:r>
              <w:rPr>
                <w:rFonts w:ascii="宋体" w:hAnsi="宋体" w:hint="eastAsia"/>
                <w:szCs w:val="21"/>
              </w:rPr>
              <w:t>制表日期：2015/0</w:t>
            </w:r>
            <w:r w:rsidR="00201B27">
              <w:rPr>
                <w:rFonts w:ascii="宋体" w:hAnsi="宋体"/>
                <w:szCs w:val="21"/>
              </w:rPr>
              <w:t>8</w:t>
            </w:r>
            <w:r>
              <w:rPr>
                <w:rFonts w:ascii="宋体" w:hAnsi="宋体" w:hint="eastAsia"/>
                <w:szCs w:val="21"/>
              </w:rPr>
              <w:t>/</w:t>
            </w:r>
            <w:r w:rsidR="00201B27">
              <w:rPr>
                <w:rFonts w:ascii="宋体" w:hAnsi="宋体"/>
                <w:szCs w:val="21"/>
              </w:rPr>
              <w:t>01</w:t>
            </w:r>
          </w:p>
        </w:tc>
        <w:tc>
          <w:tcPr>
            <w:tcW w:w="5400" w:type="dxa"/>
            <w:tcBorders>
              <w:top w:val="nil"/>
              <w:left w:val="nil"/>
              <w:bottom w:val="nil"/>
              <w:right w:val="nil"/>
            </w:tcBorders>
          </w:tcPr>
          <w:p w:rsidR="003D2475" w:rsidRDefault="003D2475" w:rsidP="003F753E">
            <w:pPr>
              <w:jc w:val="left"/>
              <w:rPr>
                <w:rFonts w:ascii="宋体" w:hAnsi="宋体"/>
                <w:szCs w:val="21"/>
              </w:rPr>
            </w:pPr>
          </w:p>
        </w:tc>
      </w:tr>
      <w:tr w:rsidR="00090146"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387"/>
          <w:jc w:val="center"/>
        </w:trPr>
        <w:tc>
          <w:tcPr>
            <w:tcW w:w="1152" w:type="dxa"/>
          </w:tcPr>
          <w:p w:rsidR="00090146" w:rsidRDefault="00090146" w:rsidP="003F753E">
            <w:pPr>
              <w:jc w:val="left"/>
              <w:rPr>
                <w:rFonts w:ascii="宋体" w:hAnsi="宋体"/>
                <w:szCs w:val="21"/>
              </w:rPr>
            </w:pPr>
            <w:r>
              <w:rPr>
                <w:rFonts w:hint="eastAsia"/>
                <w:bCs/>
                <w:szCs w:val="21"/>
              </w:rPr>
              <w:t>测试内容</w:t>
            </w:r>
            <w:r>
              <w:rPr>
                <w:rFonts w:hint="eastAsia"/>
                <w:szCs w:val="21"/>
              </w:rPr>
              <w:t>：</w:t>
            </w:r>
          </w:p>
        </w:tc>
        <w:tc>
          <w:tcPr>
            <w:tcW w:w="7297" w:type="dxa"/>
            <w:gridSpan w:val="2"/>
          </w:tcPr>
          <w:p w:rsidR="00090146" w:rsidRDefault="005C041D" w:rsidP="009470EA">
            <w:pPr>
              <w:widowControl/>
              <w:autoSpaceDE w:val="0"/>
              <w:autoSpaceDN w:val="0"/>
              <w:ind w:left="142"/>
              <w:jc w:val="left"/>
              <w:textAlignment w:val="bottom"/>
              <w:rPr>
                <w:rFonts w:ascii="宋体" w:hAnsi="宋体"/>
                <w:szCs w:val="21"/>
              </w:rPr>
            </w:pPr>
            <w:r>
              <w:rPr>
                <w:rFonts w:ascii="宋体" w:hAnsi="宋体" w:hint="eastAsia"/>
                <w:szCs w:val="21"/>
              </w:rPr>
              <w:t>对比</w:t>
            </w:r>
            <w:r w:rsidR="007D1CEB">
              <w:rPr>
                <w:rFonts w:ascii="宋体" w:hAnsi="宋体" w:hint="eastAsia"/>
                <w:szCs w:val="21"/>
              </w:rPr>
              <w:t>服务器程序连续运行24小时</w:t>
            </w:r>
            <w:r>
              <w:rPr>
                <w:rFonts w:ascii="宋体" w:hAnsi="宋体" w:hint="eastAsia"/>
                <w:szCs w:val="21"/>
              </w:rPr>
              <w:t>前</w:t>
            </w:r>
            <w:r w:rsidR="00F5737F">
              <w:rPr>
                <w:rFonts w:ascii="宋体" w:hAnsi="宋体" w:hint="eastAsia"/>
                <w:szCs w:val="21"/>
              </w:rPr>
              <w:t>后</w:t>
            </w:r>
            <w:r w:rsidR="007D1CEB">
              <w:rPr>
                <w:rFonts w:ascii="宋体" w:hAnsi="宋体" w:hint="eastAsia"/>
                <w:szCs w:val="21"/>
              </w:rPr>
              <w:t>，CPU</w:t>
            </w:r>
            <w:r w:rsidR="00A919DD">
              <w:rPr>
                <w:rFonts w:ascii="宋体" w:hAnsi="宋体" w:hint="eastAsia"/>
                <w:szCs w:val="21"/>
              </w:rPr>
              <w:t>、</w:t>
            </w:r>
            <w:r w:rsidR="007D1CEB">
              <w:rPr>
                <w:rFonts w:ascii="宋体" w:hAnsi="宋体" w:hint="eastAsia"/>
                <w:szCs w:val="21"/>
              </w:rPr>
              <w:t>内存</w:t>
            </w:r>
            <w:r w:rsidR="00A919DD">
              <w:rPr>
                <w:rFonts w:ascii="宋体" w:hAnsi="宋体" w:hint="eastAsia"/>
                <w:szCs w:val="21"/>
              </w:rPr>
              <w:t>和磁盘</w:t>
            </w:r>
            <w:r w:rsidR="007D1CEB">
              <w:rPr>
                <w:rFonts w:ascii="宋体" w:hAnsi="宋体" w:hint="eastAsia"/>
                <w:szCs w:val="21"/>
              </w:rPr>
              <w:t>的使用情况。</w:t>
            </w:r>
          </w:p>
        </w:tc>
      </w:tr>
      <w:tr w:rsidR="00090146"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90"/>
          <w:jc w:val="center"/>
        </w:trPr>
        <w:tc>
          <w:tcPr>
            <w:tcW w:w="1152" w:type="dxa"/>
          </w:tcPr>
          <w:p w:rsidR="00090146" w:rsidRDefault="00090146" w:rsidP="003F753E">
            <w:pPr>
              <w:jc w:val="left"/>
              <w:rPr>
                <w:rFonts w:ascii="宋体" w:hAnsi="宋体"/>
                <w:szCs w:val="21"/>
              </w:rPr>
            </w:pPr>
            <w:r>
              <w:rPr>
                <w:rFonts w:hint="eastAsia"/>
                <w:bCs/>
                <w:szCs w:val="21"/>
              </w:rPr>
              <w:t>测试步骤</w:t>
            </w:r>
            <w:r>
              <w:rPr>
                <w:rFonts w:hint="eastAsia"/>
                <w:szCs w:val="21"/>
              </w:rPr>
              <w:t>：</w:t>
            </w:r>
          </w:p>
        </w:tc>
        <w:tc>
          <w:tcPr>
            <w:tcW w:w="7297" w:type="dxa"/>
            <w:gridSpan w:val="2"/>
          </w:tcPr>
          <w:p w:rsidR="00585DCE" w:rsidRDefault="00585DCE" w:rsidP="00585DCE">
            <w:pPr>
              <w:widowControl/>
              <w:autoSpaceDE w:val="0"/>
              <w:autoSpaceDN w:val="0"/>
              <w:jc w:val="left"/>
              <w:textAlignment w:val="bottom"/>
              <w:rPr>
                <w:rFonts w:ascii="宋体" w:hAnsi="宋体"/>
                <w:szCs w:val="21"/>
              </w:rPr>
            </w:pPr>
            <w:r>
              <w:rPr>
                <w:rFonts w:ascii="宋体" w:hAnsi="宋体" w:hint="eastAsia"/>
                <w:szCs w:val="21"/>
              </w:rPr>
              <w:t>(1)</w:t>
            </w:r>
            <w:r>
              <w:rPr>
                <w:rFonts w:ascii="宋体" w:hAnsi="宋体"/>
                <w:szCs w:val="21"/>
              </w:rPr>
              <w:t>启动</w:t>
            </w:r>
            <w:proofErr w:type="spellStart"/>
            <w:r>
              <w:rPr>
                <w:rFonts w:ascii="宋体" w:hAnsi="宋体"/>
                <w:szCs w:val="21"/>
              </w:rPr>
              <w:t>Redis</w:t>
            </w:r>
            <w:proofErr w:type="spellEnd"/>
            <w:r>
              <w:rPr>
                <w:rFonts w:ascii="宋体" w:hAnsi="宋体"/>
                <w:szCs w:val="21"/>
              </w:rPr>
              <w:t>服务</w:t>
            </w:r>
          </w:p>
          <w:p w:rsidR="00585DCE" w:rsidRDefault="00585DCE" w:rsidP="00585DCE">
            <w:pPr>
              <w:widowControl/>
              <w:autoSpaceDE w:val="0"/>
              <w:autoSpaceDN w:val="0"/>
              <w:jc w:val="left"/>
              <w:textAlignment w:val="bottom"/>
              <w:rPr>
                <w:rFonts w:ascii="宋体" w:hAnsi="宋体"/>
                <w:szCs w:val="21"/>
              </w:rPr>
            </w:pPr>
            <w:r>
              <w:rPr>
                <w:rFonts w:ascii="宋体" w:hAnsi="宋体" w:hint="eastAsia"/>
                <w:szCs w:val="21"/>
              </w:rPr>
              <w:t>(2)启动Kafka服务</w:t>
            </w:r>
          </w:p>
          <w:p w:rsidR="00585DCE" w:rsidRDefault="00585DCE" w:rsidP="00585DCE">
            <w:pPr>
              <w:widowControl/>
              <w:autoSpaceDE w:val="0"/>
              <w:autoSpaceDN w:val="0"/>
              <w:jc w:val="left"/>
              <w:textAlignment w:val="bottom"/>
              <w:rPr>
                <w:rFonts w:ascii="宋体" w:hAnsi="宋体"/>
                <w:szCs w:val="21"/>
              </w:rPr>
            </w:pPr>
            <w:r>
              <w:rPr>
                <w:rFonts w:ascii="宋体" w:hAnsi="宋体" w:hint="eastAsia"/>
                <w:szCs w:val="21"/>
              </w:rPr>
              <w:t>(3)</w:t>
            </w:r>
            <w:r>
              <w:rPr>
                <w:rFonts w:ascii="宋体" w:hAnsi="宋体"/>
                <w:szCs w:val="21"/>
              </w:rPr>
              <w:t>启动OB</w:t>
            </w:r>
            <w:r>
              <w:rPr>
                <w:rFonts w:ascii="宋体" w:hAnsi="宋体" w:hint="eastAsia"/>
                <w:szCs w:val="21"/>
              </w:rPr>
              <w:t>D Server服务</w:t>
            </w:r>
            <w:r w:rsidR="009510C0">
              <w:rPr>
                <w:rFonts w:ascii="宋体" w:hAnsi="宋体" w:hint="eastAsia"/>
                <w:szCs w:val="21"/>
              </w:rPr>
              <w:t>和2000个客户端连接</w:t>
            </w:r>
          </w:p>
          <w:p w:rsidR="00090146" w:rsidRDefault="00585DCE" w:rsidP="00585DCE">
            <w:pPr>
              <w:widowControl/>
              <w:autoSpaceDE w:val="0"/>
              <w:autoSpaceDN w:val="0"/>
              <w:jc w:val="left"/>
              <w:textAlignment w:val="bottom"/>
              <w:rPr>
                <w:rFonts w:ascii="宋体" w:hAnsi="宋体"/>
                <w:szCs w:val="21"/>
              </w:rPr>
            </w:pPr>
            <w:r>
              <w:rPr>
                <w:rFonts w:ascii="宋体" w:hAnsi="宋体" w:hint="eastAsia"/>
                <w:szCs w:val="21"/>
              </w:rPr>
              <w:t>(4)记录当前CPU和内存的使用情况</w:t>
            </w:r>
          </w:p>
          <w:p w:rsidR="00585DCE" w:rsidRDefault="00585DCE" w:rsidP="00585DCE">
            <w:pPr>
              <w:widowControl/>
              <w:autoSpaceDE w:val="0"/>
              <w:autoSpaceDN w:val="0"/>
              <w:jc w:val="left"/>
              <w:textAlignment w:val="bottom"/>
              <w:rPr>
                <w:rFonts w:ascii="宋体" w:hAnsi="宋体"/>
                <w:szCs w:val="21"/>
              </w:rPr>
            </w:pPr>
            <w:r>
              <w:rPr>
                <w:rFonts w:ascii="宋体" w:hAnsi="宋体" w:hint="eastAsia"/>
                <w:szCs w:val="21"/>
              </w:rPr>
              <w:t>(5)连续运行24小时后，记录CPU和内存的使用情况</w:t>
            </w:r>
          </w:p>
          <w:p w:rsidR="009A4D4A" w:rsidRPr="00B32683" w:rsidRDefault="009A4D4A" w:rsidP="00585DCE">
            <w:pPr>
              <w:widowControl/>
              <w:autoSpaceDE w:val="0"/>
              <w:autoSpaceDN w:val="0"/>
              <w:jc w:val="left"/>
              <w:textAlignment w:val="bottom"/>
              <w:rPr>
                <w:rFonts w:ascii="宋体" w:hAnsi="宋体"/>
                <w:szCs w:val="21"/>
              </w:rPr>
            </w:pPr>
            <w:r>
              <w:rPr>
                <w:rFonts w:ascii="宋体" w:hAnsi="宋体" w:hint="eastAsia"/>
                <w:szCs w:val="21"/>
              </w:rPr>
              <w:t>(6)检查日志内容是否正常</w:t>
            </w:r>
          </w:p>
        </w:tc>
      </w:tr>
      <w:tr w:rsidR="001E6603"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2"/>
          <w:jc w:val="center"/>
        </w:trPr>
        <w:tc>
          <w:tcPr>
            <w:tcW w:w="1152" w:type="dxa"/>
            <w:vMerge w:val="restart"/>
          </w:tcPr>
          <w:p w:rsidR="001E6603" w:rsidRDefault="001E6603" w:rsidP="003F753E">
            <w:pPr>
              <w:jc w:val="left"/>
              <w:rPr>
                <w:rFonts w:ascii="宋体" w:hAnsi="宋体"/>
                <w:bCs/>
                <w:szCs w:val="21"/>
              </w:rPr>
            </w:pPr>
            <w:r>
              <w:rPr>
                <w:rFonts w:hint="eastAsia"/>
                <w:bCs/>
                <w:szCs w:val="21"/>
              </w:rPr>
              <w:t>测试结果：</w:t>
            </w:r>
          </w:p>
        </w:tc>
        <w:tc>
          <w:tcPr>
            <w:tcW w:w="7297" w:type="dxa"/>
            <w:gridSpan w:val="2"/>
          </w:tcPr>
          <w:tbl>
            <w:tblPr>
              <w:tblStyle w:val="aa"/>
              <w:tblW w:w="0" w:type="auto"/>
              <w:tblLayout w:type="fixed"/>
              <w:tblLook w:val="04A0" w:firstRow="1" w:lastRow="0" w:firstColumn="1" w:lastColumn="0" w:noHBand="0" w:noVBand="1"/>
            </w:tblPr>
            <w:tblGrid>
              <w:gridCol w:w="1806"/>
              <w:gridCol w:w="1806"/>
              <w:gridCol w:w="1807"/>
              <w:gridCol w:w="1807"/>
            </w:tblGrid>
            <w:tr w:rsidR="001E6603" w:rsidTr="00DC6F19">
              <w:tc>
                <w:tcPr>
                  <w:tcW w:w="1806" w:type="dxa"/>
                </w:tcPr>
                <w:p w:rsidR="001E6603" w:rsidRDefault="001E6603" w:rsidP="003F753E">
                  <w:pPr>
                    <w:widowControl/>
                    <w:autoSpaceDE w:val="0"/>
                    <w:autoSpaceDN w:val="0"/>
                    <w:jc w:val="left"/>
                    <w:textAlignment w:val="bottom"/>
                    <w:rPr>
                      <w:rFonts w:ascii="宋体" w:hAnsi="宋体"/>
                      <w:bCs/>
                      <w:szCs w:val="21"/>
                    </w:rPr>
                  </w:pPr>
                </w:p>
              </w:tc>
              <w:tc>
                <w:tcPr>
                  <w:tcW w:w="1806" w:type="dxa"/>
                </w:tcPr>
                <w:p w:rsidR="001E6603" w:rsidRDefault="001E6603" w:rsidP="003F753E">
                  <w:pPr>
                    <w:widowControl/>
                    <w:autoSpaceDE w:val="0"/>
                    <w:autoSpaceDN w:val="0"/>
                    <w:jc w:val="left"/>
                    <w:textAlignment w:val="bottom"/>
                    <w:rPr>
                      <w:rFonts w:ascii="宋体" w:hAnsi="宋体"/>
                      <w:bCs/>
                      <w:szCs w:val="21"/>
                    </w:rPr>
                  </w:pPr>
                  <w:r>
                    <w:rPr>
                      <w:rFonts w:ascii="宋体" w:hAnsi="宋体"/>
                      <w:bCs/>
                      <w:szCs w:val="21"/>
                    </w:rPr>
                    <w:t>CPU</w:t>
                  </w:r>
                  <w:r>
                    <w:rPr>
                      <w:rFonts w:ascii="宋体" w:hAnsi="宋体" w:hint="eastAsia"/>
                      <w:bCs/>
                      <w:szCs w:val="21"/>
                    </w:rPr>
                    <w:t>（%）</w:t>
                  </w:r>
                </w:p>
              </w:tc>
              <w:tc>
                <w:tcPr>
                  <w:tcW w:w="1807" w:type="dxa"/>
                </w:tcPr>
                <w:p w:rsidR="001E6603" w:rsidRDefault="001E6603" w:rsidP="003F753E">
                  <w:pPr>
                    <w:widowControl/>
                    <w:autoSpaceDE w:val="0"/>
                    <w:autoSpaceDN w:val="0"/>
                    <w:jc w:val="left"/>
                    <w:textAlignment w:val="bottom"/>
                    <w:rPr>
                      <w:rFonts w:ascii="宋体" w:hAnsi="宋体"/>
                      <w:bCs/>
                      <w:szCs w:val="21"/>
                    </w:rPr>
                  </w:pPr>
                  <w:r>
                    <w:rPr>
                      <w:rFonts w:ascii="宋体" w:hAnsi="宋体"/>
                      <w:bCs/>
                      <w:szCs w:val="21"/>
                    </w:rPr>
                    <w:t>内存</w:t>
                  </w:r>
                  <w:r>
                    <w:rPr>
                      <w:rFonts w:ascii="宋体" w:hAnsi="宋体" w:hint="eastAsia"/>
                      <w:bCs/>
                      <w:szCs w:val="21"/>
                    </w:rPr>
                    <w:t>（M）</w:t>
                  </w:r>
                </w:p>
              </w:tc>
              <w:tc>
                <w:tcPr>
                  <w:tcW w:w="1807" w:type="dxa"/>
                </w:tcPr>
                <w:p w:rsidR="001E6603" w:rsidRDefault="001E6603" w:rsidP="003F753E">
                  <w:pPr>
                    <w:widowControl/>
                    <w:autoSpaceDE w:val="0"/>
                    <w:autoSpaceDN w:val="0"/>
                    <w:jc w:val="left"/>
                    <w:textAlignment w:val="bottom"/>
                    <w:rPr>
                      <w:rFonts w:ascii="宋体" w:hAnsi="宋体"/>
                      <w:bCs/>
                      <w:szCs w:val="21"/>
                    </w:rPr>
                  </w:pPr>
                  <w:r>
                    <w:rPr>
                      <w:rFonts w:ascii="宋体" w:hAnsi="宋体"/>
                      <w:bCs/>
                      <w:szCs w:val="21"/>
                    </w:rPr>
                    <w:t>磁盘</w:t>
                  </w:r>
                  <w:r>
                    <w:rPr>
                      <w:rFonts w:ascii="宋体" w:hAnsi="宋体" w:hint="eastAsia"/>
                      <w:bCs/>
                      <w:szCs w:val="21"/>
                    </w:rPr>
                    <w:t>（%）</w:t>
                  </w:r>
                </w:p>
              </w:tc>
            </w:tr>
            <w:tr w:rsidR="001E6603" w:rsidTr="00DC6F19">
              <w:tc>
                <w:tcPr>
                  <w:tcW w:w="1806" w:type="dxa"/>
                </w:tcPr>
                <w:p w:rsidR="001E6603" w:rsidRDefault="001E6603" w:rsidP="003F753E">
                  <w:pPr>
                    <w:widowControl/>
                    <w:autoSpaceDE w:val="0"/>
                    <w:autoSpaceDN w:val="0"/>
                    <w:jc w:val="left"/>
                    <w:textAlignment w:val="bottom"/>
                    <w:rPr>
                      <w:rFonts w:ascii="宋体" w:hAnsi="宋体"/>
                      <w:bCs/>
                      <w:szCs w:val="21"/>
                    </w:rPr>
                  </w:pPr>
                  <w:r>
                    <w:rPr>
                      <w:rFonts w:ascii="宋体" w:hAnsi="宋体" w:hint="eastAsia"/>
                      <w:bCs/>
                      <w:szCs w:val="21"/>
                    </w:rPr>
                    <w:t>启动时</w:t>
                  </w:r>
                </w:p>
              </w:tc>
              <w:tc>
                <w:tcPr>
                  <w:tcW w:w="1806" w:type="dxa"/>
                </w:tcPr>
                <w:p w:rsidR="001E6603" w:rsidRDefault="00E44C72" w:rsidP="003F753E">
                  <w:pPr>
                    <w:widowControl/>
                    <w:autoSpaceDE w:val="0"/>
                    <w:autoSpaceDN w:val="0"/>
                    <w:jc w:val="left"/>
                    <w:textAlignment w:val="bottom"/>
                    <w:rPr>
                      <w:rFonts w:ascii="宋体" w:hAnsi="宋体"/>
                      <w:bCs/>
                      <w:szCs w:val="21"/>
                    </w:rPr>
                  </w:pPr>
                  <w:r>
                    <w:rPr>
                      <w:rFonts w:ascii="宋体" w:hAnsi="宋体" w:hint="eastAsia"/>
                      <w:bCs/>
                      <w:szCs w:val="21"/>
                    </w:rPr>
                    <w:t>4.3</w:t>
                  </w:r>
                </w:p>
              </w:tc>
              <w:tc>
                <w:tcPr>
                  <w:tcW w:w="1807" w:type="dxa"/>
                </w:tcPr>
                <w:p w:rsidR="001E6603" w:rsidRDefault="003273BE" w:rsidP="003273BE">
                  <w:pPr>
                    <w:widowControl/>
                    <w:autoSpaceDE w:val="0"/>
                    <w:autoSpaceDN w:val="0"/>
                    <w:jc w:val="left"/>
                    <w:textAlignment w:val="bottom"/>
                    <w:rPr>
                      <w:rFonts w:ascii="宋体" w:hAnsi="宋体"/>
                      <w:bCs/>
                      <w:szCs w:val="21"/>
                    </w:rPr>
                  </w:pPr>
                  <w:r>
                    <w:rPr>
                      <w:rFonts w:ascii="宋体" w:hAnsi="宋体"/>
                      <w:bCs/>
                      <w:szCs w:val="21"/>
                    </w:rPr>
                    <w:t>232</w:t>
                  </w:r>
                </w:p>
              </w:tc>
              <w:tc>
                <w:tcPr>
                  <w:tcW w:w="1807" w:type="dxa"/>
                </w:tcPr>
                <w:p w:rsidR="001E6603" w:rsidRDefault="00E44C72" w:rsidP="003F753E">
                  <w:pPr>
                    <w:widowControl/>
                    <w:autoSpaceDE w:val="0"/>
                    <w:autoSpaceDN w:val="0"/>
                    <w:jc w:val="left"/>
                    <w:textAlignment w:val="bottom"/>
                    <w:rPr>
                      <w:rFonts w:ascii="宋体" w:hAnsi="宋体"/>
                      <w:bCs/>
                      <w:szCs w:val="21"/>
                    </w:rPr>
                  </w:pPr>
                  <w:r>
                    <w:rPr>
                      <w:rFonts w:ascii="宋体" w:hAnsi="宋体"/>
                      <w:bCs/>
                      <w:szCs w:val="21"/>
                    </w:rPr>
                    <w:t>10.2</w:t>
                  </w:r>
                </w:p>
              </w:tc>
            </w:tr>
            <w:tr w:rsidR="001E6603" w:rsidTr="00DC6F19">
              <w:tc>
                <w:tcPr>
                  <w:tcW w:w="1806" w:type="dxa"/>
                </w:tcPr>
                <w:p w:rsidR="001E6603" w:rsidRDefault="0051280F" w:rsidP="003F753E">
                  <w:pPr>
                    <w:widowControl/>
                    <w:autoSpaceDE w:val="0"/>
                    <w:autoSpaceDN w:val="0"/>
                    <w:jc w:val="left"/>
                    <w:textAlignment w:val="bottom"/>
                    <w:rPr>
                      <w:rFonts w:ascii="宋体" w:hAnsi="宋体"/>
                      <w:bCs/>
                      <w:szCs w:val="21"/>
                    </w:rPr>
                  </w:pPr>
                  <w:r>
                    <w:rPr>
                      <w:rFonts w:ascii="宋体" w:hAnsi="宋体" w:hint="eastAsia"/>
                      <w:bCs/>
                      <w:szCs w:val="21"/>
                    </w:rPr>
                    <w:t>运行</w:t>
                  </w:r>
                  <w:r w:rsidR="001E6603">
                    <w:rPr>
                      <w:rFonts w:ascii="宋体" w:hAnsi="宋体" w:hint="eastAsia"/>
                      <w:bCs/>
                      <w:szCs w:val="21"/>
                    </w:rPr>
                    <w:t>24小时后</w:t>
                  </w:r>
                </w:p>
              </w:tc>
              <w:tc>
                <w:tcPr>
                  <w:tcW w:w="1806" w:type="dxa"/>
                </w:tcPr>
                <w:p w:rsidR="001E6603" w:rsidRDefault="00E44C72" w:rsidP="003F753E">
                  <w:pPr>
                    <w:widowControl/>
                    <w:autoSpaceDE w:val="0"/>
                    <w:autoSpaceDN w:val="0"/>
                    <w:jc w:val="left"/>
                    <w:textAlignment w:val="bottom"/>
                    <w:rPr>
                      <w:rFonts w:ascii="宋体" w:hAnsi="宋体"/>
                      <w:bCs/>
                      <w:szCs w:val="21"/>
                    </w:rPr>
                  </w:pPr>
                  <w:r>
                    <w:rPr>
                      <w:rFonts w:ascii="宋体" w:hAnsi="宋体" w:hint="eastAsia"/>
                      <w:bCs/>
                      <w:szCs w:val="21"/>
                    </w:rPr>
                    <w:t>4.1</w:t>
                  </w:r>
                </w:p>
              </w:tc>
              <w:tc>
                <w:tcPr>
                  <w:tcW w:w="1807" w:type="dxa"/>
                </w:tcPr>
                <w:p w:rsidR="001E6603" w:rsidRDefault="003273BE" w:rsidP="003F753E">
                  <w:pPr>
                    <w:widowControl/>
                    <w:autoSpaceDE w:val="0"/>
                    <w:autoSpaceDN w:val="0"/>
                    <w:jc w:val="left"/>
                    <w:textAlignment w:val="bottom"/>
                    <w:rPr>
                      <w:rFonts w:ascii="宋体" w:hAnsi="宋体"/>
                      <w:bCs/>
                      <w:szCs w:val="21"/>
                    </w:rPr>
                  </w:pPr>
                  <w:r>
                    <w:rPr>
                      <w:rFonts w:ascii="宋体" w:hAnsi="宋体"/>
                      <w:bCs/>
                      <w:szCs w:val="21"/>
                    </w:rPr>
                    <w:t>285</w:t>
                  </w:r>
                </w:p>
              </w:tc>
              <w:tc>
                <w:tcPr>
                  <w:tcW w:w="1807" w:type="dxa"/>
                </w:tcPr>
                <w:p w:rsidR="001E6603" w:rsidRDefault="00E44C72" w:rsidP="003F753E">
                  <w:pPr>
                    <w:widowControl/>
                    <w:autoSpaceDE w:val="0"/>
                    <w:autoSpaceDN w:val="0"/>
                    <w:jc w:val="left"/>
                    <w:textAlignment w:val="bottom"/>
                    <w:rPr>
                      <w:rFonts w:ascii="宋体" w:hAnsi="宋体"/>
                      <w:bCs/>
                      <w:szCs w:val="21"/>
                    </w:rPr>
                  </w:pPr>
                  <w:r>
                    <w:rPr>
                      <w:rFonts w:ascii="宋体" w:hAnsi="宋体" w:hint="eastAsia"/>
                      <w:bCs/>
                      <w:szCs w:val="21"/>
                    </w:rPr>
                    <w:t>10.3</w:t>
                  </w:r>
                </w:p>
              </w:tc>
            </w:tr>
          </w:tbl>
          <w:p w:rsidR="001E6603" w:rsidRDefault="001E6603" w:rsidP="003F753E">
            <w:pPr>
              <w:widowControl/>
              <w:autoSpaceDE w:val="0"/>
              <w:autoSpaceDN w:val="0"/>
              <w:jc w:val="left"/>
              <w:textAlignment w:val="bottom"/>
              <w:rPr>
                <w:rFonts w:ascii="宋体" w:hAnsi="宋体"/>
                <w:bCs/>
                <w:szCs w:val="21"/>
              </w:rPr>
            </w:pPr>
          </w:p>
        </w:tc>
      </w:tr>
      <w:tr w:rsidR="001E6603" w:rsidTr="003F753E">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42"/>
          <w:jc w:val="center"/>
        </w:trPr>
        <w:tc>
          <w:tcPr>
            <w:tcW w:w="1152" w:type="dxa"/>
            <w:vMerge/>
          </w:tcPr>
          <w:p w:rsidR="001E6603" w:rsidRDefault="001E6603" w:rsidP="003F753E">
            <w:pPr>
              <w:jc w:val="left"/>
              <w:rPr>
                <w:bCs/>
                <w:szCs w:val="21"/>
              </w:rPr>
            </w:pPr>
          </w:p>
        </w:tc>
        <w:tc>
          <w:tcPr>
            <w:tcW w:w="7297" w:type="dxa"/>
            <w:gridSpan w:val="2"/>
          </w:tcPr>
          <w:p w:rsidR="001E6603" w:rsidRDefault="0051280F" w:rsidP="003F753E">
            <w:pPr>
              <w:widowControl/>
              <w:autoSpaceDE w:val="0"/>
              <w:autoSpaceDN w:val="0"/>
              <w:jc w:val="left"/>
              <w:textAlignment w:val="bottom"/>
              <w:rPr>
                <w:rFonts w:ascii="宋体" w:hAnsi="宋体"/>
                <w:bCs/>
                <w:szCs w:val="21"/>
              </w:rPr>
            </w:pPr>
            <w:r>
              <w:rPr>
                <w:rFonts w:ascii="宋体" w:hAnsi="宋体"/>
                <w:bCs/>
                <w:szCs w:val="21"/>
              </w:rPr>
              <w:t>运行</w:t>
            </w:r>
            <w:r>
              <w:rPr>
                <w:rFonts w:ascii="宋体" w:hAnsi="宋体" w:hint="eastAsia"/>
                <w:bCs/>
                <w:szCs w:val="21"/>
              </w:rPr>
              <w:t>24小时后</w:t>
            </w:r>
            <w:r w:rsidR="001E6603">
              <w:rPr>
                <w:rFonts w:ascii="宋体" w:hAnsi="宋体"/>
                <w:bCs/>
                <w:szCs w:val="21"/>
              </w:rPr>
              <w:t>检查日志没有错误信息输出</w:t>
            </w:r>
            <w:r w:rsidR="001E6603">
              <w:rPr>
                <w:rFonts w:ascii="宋体" w:hAnsi="宋体" w:hint="eastAsia"/>
                <w:bCs/>
                <w:szCs w:val="21"/>
              </w:rPr>
              <w:t>。</w:t>
            </w:r>
            <w:r w:rsidR="00752EB7">
              <w:rPr>
                <w:rFonts w:ascii="宋体" w:hAnsi="宋体" w:hint="eastAsia"/>
                <w:bCs/>
                <w:szCs w:val="21"/>
              </w:rPr>
              <w:t>日志输出正常。</w:t>
            </w:r>
          </w:p>
        </w:tc>
      </w:tr>
    </w:tbl>
    <w:p w:rsidR="00090146" w:rsidRDefault="00090146" w:rsidP="00D53606">
      <w:pPr>
        <w:pStyle w:val="2"/>
        <w:numPr>
          <w:ilvl w:val="1"/>
          <w:numId w:val="3"/>
        </w:numPr>
        <w:spacing w:line="415" w:lineRule="auto"/>
        <w:jc w:val="left"/>
      </w:pPr>
      <w:bookmarkStart w:id="39" w:name="_Toc363545920"/>
      <w:bookmarkStart w:id="40" w:name="_Toc426931274"/>
      <w:r>
        <w:rPr>
          <w:rFonts w:hint="eastAsia"/>
        </w:rPr>
        <w:t>可靠性测试报告</w:t>
      </w:r>
      <w:bookmarkEnd w:id="39"/>
      <w:bookmarkEnd w:id="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13"/>
        <w:gridCol w:w="4374"/>
        <w:gridCol w:w="2109"/>
      </w:tblGrid>
      <w:tr w:rsidR="00090146" w:rsidRPr="00827472" w:rsidTr="006934B2">
        <w:trPr>
          <w:trHeight w:hRule="exact" w:val="567"/>
        </w:trPr>
        <w:tc>
          <w:tcPr>
            <w:tcW w:w="1093" w:type="pct"/>
            <w:shd w:val="clear" w:color="auto" w:fill="CCCCCC"/>
            <w:vAlign w:val="center"/>
          </w:tcPr>
          <w:p w:rsidR="00090146" w:rsidRPr="00827472" w:rsidRDefault="00090146" w:rsidP="003F753E">
            <w:pPr>
              <w:pStyle w:val="4Char"/>
              <w:jc w:val="center"/>
              <w:rPr>
                <w:b w:val="0"/>
              </w:rPr>
            </w:pPr>
            <w:bookmarkStart w:id="41" w:name="_Hlk426917148"/>
            <w:bookmarkStart w:id="42" w:name="_Hlk426927960"/>
            <w:r w:rsidRPr="00827472">
              <w:t>测试</w:t>
            </w:r>
            <w:r>
              <w:rPr>
                <w:rFonts w:hint="eastAsia"/>
              </w:rPr>
              <w:t>用例</w:t>
            </w:r>
          </w:p>
        </w:tc>
        <w:tc>
          <w:tcPr>
            <w:tcW w:w="2636" w:type="pct"/>
            <w:shd w:val="clear" w:color="auto" w:fill="CCCCCC"/>
            <w:vAlign w:val="center"/>
          </w:tcPr>
          <w:p w:rsidR="00090146" w:rsidRPr="00827472" w:rsidRDefault="00090146" w:rsidP="003F753E">
            <w:pPr>
              <w:pStyle w:val="4Char"/>
              <w:rPr>
                <w:b w:val="0"/>
              </w:rPr>
            </w:pPr>
            <w:r w:rsidRPr="00827472">
              <w:t>测试</w:t>
            </w:r>
            <w:r w:rsidRPr="00827472">
              <w:rPr>
                <w:rFonts w:hint="eastAsia"/>
              </w:rPr>
              <w:t>过程</w:t>
            </w:r>
            <w:r>
              <w:rPr>
                <w:rFonts w:hint="eastAsia"/>
              </w:rPr>
              <w:t>描述</w:t>
            </w:r>
          </w:p>
        </w:tc>
        <w:tc>
          <w:tcPr>
            <w:tcW w:w="1271" w:type="pct"/>
            <w:shd w:val="clear" w:color="auto" w:fill="CCCCCC"/>
            <w:vAlign w:val="center"/>
          </w:tcPr>
          <w:p w:rsidR="00090146" w:rsidRPr="00827472" w:rsidRDefault="00090146" w:rsidP="006934B2">
            <w:pPr>
              <w:pStyle w:val="4Char"/>
              <w:jc w:val="center"/>
            </w:pPr>
            <w:r>
              <w:rPr>
                <w:rFonts w:hint="eastAsia"/>
              </w:rPr>
              <w:t>测试结果</w:t>
            </w:r>
          </w:p>
        </w:tc>
      </w:tr>
      <w:bookmarkEnd w:id="41"/>
      <w:tr w:rsidR="000A5C71" w:rsidRPr="00827472" w:rsidTr="003F753E">
        <w:trPr>
          <w:cantSplit/>
        </w:trPr>
        <w:tc>
          <w:tcPr>
            <w:tcW w:w="1093" w:type="pct"/>
            <w:vMerge w:val="restart"/>
            <w:vAlign w:val="center"/>
          </w:tcPr>
          <w:p w:rsidR="000A5C71" w:rsidRPr="00827472" w:rsidRDefault="000A5C71" w:rsidP="003F753E">
            <w:pPr>
              <w:pStyle w:val="1Char0"/>
              <w:spacing w:after="0"/>
              <w:ind w:left="108"/>
            </w:pPr>
            <w:r w:rsidRPr="00827472">
              <w:rPr>
                <w:rFonts w:hint="eastAsia"/>
              </w:rPr>
              <w:t>成熟性</w:t>
            </w:r>
          </w:p>
        </w:tc>
        <w:tc>
          <w:tcPr>
            <w:tcW w:w="2636" w:type="pct"/>
            <w:vAlign w:val="center"/>
          </w:tcPr>
          <w:p w:rsidR="000A5C71" w:rsidRPr="00827472" w:rsidRDefault="000A5C71" w:rsidP="00AF0520">
            <w:pPr>
              <w:pStyle w:val="1Char0"/>
              <w:spacing w:after="0"/>
              <w:ind w:left="108"/>
            </w:pPr>
            <w:r>
              <w:rPr>
                <w:rFonts w:hint="eastAsia"/>
              </w:rPr>
              <w:t>公车管理服务平台</w:t>
            </w:r>
            <w:r w:rsidRPr="00827472">
              <w:rPr>
                <w:rFonts w:hint="eastAsia"/>
              </w:rPr>
              <w:t>使用</w:t>
            </w:r>
            <w:r>
              <w:rPr>
                <w:rFonts w:hint="eastAsia"/>
              </w:rPr>
              <w:t>系统资源</w:t>
            </w:r>
            <w:r w:rsidRPr="00827472">
              <w:rPr>
                <w:rFonts w:hint="eastAsia"/>
              </w:rPr>
              <w:t>达到规定的极限时</w:t>
            </w:r>
            <w:r>
              <w:rPr>
                <w:rFonts w:hint="eastAsia"/>
              </w:rPr>
              <w:t>，系统不会</w:t>
            </w:r>
            <w:r w:rsidRPr="00827472">
              <w:rPr>
                <w:rFonts w:hint="eastAsia"/>
              </w:rPr>
              <w:t>崩溃、不</w:t>
            </w:r>
            <w:r>
              <w:rPr>
                <w:rFonts w:hint="eastAsia"/>
              </w:rPr>
              <w:t>会</w:t>
            </w:r>
            <w:r w:rsidRPr="00827472">
              <w:rPr>
                <w:rFonts w:hint="eastAsia"/>
              </w:rPr>
              <w:t>异常退出也</w:t>
            </w:r>
            <w:r>
              <w:rPr>
                <w:rFonts w:hint="eastAsia"/>
              </w:rPr>
              <w:t>没</w:t>
            </w:r>
            <w:r w:rsidRPr="00827472">
              <w:rPr>
                <w:rFonts w:hint="eastAsia"/>
              </w:rPr>
              <w:t>丢失数据</w:t>
            </w:r>
            <w:r>
              <w:rPr>
                <w:rFonts w:hint="eastAsia"/>
              </w:rPr>
              <w:t>。</w:t>
            </w:r>
          </w:p>
        </w:tc>
        <w:tc>
          <w:tcPr>
            <w:tcW w:w="1271" w:type="pct"/>
          </w:tcPr>
          <w:p w:rsidR="000A5C71" w:rsidRPr="006B1103" w:rsidRDefault="000A5C71" w:rsidP="003F753E">
            <w:pPr>
              <w:pStyle w:val="1Char0"/>
              <w:spacing w:after="0"/>
              <w:ind w:left="108"/>
            </w:pPr>
            <w:r>
              <w:rPr>
                <w:rFonts w:hint="eastAsia"/>
              </w:rPr>
              <w:t>系统在达到极限时拒绝新的客户端接入</w:t>
            </w:r>
          </w:p>
        </w:tc>
      </w:tr>
      <w:bookmarkEnd w:id="42"/>
      <w:tr w:rsidR="000A5C71" w:rsidRPr="00827472" w:rsidTr="003F753E">
        <w:trPr>
          <w:cantSplit/>
        </w:trPr>
        <w:tc>
          <w:tcPr>
            <w:tcW w:w="1093" w:type="pct"/>
            <w:vMerge/>
            <w:vAlign w:val="center"/>
          </w:tcPr>
          <w:p w:rsidR="000A5C71" w:rsidRPr="00827472" w:rsidRDefault="000A5C71" w:rsidP="003F753E">
            <w:pPr>
              <w:pStyle w:val="1Char0"/>
              <w:spacing w:after="0"/>
              <w:ind w:left="108"/>
            </w:pPr>
          </w:p>
        </w:tc>
        <w:tc>
          <w:tcPr>
            <w:tcW w:w="2636" w:type="pct"/>
            <w:vAlign w:val="center"/>
          </w:tcPr>
          <w:p w:rsidR="000A5C71" w:rsidRPr="00827472" w:rsidRDefault="000A5C71" w:rsidP="00F8603B">
            <w:pPr>
              <w:pStyle w:val="1Char0"/>
              <w:spacing w:after="0"/>
              <w:ind w:left="108"/>
            </w:pPr>
            <w:r>
              <w:rPr>
                <w:rFonts w:hint="eastAsia"/>
              </w:rPr>
              <w:t>公车管理服务平台命令行参数错误，</w:t>
            </w:r>
            <w:r w:rsidRPr="00827472">
              <w:rPr>
                <w:rFonts w:hint="eastAsia"/>
              </w:rPr>
              <w:t>系统不</w:t>
            </w:r>
            <w:r>
              <w:rPr>
                <w:rFonts w:hint="eastAsia"/>
              </w:rPr>
              <w:t>会</w:t>
            </w:r>
            <w:r w:rsidRPr="00827472">
              <w:rPr>
                <w:rFonts w:hint="eastAsia"/>
              </w:rPr>
              <w:t>崩溃也不丢失数据</w:t>
            </w:r>
            <w:r>
              <w:rPr>
                <w:rFonts w:hint="eastAsia"/>
              </w:rPr>
              <w:t>。</w:t>
            </w:r>
          </w:p>
        </w:tc>
        <w:tc>
          <w:tcPr>
            <w:tcW w:w="1271" w:type="pct"/>
          </w:tcPr>
          <w:p w:rsidR="000A5C71" w:rsidRPr="00827472" w:rsidRDefault="000A5C71" w:rsidP="00DC5B96">
            <w:pPr>
              <w:pStyle w:val="1Char0"/>
              <w:spacing w:after="0"/>
              <w:ind w:left="108"/>
            </w:pPr>
            <w:r>
              <w:rPr>
                <w:rFonts w:hint="eastAsia"/>
              </w:rPr>
              <w:t>系统遇到错误启动参数时，会输出警告信息并退出。</w:t>
            </w:r>
          </w:p>
        </w:tc>
      </w:tr>
      <w:tr w:rsidR="000A5C71" w:rsidRPr="00827472" w:rsidTr="003F753E">
        <w:trPr>
          <w:cantSplit/>
        </w:trPr>
        <w:tc>
          <w:tcPr>
            <w:tcW w:w="1093" w:type="pct"/>
            <w:vMerge/>
            <w:vAlign w:val="center"/>
          </w:tcPr>
          <w:p w:rsidR="000A5C71" w:rsidRPr="00827472" w:rsidRDefault="000A5C71" w:rsidP="003F753E">
            <w:pPr>
              <w:pStyle w:val="1Char0"/>
              <w:spacing w:after="0"/>
              <w:ind w:left="108"/>
            </w:pPr>
          </w:p>
        </w:tc>
        <w:tc>
          <w:tcPr>
            <w:tcW w:w="2636" w:type="pct"/>
            <w:vAlign w:val="center"/>
          </w:tcPr>
          <w:p w:rsidR="000A5C71" w:rsidRDefault="000A5C71" w:rsidP="00F8603B">
            <w:pPr>
              <w:pStyle w:val="1Char0"/>
              <w:spacing w:after="0"/>
              <w:ind w:left="108"/>
            </w:pPr>
            <w:r>
              <w:rPr>
                <w:rFonts w:hint="eastAsia"/>
              </w:rPr>
              <w:t>系统部分模块错误后，不会引起整个系统的服务失败。</w:t>
            </w:r>
          </w:p>
        </w:tc>
        <w:tc>
          <w:tcPr>
            <w:tcW w:w="1271" w:type="pct"/>
          </w:tcPr>
          <w:p w:rsidR="000A5C71" w:rsidRDefault="000A5C71" w:rsidP="00DC5B96">
            <w:pPr>
              <w:pStyle w:val="1Char0"/>
              <w:spacing w:after="0"/>
              <w:ind w:left="108"/>
            </w:pPr>
            <w:r>
              <w:rPr>
                <w:rFonts w:hint="eastAsia"/>
              </w:rPr>
              <w:t>系统部分模块错误会造成部分服务</w:t>
            </w:r>
            <w:proofErr w:type="gramStart"/>
            <w:r>
              <w:rPr>
                <w:rFonts w:hint="eastAsia"/>
              </w:rPr>
              <w:t>不</w:t>
            </w:r>
            <w:proofErr w:type="gramEnd"/>
            <w:r>
              <w:rPr>
                <w:rFonts w:hint="eastAsia"/>
              </w:rPr>
              <w:t>可用，不会对整体系统运行造成影响。</w:t>
            </w:r>
          </w:p>
        </w:tc>
      </w:tr>
      <w:tr w:rsidR="00090146" w:rsidRPr="00827472" w:rsidTr="003F753E">
        <w:trPr>
          <w:cantSplit/>
        </w:trPr>
        <w:tc>
          <w:tcPr>
            <w:tcW w:w="1093" w:type="pct"/>
            <w:vMerge w:val="restart"/>
            <w:vAlign w:val="center"/>
          </w:tcPr>
          <w:p w:rsidR="00090146" w:rsidRPr="00827472" w:rsidRDefault="00090146" w:rsidP="003F753E">
            <w:pPr>
              <w:pStyle w:val="1Char0"/>
              <w:spacing w:after="0"/>
              <w:ind w:left="108"/>
            </w:pPr>
            <w:r w:rsidRPr="00827472">
              <w:rPr>
                <w:rFonts w:hint="eastAsia"/>
              </w:rPr>
              <w:t>容错性</w:t>
            </w:r>
          </w:p>
        </w:tc>
        <w:tc>
          <w:tcPr>
            <w:tcW w:w="2636" w:type="pct"/>
            <w:vAlign w:val="center"/>
          </w:tcPr>
          <w:p w:rsidR="00090146" w:rsidRPr="00827472" w:rsidRDefault="0040000E" w:rsidP="003F753E">
            <w:pPr>
              <w:pStyle w:val="1Char0"/>
              <w:spacing w:after="0"/>
              <w:ind w:left="108" w:rightChars="31" w:right="65"/>
            </w:pPr>
            <w:r>
              <w:rPr>
                <w:rFonts w:hint="eastAsia"/>
              </w:rPr>
              <w:t>遇到</w:t>
            </w:r>
            <w:r>
              <w:t>网络异常</w:t>
            </w:r>
            <w:r>
              <w:rPr>
                <w:rFonts w:hint="eastAsia"/>
              </w:rPr>
              <w:t>，</w:t>
            </w:r>
            <w:r>
              <w:t>系统不会崩溃</w:t>
            </w:r>
            <w:r>
              <w:rPr>
                <w:rFonts w:hint="eastAsia"/>
              </w:rPr>
              <w:t>。</w:t>
            </w:r>
          </w:p>
        </w:tc>
        <w:tc>
          <w:tcPr>
            <w:tcW w:w="1271" w:type="pct"/>
          </w:tcPr>
          <w:p w:rsidR="00090146" w:rsidRPr="001C5731" w:rsidRDefault="0040000E" w:rsidP="00EC60BC">
            <w:pPr>
              <w:pStyle w:val="1Char0"/>
              <w:spacing w:after="0"/>
              <w:ind w:left="108" w:rightChars="31" w:right="65"/>
            </w:pPr>
            <w:r>
              <w:t>记录网络崩溃的时间</w:t>
            </w:r>
            <w:r>
              <w:rPr>
                <w:rFonts w:hint="eastAsia"/>
              </w:rPr>
              <w:t>，</w:t>
            </w:r>
            <w:r>
              <w:t>并断开客户端连接</w:t>
            </w:r>
            <w:r>
              <w:rPr>
                <w:rFonts w:hint="eastAsia"/>
              </w:rPr>
              <w:t>。</w:t>
            </w:r>
          </w:p>
        </w:tc>
      </w:tr>
      <w:tr w:rsidR="00662BA0" w:rsidRPr="00827472" w:rsidTr="003F753E">
        <w:trPr>
          <w:cantSplit/>
        </w:trPr>
        <w:tc>
          <w:tcPr>
            <w:tcW w:w="1093" w:type="pct"/>
            <w:vMerge/>
            <w:vAlign w:val="center"/>
          </w:tcPr>
          <w:p w:rsidR="00662BA0" w:rsidRPr="00827472" w:rsidRDefault="00662BA0" w:rsidP="003F753E">
            <w:pPr>
              <w:pStyle w:val="1Char0"/>
              <w:spacing w:after="0"/>
              <w:ind w:left="108"/>
            </w:pPr>
          </w:p>
        </w:tc>
        <w:tc>
          <w:tcPr>
            <w:tcW w:w="2636" w:type="pct"/>
            <w:vAlign w:val="center"/>
          </w:tcPr>
          <w:p w:rsidR="00662BA0" w:rsidRDefault="00662BA0" w:rsidP="003F753E">
            <w:pPr>
              <w:pStyle w:val="1Char0"/>
              <w:spacing w:after="0"/>
              <w:ind w:left="108" w:rightChars="31" w:right="65"/>
            </w:pPr>
            <w:r>
              <w:rPr>
                <w:rFonts w:hint="eastAsia"/>
              </w:rPr>
              <w:t>遇到系统错误后，当问题修复科自主恢复</w:t>
            </w:r>
          </w:p>
        </w:tc>
        <w:tc>
          <w:tcPr>
            <w:tcW w:w="1271" w:type="pct"/>
          </w:tcPr>
          <w:p w:rsidR="00662BA0" w:rsidRDefault="00662BA0" w:rsidP="00EC60BC">
            <w:pPr>
              <w:pStyle w:val="1Char0"/>
              <w:spacing w:after="0"/>
              <w:ind w:left="108" w:rightChars="31" w:right="65"/>
            </w:pPr>
            <w:r>
              <w:t>当出现网络问题</w:t>
            </w:r>
            <w:r>
              <w:rPr>
                <w:rFonts w:hint="eastAsia"/>
              </w:rPr>
              <w:t>、</w:t>
            </w:r>
            <w:r>
              <w:t>硬件问题等系统问题时</w:t>
            </w:r>
            <w:r>
              <w:rPr>
                <w:rFonts w:hint="eastAsia"/>
              </w:rPr>
              <w:t>，</w:t>
            </w:r>
            <w:r>
              <w:t>当系统修复后程序可自主恢复服务</w:t>
            </w:r>
            <w:r>
              <w:rPr>
                <w:rFonts w:hint="eastAsia"/>
              </w:rPr>
              <w:t>。</w:t>
            </w:r>
          </w:p>
        </w:tc>
      </w:tr>
      <w:tr w:rsidR="00090146" w:rsidRPr="00827472" w:rsidTr="003F753E">
        <w:trPr>
          <w:cantSplit/>
        </w:trPr>
        <w:tc>
          <w:tcPr>
            <w:tcW w:w="1093" w:type="pct"/>
            <w:vMerge/>
            <w:vAlign w:val="center"/>
          </w:tcPr>
          <w:p w:rsidR="00090146" w:rsidRPr="00827472" w:rsidRDefault="00090146" w:rsidP="003F753E">
            <w:pPr>
              <w:pStyle w:val="1Char0"/>
              <w:spacing w:after="0"/>
              <w:ind w:left="108"/>
            </w:pPr>
          </w:p>
        </w:tc>
        <w:tc>
          <w:tcPr>
            <w:tcW w:w="2636" w:type="pct"/>
            <w:vAlign w:val="center"/>
          </w:tcPr>
          <w:p w:rsidR="00090146" w:rsidRPr="00827472" w:rsidRDefault="0040000E" w:rsidP="00273E0C">
            <w:pPr>
              <w:pStyle w:val="1Char0"/>
              <w:spacing w:after="0"/>
              <w:ind w:left="108" w:rightChars="31" w:right="65"/>
            </w:pPr>
            <w:r>
              <w:t>客户端连接异常</w:t>
            </w:r>
            <w:r>
              <w:rPr>
                <w:rFonts w:hint="eastAsia"/>
              </w:rPr>
              <w:t>，</w:t>
            </w:r>
            <w:r>
              <w:t>系统不会崩溃</w:t>
            </w:r>
            <w:r>
              <w:rPr>
                <w:rFonts w:hint="eastAsia"/>
              </w:rPr>
              <w:t>。</w:t>
            </w:r>
          </w:p>
        </w:tc>
        <w:tc>
          <w:tcPr>
            <w:tcW w:w="1271" w:type="pct"/>
          </w:tcPr>
          <w:p w:rsidR="00090146" w:rsidRPr="00827472" w:rsidRDefault="0040000E" w:rsidP="00D46549">
            <w:pPr>
              <w:pStyle w:val="1Char0"/>
              <w:spacing w:after="0"/>
              <w:ind w:left="108" w:rightChars="31" w:right="65"/>
            </w:pPr>
            <w:r>
              <w:t>记录该客户端出现异常的时间和具体原因</w:t>
            </w:r>
            <w:r>
              <w:rPr>
                <w:rFonts w:hint="eastAsia"/>
              </w:rPr>
              <w:t>，</w:t>
            </w:r>
            <w:r>
              <w:t>并关闭该连接</w:t>
            </w:r>
            <w:r>
              <w:rPr>
                <w:rFonts w:hint="eastAsia"/>
              </w:rPr>
              <w:t>。</w:t>
            </w:r>
          </w:p>
        </w:tc>
      </w:tr>
      <w:tr w:rsidR="00090146" w:rsidRPr="00827472" w:rsidTr="003F753E">
        <w:trPr>
          <w:cantSplit/>
        </w:trPr>
        <w:tc>
          <w:tcPr>
            <w:tcW w:w="1093" w:type="pct"/>
            <w:vMerge/>
            <w:vAlign w:val="center"/>
          </w:tcPr>
          <w:p w:rsidR="00090146" w:rsidRPr="00827472" w:rsidRDefault="00090146" w:rsidP="003F753E">
            <w:pPr>
              <w:pStyle w:val="1Char0"/>
              <w:spacing w:after="0"/>
              <w:ind w:left="108"/>
            </w:pPr>
          </w:p>
        </w:tc>
        <w:tc>
          <w:tcPr>
            <w:tcW w:w="2636" w:type="pct"/>
            <w:vAlign w:val="center"/>
          </w:tcPr>
          <w:p w:rsidR="00090146" w:rsidRPr="0040000E" w:rsidRDefault="00BF1C12" w:rsidP="003F753E">
            <w:pPr>
              <w:pStyle w:val="1Char0"/>
              <w:spacing w:after="0"/>
              <w:ind w:left="108" w:rightChars="31" w:right="65"/>
            </w:pPr>
            <w:r>
              <w:rPr>
                <w:rFonts w:hint="eastAsia"/>
              </w:rPr>
              <w:t>系统</w:t>
            </w:r>
            <w:r>
              <w:t>不会出现内存溢出漏洞</w:t>
            </w:r>
          </w:p>
        </w:tc>
        <w:tc>
          <w:tcPr>
            <w:tcW w:w="1271" w:type="pct"/>
          </w:tcPr>
          <w:p w:rsidR="00090146" w:rsidRPr="00827472" w:rsidRDefault="00BF1C12" w:rsidP="003F753E">
            <w:pPr>
              <w:pStyle w:val="1Char0"/>
              <w:spacing w:after="0"/>
              <w:ind w:left="108" w:rightChars="31" w:right="65"/>
            </w:pPr>
            <w:r>
              <w:rPr>
                <w:rFonts w:hint="eastAsia"/>
              </w:rPr>
              <w:t>当</w:t>
            </w:r>
            <w:r>
              <w:t>系统运行足够长的时间</w:t>
            </w:r>
            <w:r>
              <w:rPr>
                <w:rFonts w:hint="eastAsia"/>
              </w:rPr>
              <w:t>，</w:t>
            </w:r>
            <w:r>
              <w:t>不会出现内存占用过高的情况</w:t>
            </w:r>
            <w:r>
              <w:rPr>
                <w:rFonts w:hint="eastAsia"/>
              </w:rPr>
              <w:t>，</w:t>
            </w:r>
            <w:r>
              <w:t>不会有内存溢出</w:t>
            </w:r>
            <w:r>
              <w:rPr>
                <w:rFonts w:hint="eastAsia"/>
              </w:rPr>
              <w:t>。</w:t>
            </w:r>
          </w:p>
        </w:tc>
      </w:tr>
      <w:tr w:rsidR="00090146" w:rsidTr="003F753E">
        <w:trPr>
          <w:cantSplit/>
        </w:trPr>
        <w:tc>
          <w:tcPr>
            <w:tcW w:w="1093" w:type="pct"/>
            <w:vAlign w:val="center"/>
          </w:tcPr>
          <w:p w:rsidR="00090146" w:rsidRDefault="00090146" w:rsidP="003F753E">
            <w:pPr>
              <w:pStyle w:val="1Char0"/>
              <w:spacing w:after="0"/>
              <w:ind w:left="108"/>
            </w:pPr>
            <w:r>
              <w:rPr>
                <w:rFonts w:hint="eastAsia"/>
              </w:rPr>
              <w:t>易恢复性</w:t>
            </w:r>
          </w:p>
        </w:tc>
        <w:tc>
          <w:tcPr>
            <w:tcW w:w="2636" w:type="pct"/>
            <w:vAlign w:val="center"/>
          </w:tcPr>
          <w:p w:rsidR="00090146" w:rsidRDefault="00090146" w:rsidP="003F753E">
            <w:pPr>
              <w:pStyle w:val="1Char0"/>
              <w:spacing w:after="0"/>
              <w:ind w:left="108"/>
            </w:pPr>
            <w:r>
              <w:rPr>
                <w:rFonts w:hint="eastAsia"/>
              </w:rPr>
              <w:t>系统运行失效后，应能较快重建系统</w:t>
            </w:r>
          </w:p>
        </w:tc>
        <w:tc>
          <w:tcPr>
            <w:tcW w:w="1271" w:type="pct"/>
          </w:tcPr>
          <w:p w:rsidR="00090146" w:rsidRDefault="00443699" w:rsidP="003F753E">
            <w:pPr>
              <w:pStyle w:val="1Char0"/>
              <w:spacing w:after="0"/>
              <w:ind w:left="108"/>
            </w:pPr>
            <w:r>
              <w:t>重新启动服务程序</w:t>
            </w:r>
            <w:r>
              <w:rPr>
                <w:rFonts w:hint="eastAsia"/>
              </w:rPr>
              <w:t>。</w:t>
            </w:r>
          </w:p>
        </w:tc>
      </w:tr>
      <w:tr w:rsidR="00090146" w:rsidRPr="0010184C" w:rsidTr="003F753E">
        <w:trPr>
          <w:cantSplit/>
        </w:trPr>
        <w:tc>
          <w:tcPr>
            <w:tcW w:w="1093" w:type="pct"/>
            <w:vMerge w:val="restart"/>
            <w:vAlign w:val="center"/>
          </w:tcPr>
          <w:p w:rsidR="00090146" w:rsidRPr="0010184C" w:rsidRDefault="00090146" w:rsidP="003F753E">
            <w:pPr>
              <w:pStyle w:val="1Char0"/>
              <w:spacing w:after="0"/>
              <w:ind w:left="108"/>
            </w:pPr>
            <w:r w:rsidRPr="0010184C">
              <w:rPr>
                <w:rFonts w:hint="eastAsia"/>
              </w:rPr>
              <w:t>数据校验机制</w:t>
            </w:r>
          </w:p>
        </w:tc>
        <w:tc>
          <w:tcPr>
            <w:tcW w:w="2636" w:type="pct"/>
            <w:vAlign w:val="center"/>
          </w:tcPr>
          <w:p w:rsidR="00090146" w:rsidRPr="0010184C" w:rsidRDefault="00AF65BB" w:rsidP="003F753E">
            <w:pPr>
              <w:pStyle w:val="1Char0"/>
              <w:spacing w:after="0"/>
              <w:ind w:left="108"/>
            </w:pPr>
            <w:r>
              <w:t>遇到错误时</w:t>
            </w:r>
            <w:r>
              <w:rPr>
                <w:rFonts w:hint="eastAsia"/>
              </w:rPr>
              <w:t>，</w:t>
            </w:r>
            <w:r>
              <w:t>系统会提示用户并做处理</w:t>
            </w:r>
          </w:p>
        </w:tc>
        <w:tc>
          <w:tcPr>
            <w:tcW w:w="1271" w:type="pct"/>
          </w:tcPr>
          <w:p w:rsidR="00090146" w:rsidRPr="0010184C" w:rsidRDefault="00AF65BB" w:rsidP="003F753E">
            <w:pPr>
              <w:pStyle w:val="1Char0"/>
              <w:spacing w:after="0"/>
              <w:ind w:left="108"/>
            </w:pPr>
            <w:r>
              <w:rPr>
                <w:rFonts w:hint="eastAsia"/>
              </w:rPr>
              <w:t>用户</w:t>
            </w:r>
            <w:r>
              <w:t>使用时若出现错误</w:t>
            </w:r>
            <w:r>
              <w:rPr>
                <w:rFonts w:hint="eastAsia"/>
              </w:rPr>
              <w:t>，</w:t>
            </w:r>
            <w:r>
              <w:t>系统都能正确返回相关提示</w:t>
            </w:r>
            <w:r>
              <w:rPr>
                <w:rFonts w:hint="eastAsia"/>
              </w:rPr>
              <w:t>，</w:t>
            </w:r>
            <w:r>
              <w:t>引导用户修复错误</w:t>
            </w:r>
            <w:r>
              <w:rPr>
                <w:rFonts w:hint="eastAsia"/>
              </w:rPr>
              <w:t>。</w:t>
            </w:r>
          </w:p>
        </w:tc>
      </w:tr>
      <w:tr w:rsidR="00090146" w:rsidRPr="0010184C" w:rsidTr="003F753E">
        <w:trPr>
          <w:cantSplit/>
        </w:trPr>
        <w:tc>
          <w:tcPr>
            <w:tcW w:w="1093" w:type="pct"/>
            <w:vMerge/>
            <w:vAlign w:val="center"/>
          </w:tcPr>
          <w:p w:rsidR="00090146" w:rsidRPr="0010184C" w:rsidRDefault="00090146" w:rsidP="003F753E">
            <w:pPr>
              <w:pStyle w:val="1Char0"/>
              <w:spacing w:after="0"/>
              <w:ind w:left="108"/>
            </w:pPr>
          </w:p>
        </w:tc>
        <w:tc>
          <w:tcPr>
            <w:tcW w:w="2636" w:type="pct"/>
            <w:vAlign w:val="center"/>
          </w:tcPr>
          <w:p w:rsidR="00090146" w:rsidRPr="0010184C" w:rsidRDefault="00C73C64" w:rsidP="003F753E">
            <w:pPr>
              <w:pStyle w:val="1Char0"/>
              <w:spacing w:after="0"/>
              <w:ind w:left="108"/>
            </w:pPr>
            <w:r>
              <w:t>遇到</w:t>
            </w:r>
            <w:r>
              <w:rPr>
                <w:rFonts w:hint="eastAsia"/>
              </w:rPr>
              <w:t>非法</w:t>
            </w:r>
            <w:r w:rsidR="00AF65BB">
              <w:rPr>
                <w:rFonts w:hint="eastAsia"/>
              </w:rPr>
              <w:t>请求</w:t>
            </w:r>
            <w:r>
              <w:rPr>
                <w:rFonts w:hint="eastAsia"/>
              </w:rPr>
              <w:t>，</w:t>
            </w:r>
            <w:r>
              <w:t>系统不会崩溃</w:t>
            </w:r>
            <w:r>
              <w:rPr>
                <w:rFonts w:hint="eastAsia"/>
              </w:rPr>
              <w:t>。</w:t>
            </w:r>
          </w:p>
        </w:tc>
        <w:tc>
          <w:tcPr>
            <w:tcW w:w="1271" w:type="pct"/>
          </w:tcPr>
          <w:p w:rsidR="00090146" w:rsidRPr="0010184C" w:rsidRDefault="003B4F1F" w:rsidP="003F753E">
            <w:pPr>
              <w:pStyle w:val="1Char0"/>
              <w:spacing w:after="0"/>
              <w:ind w:left="108"/>
            </w:pPr>
            <w:r>
              <w:rPr>
                <w:rFonts w:hint="eastAsia"/>
              </w:rPr>
              <w:t>当</w:t>
            </w:r>
            <w:r>
              <w:t>有非法用户尝试破解系统时</w:t>
            </w:r>
            <w:r>
              <w:rPr>
                <w:rFonts w:hint="eastAsia"/>
              </w:rPr>
              <w:t>，</w:t>
            </w:r>
            <w:r>
              <w:t>系统不会崩溃</w:t>
            </w:r>
            <w:r>
              <w:rPr>
                <w:rFonts w:hint="eastAsia"/>
              </w:rPr>
              <w:t>。</w:t>
            </w:r>
            <w:r>
              <w:t>不会影响用户使用</w:t>
            </w:r>
            <w:r w:rsidR="004137A9">
              <w:rPr>
                <w:rFonts w:hint="eastAsia"/>
              </w:rPr>
              <w:t>。</w:t>
            </w:r>
          </w:p>
        </w:tc>
      </w:tr>
    </w:tbl>
    <w:p w:rsidR="00D85796" w:rsidRPr="00D85796" w:rsidRDefault="00414B75" w:rsidP="00D85796">
      <w:pPr>
        <w:pStyle w:val="2"/>
        <w:numPr>
          <w:ilvl w:val="1"/>
          <w:numId w:val="3"/>
        </w:numPr>
        <w:spacing w:line="415" w:lineRule="auto"/>
        <w:jc w:val="left"/>
      </w:pPr>
      <w:bookmarkStart w:id="43" w:name="_Toc426931275"/>
      <w:bookmarkStart w:id="44" w:name="_Toc363545921"/>
      <w:r>
        <w:t>集群配置测试报告</w:t>
      </w:r>
      <w:bookmarkEnd w:id="43"/>
    </w:p>
    <w:p w:rsidR="00CF4C6B" w:rsidRPr="00917FB0" w:rsidRDefault="00CF4C6B" w:rsidP="00CF4C6B"/>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813"/>
        <w:gridCol w:w="4374"/>
        <w:gridCol w:w="2109"/>
      </w:tblGrid>
      <w:tr w:rsidR="00CF4C6B" w:rsidRPr="00827472" w:rsidTr="00B123A2">
        <w:trPr>
          <w:trHeight w:hRule="exact" w:val="567"/>
        </w:trPr>
        <w:tc>
          <w:tcPr>
            <w:tcW w:w="1093" w:type="pct"/>
            <w:shd w:val="clear" w:color="auto" w:fill="CCCCCC"/>
            <w:vAlign w:val="center"/>
          </w:tcPr>
          <w:p w:rsidR="00CF4C6B" w:rsidRPr="00827472" w:rsidRDefault="00CF4C6B" w:rsidP="00B123A2">
            <w:pPr>
              <w:pStyle w:val="4Char"/>
              <w:jc w:val="center"/>
              <w:rPr>
                <w:b w:val="0"/>
              </w:rPr>
            </w:pPr>
            <w:r w:rsidRPr="00827472">
              <w:t>测试</w:t>
            </w:r>
            <w:r>
              <w:rPr>
                <w:rFonts w:hint="eastAsia"/>
              </w:rPr>
              <w:t>用例</w:t>
            </w:r>
          </w:p>
        </w:tc>
        <w:tc>
          <w:tcPr>
            <w:tcW w:w="2636" w:type="pct"/>
            <w:shd w:val="clear" w:color="auto" w:fill="CCCCCC"/>
            <w:vAlign w:val="center"/>
          </w:tcPr>
          <w:p w:rsidR="00CF4C6B" w:rsidRPr="00827472" w:rsidRDefault="00CF4C6B" w:rsidP="00B123A2">
            <w:pPr>
              <w:pStyle w:val="4Char"/>
              <w:rPr>
                <w:b w:val="0"/>
              </w:rPr>
            </w:pPr>
            <w:r w:rsidRPr="00827472">
              <w:t>测试</w:t>
            </w:r>
            <w:r w:rsidRPr="00827472">
              <w:rPr>
                <w:rFonts w:hint="eastAsia"/>
              </w:rPr>
              <w:t>过程</w:t>
            </w:r>
            <w:r>
              <w:rPr>
                <w:rFonts w:hint="eastAsia"/>
              </w:rPr>
              <w:t>描述</w:t>
            </w:r>
          </w:p>
        </w:tc>
        <w:tc>
          <w:tcPr>
            <w:tcW w:w="1271" w:type="pct"/>
            <w:shd w:val="clear" w:color="auto" w:fill="CCCCCC"/>
          </w:tcPr>
          <w:p w:rsidR="00CF4C6B" w:rsidRPr="00827472" w:rsidRDefault="00CF4C6B" w:rsidP="00B123A2">
            <w:pPr>
              <w:pStyle w:val="4Char"/>
            </w:pPr>
            <w:r>
              <w:rPr>
                <w:rFonts w:hint="eastAsia"/>
              </w:rPr>
              <w:t>测试结果</w:t>
            </w:r>
          </w:p>
        </w:tc>
      </w:tr>
      <w:tr w:rsidR="00CF4C6B" w:rsidRPr="006B1103" w:rsidTr="00B123A2">
        <w:trPr>
          <w:cantSplit/>
        </w:trPr>
        <w:tc>
          <w:tcPr>
            <w:tcW w:w="1093" w:type="pct"/>
            <w:vAlign w:val="center"/>
          </w:tcPr>
          <w:p w:rsidR="00CF4C6B" w:rsidRPr="00827472" w:rsidRDefault="00CF4C6B" w:rsidP="00B123A2">
            <w:pPr>
              <w:pStyle w:val="1Char0"/>
              <w:spacing w:after="0"/>
              <w:ind w:left="108"/>
            </w:pPr>
            <w:r>
              <w:rPr>
                <w:rFonts w:hint="eastAsia"/>
              </w:rPr>
              <w:t>网页端集群测试</w:t>
            </w:r>
          </w:p>
        </w:tc>
        <w:tc>
          <w:tcPr>
            <w:tcW w:w="2636" w:type="pct"/>
            <w:vAlign w:val="center"/>
          </w:tcPr>
          <w:p w:rsidR="00CF4C6B" w:rsidRDefault="00CF4C6B" w:rsidP="00B123A2">
            <w:pPr>
              <w:pStyle w:val="1Char0"/>
              <w:spacing w:after="0"/>
              <w:ind w:left="108"/>
            </w:pPr>
            <w:r>
              <w:rPr>
                <w:rFonts w:hint="eastAsia"/>
              </w:rPr>
              <w:t>测试网页端是否可以利用</w:t>
            </w:r>
            <w:r>
              <w:rPr>
                <w:rFonts w:hint="eastAsia"/>
              </w:rPr>
              <w:t>SLB</w:t>
            </w:r>
            <w:r>
              <w:rPr>
                <w:rFonts w:hint="eastAsia"/>
              </w:rPr>
              <w:t>作集群访问，是否能保持用户</w:t>
            </w:r>
            <w:r>
              <w:rPr>
                <w:rFonts w:hint="eastAsia"/>
              </w:rPr>
              <w:t>session</w:t>
            </w:r>
            <w:r>
              <w:rPr>
                <w:rFonts w:hint="eastAsia"/>
              </w:rPr>
              <w:t>。</w:t>
            </w:r>
          </w:p>
          <w:p w:rsidR="00CF4C6B" w:rsidRDefault="00CF4C6B" w:rsidP="00B123A2">
            <w:pPr>
              <w:pStyle w:val="1Char0"/>
              <w:numPr>
                <w:ilvl w:val="0"/>
                <w:numId w:val="5"/>
              </w:numPr>
              <w:spacing w:after="0"/>
            </w:pPr>
            <w:r>
              <w:rPr>
                <w:rFonts w:hint="eastAsia"/>
              </w:rPr>
              <w:t>开启其中一台</w:t>
            </w:r>
            <w:r>
              <w:rPr>
                <w:rFonts w:hint="eastAsia"/>
              </w:rPr>
              <w:t>ECS</w:t>
            </w:r>
            <w:r>
              <w:rPr>
                <w:rFonts w:hint="eastAsia"/>
              </w:rPr>
              <w:t>，关闭另一台。</w:t>
            </w:r>
          </w:p>
          <w:p w:rsidR="00CF4C6B" w:rsidRDefault="00CF4C6B" w:rsidP="00B123A2">
            <w:pPr>
              <w:pStyle w:val="1Char0"/>
              <w:numPr>
                <w:ilvl w:val="0"/>
                <w:numId w:val="5"/>
              </w:numPr>
              <w:spacing w:after="0"/>
            </w:pPr>
            <w:r>
              <w:rPr>
                <w:rFonts w:hint="eastAsia"/>
              </w:rPr>
              <w:t>打开网页服务</w:t>
            </w:r>
            <w:r>
              <w:rPr>
                <w:rFonts w:hint="eastAsia"/>
              </w:rPr>
              <w:t>v</w:t>
            </w:r>
            <w:r>
              <w:t>mp.witgo.cn</w:t>
            </w:r>
          </w:p>
          <w:p w:rsidR="00CF4C6B" w:rsidRDefault="00CF4C6B" w:rsidP="00B123A2">
            <w:pPr>
              <w:pStyle w:val="1Char0"/>
              <w:numPr>
                <w:ilvl w:val="0"/>
                <w:numId w:val="5"/>
              </w:numPr>
              <w:spacing w:after="0"/>
            </w:pPr>
            <w:r>
              <w:t>登录系统</w:t>
            </w:r>
          </w:p>
          <w:p w:rsidR="00CF4C6B" w:rsidRDefault="00CF4C6B" w:rsidP="00B123A2">
            <w:pPr>
              <w:pStyle w:val="1Char0"/>
              <w:numPr>
                <w:ilvl w:val="0"/>
                <w:numId w:val="5"/>
              </w:numPr>
              <w:spacing w:after="0"/>
            </w:pPr>
            <w:r>
              <w:t>关闭当前</w:t>
            </w:r>
            <w:r>
              <w:t>ECS</w:t>
            </w:r>
            <w:r>
              <w:rPr>
                <w:rFonts w:hint="eastAsia"/>
              </w:rPr>
              <w:t>，</w:t>
            </w:r>
            <w:r>
              <w:t>开启另一台</w:t>
            </w:r>
            <w:r>
              <w:t>ECS</w:t>
            </w:r>
          </w:p>
          <w:p w:rsidR="00CF4C6B" w:rsidRPr="00827472" w:rsidRDefault="00CF4C6B" w:rsidP="00B123A2">
            <w:pPr>
              <w:pStyle w:val="1Char0"/>
              <w:numPr>
                <w:ilvl w:val="0"/>
                <w:numId w:val="5"/>
              </w:numPr>
              <w:spacing w:after="0"/>
            </w:pPr>
            <w:r>
              <w:t>刷新网页</w:t>
            </w:r>
          </w:p>
        </w:tc>
        <w:tc>
          <w:tcPr>
            <w:tcW w:w="1271" w:type="pct"/>
          </w:tcPr>
          <w:p w:rsidR="00CF4C6B" w:rsidRPr="006B1103" w:rsidRDefault="00CF4C6B" w:rsidP="00B123A2">
            <w:pPr>
              <w:pStyle w:val="1Char0"/>
              <w:spacing w:after="0"/>
              <w:ind w:left="108"/>
            </w:pPr>
            <w:r>
              <w:t>网页刷新后系统仍然保持登录状态</w:t>
            </w:r>
            <w:r>
              <w:rPr>
                <w:rFonts w:hint="eastAsia"/>
              </w:rPr>
              <w:t>，</w:t>
            </w:r>
            <w:r>
              <w:t>两台</w:t>
            </w:r>
            <w:r>
              <w:t>ECS</w:t>
            </w:r>
            <w:r>
              <w:t>的</w:t>
            </w:r>
            <w:r>
              <w:t>session</w:t>
            </w:r>
            <w:r>
              <w:t>达到共享状态</w:t>
            </w:r>
            <w:r>
              <w:rPr>
                <w:rFonts w:hint="eastAsia"/>
              </w:rPr>
              <w:t>。</w:t>
            </w:r>
          </w:p>
        </w:tc>
      </w:tr>
      <w:tr w:rsidR="00CF4C6B" w:rsidRPr="006B1103" w:rsidTr="00B123A2">
        <w:trPr>
          <w:cantSplit/>
        </w:trPr>
        <w:tc>
          <w:tcPr>
            <w:tcW w:w="1093" w:type="pct"/>
            <w:vAlign w:val="center"/>
          </w:tcPr>
          <w:p w:rsidR="00CF4C6B" w:rsidRDefault="00CF4C6B" w:rsidP="00B123A2">
            <w:pPr>
              <w:pStyle w:val="1Char0"/>
              <w:spacing w:after="0"/>
              <w:ind w:left="108"/>
            </w:pPr>
            <w:proofErr w:type="spellStart"/>
            <w:r>
              <w:rPr>
                <w:rFonts w:hint="eastAsia"/>
              </w:rPr>
              <w:t>Redis</w:t>
            </w:r>
            <w:proofErr w:type="spellEnd"/>
            <w:r>
              <w:rPr>
                <w:rFonts w:hint="eastAsia"/>
              </w:rPr>
              <w:t>集群测试</w:t>
            </w:r>
          </w:p>
        </w:tc>
        <w:tc>
          <w:tcPr>
            <w:tcW w:w="2636" w:type="pct"/>
            <w:vAlign w:val="center"/>
          </w:tcPr>
          <w:p w:rsidR="00CF4C6B" w:rsidRDefault="00CF4C6B" w:rsidP="00B123A2">
            <w:pPr>
              <w:pStyle w:val="1Char0"/>
              <w:numPr>
                <w:ilvl w:val="0"/>
                <w:numId w:val="6"/>
              </w:numPr>
              <w:spacing w:after="0"/>
            </w:pPr>
            <w:r>
              <w:rPr>
                <w:rFonts w:hint="eastAsia"/>
              </w:rPr>
              <w:t>在支撑层的</w:t>
            </w:r>
            <w:r>
              <w:rPr>
                <w:rFonts w:hint="eastAsia"/>
              </w:rPr>
              <w:t>ECS</w:t>
            </w:r>
            <w:r>
              <w:rPr>
                <w:rFonts w:hint="eastAsia"/>
              </w:rPr>
              <w:t>上分别安装</w:t>
            </w:r>
            <w:proofErr w:type="spellStart"/>
            <w:r>
              <w:rPr>
                <w:rFonts w:hint="eastAsia"/>
              </w:rPr>
              <w:t>redis</w:t>
            </w:r>
            <w:proofErr w:type="spellEnd"/>
            <w:r>
              <w:rPr>
                <w:rFonts w:hint="eastAsia"/>
              </w:rPr>
              <w:t>服务。</w:t>
            </w:r>
          </w:p>
          <w:p w:rsidR="00CF4C6B" w:rsidRDefault="00CF4C6B" w:rsidP="00B123A2">
            <w:pPr>
              <w:pStyle w:val="1Char0"/>
              <w:numPr>
                <w:ilvl w:val="0"/>
                <w:numId w:val="6"/>
              </w:numPr>
              <w:spacing w:after="0"/>
            </w:pPr>
            <w:r>
              <w:rPr>
                <w:rFonts w:hint="eastAsia"/>
              </w:rPr>
              <w:t>配置</w:t>
            </w:r>
            <w:proofErr w:type="spellStart"/>
            <w:r>
              <w:rPr>
                <w:rFonts w:hint="eastAsia"/>
              </w:rPr>
              <w:t>redis</w:t>
            </w:r>
            <w:proofErr w:type="spellEnd"/>
            <w:r>
              <w:rPr>
                <w:rFonts w:hint="eastAsia"/>
              </w:rPr>
              <w:t>为集群</w:t>
            </w:r>
          </w:p>
          <w:p w:rsidR="00CF4C6B" w:rsidRDefault="00CF4C6B" w:rsidP="00B123A2">
            <w:pPr>
              <w:pStyle w:val="1Char0"/>
              <w:numPr>
                <w:ilvl w:val="0"/>
                <w:numId w:val="6"/>
              </w:numPr>
              <w:spacing w:after="0"/>
            </w:pPr>
            <w:r>
              <w:t>在主节点查看</w:t>
            </w:r>
            <w:proofErr w:type="spellStart"/>
            <w:r>
              <w:t>redis</w:t>
            </w:r>
            <w:proofErr w:type="spellEnd"/>
            <w:r>
              <w:t>集群状况</w:t>
            </w:r>
          </w:p>
          <w:p w:rsidR="00CF4C6B" w:rsidRDefault="00CF4C6B" w:rsidP="00B123A2">
            <w:pPr>
              <w:pStyle w:val="1Char0"/>
              <w:numPr>
                <w:ilvl w:val="0"/>
                <w:numId w:val="6"/>
              </w:numPr>
              <w:spacing w:after="0"/>
            </w:pPr>
            <w:r>
              <w:t>在主节点存入键值对</w:t>
            </w:r>
          </w:p>
          <w:p w:rsidR="00CF4C6B" w:rsidRDefault="00CF4C6B" w:rsidP="00B123A2">
            <w:pPr>
              <w:pStyle w:val="1Char0"/>
              <w:numPr>
                <w:ilvl w:val="0"/>
                <w:numId w:val="6"/>
              </w:numPr>
              <w:spacing w:after="0"/>
            </w:pPr>
            <w:r>
              <w:t>在从节点读取键值</w:t>
            </w:r>
            <w:r>
              <w:rPr>
                <w:rFonts w:hint="eastAsia"/>
              </w:rPr>
              <w:t>，</w:t>
            </w:r>
            <w:r>
              <w:t>对比是否与存入的一致</w:t>
            </w:r>
          </w:p>
        </w:tc>
        <w:tc>
          <w:tcPr>
            <w:tcW w:w="1271" w:type="pct"/>
          </w:tcPr>
          <w:p w:rsidR="00CF4C6B" w:rsidRDefault="00CF4C6B" w:rsidP="00B123A2">
            <w:pPr>
              <w:pStyle w:val="1Char0"/>
              <w:spacing w:after="0"/>
              <w:ind w:left="108"/>
            </w:pPr>
            <w:r>
              <w:t>可以正常看到主节点下的多个从节点已正常连接</w:t>
            </w:r>
            <w:r>
              <w:rPr>
                <w:rFonts w:hint="eastAsia"/>
              </w:rPr>
              <w:t>。</w:t>
            </w:r>
          </w:p>
          <w:p w:rsidR="00CF4C6B" w:rsidRDefault="00CF4C6B" w:rsidP="00B123A2">
            <w:pPr>
              <w:pStyle w:val="1Char0"/>
              <w:spacing w:after="0"/>
              <w:ind w:left="108"/>
            </w:pPr>
            <w:r>
              <w:t>键值对对比正常</w:t>
            </w:r>
            <w:r>
              <w:rPr>
                <w:rFonts w:hint="eastAsia"/>
              </w:rPr>
              <w:t>，</w:t>
            </w:r>
            <w:r>
              <w:t>表明</w:t>
            </w:r>
            <w:proofErr w:type="spellStart"/>
            <w:r>
              <w:t>Redis</w:t>
            </w:r>
            <w:proofErr w:type="spellEnd"/>
            <w:r>
              <w:t>集群完成测试</w:t>
            </w:r>
          </w:p>
        </w:tc>
      </w:tr>
      <w:tr w:rsidR="00CF4C6B" w:rsidRPr="006B1103" w:rsidTr="00B123A2">
        <w:trPr>
          <w:cantSplit/>
        </w:trPr>
        <w:tc>
          <w:tcPr>
            <w:tcW w:w="1093" w:type="pct"/>
            <w:vAlign w:val="center"/>
          </w:tcPr>
          <w:p w:rsidR="00CF4C6B" w:rsidRDefault="00CF4C6B" w:rsidP="00B123A2">
            <w:pPr>
              <w:pStyle w:val="1Char0"/>
              <w:spacing w:after="0"/>
              <w:ind w:left="108"/>
            </w:pPr>
            <w:r>
              <w:rPr>
                <w:rFonts w:hint="eastAsia"/>
              </w:rPr>
              <w:t>Kafka</w:t>
            </w:r>
            <w:r>
              <w:rPr>
                <w:rFonts w:hint="eastAsia"/>
              </w:rPr>
              <w:t>集群测试</w:t>
            </w:r>
          </w:p>
        </w:tc>
        <w:tc>
          <w:tcPr>
            <w:tcW w:w="2636" w:type="pct"/>
            <w:vAlign w:val="center"/>
          </w:tcPr>
          <w:p w:rsidR="00CF4C6B" w:rsidRDefault="00CF4C6B" w:rsidP="00B123A2">
            <w:pPr>
              <w:pStyle w:val="1Char0"/>
              <w:numPr>
                <w:ilvl w:val="0"/>
                <w:numId w:val="7"/>
              </w:numPr>
              <w:spacing w:after="0"/>
            </w:pPr>
            <w:r>
              <w:t>在某个</w:t>
            </w:r>
            <w:r>
              <w:t>ECS</w:t>
            </w:r>
            <w:r>
              <w:t>上安装并启动</w:t>
            </w:r>
            <w:r>
              <w:t>zookeeper</w:t>
            </w:r>
          </w:p>
          <w:p w:rsidR="00CF4C6B" w:rsidRDefault="00CF4C6B" w:rsidP="00B123A2">
            <w:pPr>
              <w:pStyle w:val="1Char0"/>
              <w:numPr>
                <w:ilvl w:val="0"/>
                <w:numId w:val="7"/>
              </w:numPr>
              <w:spacing w:after="0"/>
            </w:pPr>
            <w:r>
              <w:t>启动多个</w:t>
            </w:r>
            <w:proofErr w:type="spellStart"/>
            <w:r>
              <w:t>kafka</w:t>
            </w:r>
            <w:proofErr w:type="spellEnd"/>
            <w:r>
              <w:t>实例</w:t>
            </w:r>
            <w:r>
              <w:rPr>
                <w:rFonts w:hint="eastAsia"/>
              </w:rPr>
              <w:t>，</w:t>
            </w:r>
            <w:r>
              <w:t>并配置连接到同一个</w:t>
            </w:r>
            <w:r>
              <w:t>zookeeper</w:t>
            </w:r>
          </w:p>
          <w:p w:rsidR="00CF4C6B" w:rsidRDefault="00CF4C6B" w:rsidP="00B123A2">
            <w:pPr>
              <w:pStyle w:val="1Char0"/>
              <w:numPr>
                <w:ilvl w:val="0"/>
                <w:numId w:val="7"/>
              </w:numPr>
              <w:spacing w:after="0"/>
            </w:pPr>
            <w:r>
              <w:t>查看</w:t>
            </w:r>
            <w:r>
              <w:t>zookeeper</w:t>
            </w:r>
            <w:r>
              <w:t>是否有多个</w:t>
            </w:r>
            <w:proofErr w:type="spellStart"/>
            <w:r>
              <w:t>kafka</w:t>
            </w:r>
            <w:proofErr w:type="spellEnd"/>
            <w:r>
              <w:t>实例连接</w:t>
            </w:r>
          </w:p>
          <w:p w:rsidR="00CF4C6B" w:rsidRDefault="00CF4C6B" w:rsidP="00B123A2">
            <w:pPr>
              <w:pStyle w:val="1Char0"/>
              <w:numPr>
                <w:ilvl w:val="0"/>
                <w:numId w:val="7"/>
              </w:numPr>
              <w:spacing w:after="0"/>
            </w:pPr>
            <w:r>
              <w:t>在每个</w:t>
            </w:r>
            <w:r>
              <w:t>ECS</w:t>
            </w:r>
            <w:r>
              <w:t>实例上启动</w:t>
            </w:r>
            <w:proofErr w:type="spellStart"/>
            <w:r>
              <w:t>kafkaServer</w:t>
            </w:r>
            <w:proofErr w:type="spellEnd"/>
          </w:p>
          <w:p w:rsidR="00CF4C6B" w:rsidRDefault="00CF4C6B" w:rsidP="00B123A2">
            <w:pPr>
              <w:pStyle w:val="1Char0"/>
              <w:numPr>
                <w:ilvl w:val="0"/>
                <w:numId w:val="7"/>
              </w:numPr>
              <w:spacing w:after="0"/>
            </w:pPr>
            <w:r>
              <w:t>查看</w:t>
            </w:r>
            <w:proofErr w:type="spellStart"/>
            <w:r>
              <w:t>kafkaServer</w:t>
            </w:r>
            <w:proofErr w:type="spellEnd"/>
            <w:r>
              <w:t>是否正常处理数据并存入数据库</w:t>
            </w:r>
          </w:p>
        </w:tc>
        <w:tc>
          <w:tcPr>
            <w:tcW w:w="1271" w:type="pct"/>
          </w:tcPr>
          <w:p w:rsidR="00CF4C6B" w:rsidRDefault="00CF4C6B" w:rsidP="00B123A2">
            <w:pPr>
              <w:pStyle w:val="1Char0"/>
              <w:spacing w:after="0"/>
              <w:ind w:left="108"/>
            </w:pPr>
            <w:r>
              <w:t>Kafka</w:t>
            </w:r>
            <w:r>
              <w:t>集群搭建成功</w:t>
            </w:r>
            <w:r>
              <w:rPr>
                <w:rFonts w:hint="eastAsia"/>
              </w:rPr>
              <w:t>，</w:t>
            </w:r>
            <w:r>
              <w:t>队列消息被分散到多个</w:t>
            </w:r>
            <w:r>
              <w:t>ECS</w:t>
            </w:r>
            <w:r>
              <w:t>实例上</w:t>
            </w:r>
            <w:r>
              <w:rPr>
                <w:rFonts w:hint="eastAsia"/>
              </w:rPr>
              <w:t>。</w:t>
            </w:r>
          </w:p>
        </w:tc>
      </w:tr>
      <w:tr w:rsidR="00CF4C6B" w:rsidRPr="006B1103" w:rsidTr="00B123A2">
        <w:trPr>
          <w:cantSplit/>
        </w:trPr>
        <w:tc>
          <w:tcPr>
            <w:tcW w:w="1093" w:type="pct"/>
            <w:vAlign w:val="center"/>
          </w:tcPr>
          <w:p w:rsidR="00CF4C6B" w:rsidRDefault="00CF4C6B" w:rsidP="00B123A2">
            <w:pPr>
              <w:pStyle w:val="1Char0"/>
              <w:spacing w:after="0"/>
              <w:ind w:left="108"/>
            </w:pPr>
            <w:r>
              <w:rPr>
                <w:rFonts w:hint="eastAsia"/>
              </w:rPr>
              <w:t>系统功能测试</w:t>
            </w:r>
          </w:p>
        </w:tc>
        <w:tc>
          <w:tcPr>
            <w:tcW w:w="2636" w:type="pct"/>
            <w:vAlign w:val="center"/>
          </w:tcPr>
          <w:p w:rsidR="00CF4C6B" w:rsidRDefault="00CF4C6B" w:rsidP="00B123A2">
            <w:pPr>
              <w:pStyle w:val="1Char0"/>
              <w:numPr>
                <w:ilvl w:val="0"/>
                <w:numId w:val="8"/>
              </w:numPr>
              <w:spacing w:after="0"/>
            </w:pPr>
            <w:r>
              <w:t>启动服务器相关服务</w:t>
            </w:r>
          </w:p>
          <w:p w:rsidR="00CF4C6B" w:rsidRDefault="00CF4C6B" w:rsidP="00B123A2">
            <w:pPr>
              <w:pStyle w:val="1Char0"/>
              <w:numPr>
                <w:ilvl w:val="0"/>
                <w:numId w:val="8"/>
              </w:numPr>
              <w:spacing w:after="0"/>
            </w:pPr>
            <w:r>
              <w:t>逐项测试系统功能是否可用</w:t>
            </w:r>
            <w:r>
              <w:rPr>
                <w:rFonts w:hint="eastAsia"/>
              </w:rPr>
              <w:t>，</w:t>
            </w:r>
            <w:r>
              <w:t>逻辑是否错误</w:t>
            </w:r>
          </w:p>
        </w:tc>
        <w:tc>
          <w:tcPr>
            <w:tcW w:w="1271" w:type="pct"/>
          </w:tcPr>
          <w:p w:rsidR="00CF4C6B" w:rsidRDefault="00CF4C6B" w:rsidP="00B123A2">
            <w:pPr>
              <w:pStyle w:val="1Char0"/>
              <w:spacing w:after="0"/>
              <w:ind w:left="108"/>
            </w:pPr>
            <w:r>
              <w:t>测试结果与</w:t>
            </w:r>
            <w:r>
              <w:rPr>
                <w:rFonts w:hint="eastAsia"/>
              </w:rPr>
              <w:t>3.2</w:t>
            </w:r>
            <w:r>
              <w:rPr>
                <w:rFonts w:hint="eastAsia"/>
              </w:rPr>
              <w:t>节相同，相关服务使用正常。</w:t>
            </w:r>
          </w:p>
        </w:tc>
      </w:tr>
    </w:tbl>
    <w:p w:rsidR="00B85C8D" w:rsidRPr="00CF4C6B" w:rsidRDefault="00B85C8D" w:rsidP="00414B75"/>
    <w:p w:rsidR="009A79F8" w:rsidRDefault="009A79F8" w:rsidP="009E2098">
      <w:pPr>
        <w:pStyle w:val="2"/>
        <w:numPr>
          <w:ilvl w:val="1"/>
          <w:numId w:val="3"/>
        </w:numPr>
        <w:spacing w:line="415" w:lineRule="auto"/>
        <w:jc w:val="left"/>
      </w:pPr>
      <w:bookmarkStart w:id="45" w:name="_Toc426931276"/>
      <w:r>
        <w:lastRenderedPageBreak/>
        <w:t>安全性测试报告</w:t>
      </w:r>
      <w:bookmarkEnd w:id="45"/>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708"/>
        <w:gridCol w:w="3290"/>
        <w:gridCol w:w="3288"/>
      </w:tblGrid>
      <w:tr w:rsidR="00425932" w:rsidRPr="00827472" w:rsidTr="008E5DD4">
        <w:trPr>
          <w:trHeight w:val="476"/>
        </w:trPr>
        <w:tc>
          <w:tcPr>
            <w:tcW w:w="1031" w:type="pct"/>
            <w:shd w:val="clear" w:color="auto" w:fill="CCCCCC"/>
            <w:vAlign w:val="center"/>
          </w:tcPr>
          <w:p w:rsidR="00425932" w:rsidRPr="00827472" w:rsidRDefault="00425932" w:rsidP="008E5DD4">
            <w:pPr>
              <w:pStyle w:val="4Char"/>
              <w:jc w:val="center"/>
              <w:rPr>
                <w:b w:val="0"/>
              </w:rPr>
            </w:pPr>
            <w:r w:rsidRPr="00827472">
              <w:t>测试</w:t>
            </w:r>
            <w:r>
              <w:rPr>
                <w:rFonts w:hint="eastAsia"/>
              </w:rPr>
              <w:t>用例</w:t>
            </w:r>
          </w:p>
        </w:tc>
        <w:tc>
          <w:tcPr>
            <w:tcW w:w="1985" w:type="pct"/>
            <w:shd w:val="clear" w:color="auto" w:fill="CCCCCC"/>
            <w:vAlign w:val="center"/>
          </w:tcPr>
          <w:p w:rsidR="00425932" w:rsidRPr="00827472" w:rsidRDefault="00425932" w:rsidP="008E5DD4">
            <w:pPr>
              <w:pStyle w:val="4Char"/>
              <w:rPr>
                <w:b w:val="0"/>
              </w:rPr>
            </w:pPr>
            <w:r w:rsidRPr="00827472">
              <w:t>测试过程</w:t>
            </w:r>
            <w:r>
              <w:rPr>
                <w:rFonts w:hint="eastAsia"/>
              </w:rPr>
              <w:t>描述</w:t>
            </w:r>
          </w:p>
        </w:tc>
        <w:tc>
          <w:tcPr>
            <w:tcW w:w="1984" w:type="pct"/>
            <w:shd w:val="clear" w:color="auto" w:fill="CCCCCC"/>
          </w:tcPr>
          <w:p w:rsidR="00425932" w:rsidRPr="00827472" w:rsidRDefault="00425932" w:rsidP="008E5DD4">
            <w:pPr>
              <w:pStyle w:val="4Char"/>
            </w:pPr>
            <w:r>
              <w:rPr>
                <w:rFonts w:hint="eastAsia"/>
              </w:rPr>
              <w:t>测试结果</w:t>
            </w:r>
          </w:p>
        </w:tc>
      </w:tr>
      <w:tr w:rsidR="00425932" w:rsidTr="008E5DD4">
        <w:trPr>
          <w:trHeight w:val="476"/>
        </w:trPr>
        <w:tc>
          <w:tcPr>
            <w:tcW w:w="1031" w:type="pct"/>
            <w:vAlign w:val="center"/>
          </w:tcPr>
          <w:p w:rsidR="00425932" w:rsidRPr="005B40BB" w:rsidRDefault="00425932" w:rsidP="008E5DD4">
            <w:pPr>
              <w:pStyle w:val="1Char0"/>
            </w:pPr>
            <w:r>
              <w:t>安全性测试</w:t>
            </w:r>
          </w:p>
        </w:tc>
        <w:tc>
          <w:tcPr>
            <w:tcW w:w="1985" w:type="pct"/>
            <w:vAlign w:val="center"/>
          </w:tcPr>
          <w:p w:rsidR="00425932" w:rsidRDefault="00425932" w:rsidP="008E5DD4">
            <w:pPr>
              <w:pStyle w:val="1Char0"/>
            </w:pPr>
            <w:r>
              <w:rPr>
                <w:rFonts w:hint="eastAsia"/>
              </w:rPr>
              <w:t xml:space="preserve">(1) </w:t>
            </w:r>
            <w:r>
              <w:rPr>
                <w:rFonts w:hint="eastAsia"/>
              </w:rPr>
              <w:t>使用未登录用户访问需要登录的接口，检查是否会允许访问</w:t>
            </w:r>
          </w:p>
          <w:p w:rsidR="00425932" w:rsidRDefault="00425932" w:rsidP="008E5DD4">
            <w:pPr>
              <w:pStyle w:val="1Char0"/>
            </w:pPr>
            <w:r>
              <w:rPr>
                <w:rFonts w:hint="eastAsia"/>
              </w:rPr>
              <w:t xml:space="preserve">(2) </w:t>
            </w:r>
            <w:r w:rsidR="000115F3">
              <w:rPr>
                <w:rFonts w:hint="eastAsia"/>
              </w:rPr>
              <w:t>使用用户角色直接访问车管员</w:t>
            </w:r>
            <w:r w:rsidR="000115F3">
              <w:rPr>
                <w:rFonts w:hint="eastAsia"/>
              </w:rPr>
              <w:t>URL</w:t>
            </w:r>
            <w:r w:rsidR="000115F3">
              <w:rPr>
                <w:rFonts w:hint="eastAsia"/>
              </w:rPr>
              <w:t>，查看是否允许操作</w:t>
            </w:r>
          </w:p>
          <w:p w:rsidR="00425932" w:rsidRPr="005B40BB" w:rsidRDefault="00425932" w:rsidP="008E5DD4">
            <w:pPr>
              <w:pStyle w:val="1Char0"/>
            </w:pPr>
            <w:r>
              <w:rPr>
                <w:rFonts w:hint="eastAsia"/>
              </w:rPr>
              <w:t xml:space="preserve">(3) </w:t>
            </w:r>
            <w:r>
              <w:rPr>
                <w:rFonts w:hint="eastAsia"/>
              </w:rPr>
              <w:t>使用</w:t>
            </w:r>
            <w:r w:rsidR="000115F3">
              <w:rPr>
                <w:rFonts w:hint="eastAsia"/>
              </w:rPr>
              <w:t>构造的</w:t>
            </w:r>
            <w:r w:rsidR="000115F3">
              <w:rPr>
                <w:rFonts w:hint="eastAsia"/>
              </w:rPr>
              <w:t>URL</w:t>
            </w:r>
            <w:r w:rsidR="000115F3">
              <w:rPr>
                <w:rFonts w:hint="eastAsia"/>
              </w:rPr>
              <w:t>访问接口，查看是否有数据库注入漏洞</w:t>
            </w:r>
          </w:p>
        </w:tc>
        <w:tc>
          <w:tcPr>
            <w:tcW w:w="1984" w:type="pct"/>
          </w:tcPr>
          <w:p w:rsidR="00425932" w:rsidRDefault="000115F3" w:rsidP="008E5DD4">
            <w:pPr>
              <w:pStyle w:val="1Char0"/>
            </w:pPr>
            <w:r>
              <w:rPr>
                <w:rFonts w:hint="eastAsia"/>
              </w:rPr>
              <w:t>使用未登录用户无法访问需要登录的接口，权限认证结果正确。</w:t>
            </w:r>
          </w:p>
          <w:p w:rsidR="000115F3" w:rsidRDefault="000115F3" w:rsidP="008E5DD4">
            <w:pPr>
              <w:pStyle w:val="1Char0"/>
            </w:pPr>
            <w:r>
              <w:t>使用用户角色可访问车管员页面</w:t>
            </w:r>
            <w:r>
              <w:rPr>
                <w:rFonts w:hint="eastAsia"/>
              </w:rPr>
              <w:t>，</w:t>
            </w:r>
            <w:r>
              <w:t>但无法看到相应信息</w:t>
            </w:r>
            <w:r>
              <w:rPr>
                <w:rFonts w:hint="eastAsia"/>
              </w:rPr>
              <w:t>，</w:t>
            </w:r>
            <w:r>
              <w:t>无法进行需要权限的操作</w:t>
            </w:r>
            <w:r>
              <w:rPr>
                <w:rFonts w:hint="eastAsia"/>
              </w:rPr>
              <w:t>。</w:t>
            </w:r>
          </w:p>
          <w:p w:rsidR="000115F3" w:rsidRPr="000115F3" w:rsidRDefault="000115F3" w:rsidP="008E5DD4">
            <w:pPr>
              <w:pStyle w:val="1Char0"/>
            </w:pPr>
            <w:r>
              <w:t>未发现</w:t>
            </w:r>
            <w:proofErr w:type="spellStart"/>
            <w:r>
              <w:t>sql</w:t>
            </w:r>
            <w:proofErr w:type="spellEnd"/>
            <w:r>
              <w:t>注入漏洞</w:t>
            </w:r>
            <w:r>
              <w:rPr>
                <w:rFonts w:hint="eastAsia"/>
              </w:rPr>
              <w:t>。</w:t>
            </w:r>
          </w:p>
        </w:tc>
      </w:tr>
    </w:tbl>
    <w:p w:rsidR="009A79F8" w:rsidRPr="00425932" w:rsidRDefault="009A79F8" w:rsidP="009A79F8"/>
    <w:p w:rsidR="00090146" w:rsidRPr="00C86304" w:rsidRDefault="00090146" w:rsidP="009E2098">
      <w:pPr>
        <w:pStyle w:val="2"/>
        <w:numPr>
          <w:ilvl w:val="1"/>
          <w:numId w:val="3"/>
        </w:numPr>
        <w:spacing w:line="415" w:lineRule="auto"/>
        <w:jc w:val="left"/>
      </w:pPr>
      <w:bookmarkStart w:id="46" w:name="_Toc426931277"/>
      <w:r>
        <w:rPr>
          <w:rFonts w:hint="eastAsia"/>
        </w:rPr>
        <w:t>可维护性测试报告</w:t>
      </w:r>
      <w:bookmarkEnd w:id="44"/>
      <w:bookmarkEnd w:id="46"/>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708"/>
        <w:gridCol w:w="3290"/>
        <w:gridCol w:w="3288"/>
      </w:tblGrid>
      <w:tr w:rsidR="00090146" w:rsidRPr="00827472" w:rsidTr="003F753E">
        <w:trPr>
          <w:trHeight w:val="476"/>
        </w:trPr>
        <w:tc>
          <w:tcPr>
            <w:tcW w:w="1031" w:type="pct"/>
            <w:shd w:val="clear" w:color="auto" w:fill="CCCCCC"/>
            <w:vAlign w:val="center"/>
          </w:tcPr>
          <w:p w:rsidR="00090146" w:rsidRPr="00827472" w:rsidRDefault="00090146" w:rsidP="003F753E">
            <w:pPr>
              <w:pStyle w:val="4Char"/>
              <w:jc w:val="center"/>
              <w:rPr>
                <w:b w:val="0"/>
              </w:rPr>
            </w:pPr>
            <w:r w:rsidRPr="00827472">
              <w:t>测试</w:t>
            </w:r>
            <w:r>
              <w:rPr>
                <w:rFonts w:hint="eastAsia"/>
              </w:rPr>
              <w:t>用例</w:t>
            </w:r>
          </w:p>
        </w:tc>
        <w:tc>
          <w:tcPr>
            <w:tcW w:w="1985" w:type="pct"/>
            <w:shd w:val="clear" w:color="auto" w:fill="CCCCCC"/>
            <w:vAlign w:val="center"/>
          </w:tcPr>
          <w:p w:rsidR="00090146" w:rsidRPr="00827472" w:rsidRDefault="00090146" w:rsidP="003F753E">
            <w:pPr>
              <w:pStyle w:val="4Char"/>
              <w:rPr>
                <w:b w:val="0"/>
              </w:rPr>
            </w:pPr>
            <w:r w:rsidRPr="00827472">
              <w:t>测试过程</w:t>
            </w:r>
            <w:r>
              <w:rPr>
                <w:rFonts w:hint="eastAsia"/>
              </w:rPr>
              <w:t>描述</w:t>
            </w:r>
          </w:p>
        </w:tc>
        <w:tc>
          <w:tcPr>
            <w:tcW w:w="1984" w:type="pct"/>
            <w:shd w:val="clear" w:color="auto" w:fill="CCCCCC"/>
          </w:tcPr>
          <w:p w:rsidR="00090146" w:rsidRPr="00827472" w:rsidRDefault="00090146" w:rsidP="003F753E">
            <w:pPr>
              <w:pStyle w:val="4Char"/>
            </w:pPr>
            <w:r>
              <w:rPr>
                <w:rFonts w:hint="eastAsia"/>
              </w:rPr>
              <w:t>测试结果</w:t>
            </w:r>
          </w:p>
        </w:tc>
      </w:tr>
      <w:tr w:rsidR="00090146" w:rsidRPr="005B40BB" w:rsidTr="003F753E">
        <w:trPr>
          <w:trHeight w:val="476"/>
        </w:trPr>
        <w:tc>
          <w:tcPr>
            <w:tcW w:w="1031" w:type="pct"/>
            <w:vAlign w:val="center"/>
          </w:tcPr>
          <w:p w:rsidR="00090146" w:rsidRPr="005B40BB" w:rsidRDefault="008B7357" w:rsidP="009E2098">
            <w:pPr>
              <w:pStyle w:val="1Char0"/>
            </w:pPr>
            <w:r>
              <w:rPr>
                <w:rFonts w:hint="eastAsia"/>
              </w:rPr>
              <w:t>安装配置</w:t>
            </w:r>
          </w:p>
        </w:tc>
        <w:tc>
          <w:tcPr>
            <w:tcW w:w="1985" w:type="pct"/>
            <w:vAlign w:val="center"/>
          </w:tcPr>
          <w:p w:rsidR="00090146" w:rsidRDefault="00AF099A" w:rsidP="00AF099A">
            <w:pPr>
              <w:pStyle w:val="1Char0"/>
            </w:pPr>
            <w:r>
              <w:rPr>
                <w:rFonts w:hint="eastAsia"/>
              </w:rPr>
              <w:t xml:space="preserve">(1) </w:t>
            </w:r>
            <w:r w:rsidR="00090146">
              <w:rPr>
                <w:rFonts w:hint="eastAsia"/>
              </w:rPr>
              <w:t>产品安装</w:t>
            </w:r>
          </w:p>
          <w:p w:rsidR="00090146" w:rsidRDefault="00AF099A" w:rsidP="00AF099A">
            <w:pPr>
              <w:pStyle w:val="1Char0"/>
            </w:pPr>
            <w:r>
              <w:rPr>
                <w:rFonts w:hint="eastAsia"/>
              </w:rPr>
              <w:t xml:space="preserve">(2) </w:t>
            </w:r>
            <w:r w:rsidR="00090146">
              <w:rPr>
                <w:rFonts w:hint="eastAsia"/>
              </w:rPr>
              <w:t>初始化参数设置</w:t>
            </w:r>
          </w:p>
          <w:p w:rsidR="00090146" w:rsidRPr="005B40BB" w:rsidRDefault="00AF099A" w:rsidP="009F3E5D">
            <w:pPr>
              <w:pStyle w:val="1Char0"/>
            </w:pPr>
            <w:r>
              <w:rPr>
                <w:rFonts w:hint="eastAsia"/>
              </w:rPr>
              <w:t xml:space="preserve">(3) </w:t>
            </w:r>
            <w:r w:rsidR="00090146">
              <w:rPr>
                <w:rFonts w:hint="eastAsia"/>
              </w:rPr>
              <w:t>使用</w:t>
            </w:r>
          </w:p>
        </w:tc>
        <w:tc>
          <w:tcPr>
            <w:tcW w:w="1984" w:type="pct"/>
          </w:tcPr>
          <w:p w:rsidR="00090146" w:rsidRDefault="00090146" w:rsidP="00F74F6A">
            <w:pPr>
              <w:pStyle w:val="1Char0"/>
            </w:pPr>
            <w:r>
              <w:rPr>
                <w:rFonts w:hint="eastAsia"/>
              </w:rPr>
              <w:t>系统提供安装维护手册方便使用</w:t>
            </w:r>
          </w:p>
          <w:p w:rsidR="00F74F6A" w:rsidRDefault="00F74F6A" w:rsidP="00F74F6A">
            <w:pPr>
              <w:pStyle w:val="1Char0"/>
            </w:pPr>
            <w:r>
              <w:rPr>
                <w:rFonts w:hint="eastAsia"/>
              </w:rPr>
              <w:t>《</w:t>
            </w:r>
            <w:r w:rsidR="003E251E">
              <w:rPr>
                <w:rFonts w:hint="eastAsia"/>
              </w:rPr>
              <w:t>公车管理服务平台安装</w:t>
            </w:r>
            <w:r w:rsidRPr="00F74F6A">
              <w:rPr>
                <w:rFonts w:hint="eastAsia"/>
              </w:rPr>
              <w:t>部署指南</w:t>
            </w:r>
            <w:r>
              <w:rPr>
                <w:rFonts w:hint="eastAsia"/>
              </w:rPr>
              <w:t>》</w:t>
            </w:r>
          </w:p>
        </w:tc>
      </w:tr>
      <w:tr w:rsidR="00647F9D" w:rsidRPr="005B40BB" w:rsidTr="003F753E">
        <w:trPr>
          <w:trHeight w:val="476"/>
        </w:trPr>
        <w:tc>
          <w:tcPr>
            <w:tcW w:w="1031" w:type="pct"/>
            <w:vMerge w:val="restart"/>
            <w:vAlign w:val="center"/>
          </w:tcPr>
          <w:p w:rsidR="00647F9D" w:rsidRDefault="00647F9D" w:rsidP="009E2098">
            <w:pPr>
              <w:pStyle w:val="1Char0"/>
            </w:pPr>
            <w:r>
              <w:rPr>
                <w:rFonts w:hint="eastAsia"/>
              </w:rPr>
              <w:t>日志维护</w:t>
            </w:r>
          </w:p>
        </w:tc>
        <w:tc>
          <w:tcPr>
            <w:tcW w:w="1985" w:type="pct"/>
            <w:vAlign w:val="center"/>
          </w:tcPr>
          <w:p w:rsidR="00647F9D" w:rsidRDefault="00647F9D" w:rsidP="00AF099A">
            <w:pPr>
              <w:pStyle w:val="1Char0"/>
            </w:pPr>
            <w:r>
              <w:rPr>
                <w:rFonts w:hint="eastAsia"/>
              </w:rPr>
              <w:t>业务操作记录都能自动记录到日志</w:t>
            </w:r>
          </w:p>
          <w:p w:rsidR="00647F9D" w:rsidRDefault="00647F9D" w:rsidP="00AF099A">
            <w:pPr>
              <w:pStyle w:val="1Char0"/>
            </w:pPr>
            <w:r w:rsidRPr="006B559D">
              <w:rPr>
                <w:rFonts w:hint="eastAsia"/>
              </w:rPr>
              <w:t>日志内容要包括：</w:t>
            </w:r>
            <w:r>
              <w:rPr>
                <w:rFonts w:hint="eastAsia"/>
              </w:rPr>
              <w:t>时间</w:t>
            </w:r>
            <w:r w:rsidRPr="006B559D">
              <w:rPr>
                <w:rFonts w:hint="eastAsia"/>
              </w:rPr>
              <w:t>、</w:t>
            </w:r>
            <w:r>
              <w:rPr>
                <w:rFonts w:hint="eastAsia"/>
              </w:rPr>
              <w:t>模块</w:t>
            </w:r>
            <w:r w:rsidRPr="006B559D">
              <w:rPr>
                <w:rFonts w:hint="eastAsia"/>
              </w:rPr>
              <w:t>、</w:t>
            </w:r>
            <w:r>
              <w:rPr>
                <w:rFonts w:hint="eastAsia"/>
              </w:rPr>
              <w:t>日志类型和日志具体信息</w:t>
            </w:r>
            <w:r w:rsidRPr="006B559D">
              <w:rPr>
                <w:rFonts w:hint="eastAsia"/>
              </w:rPr>
              <w:t>。</w:t>
            </w:r>
          </w:p>
        </w:tc>
        <w:tc>
          <w:tcPr>
            <w:tcW w:w="1984" w:type="pct"/>
          </w:tcPr>
          <w:p w:rsidR="00647F9D" w:rsidRDefault="00647F9D" w:rsidP="00193C79">
            <w:pPr>
              <w:pStyle w:val="1Char0"/>
            </w:pPr>
            <w:r>
              <w:rPr>
                <w:rFonts w:hint="eastAsia"/>
              </w:rPr>
              <w:t>系统各个模块记录日志</w:t>
            </w:r>
            <w:r w:rsidR="00193C79">
              <w:rPr>
                <w:rFonts w:hint="eastAsia"/>
              </w:rPr>
              <w:t>均包括时间</w:t>
            </w:r>
            <w:r w:rsidR="00193C79" w:rsidRPr="006B559D">
              <w:rPr>
                <w:rFonts w:hint="eastAsia"/>
              </w:rPr>
              <w:t>、</w:t>
            </w:r>
            <w:r w:rsidR="00193C79">
              <w:rPr>
                <w:rFonts w:hint="eastAsia"/>
              </w:rPr>
              <w:t>模块</w:t>
            </w:r>
            <w:r w:rsidR="00193C79" w:rsidRPr="006B559D">
              <w:rPr>
                <w:rFonts w:hint="eastAsia"/>
              </w:rPr>
              <w:t>、</w:t>
            </w:r>
            <w:r w:rsidR="00193C79">
              <w:rPr>
                <w:rFonts w:hint="eastAsia"/>
              </w:rPr>
              <w:t>日志类型和日志具体信息。</w:t>
            </w:r>
          </w:p>
        </w:tc>
      </w:tr>
      <w:tr w:rsidR="00647F9D" w:rsidRPr="005B40BB" w:rsidTr="003F753E">
        <w:trPr>
          <w:trHeight w:val="476"/>
        </w:trPr>
        <w:tc>
          <w:tcPr>
            <w:tcW w:w="1031" w:type="pct"/>
            <w:vMerge/>
            <w:vAlign w:val="center"/>
          </w:tcPr>
          <w:p w:rsidR="00647F9D" w:rsidRDefault="00647F9D" w:rsidP="009E2098">
            <w:pPr>
              <w:pStyle w:val="1Char0"/>
            </w:pPr>
          </w:p>
        </w:tc>
        <w:tc>
          <w:tcPr>
            <w:tcW w:w="1985" w:type="pct"/>
            <w:vAlign w:val="center"/>
          </w:tcPr>
          <w:p w:rsidR="00647F9D" w:rsidRDefault="00647F9D" w:rsidP="00AF099A">
            <w:pPr>
              <w:pStyle w:val="1Char0"/>
            </w:pPr>
            <w:r w:rsidRPr="006B559D">
              <w:rPr>
                <w:rFonts w:hint="eastAsia"/>
              </w:rPr>
              <w:t>日志内容中包含的所有信息都记录正确。例如：在执行操作时，没有操作成功，而日志中的操作结果却显示成功。</w:t>
            </w:r>
          </w:p>
        </w:tc>
        <w:tc>
          <w:tcPr>
            <w:tcW w:w="1984" w:type="pct"/>
          </w:tcPr>
          <w:p w:rsidR="00647F9D" w:rsidRDefault="00647F9D" w:rsidP="00510922">
            <w:pPr>
              <w:pStyle w:val="1Char0"/>
            </w:pPr>
            <w:r>
              <w:rPr>
                <w:rFonts w:hint="eastAsia"/>
              </w:rPr>
              <w:t>系统日志</w:t>
            </w:r>
            <w:r w:rsidR="00510922">
              <w:rPr>
                <w:rFonts w:hint="eastAsia"/>
              </w:rPr>
              <w:t>能正确</w:t>
            </w:r>
            <w:r>
              <w:rPr>
                <w:rFonts w:hint="eastAsia"/>
              </w:rPr>
              <w:t>显示</w:t>
            </w:r>
            <w:r w:rsidR="00510922">
              <w:rPr>
                <w:rFonts w:hint="eastAsia"/>
              </w:rPr>
              <w:t>操作结果</w:t>
            </w:r>
            <w:r>
              <w:rPr>
                <w:rFonts w:hint="eastAsia"/>
              </w:rPr>
              <w:t>。</w:t>
            </w:r>
          </w:p>
        </w:tc>
      </w:tr>
    </w:tbl>
    <w:p w:rsidR="0019158E" w:rsidRDefault="005400EF" w:rsidP="005400EF">
      <w:pPr>
        <w:pStyle w:val="1"/>
        <w:numPr>
          <w:ilvl w:val="0"/>
          <w:numId w:val="3"/>
        </w:numPr>
      </w:pPr>
      <w:bookmarkStart w:id="47" w:name="_Toc426931278"/>
      <w:r>
        <w:rPr>
          <w:rFonts w:hint="eastAsia"/>
        </w:rPr>
        <w:t>测试结论</w:t>
      </w:r>
      <w:bookmarkEnd w:id="47"/>
    </w:p>
    <w:p w:rsidR="00B630EA" w:rsidRDefault="00B630EA" w:rsidP="006D44B0">
      <w:pPr>
        <w:pStyle w:val="2"/>
        <w:numPr>
          <w:ilvl w:val="1"/>
          <w:numId w:val="3"/>
        </w:numPr>
        <w:spacing w:line="415" w:lineRule="auto"/>
        <w:jc w:val="left"/>
      </w:pPr>
      <w:bookmarkStart w:id="48" w:name="_Toc426931279"/>
      <w:r>
        <w:t>功能性</w:t>
      </w:r>
      <w:bookmarkEnd w:id="48"/>
    </w:p>
    <w:p w:rsidR="006D44B0" w:rsidRDefault="006D44B0" w:rsidP="006D44B0">
      <w:r>
        <w:t>系统实现了项目需求书中所规定的相关功能</w:t>
      </w:r>
      <w:r>
        <w:rPr>
          <w:rFonts w:hint="eastAsia"/>
        </w:rPr>
        <w:t>，</w:t>
      </w:r>
      <w:r>
        <w:t>实现了</w:t>
      </w:r>
      <w:r w:rsidRPr="006D44B0">
        <w:rPr>
          <w:rFonts w:hint="eastAsia"/>
        </w:rPr>
        <w:t>1</w:t>
      </w:r>
      <w:r w:rsidRPr="006D44B0">
        <w:rPr>
          <w:rFonts w:hint="eastAsia"/>
        </w:rPr>
        <w:t>）用户管理，组织架构管理，车辆管理</w:t>
      </w:r>
      <w:r w:rsidRPr="006D44B0">
        <w:rPr>
          <w:rFonts w:hint="eastAsia"/>
        </w:rPr>
        <w:t xml:space="preserve"> 2</w:t>
      </w:r>
      <w:r w:rsidRPr="006D44B0">
        <w:rPr>
          <w:rFonts w:hint="eastAsia"/>
        </w:rPr>
        <w:t>）运营管理，包括终端设备管理，系统管理</w:t>
      </w:r>
      <w:r w:rsidRPr="006D44B0">
        <w:rPr>
          <w:rFonts w:hint="eastAsia"/>
        </w:rPr>
        <w:t xml:space="preserve"> 3</w:t>
      </w:r>
      <w:r w:rsidRPr="006D44B0">
        <w:rPr>
          <w:rFonts w:hint="eastAsia"/>
        </w:rPr>
        <w:t>）调度管理，建立用车申请流程，对车辆运行过程中的相关参数进行监控，在地图上显示轨迹回放</w:t>
      </w:r>
      <w:r w:rsidRPr="006D44B0">
        <w:rPr>
          <w:rFonts w:hint="eastAsia"/>
        </w:rPr>
        <w:t xml:space="preserve"> 4</w:t>
      </w:r>
      <w:r w:rsidRPr="006D44B0">
        <w:rPr>
          <w:rFonts w:hint="eastAsia"/>
        </w:rPr>
        <w:t>）监管功能，包括统计报表，有效区域设定，路线设定</w:t>
      </w:r>
      <w:r w:rsidRPr="006D44B0">
        <w:rPr>
          <w:rFonts w:hint="eastAsia"/>
        </w:rPr>
        <w:t xml:space="preserve">  5</w:t>
      </w:r>
      <w:r w:rsidRPr="006D44B0">
        <w:rPr>
          <w:rFonts w:hint="eastAsia"/>
        </w:rPr>
        <w:t>）事件提醒，实时监控车辆运行状态，返回相应警告或信息</w:t>
      </w:r>
      <w:r w:rsidRPr="006D44B0">
        <w:rPr>
          <w:rFonts w:hint="eastAsia"/>
        </w:rPr>
        <w:t xml:space="preserve">  6</w:t>
      </w:r>
      <w:r w:rsidRPr="006D44B0">
        <w:rPr>
          <w:rFonts w:hint="eastAsia"/>
        </w:rPr>
        <w:t>）费用管理，费用异常监控，通行费、保险费、年审、罚款记录</w:t>
      </w:r>
      <w:r w:rsidRPr="006D44B0">
        <w:rPr>
          <w:rFonts w:hint="eastAsia"/>
        </w:rPr>
        <w:t xml:space="preserve"> 7</w:t>
      </w:r>
      <w:r w:rsidRPr="006D44B0">
        <w:rPr>
          <w:rFonts w:hint="eastAsia"/>
        </w:rPr>
        <w:t>）人车管理，司机信息，车辆基本信息，车辆处置。</w:t>
      </w:r>
      <w:r w:rsidRPr="006D44B0">
        <w:rPr>
          <w:rFonts w:hint="eastAsia"/>
        </w:rPr>
        <w:t>8</w:t>
      </w:r>
      <w:r w:rsidRPr="006D44B0">
        <w:rPr>
          <w:rFonts w:hint="eastAsia"/>
        </w:rPr>
        <w:t>）扩展功能，系统设计可伸缩，可扩展，允许服务器集群搭建。</w:t>
      </w:r>
      <w:r w:rsidR="009E5EB2">
        <w:rPr>
          <w:rFonts w:hint="eastAsia"/>
        </w:rPr>
        <w:lastRenderedPageBreak/>
        <w:t>的功能。</w:t>
      </w:r>
    </w:p>
    <w:p w:rsidR="00F87C8A" w:rsidRDefault="00BB40B2" w:rsidP="00BB40B2">
      <w:pPr>
        <w:pStyle w:val="2"/>
        <w:numPr>
          <w:ilvl w:val="1"/>
          <w:numId w:val="3"/>
        </w:numPr>
        <w:spacing w:line="415" w:lineRule="auto"/>
        <w:jc w:val="left"/>
      </w:pPr>
      <w:bookmarkStart w:id="49" w:name="_Toc426931280"/>
      <w:r>
        <w:rPr>
          <w:rFonts w:hint="eastAsia"/>
        </w:rPr>
        <w:t>可靠</w:t>
      </w:r>
      <w:r w:rsidR="00F87C8A">
        <w:t>性</w:t>
      </w:r>
      <w:bookmarkEnd w:id="49"/>
    </w:p>
    <w:p w:rsidR="00BB40B2" w:rsidRDefault="00BB40B2" w:rsidP="00BB40B2">
      <w:r>
        <w:t>系统的不间断运行</w:t>
      </w:r>
      <w:r w:rsidR="00620A22">
        <w:rPr>
          <w:rFonts w:hint="eastAsia"/>
        </w:rPr>
        <w:t>测试表明该系统控制严密，基本能应对正常使用中出现的各种情况，在系统出现不可抗力失效的情况下可快速恢复，丢失数据的可能性较低。整个系统的可靠性较高。</w:t>
      </w:r>
    </w:p>
    <w:p w:rsidR="00AE590B" w:rsidRDefault="00AE590B" w:rsidP="00BB40B2">
      <w:r>
        <w:t>系统运行</w:t>
      </w:r>
      <w:r>
        <w:rPr>
          <w:rFonts w:hint="eastAsia"/>
        </w:rPr>
        <w:t>24</w:t>
      </w:r>
      <w:r>
        <w:rPr>
          <w:rFonts w:hint="eastAsia"/>
        </w:rPr>
        <w:t>小时后资源消耗未出现较大波动，登录用户数量对资源的消耗影响较小，系统对资源的利用效率高，未出现内存溢出的情况，表明系统在长期运行时仍然有较好的稳定性，在集群的情况下与单机测试结果相同，系统的可靠性较好。</w:t>
      </w:r>
    </w:p>
    <w:p w:rsidR="00A71E5E" w:rsidRDefault="00A71E5E" w:rsidP="00FA29D9">
      <w:pPr>
        <w:pStyle w:val="2"/>
        <w:numPr>
          <w:ilvl w:val="1"/>
          <w:numId w:val="3"/>
        </w:numPr>
        <w:spacing w:line="415" w:lineRule="auto"/>
        <w:jc w:val="left"/>
      </w:pPr>
      <w:bookmarkStart w:id="50" w:name="_Toc426931281"/>
      <w:r>
        <w:t>兼容性</w:t>
      </w:r>
      <w:bookmarkEnd w:id="50"/>
    </w:p>
    <w:p w:rsidR="00A71E5E" w:rsidRDefault="00A71E5E" w:rsidP="00A71E5E">
      <w:r>
        <w:t>系统在单机测试和集群测试时采用不同的操作系统和架构</w:t>
      </w:r>
      <w:r>
        <w:rPr>
          <w:rFonts w:hint="eastAsia"/>
        </w:rPr>
        <w:t>，</w:t>
      </w:r>
      <w:r>
        <w:t>公车管理服务平台在</w:t>
      </w:r>
      <w:proofErr w:type="spellStart"/>
      <w:r>
        <w:t>Debian</w:t>
      </w:r>
      <w:proofErr w:type="spellEnd"/>
      <w:r>
        <w:t>系统和</w:t>
      </w:r>
      <w:r>
        <w:t>CentOS</w:t>
      </w:r>
      <w:r>
        <w:t>系统下均工作正常</w:t>
      </w:r>
      <w:r>
        <w:rPr>
          <w:rFonts w:hint="eastAsia"/>
        </w:rPr>
        <w:t>，</w:t>
      </w:r>
      <w:r>
        <w:t>未出现兼容性问题</w:t>
      </w:r>
      <w:r>
        <w:rPr>
          <w:rFonts w:hint="eastAsia"/>
        </w:rPr>
        <w:t>。</w:t>
      </w:r>
    </w:p>
    <w:p w:rsidR="00A71E5E" w:rsidRPr="00A71E5E" w:rsidRDefault="00A71E5E" w:rsidP="00A71E5E">
      <w:r>
        <w:t>其他操作系统未做进一步测试</w:t>
      </w:r>
      <w:r>
        <w:rPr>
          <w:rFonts w:hint="eastAsia"/>
        </w:rPr>
        <w:t>。</w:t>
      </w:r>
    </w:p>
    <w:p w:rsidR="00FA29D9" w:rsidRDefault="00FA29D9" w:rsidP="00FA29D9">
      <w:pPr>
        <w:pStyle w:val="2"/>
        <w:numPr>
          <w:ilvl w:val="1"/>
          <w:numId w:val="3"/>
        </w:numPr>
        <w:spacing w:line="415" w:lineRule="auto"/>
        <w:jc w:val="left"/>
      </w:pPr>
      <w:bookmarkStart w:id="51" w:name="_Toc426931282"/>
      <w:r>
        <w:t>安全性</w:t>
      </w:r>
      <w:bookmarkEnd w:id="51"/>
    </w:p>
    <w:p w:rsidR="00FA29D9" w:rsidRDefault="00E664AD" w:rsidP="00FA29D9">
      <w:r>
        <w:rPr>
          <w:rFonts w:hint="eastAsia"/>
        </w:rPr>
        <w:t>系统未出现常见的漏洞，权限设计合理且有效。</w:t>
      </w:r>
      <w:r w:rsidR="00E94B85">
        <w:rPr>
          <w:rFonts w:hint="eastAsia"/>
        </w:rPr>
        <w:t>暂未发现明显的安全性问题。</w:t>
      </w:r>
    </w:p>
    <w:p w:rsidR="00A05BEF" w:rsidRPr="00FA29D9" w:rsidRDefault="00A05BEF" w:rsidP="00FA29D9"/>
    <w:sectPr w:rsidR="00A05BEF" w:rsidRPr="00FA29D9" w:rsidSect="00973F8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AC6" w:rsidRDefault="008D5AC6" w:rsidP="00750043">
      <w:r>
        <w:separator/>
      </w:r>
    </w:p>
  </w:endnote>
  <w:endnote w:type="continuationSeparator" w:id="0">
    <w:p w:rsidR="008D5AC6" w:rsidRDefault="008D5AC6" w:rsidP="00750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79433"/>
      <w:docPartObj>
        <w:docPartGallery w:val="Page Numbers (Bottom of Page)"/>
        <w:docPartUnique/>
      </w:docPartObj>
    </w:sdtPr>
    <w:sdtEndPr/>
    <w:sdtContent>
      <w:sdt>
        <w:sdtPr>
          <w:id w:val="1728636285"/>
          <w:docPartObj>
            <w:docPartGallery w:val="Page Numbers (Top of Page)"/>
            <w:docPartUnique/>
          </w:docPartObj>
        </w:sdtPr>
        <w:sdtEndPr/>
        <w:sdtContent>
          <w:p w:rsidR="00AB3D04" w:rsidRDefault="00AB3D04">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81173">
              <w:rPr>
                <w:b/>
                <w:bCs/>
                <w:noProof/>
              </w:rPr>
              <w:t>10</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81173">
              <w:rPr>
                <w:b/>
                <w:bCs/>
                <w:noProof/>
              </w:rPr>
              <w:t>20</w:t>
            </w:r>
            <w:r>
              <w:rPr>
                <w:b/>
                <w:bCs/>
                <w:sz w:val="24"/>
                <w:szCs w:val="24"/>
              </w:rPr>
              <w:fldChar w:fldCharType="end"/>
            </w:r>
          </w:p>
        </w:sdtContent>
      </w:sdt>
    </w:sdtContent>
  </w:sdt>
  <w:p w:rsidR="00AB3D04" w:rsidRDefault="00AB3D0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AC6" w:rsidRDefault="008D5AC6" w:rsidP="00750043">
      <w:r>
        <w:separator/>
      </w:r>
    </w:p>
  </w:footnote>
  <w:footnote w:type="continuationSeparator" w:id="0">
    <w:p w:rsidR="008D5AC6" w:rsidRDefault="008D5AC6" w:rsidP="007500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23E6"/>
    <w:multiLevelType w:val="hybridMultilevel"/>
    <w:tmpl w:val="EC343020"/>
    <w:lvl w:ilvl="0" w:tplc="1A94EBFE">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1">
    <w:nsid w:val="10E01162"/>
    <w:multiLevelType w:val="multilevel"/>
    <w:tmpl w:val="5CB63280"/>
    <w:lvl w:ilvl="0">
      <w:start w:val="1"/>
      <w:numFmt w:val="decimal"/>
      <w:lvlText w:val="%1."/>
      <w:lvlJc w:val="left"/>
      <w:pPr>
        <w:ind w:left="360" w:hanging="360"/>
      </w:pPr>
      <w:rPr>
        <w:rFonts w:hint="default"/>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2592007A"/>
    <w:multiLevelType w:val="hybridMultilevel"/>
    <w:tmpl w:val="618EF892"/>
    <w:lvl w:ilvl="0" w:tplc="8124A980">
      <w:start w:val="1"/>
      <w:numFmt w:val="decimal"/>
      <w:lvlText w:val="%1."/>
      <w:lvlJc w:val="left"/>
      <w:pPr>
        <w:ind w:left="360" w:hanging="360"/>
      </w:pPr>
      <w:rPr>
        <w:rFonts w:hint="default"/>
      </w:rPr>
    </w:lvl>
    <w:lvl w:ilvl="1" w:tplc="04090019">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DF70E1"/>
    <w:multiLevelType w:val="hybridMultilevel"/>
    <w:tmpl w:val="188E4292"/>
    <w:lvl w:ilvl="0" w:tplc="FFFFFFFF">
      <w:start w:val="1"/>
      <w:numFmt w:val="decimal"/>
      <w:lvlText w:val="%1)"/>
      <w:lvlJc w:val="left"/>
      <w:pPr>
        <w:tabs>
          <w:tab w:val="num" w:pos="420"/>
        </w:tabs>
        <w:ind w:left="420" w:hanging="420"/>
      </w:pPr>
    </w:lvl>
    <w:lvl w:ilvl="1" w:tplc="2C38BDA2">
      <w:start w:val="1"/>
      <w:numFmt w:val="decimal"/>
      <w:lvlText w:val="%2、"/>
      <w:lvlJc w:val="left"/>
      <w:pPr>
        <w:tabs>
          <w:tab w:val="num" w:pos="780"/>
        </w:tabs>
        <w:ind w:left="780" w:hanging="360"/>
      </w:pPr>
      <w:rPr>
        <w:rFonts w:hint="eastAsia"/>
      </w:rPr>
    </w:lvl>
    <w:lvl w:ilvl="2" w:tplc="43DCAFA4">
      <w:start w:val="1"/>
      <w:numFmt w:val="decimal"/>
      <w:lvlText w:val="（%3）"/>
      <w:lvlJc w:val="left"/>
      <w:pPr>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4C534840"/>
    <w:multiLevelType w:val="hybridMultilevel"/>
    <w:tmpl w:val="BEE028F0"/>
    <w:lvl w:ilvl="0" w:tplc="B40A8BA4">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5">
    <w:nsid w:val="5A152DF2"/>
    <w:multiLevelType w:val="hybridMultilevel"/>
    <w:tmpl w:val="EC343020"/>
    <w:lvl w:ilvl="0" w:tplc="1A94EBFE">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abstractNum w:abstractNumId="6">
    <w:nsid w:val="74745BAA"/>
    <w:multiLevelType w:val="hybridMultilevel"/>
    <w:tmpl w:val="EBB28D38"/>
    <w:lvl w:ilvl="0" w:tplc="0409000B">
      <w:start w:val="1"/>
      <w:numFmt w:val="bullet"/>
      <w:lvlText w:val=""/>
      <w:lvlJc w:val="left"/>
      <w:pPr>
        <w:tabs>
          <w:tab w:val="num" w:pos="970"/>
        </w:tabs>
        <w:ind w:left="970" w:hanging="420"/>
      </w:pPr>
      <w:rPr>
        <w:rFonts w:ascii="Wingdings" w:hAnsi="Wingdings" w:hint="default"/>
      </w:rPr>
    </w:lvl>
    <w:lvl w:ilvl="1" w:tplc="04090003">
      <w:start w:val="1"/>
      <w:numFmt w:val="bullet"/>
      <w:lvlText w:val=""/>
      <w:lvlJc w:val="left"/>
      <w:pPr>
        <w:tabs>
          <w:tab w:val="num" w:pos="850"/>
        </w:tabs>
        <w:ind w:left="850" w:hanging="420"/>
      </w:pPr>
      <w:rPr>
        <w:rFonts w:ascii="Wingdings" w:hAnsi="Wingdings" w:hint="default"/>
      </w:rPr>
    </w:lvl>
    <w:lvl w:ilvl="2" w:tplc="04090005">
      <w:start w:val="1"/>
      <w:numFmt w:val="bullet"/>
      <w:lvlText w:val=""/>
      <w:lvlJc w:val="left"/>
      <w:pPr>
        <w:tabs>
          <w:tab w:val="num" w:pos="1270"/>
        </w:tabs>
        <w:ind w:left="1270" w:hanging="420"/>
      </w:pPr>
      <w:rPr>
        <w:rFonts w:ascii="Wingdings" w:hAnsi="Wingdings" w:hint="default"/>
      </w:rPr>
    </w:lvl>
    <w:lvl w:ilvl="3" w:tplc="04090001">
      <w:start w:val="1"/>
      <w:numFmt w:val="bullet"/>
      <w:lvlText w:val=""/>
      <w:lvlJc w:val="left"/>
      <w:pPr>
        <w:tabs>
          <w:tab w:val="num" w:pos="1690"/>
        </w:tabs>
        <w:ind w:left="1690" w:hanging="420"/>
      </w:pPr>
      <w:rPr>
        <w:rFonts w:ascii="Wingdings" w:hAnsi="Wingdings" w:hint="default"/>
      </w:rPr>
    </w:lvl>
    <w:lvl w:ilvl="4" w:tplc="04090003">
      <w:start w:val="1"/>
      <w:numFmt w:val="bullet"/>
      <w:lvlText w:val=""/>
      <w:lvlJc w:val="left"/>
      <w:pPr>
        <w:tabs>
          <w:tab w:val="num" w:pos="2110"/>
        </w:tabs>
        <w:ind w:left="2110" w:hanging="420"/>
      </w:pPr>
      <w:rPr>
        <w:rFonts w:ascii="Wingdings" w:hAnsi="Wingdings" w:hint="default"/>
      </w:rPr>
    </w:lvl>
    <w:lvl w:ilvl="5" w:tplc="04090005">
      <w:start w:val="1"/>
      <w:numFmt w:val="bullet"/>
      <w:lvlText w:val=""/>
      <w:lvlJc w:val="left"/>
      <w:pPr>
        <w:tabs>
          <w:tab w:val="num" w:pos="2530"/>
        </w:tabs>
        <w:ind w:left="2530" w:hanging="420"/>
      </w:pPr>
      <w:rPr>
        <w:rFonts w:ascii="Wingdings" w:hAnsi="Wingdings" w:hint="default"/>
      </w:rPr>
    </w:lvl>
    <w:lvl w:ilvl="6" w:tplc="04090001">
      <w:start w:val="1"/>
      <w:numFmt w:val="bullet"/>
      <w:lvlText w:val=""/>
      <w:lvlJc w:val="left"/>
      <w:pPr>
        <w:tabs>
          <w:tab w:val="num" w:pos="2950"/>
        </w:tabs>
        <w:ind w:left="2950" w:hanging="420"/>
      </w:pPr>
      <w:rPr>
        <w:rFonts w:ascii="Wingdings" w:hAnsi="Wingdings" w:hint="default"/>
      </w:rPr>
    </w:lvl>
    <w:lvl w:ilvl="7" w:tplc="04090003">
      <w:start w:val="1"/>
      <w:numFmt w:val="bullet"/>
      <w:lvlText w:val=""/>
      <w:lvlJc w:val="left"/>
      <w:pPr>
        <w:tabs>
          <w:tab w:val="num" w:pos="3370"/>
        </w:tabs>
        <w:ind w:left="3370" w:hanging="420"/>
      </w:pPr>
      <w:rPr>
        <w:rFonts w:ascii="Wingdings" w:hAnsi="Wingdings" w:hint="default"/>
      </w:rPr>
    </w:lvl>
    <w:lvl w:ilvl="8" w:tplc="04090005">
      <w:start w:val="1"/>
      <w:numFmt w:val="bullet"/>
      <w:lvlText w:val=""/>
      <w:lvlJc w:val="left"/>
      <w:pPr>
        <w:tabs>
          <w:tab w:val="num" w:pos="3790"/>
        </w:tabs>
        <w:ind w:left="3790" w:hanging="420"/>
      </w:pPr>
      <w:rPr>
        <w:rFonts w:ascii="Wingdings" w:hAnsi="Wingdings" w:hint="default"/>
      </w:rPr>
    </w:lvl>
  </w:abstractNum>
  <w:abstractNum w:abstractNumId="7">
    <w:nsid w:val="7A31791D"/>
    <w:multiLevelType w:val="hybridMultilevel"/>
    <w:tmpl w:val="188E4292"/>
    <w:lvl w:ilvl="0" w:tplc="FFFFFFFF">
      <w:start w:val="1"/>
      <w:numFmt w:val="decimal"/>
      <w:lvlText w:val="%1)"/>
      <w:lvlJc w:val="left"/>
      <w:pPr>
        <w:tabs>
          <w:tab w:val="num" w:pos="420"/>
        </w:tabs>
        <w:ind w:left="420" w:hanging="420"/>
      </w:pPr>
    </w:lvl>
    <w:lvl w:ilvl="1" w:tplc="2C38BDA2">
      <w:start w:val="1"/>
      <w:numFmt w:val="decimal"/>
      <w:lvlText w:val="%2、"/>
      <w:lvlJc w:val="left"/>
      <w:pPr>
        <w:tabs>
          <w:tab w:val="num" w:pos="780"/>
        </w:tabs>
        <w:ind w:left="780" w:hanging="360"/>
      </w:pPr>
      <w:rPr>
        <w:rFonts w:hint="eastAsia"/>
      </w:rPr>
    </w:lvl>
    <w:lvl w:ilvl="2" w:tplc="43DCAFA4">
      <w:start w:val="1"/>
      <w:numFmt w:val="decimal"/>
      <w:lvlText w:val="（%3）"/>
      <w:lvlJc w:val="left"/>
      <w:pPr>
        <w:ind w:left="1560" w:hanging="720"/>
      </w:pPr>
      <w:rPr>
        <w:rFonts w:hint="default"/>
      </w:r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
    <w:nsid w:val="7ACD68AC"/>
    <w:multiLevelType w:val="hybridMultilevel"/>
    <w:tmpl w:val="7C6C9DCE"/>
    <w:lvl w:ilvl="0" w:tplc="C0A86CEE">
      <w:start w:val="1"/>
      <w:numFmt w:val="decimal"/>
      <w:lvlText w:val="(%1)"/>
      <w:lvlJc w:val="left"/>
      <w:pPr>
        <w:ind w:left="468" w:hanging="360"/>
      </w:pPr>
      <w:rPr>
        <w:rFonts w:hint="default"/>
      </w:rPr>
    </w:lvl>
    <w:lvl w:ilvl="1" w:tplc="04090019" w:tentative="1">
      <w:start w:val="1"/>
      <w:numFmt w:val="lowerLetter"/>
      <w:lvlText w:val="%2)"/>
      <w:lvlJc w:val="left"/>
      <w:pPr>
        <w:ind w:left="948" w:hanging="420"/>
      </w:pPr>
    </w:lvl>
    <w:lvl w:ilvl="2" w:tplc="0409001B" w:tentative="1">
      <w:start w:val="1"/>
      <w:numFmt w:val="lowerRoman"/>
      <w:lvlText w:val="%3."/>
      <w:lvlJc w:val="right"/>
      <w:pPr>
        <w:ind w:left="136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2208" w:hanging="420"/>
      </w:pPr>
    </w:lvl>
    <w:lvl w:ilvl="5" w:tplc="0409001B" w:tentative="1">
      <w:start w:val="1"/>
      <w:numFmt w:val="lowerRoman"/>
      <w:lvlText w:val="%6."/>
      <w:lvlJc w:val="right"/>
      <w:pPr>
        <w:ind w:left="2628" w:hanging="420"/>
      </w:pPr>
    </w:lvl>
    <w:lvl w:ilvl="6" w:tplc="0409000F" w:tentative="1">
      <w:start w:val="1"/>
      <w:numFmt w:val="decimal"/>
      <w:lvlText w:val="%7."/>
      <w:lvlJc w:val="left"/>
      <w:pPr>
        <w:ind w:left="3048" w:hanging="420"/>
      </w:pPr>
    </w:lvl>
    <w:lvl w:ilvl="7" w:tplc="04090019" w:tentative="1">
      <w:start w:val="1"/>
      <w:numFmt w:val="lowerLetter"/>
      <w:lvlText w:val="%8)"/>
      <w:lvlJc w:val="left"/>
      <w:pPr>
        <w:ind w:left="3468" w:hanging="420"/>
      </w:pPr>
    </w:lvl>
    <w:lvl w:ilvl="8" w:tplc="0409001B" w:tentative="1">
      <w:start w:val="1"/>
      <w:numFmt w:val="lowerRoman"/>
      <w:lvlText w:val="%9."/>
      <w:lvlJc w:val="right"/>
      <w:pPr>
        <w:ind w:left="3888" w:hanging="420"/>
      </w:pPr>
    </w:lvl>
  </w:abstractNum>
  <w:num w:numId="1">
    <w:abstractNumId w:val="7"/>
  </w:num>
  <w:num w:numId="2">
    <w:abstractNumId w:val="6"/>
  </w:num>
  <w:num w:numId="3">
    <w:abstractNumId w:val="1"/>
  </w:num>
  <w:num w:numId="4">
    <w:abstractNumId w:val="2"/>
  </w:num>
  <w:num w:numId="5">
    <w:abstractNumId w:val="8"/>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491"/>
    <w:rsid w:val="00002115"/>
    <w:rsid w:val="000115F3"/>
    <w:rsid w:val="000154AA"/>
    <w:rsid w:val="0002247E"/>
    <w:rsid w:val="00027555"/>
    <w:rsid w:val="000309CE"/>
    <w:rsid w:val="00050B5E"/>
    <w:rsid w:val="00066EFE"/>
    <w:rsid w:val="00072025"/>
    <w:rsid w:val="00077DC7"/>
    <w:rsid w:val="00086839"/>
    <w:rsid w:val="00090146"/>
    <w:rsid w:val="000929A4"/>
    <w:rsid w:val="00096E44"/>
    <w:rsid w:val="000A5C71"/>
    <w:rsid w:val="000B1CFC"/>
    <w:rsid w:val="000B3CD9"/>
    <w:rsid w:val="000B65D1"/>
    <w:rsid w:val="000C5ACC"/>
    <w:rsid w:val="000E47C5"/>
    <w:rsid w:val="000F1201"/>
    <w:rsid w:val="000F1269"/>
    <w:rsid w:val="000F2A2A"/>
    <w:rsid w:val="00100CA8"/>
    <w:rsid w:val="001062ED"/>
    <w:rsid w:val="0011018A"/>
    <w:rsid w:val="00112951"/>
    <w:rsid w:val="00115E85"/>
    <w:rsid w:val="00144395"/>
    <w:rsid w:val="00145062"/>
    <w:rsid w:val="0016286C"/>
    <w:rsid w:val="00171B2D"/>
    <w:rsid w:val="0017239B"/>
    <w:rsid w:val="0017530A"/>
    <w:rsid w:val="00184305"/>
    <w:rsid w:val="0019158E"/>
    <w:rsid w:val="00192428"/>
    <w:rsid w:val="0019344B"/>
    <w:rsid w:val="00193C79"/>
    <w:rsid w:val="001D4D4F"/>
    <w:rsid w:val="001D6BAB"/>
    <w:rsid w:val="001E217B"/>
    <w:rsid w:val="001E6603"/>
    <w:rsid w:val="001F258A"/>
    <w:rsid w:val="00201B27"/>
    <w:rsid w:val="00233B5D"/>
    <w:rsid w:val="00266398"/>
    <w:rsid w:val="00273E0C"/>
    <w:rsid w:val="00297492"/>
    <w:rsid w:val="002A510F"/>
    <w:rsid w:val="002A69A1"/>
    <w:rsid w:val="002B4217"/>
    <w:rsid w:val="002B6091"/>
    <w:rsid w:val="002D3936"/>
    <w:rsid w:val="002D6D7B"/>
    <w:rsid w:val="002F3572"/>
    <w:rsid w:val="002F79B8"/>
    <w:rsid w:val="0030477F"/>
    <w:rsid w:val="003064B3"/>
    <w:rsid w:val="00322304"/>
    <w:rsid w:val="00325A85"/>
    <w:rsid w:val="00326449"/>
    <w:rsid w:val="003273BE"/>
    <w:rsid w:val="00330956"/>
    <w:rsid w:val="003426AF"/>
    <w:rsid w:val="00354E2F"/>
    <w:rsid w:val="00363C13"/>
    <w:rsid w:val="00365D25"/>
    <w:rsid w:val="00366EEC"/>
    <w:rsid w:val="003741BE"/>
    <w:rsid w:val="00383B12"/>
    <w:rsid w:val="00390DE5"/>
    <w:rsid w:val="00395A29"/>
    <w:rsid w:val="003A2603"/>
    <w:rsid w:val="003A4FC7"/>
    <w:rsid w:val="003B4F1F"/>
    <w:rsid w:val="003B60DE"/>
    <w:rsid w:val="003B73B1"/>
    <w:rsid w:val="003C2C31"/>
    <w:rsid w:val="003C5F23"/>
    <w:rsid w:val="003D2475"/>
    <w:rsid w:val="003D4D3D"/>
    <w:rsid w:val="003E0DC3"/>
    <w:rsid w:val="003E1AE8"/>
    <w:rsid w:val="003E251E"/>
    <w:rsid w:val="003E4D39"/>
    <w:rsid w:val="003F2AE9"/>
    <w:rsid w:val="003F753E"/>
    <w:rsid w:val="0040000E"/>
    <w:rsid w:val="004043FC"/>
    <w:rsid w:val="004047AE"/>
    <w:rsid w:val="00407326"/>
    <w:rsid w:val="004137A9"/>
    <w:rsid w:val="00414B75"/>
    <w:rsid w:val="00420F47"/>
    <w:rsid w:val="00425932"/>
    <w:rsid w:val="00430A50"/>
    <w:rsid w:val="00430E48"/>
    <w:rsid w:val="00431D74"/>
    <w:rsid w:val="00441716"/>
    <w:rsid w:val="00442D78"/>
    <w:rsid w:val="00443699"/>
    <w:rsid w:val="0044565D"/>
    <w:rsid w:val="004519C1"/>
    <w:rsid w:val="00452BA8"/>
    <w:rsid w:val="00463EBF"/>
    <w:rsid w:val="00476B0E"/>
    <w:rsid w:val="004873EC"/>
    <w:rsid w:val="004A1ECE"/>
    <w:rsid w:val="004A4948"/>
    <w:rsid w:val="004A7E6A"/>
    <w:rsid w:val="004C3C9F"/>
    <w:rsid w:val="004D43AD"/>
    <w:rsid w:val="004E6794"/>
    <w:rsid w:val="00503161"/>
    <w:rsid w:val="00504B6A"/>
    <w:rsid w:val="00510922"/>
    <w:rsid w:val="0051280F"/>
    <w:rsid w:val="005171F9"/>
    <w:rsid w:val="00522936"/>
    <w:rsid w:val="00523101"/>
    <w:rsid w:val="005323A0"/>
    <w:rsid w:val="00532E8A"/>
    <w:rsid w:val="005341FD"/>
    <w:rsid w:val="005365DF"/>
    <w:rsid w:val="005400EF"/>
    <w:rsid w:val="00551472"/>
    <w:rsid w:val="0056101B"/>
    <w:rsid w:val="00564F49"/>
    <w:rsid w:val="00585DCE"/>
    <w:rsid w:val="00594E72"/>
    <w:rsid w:val="005C041D"/>
    <w:rsid w:val="005D37A7"/>
    <w:rsid w:val="005D48BC"/>
    <w:rsid w:val="00602A5A"/>
    <w:rsid w:val="00610FD4"/>
    <w:rsid w:val="006147E2"/>
    <w:rsid w:val="00615BE3"/>
    <w:rsid w:val="00616218"/>
    <w:rsid w:val="00620A22"/>
    <w:rsid w:val="006230E3"/>
    <w:rsid w:val="006335C3"/>
    <w:rsid w:val="006451CB"/>
    <w:rsid w:val="00647F9D"/>
    <w:rsid w:val="00655CA7"/>
    <w:rsid w:val="00662BA0"/>
    <w:rsid w:val="00663167"/>
    <w:rsid w:val="00677F6A"/>
    <w:rsid w:val="00684FDF"/>
    <w:rsid w:val="00687F67"/>
    <w:rsid w:val="00692584"/>
    <w:rsid w:val="006934B2"/>
    <w:rsid w:val="006A0767"/>
    <w:rsid w:val="006A53DF"/>
    <w:rsid w:val="006B6F44"/>
    <w:rsid w:val="006C147A"/>
    <w:rsid w:val="006D44B0"/>
    <w:rsid w:val="006E505A"/>
    <w:rsid w:val="006F1D48"/>
    <w:rsid w:val="007010B1"/>
    <w:rsid w:val="007053A2"/>
    <w:rsid w:val="0071465F"/>
    <w:rsid w:val="00725846"/>
    <w:rsid w:val="00745F76"/>
    <w:rsid w:val="00750043"/>
    <w:rsid w:val="00752EB7"/>
    <w:rsid w:val="00762F73"/>
    <w:rsid w:val="00770DEC"/>
    <w:rsid w:val="00795261"/>
    <w:rsid w:val="007A1305"/>
    <w:rsid w:val="007A3106"/>
    <w:rsid w:val="007A7350"/>
    <w:rsid w:val="007B596C"/>
    <w:rsid w:val="007D1CEB"/>
    <w:rsid w:val="007D352A"/>
    <w:rsid w:val="007D6F67"/>
    <w:rsid w:val="007E4EF1"/>
    <w:rsid w:val="007E675A"/>
    <w:rsid w:val="007E781B"/>
    <w:rsid w:val="007F0E9D"/>
    <w:rsid w:val="007F12F9"/>
    <w:rsid w:val="007F1AB9"/>
    <w:rsid w:val="007F261C"/>
    <w:rsid w:val="00801CE7"/>
    <w:rsid w:val="00814771"/>
    <w:rsid w:val="00815341"/>
    <w:rsid w:val="00822A79"/>
    <w:rsid w:val="008410BE"/>
    <w:rsid w:val="008424D5"/>
    <w:rsid w:val="008622CD"/>
    <w:rsid w:val="00862493"/>
    <w:rsid w:val="00862966"/>
    <w:rsid w:val="00870EB8"/>
    <w:rsid w:val="008730B7"/>
    <w:rsid w:val="008A6018"/>
    <w:rsid w:val="008B7033"/>
    <w:rsid w:val="008B7357"/>
    <w:rsid w:val="008D2726"/>
    <w:rsid w:val="008D5AC6"/>
    <w:rsid w:val="008F47DC"/>
    <w:rsid w:val="0090491C"/>
    <w:rsid w:val="009054F3"/>
    <w:rsid w:val="00917FB0"/>
    <w:rsid w:val="0092778C"/>
    <w:rsid w:val="009470EA"/>
    <w:rsid w:val="009510C0"/>
    <w:rsid w:val="00961392"/>
    <w:rsid w:val="00962F9F"/>
    <w:rsid w:val="009632FB"/>
    <w:rsid w:val="00972FC5"/>
    <w:rsid w:val="00973F86"/>
    <w:rsid w:val="00981173"/>
    <w:rsid w:val="00997727"/>
    <w:rsid w:val="009A2FB1"/>
    <w:rsid w:val="009A2FDF"/>
    <w:rsid w:val="009A4D4A"/>
    <w:rsid w:val="009A79F8"/>
    <w:rsid w:val="009C0E61"/>
    <w:rsid w:val="009C28A6"/>
    <w:rsid w:val="009C3064"/>
    <w:rsid w:val="009D3842"/>
    <w:rsid w:val="009E2098"/>
    <w:rsid w:val="009E2491"/>
    <w:rsid w:val="009E3024"/>
    <w:rsid w:val="009E5EB2"/>
    <w:rsid w:val="009E7B0F"/>
    <w:rsid w:val="009F01B7"/>
    <w:rsid w:val="009F0F39"/>
    <w:rsid w:val="009F3E5D"/>
    <w:rsid w:val="009F5C5D"/>
    <w:rsid w:val="009F7469"/>
    <w:rsid w:val="00A011C8"/>
    <w:rsid w:val="00A0300C"/>
    <w:rsid w:val="00A05BEF"/>
    <w:rsid w:val="00A2372F"/>
    <w:rsid w:val="00A5293A"/>
    <w:rsid w:val="00A55B16"/>
    <w:rsid w:val="00A564CB"/>
    <w:rsid w:val="00A64035"/>
    <w:rsid w:val="00A71E5E"/>
    <w:rsid w:val="00A750A4"/>
    <w:rsid w:val="00A8075F"/>
    <w:rsid w:val="00A919DD"/>
    <w:rsid w:val="00AA11E2"/>
    <w:rsid w:val="00AB3D04"/>
    <w:rsid w:val="00AD6EEE"/>
    <w:rsid w:val="00AD7A6D"/>
    <w:rsid w:val="00AE590B"/>
    <w:rsid w:val="00AF0520"/>
    <w:rsid w:val="00AF099A"/>
    <w:rsid w:val="00AF21D4"/>
    <w:rsid w:val="00AF65BB"/>
    <w:rsid w:val="00B01CB2"/>
    <w:rsid w:val="00B02B94"/>
    <w:rsid w:val="00B07E14"/>
    <w:rsid w:val="00B123A2"/>
    <w:rsid w:val="00B15246"/>
    <w:rsid w:val="00B2240B"/>
    <w:rsid w:val="00B259CC"/>
    <w:rsid w:val="00B45E19"/>
    <w:rsid w:val="00B578E9"/>
    <w:rsid w:val="00B630EA"/>
    <w:rsid w:val="00B85C8D"/>
    <w:rsid w:val="00BA434B"/>
    <w:rsid w:val="00BB12F4"/>
    <w:rsid w:val="00BB3C87"/>
    <w:rsid w:val="00BB3CDA"/>
    <w:rsid w:val="00BB40B2"/>
    <w:rsid w:val="00BD1CF6"/>
    <w:rsid w:val="00BF1C12"/>
    <w:rsid w:val="00BF1E63"/>
    <w:rsid w:val="00BF31D6"/>
    <w:rsid w:val="00C02425"/>
    <w:rsid w:val="00C73C64"/>
    <w:rsid w:val="00C81A3C"/>
    <w:rsid w:val="00C81B6A"/>
    <w:rsid w:val="00C87E2E"/>
    <w:rsid w:val="00C90411"/>
    <w:rsid w:val="00CA4965"/>
    <w:rsid w:val="00CB2FCB"/>
    <w:rsid w:val="00CB7B42"/>
    <w:rsid w:val="00CC1460"/>
    <w:rsid w:val="00CE4140"/>
    <w:rsid w:val="00CE71F1"/>
    <w:rsid w:val="00CF4C6B"/>
    <w:rsid w:val="00D028F4"/>
    <w:rsid w:val="00D10DF3"/>
    <w:rsid w:val="00D15037"/>
    <w:rsid w:val="00D245A1"/>
    <w:rsid w:val="00D3161D"/>
    <w:rsid w:val="00D32743"/>
    <w:rsid w:val="00D41143"/>
    <w:rsid w:val="00D4224D"/>
    <w:rsid w:val="00D46549"/>
    <w:rsid w:val="00D53606"/>
    <w:rsid w:val="00D54CE3"/>
    <w:rsid w:val="00D645CD"/>
    <w:rsid w:val="00D7010C"/>
    <w:rsid w:val="00D85796"/>
    <w:rsid w:val="00D943E3"/>
    <w:rsid w:val="00DA26C9"/>
    <w:rsid w:val="00DB0A58"/>
    <w:rsid w:val="00DB15D4"/>
    <w:rsid w:val="00DC5B96"/>
    <w:rsid w:val="00DC6F19"/>
    <w:rsid w:val="00DD18F2"/>
    <w:rsid w:val="00DD45EC"/>
    <w:rsid w:val="00DD6F02"/>
    <w:rsid w:val="00DE301A"/>
    <w:rsid w:val="00DF1D8F"/>
    <w:rsid w:val="00DF7250"/>
    <w:rsid w:val="00E0025D"/>
    <w:rsid w:val="00E1476F"/>
    <w:rsid w:val="00E315D8"/>
    <w:rsid w:val="00E44C72"/>
    <w:rsid w:val="00E529D3"/>
    <w:rsid w:val="00E64602"/>
    <w:rsid w:val="00E664AD"/>
    <w:rsid w:val="00E720A8"/>
    <w:rsid w:val="00E7627F"/>
    <w:rsid w:val="00E763FF"/>
    <w:rsid w:val="00E842F5"/>
    <w:rsid w:val="00E94B85"/>
    <w:rsid w:val="00EC60BC"/>
    <w:rsid w:val="00ED7F39"/>
    <w:rsid w:val="00EF3247"/>
    <w:rsid w:val="00F0100B"/>
    <w:rsid w:val="00F01116"/>
    <w:rsid w:val="00F156FB"/>
    <w:rsid w:val="00F231C7"/>
    <w:rsid w:val="00F31EAB"/>
    <w:rsid w:val="00F420D4"/>
    <w:rsid w:val="00F56CF6"/>
    <w:rsid w:val="00F5737F"/>
    <w:rsid w:val="00F671EC"/>
    <w:rsid w:val="00F70059"/>
    <w:rsid w:val="00F72157"/>
    <w:rsid w:val="00F74F6A"/>
    <w:rsid w:val="00F8603B"/>
    <w:rsid w:val="00F86456"/>
    <w:rsid w:val="00F87893"/>
    <w:rsid w:val="00F87C8A"/>
    <w:rsid w:val="00F918F5"/>
    <w:rsid w:val="00F953EF"/>
    <w:rsid w:val="00F971D2"/>
    <w:rsid w:val="00FA13BF"/>
    <w:rsid w:val="00FA29D9"/>
    <w:rsid w:val="00FD108C"/>
    <w:rsid w:val="00FD4969"/>
    <w:rsid w:val="00FD4D2F"/>
    <w:rsid w:val="00FD7AF6"/>
    <w:rsid w:val="00FE342B"/>
    <w:rsid w:val="00FF2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FEA28B-5D82-46C2-8897-19798CBC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3F86"/>
    <w:pPr>
      <w:widowControl w:val="0"/>
      <w:jc w:val="both"/>
    </w:pPr>
  </w:style>
  <w:style w:type="paragraph" w:styleId="1">
    <w:name w:val="heading 1"/>
    <w:basedOn w:val="a"/>
    <w:next w:val="a"/>
    <w:link w:val="1Char"/>
    <w:uiPriority w:val="9"/>
    <w:qFormat/>
    <w:rsid w:val="009E249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477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316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E2491"/>
    <w:rPr>
      <w:b/>
      <w:bCs/>
      <w:kern w:val="44"/>
      <w:sz w:val="44"/>
      <w:szCs w:val="44"/>
    </w:rPr>
  </w:style>
  <w:style w:type="paragraph" w:styleId="a3">
    <w:name w:val="header"/>
    <w:basedOn w:val="a"/>
    <w:link w:val="Char"/>
    <w:uiPriority w:val="99"/>
    <w:unhideWhenUsed/>
    <w:rsid w:val="007500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0043"/>
    <w:rPr>
      <w:sz w:val="18"/>
      <w:szCs w:val="18"/>
    </w:rPr>
  </w:style>
  <w:style w:type="paragraph" w:styleId="a4">
    <w:name w:val="footer"/>
    <w:basedOn w:val="a"/>
    <w:link w:val="Char0"/>
    <w:uiPriority w:val="99"/>
    <w:unhideWhenUsed/>
    <w:rsid w:val="00750043"/>
    <w:pPr>
      <w:tabs>
        <w:tab w:val="center" w:pos="4153"/>
        <w:tab w:val="right" w:pos="8306"/>
      </w:tabs>
      <w:snapToGrid w:val="0"/>
      <w:jc w:val="left"/>
    </w:pPr>
    <w:rPr>
      <w:sz w:val="18"/>
      <w:szCs w:val="18"/>
    </w:rPr>
  </w:style>
  <w:style w:type="character" w:customStyle="1" w:styleId="Char0">
    <w:name w:val="页脚 Char"/>
    <w:basedOn w:val="a0"/>
    <w:link w:val="a4"/>
    <w:uiPriority w:val="99"/>
    <w:rsid w:val="00750043"/>
    <w:rPr>
      <w:sz w:val="18"/>
      <w:szCs w:val="18"/>
    </w:rPr>
  </w:style>
  <w:style w:type="character" w:customStyle="1" w:styleId="2Char">
    <w:name w:val="标题 2 Char"/>
    <w:basedOn w:val="a0"/>
    <w:link w:val="2"/>
    <w:uiPriority w:val="9"/>
    <w:rsid w:val="0030477F"/>
    <w:rPr>
      <w:rFonts w:asciiTheme="majorHAnsi" w:eastAsiaTheme="majorEastAsia" w:hAnsiTheme="majorHAnsi" w:cstheme="majorBidi"/>
      <w:b/>
      <w:bCs/>
      <w:sz w:val="32"/>
      <w:szCs w:val="32"/>
    </w:rPr>
  </w:style>
  <w:style w:type="paragraph" w:styleId="a5">
    <w:name w:val="List Paragraph"/>
    <w:basedOn w:val="a"/>
    <w:uiPriority w:val="34"/>
    <w:qFormat/>
    <w:rsid w:val="00AF21D4"/>
    <w:pPr>
      <w:ind w:firstLineChars="200" w:firstLine="420"/>
    </w:pPr>
  </w:style>
  <w:style w:type="paragraph" w:styleId="HTML">
    <w:name w:val="HTML Preformatted"/>
    <w:basedOn w:val="a"/>
    <w:link w:val="HTMLChar"/>
    <w:uiPriority w:val="99"/>
    <w:unhideWhenUsed/>
    <w:rsid w:val="007A735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7A7350"/>
    <w:rPr>
      <w:rFonts w:ascii="宋体" w:eastAsia="宋体" w:hAnsi="宋体" w:cs="宋体"/>
      <w:kern w:val="0"/>
      <w:sz w:val="24"/>
      <w:szCs w:val="24"/>
    </w:rPr>
  </w:style>
  <w:style w:type="paragraph" w:styleId="a6">
    <w:name w:val="Normal Indent"/>
    <w:aliases w:val="表正文,正文非缩进,正文不缩进,ALT+Z,四号,特点,段1,特点 Char,水上软件,标题4,正文（首行缩进两字） Char Char,缩进,正文缩进 Char Char Char Char Char,正文缩进 Char Char Char Char Char Char Char Char Char Char Char Char Char,正文缩进 Char Char Char Char Char Char Char Char"/>
    <w:basedOn w:val="a"/>
    <w:rsid w:val="002A69A1"/>
    <w:pPr>
      <w:spacing w:line="360" w:lineRule="auto"/>
      <w:ind w:firstLineChars="200" w:firstLine="200"/>
    </w:pPr>
    <w:rPr>
      <w:rFonts w:ascii="Times New Roman" w:eastAsia="宋体" w:hAnsi="Times New Roman" w:cs="Times New Roman"/>
      <w:sz w:val="24"/>
      <w:szCs w:val="24"/>
    </w:rPr>
  </w:style>
  <w:style w:type="paragraph" w:styleId="a7">
    <w:name w:val="Body Text"/>
    <w:aliases w:val="bt"/>
    <w:basedOn w:val="a"/>
    <w:link w:val="Char1"/>
    <w:rsid w:val="00090146"/>
    <w:pPr>
      <w:spacing w:after="120"/>
    </w:pPr>
    <w:rPr>
      <w:rFonts w:ascii="Times New Roman" w:eastAsia="宋体" w:hAnsi="Times New Roman" w:cs="Times New Roman"/>
      <w:szCs w:val="24"/>
    </w:rPr>
  </w:style>
  <w:style w:type="character" w:customStyle="1" w:styleId="Char1">
    <w:name w:val="正文文本 Char"/>
    <w:aliases w:val="bt Char"/>
    <w:basedOn w:val="a0"/>
    <w:link w:val="a7"/>
    <w:rsid w:val="00090146"/>
    <w:rPr>
      <w:rFonts w:ascii="Times New Roman" w:eastAsia="宋体" w:hAnsi="Times New Roman" w:cs="Times New Roman"/>
      <w:szCs w:val="24"/>
    </w:rPr>
  </w:style>
  <w:style w:type="paragraph" w:styleId="10">
    <w:name w:val="toc 1"/>
    <w:next w:val="a"/>
    <w:autoRedefine/>
    <w:uiPriority w:val="39"/>
    <w:rsid w:val="00090146"/>
    <w:pPr>
      <w:widowControl w:val="0"/>
      <w:tabs>
        <w:tab w:val="left" w:pos="840"/>
        <w:tab w:val="right" w:leader="dot" w:pos="8296"/>
      </w:tabs>
      <w:jc w:val="center"/>
    </w:pPr>
    <w:rPr>
      <w:rFonts w:ascii="宋体" w:eastAsia="宋体" w:hAnsi="宋体" w:cs="Times New Roman"/>
      <w:bCs/>
      <w:caps/>
      <w:sz w:val="18"/>
      <w:szCs w:val="18"/>
    </w:rPr>
  </w:style>
  <w:style w:type="paragraph" w:customStyle="1" w:styleId="4Char">
    <w:name w:val="样式4 Char"/>
    <w:basedOn w:val="a"/>
    <w:rsid w:val="00090146"/>
    <w:pPr>
      <w:suppressLineNumbers/>
      <w:suppressAutoHyphens/>
      <w:ind w:left="108"/>
    </w:pPr>
    <w:rPr>
      <w:rFonts w:ascii="Times New Roman" w:eastAsia="宋体" w:hAnsi="Times New Roman" w:cs="Times New Roman"/>
      <w:b/>
      <w:kern w:val="21"/>
      <w:sz w:val="24"/>
      <w:szCs w:val="24"/>
    </w:rPr>
  </w:style>
  <w:style w:type="paragraph" w:customStyle="1" w:styleId="1Char0">
    <w:name w:val="样式1 Char"/>
    <w:basedOn w:val="a"/>
    <w:rsid w:val="00090146"/>
    <w:pPr>
      <w:suppressLineNumbers/>
      <w:suppressAutoHyphens/>
      <w:spacing w:after="120"/>
      <w:ind w:left="105"/>
    </w:pPr>
    <w:rPr>
      <w:rFonts w:ascii="Times New Roman" w:eastAsia="宋体" w:hAnsi="Times New Roman" w:cs="Times New Roman"/>
      <w:kern w:val="21"/>
      <w:szCs w:val="21"/>
    </w:rPr>
  </w:style>
  <w:style w:type="paragraph" w:customStyle="1" w:styleId="a8">
    <w:name w:val="表格标题"/>
    <w:basedOn w:val="a"/>
    <w:rsid w:val="00090146"/>
    <w:pPr>
      <w:suppressLineNumbers/>
      <w:suppressAutoHyphens/>
      <w:spacing w:after="120"/>
      <w:jc w:val="center"/>
    </w:pPr>
    <w:rPr>
      <w:rFonts w:ascii="Times New Roman" w:eastAsia="宋体" w:hAnsi="Times New Roman" w:cs="Times New Roman"/>
      <w:b/>
      <w:kern w:val="20481"/>
      <w:szCs w:val="20"/>
    </w:rPr>
  </w:style>
  <w:style w:type="paragraph" w:styleId="a9">
    <w:name w:val="Balloon Text"/>
    <w:basedOn w:val="a"/>
    <w:link w:val="Char2"/>
    <w:uiPriority w:val="99"/>
    <w:semiHidden/>
    <w:unhideWhenUsed/>
    <w:rsid w:val="0044565D"/>
    <w:rPr>
      <w:sz w:val="18"/>
      <w:szCs w:val="18"/>
    </w:rPr>
  </w:style>
  <w:style w:type="character" w:customStyle="1" w:styleId="Char2">
    <w:name w:val="批注框文本 Char"/>
    <w:basedOn w:val="a0"/>
    <w:link w:val="a9"/>
    <w:uiPriority w:val="99"/>
    <w:semiHidden/>
    <w:rsid w:val="0044565D"/>
    <w:rPr>
      <w:sz w:val="18"/>
      <w:szCs w:val="18"/>
    </w:rPr>
  </w:style>
  <w:style w:type="table" w:styleId="aa">
    <w:name w:val="Table Grid"/>
    <w:basedOn w:val="a1"/>
    <w:uiPriority w:val="59"/>
    <w:rsid w:val="00DC6F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b">
    <w:name w:val="Hyperlink"/>
    <w:basedOn w:val="a0"/>
    <w:uiPriority w:val="99"/>
    <w:unhideWhenUsed/>
    <w:rsid w:val="00DD45EC"/>
    <w:rPr>
      <w:color w:val="0000FF" w:themeColor="hyperlink"/>
      <w:u w:val="single"/>
    </w:rPr>
  </w:style>
  <w:style w:type="character" w:customStyle="1" w:styleId="3Char">
    <w:name w:val="标题 3 Char"/>
    <w:basedOn w:val="a0"/>
    <w:link w:val="3"/>
    <w:uiPriority w:val="9"/>
    <w:rsid w:val="00D3161D"/>
    <w:rPr>
      <w:b/>
      <w:bCs/>
      <w:sz w:val="32"/>
      <w:szCs w:val="32"/>
    </w:rPr>
  </w:style>
  <w:style w:type="paragraph" w:styleId="TOC">
    <w:name w:val="TOC Heading"/>
    <w:basedOn w:val="1"/>
    <w:next w:val="a"/>
    <w:uiPriority w:val="39"/>
    <w:unhideWhenUsed/>
    <w:qFormat/>
    <w:rsid w:val="00E646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64602"/>
    <w:pPr>
      <w:ind w:leftChars="200" w:left="420"/>
    </w:pPr>
  </w:style>
  <w:style w:type="paragraph" w:styleId="30">
    <w:name w:val="toc 3"/>
    <w:basedOn w:val="a"/>
    <w:next w:val="a"/>
    <w:autoRedefine/>
    <w:uiPriority w:val="39"/>
    <w:unhideWhenUsed/>
    <w:rsid w:val="00E6460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6033">
      <w:bodyDiv w:val="1"/>
      <w:marLeft w:val="0"/>
      <w:marRight w:val="0"/>
      <w:marTop w:val="0"/>
      <w:marBottom w:val="0"/>
      <w:divBdr>
        <w:top w:val="none" w:sz="0" w:space="0" w:color="auto"/>
        <w:left w:val="none" w:sz="0" w:space="0" w:color="auto"/>
        <w:bottom w:val="none" w:sz="0" w:space="0" w:color="auto"/>
        <w:right w:val="none" w:sz="0" w:space="0" w:color="auto"/>
      </w:divBdr>
    </w:div>
    <w:div w:id="118964140">
      <w:bodyDiv w:val="1"/>
      <w:marLeft w:val="0"/>
      <w:marRight w:val="0"/>
      <w:marTop w:val="0"/>
      <w:marBottom w:val="0"/>
      <w:divBdr>
        <w:top w:val="none" w:sz="0" w:space="0" w:color="auto"/>
        <w:left w:val="none" w:sz="0" w:space="0" w:color="auto"/>
        <w:bottom w:val="none" w:sz="0" w:space="0" w:color="auto"/>
        <w:right w:val="none" w:sz="0" w:space="0" w:color="auto"/>
      </w:divBdr>
    </w:div>
    <w:div w:id="151600729">
      <w:bodyDiv w:val="1"/>
      <w:marLeft w:val="0"/>
      <w:marRight w:val="0"/>
      <w:marTop w:val="0"/>
      <w:marBottom w:val="0"/>
      <w:divBdr>
        <w:top w:val="none" w:sz="0" w:space="0" w:color="auto"/>
        <w:left w:val="none" w:sz="0" w:space="0" w:color="auto"/>
        <w:bottom w:val="none" w:sz="0" w:space="0" w:color="auto"/>
        <w:right w:val="none" w:sz="0" w:space="0" w:color="auto"/>
      </w:divBdr>
    </w:div>
    <w:div w:id="662393679">
      <w:bodyDiv w:val="1"/>
      <w:marLeft w:val="0"/>
      <w:marRight w:val="0"/>
      <w:marTop w:val="0"/>
      <w:marBottom w:val="0"/>
      <w:divBdr>
        <w:top w:val="none" w:sz="0" w:space="0" w:color="auto"/>
        <w:left w:val="none" w:sz="0" w:space="0" w:color="auto"/>
        <w:bottom w:val="none" w:sz="0" w:space="0" w:color="auto"/>
        <w:right w:val="none" w:sz="0" w:space="0" w:color="auto"/>
      </w:divBdr>
    </w:div>
    <w:div w:id="870722211">
      <w:bodyDiv w:val="1"/>
      <w:marLeft w:val="0"/>
      <w:marRight w:val="0"/>
      <w:marTop w:val="0"/>
      <w:marBottom w:val="0"/>
      <w:divBdr>
        <w:top w:val="none" w:sz="0" w:space="0" w:color="auto"/>
        <w:left w:val="none" w:sz="0" w:space="0" w:color="auto"/>
        <w:bottom w:val="none" w:sz="0" w:space="0" w:color="auto"/>
        <w:right w:val="none" w:sz="0" w:space="0" w:color="auto"/>
      </w:divBdr>
    </w:div>
    <w:div w:id="893665066">
      <w:bodyDiv w:val="1"/>
      <w:marLeft w:val="0"/>
      <w:marRight w:val="0"/>
      <w:marTop w:val="0"/>
      <w:marBottom w:val="0"/>
      <w:divBdr>
        <w:top w:val="none" w:sz="0" w:space="0" w:color="auto"/>
        <w:left w:val="none" w:sz="0" w:space="0" w:color="auto"/>
        <w:bottom w:val="none" w:sz="0" w:space="0" w:color="auto"/>
        <w:right w:val="none" w:sz="0" w:space="0" w:color="auto"/>
      </w:divBdr>
    </w:div>
    <w:div w:id="1164201458">
      <w:bodyDiv w:val="1"/>
      <w:marLeft w:val="0"/>
      <w:marRight w:val="0"/>
      <w:marTop w:val="0"/>
      <w:marBottom w:val="0"/>
      <w:divBdr>
        <w:top w:val="none" w:sz="0" w:space="0" w:color="auto"/>
        <w:left w:val="none" w:sz="0" w:space="0" w:color="auto"/>
        <w:bottom w:val="none" w:sz="0" w:space="0" w:color="auto"/>
        <w:right w:val="none" w:sz="0" w:space="0" w:color="auto"/>
      </w:divBdr>
    </w:div>
    <w:div w:id="1229652056">
      <w:bodyDiv w:val="1"/>
      <w:marLeft w:val="0"/>
      <w:marRight w:val="0"/>
      <w:marTop w:val="0"/>
      <w:marBottom w:val="0"/>
      <w:divBdr>
        <w:top w:val="none" w:sz="0" w:space="0" w:color="auto"/>
        <w:left w:val="none" w:sz="0" w:space="0" w:color="auto"/>
        <w:bottom w:val="none" w:sz="0" w:space="0" w:color="auto"/>
        <w:right w:val="none" w:sz="0" w:space="0" w:color="auto"/>
      </w:divBdr>
    </w:div>
    <w:div w:id="1237941047">
      <w:bodyDiv w:val="1"/>
      <w:marLeft w:val="0"/>
      <w:marRight w:val="0"/>
      <w:marTop w:val="0"/>
      <w:marBottom w:val="0"/>
      <w:divBdr>
        <w:top w:val="none" w:sz="0" w:space="0" w:color="auto"/>
        <w:left w:val="none" w:sz="0" w:space="0" w:color="auto"/>
        <w:bottom w:val="none" w:sz="0" w:space="0" w:color="auto"/>
        <w:right w:val="none" w:sz="0" w:space="0" w:color="auto"/>
      </w:divBdr>
    </w:div>
    <w:div w:id="177690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oid-build@vped12.mtv.corp.googl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测试用例覆盖率</c:v>
                </c:pt>
              </c:strCache>
            </c:strRef>
          </c:tx>
          <c:spPr>
            <a:solidFill>
              <a:schemeClr val="accent1"/>
            </a:solidFill>
            <a:ln>
              <a:noFill/>
            </a:ln>
            <a:effectLst/>
          </c:spPr>
          <c:invertIfNegative val="0"/>
          <c:cat>
            <c:strRef>
              <c:f>Sheet1!$A$2:$A$11</c:f>
              <c:strCache>
                <c:ptCount val="10"/>
                <c:pt idx="0">
                  <c:v>功能</c:v>
                </c:pt>
                <c:pt idx="1">
                  <c:v>可靠性</c:v>
                </c:pt>
                <c:pt idx="2">
                  <c:v>兼容性</c:v>
                </c:pt>
                <c:pt idx="3">
                  <c:v>安全性</c:v>
                </c:pt>
                <c:pt idx="4">
                  <c:v>易用性</c:v>
                </c:pt>
                <c:pt idx="5">
                  <c:v>数据</c:v>
                </c:pt>
                <c:pt idx="6">
                  <c:v>外国语</c:v>
                </c:pt>
                <c:pt idx="7">
                  <c:v>性能</c:v>
                </c:pt>
                <c:pt idx="8">
                  <c:v>负载</c:v>
                </c:pt>
                <c:pt idx="9">
                  <c:v>其他</c:v>
                </c:pt>
              </c:strCache>
            </c:strRef>
          </c:cat>
          <c:val>
            <c:numRef>
              <c:f>Sheet1!$B$2:$B$11</c:f>
              <c:numCache>
                <c:formatCode>General</c:formatCode>
                <c:ptCount val="10"/>
                <c:pt idx="0">
                  <c:v>1</c:v>
                </c:pt>
                <c:pt idx="1">
                  <c:v>0.6</c:v>
                </c:pt>
                <c:pt idx="2">
                  <c:v>0.2</c:v>
                </c:pt>
                <c:pt idx="3">
                  <c:v>0.1</c:v>
                </c:pt>
                <c:pt idx="4">
                  <c:v>0.6</c:v>
                </c:pt>
                <c:pt idx="5">
                  <c:v>1</c:v>
                </c:pt>
                <c:pt idx="6">
                  <c:v>0</c:v>
                </c:pt>
                <c:pt idx="7">
                  <c:v>0</c:v>
                </c:pt>
                <c:pt idx="8">
                  <c:v>0</c:v>
                </c:pt>
                <c:pt idx="9">
                  <c:v>0.2</c:v>
                </c:pt>
              </c:numCache>
            </c:numRef>
          </c:val>
        </c:ser>
        <c:dLbls>
          <c:showLegendKey val="0"/>
          <c:showVal val="0"/>
          <c:showCatName val="0"/>
          <c:showSerName val="0"/>
          <c:showPercent val="0"/>
          <c:showBubbleSize val="0"/>
        </c:dLbls>
        <c:gapWidth val="219"/>
        <c:overlap val="-27"/>
        <c:axId val="1567753760"/>
        <c:axId val="1567754304"/>
      </c:barChart>
      <c:catAx>
        <c:axId val="156775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7754304"/>
        <c:crosses val="autoZero"/>
        <c:auto val="1"/>
        <c:lblAlgn val="ctr"/>
        <c:lblOffset val="100"/>
        <c:noMultiLvlLbl val="0"/>
      </c:catAx>
      <c:valAx>
        <c:axId val="156775430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775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E645B-C3CD-4111-B543-0C27CBE38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20</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ya zhang</cp:lastModifiedBy>
  <cp:revision>109</cp:revision>
  <dcterms:created xsi:type="dcterms:W3CDTF">2015-08-09T03:03:00Z</dcterms:created>
  <dcterms:modified xsi:type="dcterms:W3CDTF">2015-08-09T17:20:00Z</dcterms:modified>
</cp:coreProperties>
</file>