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14:paraId="1A0CC5A5" w14:textId="68F51815" w:rsidR="002120F4" w:rsidRDefault="00A32712">
              <w:pPr>
                <w:pStyle w:val="Publishwithline"/>
              </w:pPr>
              <w:r>
                <w:t xml:space="preserve"> DAY 1 TASK</w:t>
              </w:r>
            </w:p>
          </w:sdtContent>
        </w:sdt>
        <w:p w14:paraId="77070169" w14:textId="77777777" w:rsidR="002120F4" w:rsidRDefault="002120F4">
          <w:pPr>
            <w:pStyle w:val="underline"/>
          </w:pPr>
        </w:p>
        <w:p w14:paraId="62CE1B5E" w14:textId="77777777" w:rsidR="002120F4" w:rsidRDefault="00000000">
          <w:pPr>
            <w:pStyle w:val="PadderBetweenControlandBody"/>
          </w:pPr>
        </w:p>
      </w:sdtContent>
    </w:sdt>
    <w:p w14:paraId="37D87225" w14:textId="77777777" w:rsidR="00A32712" w:rsidRDefault="00A32712" w:rsidP="00A32712">
      <w:pPr>
        <w:pStyle w:val="Heading1"/>
        <w:rPr>
          <w:rFonts w:eastAsia="Times New Roman"/>
        </w:rPr>
      </w:pPr>
      <w:r w:rsidRPr="00A32712">
        <w:rPr>
          <w:rFonts w:eastAsia="Times New Roman"/>
        </w:rPr>
        <w:t>Difference between HTTP1.1 vs HTTP2</w:t>
      </w:r>
    </w:p>
    <w:p w14:paraId="5ACCB581" w14:textId="77777777" w:rsidR="00A32712" w:rsidRDefault="00A32712" w:rsidP="00A32712"/>
    <w:p w14:paraId="3C3C3E23" w14:textId="77777777" w:rsidR="009A78AB" w:rsidRDefault="009A78AB" w:rsidP="009A78AB">
      <w:pPr>
        <w:spacing w:before="240" w:after="240"/>
        <w:rPr>
          <w:rFonts w:ascii="Arial" w:eastAsia="Times New Roman" w:hAnsi="Arial" w:cs="Arial"/>
          <w:color w:val="4D5B7C"/>
          <w:sz w:val="24"/>
          <w:szCs w:val="24"/>
        </w:rPr>
      </w:pPr>
      <w:r w:rsidRPr="009A78AB">
        <w:rPr>
          <w:rFonts w:ascii="Arial" w:eastAsia="Times New Roman" w:hAnsi="Arial" w:cs="Arial"/>
          <w:color w:val="4D5B7C"/>
          <w:sz w:val="24"/>
          <w:szCs w:val="24"/>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14:paraId="43455EA4" w14:textId="77777777" w:rsidR="00E21405" w:rsidRDefault="00E21405" w:rsidP="00E21405">
      <w:pPr>
        <w:pStyle w:val="Heading3"/>
        <w:spacing w:before="0"/>
        <w:rPr>
          <w:rFonts w:ascii="Arial" w:hAnsi="Arial" w:cs="Arial"/>
          <w:color w:val="4D5B7C"/>
        </w:rPr>
      </w:pPr>
      <w:hyperlink r:id="rId9" w:anchor="http-1-1" w:history="1">
        <w:r>
          <w:rPr>
            <w:rStyle w:val="Hyperlink"/>
            <w:rFonts w:ascii="Arial" w:hAnsi="Arial" w:cs="Arial"/>
          </w:rPr>
          <w:t>HTTP/1.1</w:t>
        </w:r>
      </w:hyperlink>
    </w:p>
    <w:p w14:paraId="574C8CAC" w14:textId="77777777" w:rsidR="00E21405" w:rsidRDefault="00E21405" w:rsidP="00E21405">
      <w:pPr>
        <w:pStyle w:val="NormalWeb"/>
        <w:spacing w:after="0"/>
        <w:rPr>
          <w:rFonts w:ascii="Arial" w:hAnsi="Arial" w:cs="Arial"/>
          <w:color w:val="4D5B7C"/>
        </w:rPr>
      </w:pPr>
      <w:r>
        <w:rPr>
          <w:rFonts w:ascii="Arial" w:hAnsi="Arial" w:cs="Arial"/>
          <w:color w:val="4D5B7C"/>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Pr>
          <w:rStyle w:val="Emphasis"/>
          <w:rFonts w:ascii="Arial" w:hAnsi="Arial" w:cs="Arial"/>
          <w:color w:val="4D5B7C"/>
        </w:rPr>
        <w:t>method</w:t>
      </w:r>
      <w:r>
        <w:rPr>
          <w:rFonts w:ascii="Arial" w:hAnsi="Arial" w:cs="Arial"/>
          <w:color w:val="4D5B7C"/>
        </w:rPr>
        <w:t> like </w:t>
      </w:r>
      <w:r>
        <w:rPr>
          <w:rStyle w:val="HTMLCode"/>
          <w:rFonts w:eastAsiaTheme="minorEastAsia"/>
          <w:color w:val="24335A"/>
          <w:sz w:val="21"/>
          <w:szCs w:val="21"/>
          <w:shd w:val="clear" w:color="auto" w:fill="E3E8F4"/>
        </w:rPr>
        <w:t>GET</w:t>
      </w:r>
      <w:r>
        <w:rPr>
          <w:rFonts w:ascii="Arial" w:hAnsi="Arial" w:cs="Arial"/>
          <w:color w:val="4D5B7C"/>
        </w:rPr>
        <w:t> or </w:t>
      </w:r>
      <w:r>
        <w:rPr>
          <w:rStyle w:val="HTMLCode"/>
          <w:rFonts w:eastAsiaTheme="minorEastAsia"/>
          <w:color w:val="24335A"/>
          <w:sz w:val="21"/>
          <w:szCs w:val="21"/>
          <w:shd w:val="clear" w:color="auto" w:fill="E3E8F4"/>
        </w:rPr>
        <w:t>POST</w:t>
      </w:r>
      <w:r>
        <w:rPr>
          <w:rFonts w:ascii="Arial" w:hAnsi="Arial" w:cs="Arial"/>
          <w:color w:val="4D5B7C"/>
        </w:rPr>
        <w:t>. In response, the server sends a resource like an HTML page back to the client.</w:t>
      </w:r>
    </w:p>
    <w:p w14:paraId="2EBD8D2F" w14:textId="77777777" w:rsidR="00E21405" w:rsidRDefault="00E21405" w:rsidP="00E21405">
      <w:pPr>
        <w:pStyle w:val="NormalWeb"/>
        <w:spacing w:after="0"/>
        <w:rPr>
          <w:rFonts w:ascii="Arial" w:hAnsi="Arial" w:cs="Arial"/>
          <w:color w:val="4D5B7C"/>
        </w:rPr>
      </w:pPr>
      <w:r>
        <w:rPr>
          <w:rFonts w:ascii="Arial" w:hAnsi="Arial" w:cs="Arial"/>
          <w:color w:val="4D5B7C"/>
        </w:rPr>
        <w:t>For example, let’s say you are visiting a website at the domain </w:t>
      </w:r>
      <w:r>
        <w:rPr>
          <w:rStyle w:val="HTMLCode"/>
          <w:rFonts w:eastAsiaTheme="minorEastAsia"/>
          <w:color w:val="24335A"/>
          <w:sz w:val="21"/>
          <w:szCs w:val="21"/>
          <w:shd w:val="clear" w:color="auto" w:fill="E3E8F4"/>
        </w:rPr>
        <w:t>www.example.com</w:t>
      </w:r>
      <w:r>
        <w:rPr>
          <w:rFonts w:ascii="Arial" w:hAnsi="Arial" w:cs="Arial"/>
          <w:color w:val="4D5B7C"/>
        </w:rPr>
        <w:t>. When you navigate to this URL, the web browser on your computer sends an HTTP request in the form of a text-based message, similar to the one shown here:</w:t>
      </w:r>
    </w:p>
    <w:p w14:paraId="38DE10BA" w14:textId="77777777" w:rsidR="00E21405" w:rsidRDefault="00E21405" w:rsidP="00E21405">
      <w:pPr>
        <w:pStyle w:val="HTMLPreformatted"/>
        <w:shd w:val="clear" w:color="auto" w:fill="081B4B"/>
        <w:spacing w:line="336" w:lineRule="atLeast"/>
        <w:rPr>
          <w:rStyle w:val="HTMLCode"/>
          <w:color w:val="FFFFFF"/>
          <w:sz w:val="21"/>
          <w:szCs w:val="21"/>
        </w:rPr>
      </w:pPr>
      <w:r>
        <w:rPr>
          <w:rStyle w:val="HTMLCode"/>
          <w:color w:val="FFFFFF"/>
          <w:sz w:val="21"/>
          <w:szCs w:val="21"/>
        </w:rPr>
        <w:t>GET /index.html HTTP/1.1</w:t>
      </w:r>
    </w:p>
    <w:p w14:paraId="3A348271" w14:textId="77777777" w:rsidR="00E21405" w:rsidRDefault="00E21405" w:rsidP="00E21405">
      <w:pPr>
        <w:pStyle w:val="HTMLPreformatted"/>
        <w:shd w:val="clear" w:color="auto" w:fill="081B4B"/>
        <w:spacing w:line="336" w:lineRule="atLeast"/>
        <w:rPr>
          <w:rStyle w:val="HTMLCode"/>
          <w:color w:val="FFFFFF"/>
          <w:sz w:val="21"/>
          <w:szCs w:val="21"/>
        </w:rPr>
      </w:pPr>
      <w:r>
        <w:rPr>
          <w:rStyle w:val="HTMLCode"/>
          <w:color w:val="FFFFFF"/>
          <w:sz w:val="21"/>
          <w:szCs w:val="21"/>
        </w:rPr>
        <w:t>Host: www.example.com</w:t>
      </w:r>
    </w:p>
    <w:p w14:paraId="0B7CFED9" w14:textId="77777777" w:rsidR="00E21405" w:rsidRDefault="00E21405" w:rsidP="00E21405">
      <w:pPr>
        <w:pStyle w:val="NormalWeb"/>
        <w:spacing w:after="0"/>
        <w:rPr>
          <w:rFonts w:ascii="Arial" w:hAnsi="Arial" w:cs="Arial"/>
          <w:color w:val="4D5B7C"/>
        </w:rPr>
      </w:pPr>
      <w:r>
        <w:rPr>
          <w:rFonts w:ascii="Arial" w:hAnsi="Arial" w:cs="Arial"/>
          <w:color w:val="4D5B7C"/>
        </w:rPr>
        <w:t>This request uses the </w:t>
      </w:r>
      <w:r>
        <w:rPr>
          <w:rStyle w:val="HTMLCode"/>
          <w:rFonts w:eastAsiaTheme="minorEastAsia"/>
          <w:color w:val="24335A"/>
          <w:sz w:val="21"/>
          <w:szCs w:val="21"/>
          <w:shd w:val="clear" w:color="auto" w:fill="E3E8F4"/>
        </w:rPr>
        <w:t>GET</w:t>
      </w:r>
      <w:r>
        <w:rPr>
          <w:rFonts w:ascii="Arial" w:hAnsi="Arial" w:cs="Arial"/>
          <w:color w:val="4D5B7C"/>
        </w:rPr>
        <w:t> method, which asks for data from the host server listed after </w:t>
      </w:r>
      <w:proofErr w:type="gramStart"/>
      <w:r>
        <w:rPr>
          <w:rStyle w:val="HTMLCode"/>
          <w:rFonts w:eastAsiaTheme="minorEastAsia"/>
          <w:color w:val="24335A"/>
          <w:sz w:val="21"/>
          <w:szCs w:val="21"/>
          <w:shd w:val="clear" w:color="auto" w:fill="E3E8F4"/>
        </w:rPr>
        <w:t>Host:</w:t>
      </w:r>
      <w:r>
        <w:rPr>
          <w:rFonts w:ascii="Arial" w:hAnsi="Arial" w:cs="Arial"/>
          <w:color w:val="4D5B7C"/>
        </w:rPr>
        <w:t>.</w:t>
      </w:r>
      <w:proofErr w:type="gramEnd"/>
      <w:r>
        <w:rPr>
          <w:rFonts w:ascii="Arial" w:hAnsi="Arial" w:cs="Arial"/>
          <w:color w:val="4D5B7C"/>
        </w:rPr>
        <w:t xml:space="preserve"> In response to this request, the </w:t>
      </w:r>
      <w:r>
        <w:rPr>
          <w:rStyle w:val="HTMLCode"/>
          <w:rFonts w:eastAsiaTheme="minorEastAsia"/>
          <w:color w:val="24335A"/>
          <w:sz w:val="21"/>
          <w:szCs w:val="21"/>
          <w:shd w:val="clear" w:color="auto" w:fill="E3E8F4"/>
        </w:rPr>
        <w:t>example.com</w:t>
      </w:r>
      <w:r>
        <w:rPr>
          <w:rFonts w:ascii="Arial" w:hAnsi="Arial" w:cs="Arial"/>
          <w:color w:val="4D5B7C"/>
        </w:rPr>
        <w:t>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17A52116" w14:textId="77777777" w:rsidR="009A78AB" w:rsidRPr="009A78AB" w:rsidRDefault="009A78AB" w:rsidP="009A78AB">
      <w:pPr>
        <w:spacing w:before="240" w:after="240"/>
        <w:rPr>
          <w:rFonts w:ascii="Arial" w:eastAsia="Times New Roman" w:hAnsi="Arial" w:cs="Arial"/>
          <w:color w:val="4D5B7C"/>
          <w:sz w:val="24"/>
          <w:szCs w:val="24"/>
        </w:rPr>
      </w:pPr>
    </w:p>
    <w:p w14:paraId="3E1CC9CB" w14:textId="77777777" w:rsidR="00E21405" w:rsidRDefault="00E21405" w:rsidP="00E21405">
      <w:pPr>
        <w:pStyle w:val="Heading3"/>
        <w:spacing w:before="0"/>
        <w:rPr>
          <w:rFonts w:ascii="Arial" w:hAnsi="Arial" w:cs="Arial"/>
          <w:color w:val="4D5B7C"/>
        </w:rPr>
      </w:pPr>
      <w:hyperlink r:id="rId10" w:anchor="http-2" w:history="1">
        <w:r>
          <w:rPr>
            <w:rStyle w:val="Hyperlink"/>
            <w:rFonts w:ascii="Arial" w:hAnsi="Arial" w:cs="Arial"/>
          </w:rPr>
          <w:t>HTTP/2</w:t>
        </w:r>
      </w:hyperlink>
    </w:p>
    <w:p w14:paraId="7176421E" w14:textId="6246CB88" w:rsidR="00E21405" w:rsidRDefault="00E21405" w:rsidP="00E21405">
      <w:pPr>
        <w:pStyle w:val="NormalWeb"/>
        <w:spacing w:after="0"/>
        <w:rPr>
          <w:rFonts w:ascii="Arial" w:hAnsi="Arial" w:cs="Arial"/>
          <w:color w:val="4D5B7C"/>
        </w:rPr>
      </w:pPr>
      <w:r>
        <w:rPr>
          <w:rFonts w:ascii="Arial" w:hAnsi="Arial" w:cs="Arial"/>
          <w:color w:val="4D5B7C"/>
        </w:rPr>
        <w:t>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http of the </w:t>
      </w:r>
      <w:hyperlink r:id="rId11" w:history="1">
        <w:r>
          <w:rPr>
            <w:rStyle w:val="Hyperlink"/>
            <w:rFonts w:ascii="Arial" w:hAnsi="Arial" w:cs="Arial"/>
            <w:color w:val="0069FF"/>
          </w:rPr>
          <w:t>IETF (Internet Engineering Task Force)</w:t>
        </w:r>
      </w:hyperlink>
      <w:r>
        <w:rPr>
          <w:rFonts w:ascii="Arial" w:hAnsi="Arial" w:cs="Arial"/>
          <w:color w:val="4D5B7C"/>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60D35CC7" w14:textId="77777777" w:rsidR="00E21405" w:rsidRDefault="00E21405" w:rsidP="00E21405">
      <w:pPr>
        <w:pStyle w:val="NormalWeb"/>
        <w:spacing w:before="240" w:after="240"/>
        <w:rPr>
          <w:rFonts w:ascii="Arial" w:hAnsi="Arial" w:cs="Arial"/>
          <w:color w:val="4D5B7C"/>
        </w:rPr>
      </w:pPr>
      <w:r>
        <w:rPr>
          <w:rFonts w:ascii="Arial" w:hAnsi="Arial" w:cs="Arial"/>
          <w:color w:val="4D5B7C"/>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proofErr w:type="gramStart"/>
      <w:r>
        <w:rPr>
          <w:rFonts w:ascii="Arial" w:hAnsi="Arial" w:cs="Arial"/>
          <w:color w:val="4D5B7C"/>
        </w:rPr>
        <w:t>application level</w:t>
      </w:r>
      <w:proofErr w:type="gramEnd"/>
      <w:r>
        <w:rPr>
          <w:rFonts w:ascii="Arial" w:hAnsi="Arial" w:cs="Arial"/>
          <w:color w:val="4D5B7C"/>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279B1D14" w14:textId="77777777" w:rsidR="00E21405" w:rsidRDefault="00E21405" w:rsidP="00E21405">
      <w:pPr>
        <w:pStyle w:val="NormalWeb"/>
        <w:spacing w:before="240" w:after="240"/>
        <w:rPr>
          <w:rFonts w:ascii="Arial" w:hAnsi="Arial" w:cs="Arial"/>
          <w:color w:val="4D5B7C"/>
        </w:rPr>
      </w:pPr>
      <w:r>
        <w:rPr>
          <w:rFonts w:ascii="Arial" w:hAnsi="Arial" w:cs="Arial"/>
          <w:color w:val="4D5B7C"/>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14:paraId="33A5E276" w14:textId="77777777" w:rsidR="00A32712" w:rsidRPr="00A32712" w:rsidRDefault="00A32712" w:rsidP="00A32712"/>
    <w:p w14:paraId="17FCD9AA" w14:textId="06FCF486" w:rsidR="002120F4" w:rsidRDefault="00E21405" w:rsidP="00A32712">
      <w:pPr>
        <w:pStyle w:val="Heading1"/>
        <w:rPr>
          <w:rFonts w:ascii="Arial" w:hAnsi="Arial" w:cs="Arial"/>
          <w:color w:val="000000"/>
          <w:sz w:val="44"/>
          <w:szCs w:val="44"/>
        </w:rPr>
      </w:pPr>
      <w:r>
        <w:rPr>
          <w:rFonts w:ascii="Arial" w:hAnsi="Arial" w:cs="Arial"/>
          <w:color w:val="000000"/>
          <w:sz w:val="44"/>
          <w:szCs w:val="44"/>
        </w:rPr>
        <w:t>O</w:t>
      </w:r>
      <w:r w:rsidRPr="00E21405">
        <w:rPr>
          <w:rFonts w:ascii="Arial" w:hAnsi="Arial" w:cs="Arial"/>
          <w:color w:val="000000"/>
          <w:sz w:val="44"/>
          <w:szCs w:val="44"/>
        </w:rPr>
        <w:t xml:space="preserve">bjects and its internal representation in </w:t>
      </w:r>
      <w:proofErr w:type="spellStart"/>
      <w:r w:rsidRPr="00E21405">
        <w:rPr>
          <w:rFonts w:ascii="Arial" w:hAnsi="Arial" w:cs="Arial"/>
          <w:color w:val="000000"/>
          <w:sz w:val="44"/>
          <w:szCs w:val="44"/>
        </w:rPr>
        <w:t>Javascript</w:t>
      </w:r>
      <w:proofErr w:type="spellEnd"/>
    </w:p>
    <w:p w14:paraId="67864956" w14:textId="51B9E1BE" w:rsidR="00E21405" w:rsidRDefault="00E21405" w:rsidP="00E21405"/>
    <w:p w14:paraId="1A661723" w14:textId="77777777" w:rsidR="00E21405" w:rsidRDefault="00E21405" w:rsidP="00E2140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JavaScript, an object is a standalone entity, with properties and type. Compare it with a cup, for example. A cup is an object, with properties. A cup has a </w:t>
      </w:r>
      <w:proofErr w:type="spellStart"/>
      <w:r>
        <w:rPr>
          <w:rFonts w:ascii="Georgia" w:hAnsi="Georgia"/>
          <w:color w:val="242424"/>
          <w:spacing w:val="-1"/>
          <w:sz w:val="30"/>
          <w:szCs w:val="30"/>
        </w:rPr>
        <w:t>color</w:t>
      </w:r>
      <w:proofErr w:type="spellEnd"/>
      <w:r>
        <w:rPr>
          <w:rFonts w:ascii="Georgia" w:hAnsi="Georgia"/>
          <w:color w:val="242424"/>
          <w:spacing w:val="-1"/>
          <w:sz w:val="30"/>
          <w:szCs w:val="30"/>
        </w:rPr>
        <w:t>, a design, weight, a material it is made of, etc. The same way, JavaScript objects can have properties, which define their characteristics.</w:t>
      </w:r>
    </w:p>
    <w:p w14:paraId="59925B6D" w14:textId="77777777" w:rsidR="00E21405" w:rsidRDefault="00E21405" w:rsidP="00E21405">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Creating Objects in JavaScript:</w:t>
      </w:r>
    </w:p>
    <w:p w14:paraId="5ECA49E6" w14:textId="77777777" w:rsidR="00E21405" w:rsidRDefault="00E21405" w:rsidP="00E21405">
      <w:pPr>
        <w:pStyle w:val="ky"/>
        <w:numPr>
          <w:ilvl w:val="0"/>
          <w:numId w:val="2"/>
        </w:numPr>
        <w:shd w:val="clear" w:color="auto" w:fill="FFFFFF"/>
        <w:spacing w:before="206" w:beforeAutospacing="0" w:after="0" w:afterAutospacing="0" w:line="480" w:lineRule="atLeast"/>
        <w:ind w:left="1170"/>
        <w:rPr>
          <w:rFonts w:ascii="Georgia" w:hAnsi="Georgia" w:cs="Segoe UI"/>
          <w:color w:val="242424"/>
          <w:spacing w:val="-1"/>
          <w:sz w:val="32"/>
          <w:szCs w:val="32"/>
        </w:rPr>
      </w:pPr>
      <w:r>
        <w:rPr>
          <w:rFonts w:ascii="Georgia" w:hAnsi="Georgia" w:cs="Segoe UI"/>
          <w:color w:val="242424"/>
          <w:spacing w:val="-1"/>
          <w:sz w:val="32"/>
          <w:szCs w:val="32"/>
        </w:rPr>
        <w:t>By object literal</w:t>
      </w:r>
    </w:p>
    <w:p w14:paraId="1181EC93" w14:textId="77777777" w:rsidR="00E21405" w:rsidRDefault="00E21405" w:rsidP="00E21405">
      <w:pPr>
        <w:pStyle w:val="ky"/>
        <w:numPr>
          <w:ilvl w:val="0"/>
          <w:numId w:val="2"/>
        </w:numPr>
        <w:shd w:val="clear" w:color="auto" w:fill="FFFFFF"/>
        <w:spacing w:before="252" w:beforeAutospacing="0" w:after="0" w:afterAutospacing="0" w:line="480" w:lineRule="atLeast"/>
        <w:ind w:left="1170"/>
        <w:rPr>
          <w:rFonts w:ascii="Georgia" w:hAnsi="Georgia" w:cs="Segoe UI"/>
          <w:color w:val="242424"/>
          <w:spacing w:val="-1"/>
          <w:sz w:val="32"/>
          <w:szCs w:val="32"/>
        </w:rPr>
      </w:pPr>
      <w:r>
        <w:rPr>
          <w:rFonts w:ascii="Georgia" w:hAnsi="Georgia" w:cs="Segoe UI"/>
          <w:color w:val="242424"/>
          <w:spacing w:val="-1"/>
          <w:sz w:val="32"/>
          <w:szCs w:val="32"/>
        </w:rPr>
        <w:t>By creating instance of Object directly (using new keyword)</w:t>
      </w:r>
    </w:p>
    <w:p w14:paraId="405D8C15" w14:textId="77777777" w:rsidR="00E21405" w:rsidRDefault="00E21405" w:rsidP="00E21405">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By object literal:</w:t>
      </w:r>
    </w:p>
    <w:p w14:paraId="5FD3E2CF" w14:textId="77777777" w:rsidR="00E21405" w:rsidRDefault="00E21405" w:rsidP="00E2140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syntax of creating object using object literal is given below:</w:t>
      </w:r>
    </w:p>
    <w:p w14:paraId="5EB10F97" w14:textId="005CD8B2" w:rsidR="00E21405" w:rsidRDefault="00E21405" w:rsidP="00E21405">
      <w:pPr>
        <w:rPr>
          <w:rFonts w:ascii="Times New Roman" w:hAnsi="Times New Roman"/>
          <w:sz w:val="24"/>
          <w:szCs w:val="24"/>
        </w:rPr>
      </w:pPr>
      <w:r>
        <w:rPr>
          <w:noProof/>
        </w:rPr>
        <w:drawing>
          <wp:inline distT="0" distB="0" distL="0" distR="0" wp14:anchorId="1FBD447D" wp14:editId="374F82E2">
            <wp:extent cx="6240780" cy="487680"/>
            <wp:effectExtent l="0" t="0" r="7620" b="7620"/>
            <wp:docPr id="2476026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0780" cy="487680"/>
                    </a:xfrm>
                    <a:prstGeom prst="rect">
                      <a:avLst/>
                    </a:prstGeom>
                    <a:noFill/>
                    <a:ln>
                      <a:noFill/>
                    </a:ln>
                  </pic:spPr>
                </pic:pic>
              </a:graphicData>
            </a:graphic>
          </wp:inline>
        </w:drawing>
      </w:r>
    </w:p>
    <w:p w14:paraId="49AFFF61" w14:textId="77777777" w:rsidR="00E21405" w:rsidRDefault="00E21405" w:rsidP="00E2140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Property and value is separated by </w:t>
      </w:r>
      <w:proofErr w:type="gramStart"/>
      <w:r>
        <w:rPr>
          <w:rFonts w:ascii="Georgia" w:hAnsi="Georgia"/>
          <w:color w:val="242424"/>
          <w:spacing w:val="-1"/>
          <w:sz w:val="30"/>
          <w:szCs w:val="30"/>
        </w:rPr>
        <w:t>colon(</w:t>
      </w:r>
      <w:proofErr w:type="gramEnd"/>
      <w:r>
        <w:rPr>
          <w:rFonts w:ascii="Georgia" w:hAnsi="Georgia"/>
          <w:color w:val="242424"/>
          <w:spacing w:val="-1"/>
          <w:sz w:val="30"/>
          <w:szCs w:val="30"/>
        </w:rPr>
        <w:t>:).</w:t>
      </w:r>
    </w:p>
    <w:p w14:paraId="7FE4F8D0" w14:textId="77777777" w:rsidR="00E21405" w:rsidRDefault="00E21405" w:rsidP="00E2140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Example:</w:t>
      </w:r>
    </w:p>
    <w:p w14:paraId="0E2A35D5" w14:textId="42E9BF02" w:rsidR="00E21405" w:rsidRDefault="00E21405" w:rsidP="00E21405">
      <w:pPr>
        <w:rPr>
          <w:rFonts w:ascii="Times New Roman" w:hAnsi="Times New Roman"/>
          <w:sz w:val="24"/>
          <w:szCs w:val="24"/>
        </w:rPr>
      </w:pPr>
      <w:r>
        <w:rPr>
          <w:noProof/>
        </w:rPr>
        <w:drawing>
          <wp:inline distT="0" distB="0" distL="0" distR="0" wp14:anchorId="3AF935EB" wp14:editId="6974DA5B">
            <wp:extent cx="1905000" cy="1783080"/>
            <wp:effectExtent l="0" t="0" r="0" b="7620"/>
            <wp:docPr id="1701303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783080"/>
                    </a:xfrm>
                    <a:prstGeom prst="rect">
                      <a:avLst/>
                    </a:prstGeom>
                    <a:noFill/>
                    <a:ln>
                      <a:noFill/>
                    </a:ln>
                  </pic:spPr>
                </pic:pic>
              </a:graphicData>
            </a:graphic>
          </wp:inline>
        </w:drawing>
      </w:r>
    </w:p>
    <w:p w14:paraId="045FE002" w14:textId="77777777" w:rsidR="00E21405" w:rsidRDefault="00E21405" w:rsidP="00E21405">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By creating instance of Object directly (using new keyword):</w:t>
      </w:r>
    </w:p>
    <w:p w14:paraId="6D2165F8" w14:textId="77777777" w:rsidR="00E21405" w:rsidRDefault="00E21405" w:rsidP="00E2140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syntax of creating object directly is given below:</w:t>
      </w:r>
    </w:p>
    <w:p w14:paraId="3551D29B" w14:textId="1F2D7A97" w:rsidR="00E21405" w:rsidRDefault="00E21405" w:rsidP="00E21405">
      <w:pPr>
        <w:rPr>
          <w:rFonts w:ascii="Times New Roman" w:hAnsi="Times New Roman"/>
          <w:sz w:val="24"/>
          <w:szCs w:val="24"/>
        </w:rPr>
      </w:pPr>
      <w:r>
        <w:rPr>
          <w:noProof/>
        </w:rPr>
        <w:drawing>
          <wp:inline distT="0" distB="0" distL="0" distR="0" wp14:anchorId="05964F4B" wp14:editId="1A754039">
            <wp:extent cx="3147060" cy="533400"/>
            <wp:effectExtent l="0" t="0" r="0" b="0"/>
            <wp:docPr id="627287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060" cy="533400"/>
                    </a:xfrm>
                    <a:prstGeom prst="rect">
                      <a:avLst/>
                    </a:prstGeom>
                    <a:noFill/>
                    <a:ln>
                      <a:noFill/>
                    </a:ln>
                  </pic:spPr>
                </pic:pic>
              </a:graphicData>
            </a:graphic>
          </wp:inline>
        </w:drawing>
      </w:r>
    </w:p>
    <w:p w14:paraId="1F09535C" w14:textId="77777777" w:rsidR="00E21405" w:rsidRDefault="00E21405" w:rsidP="00E2140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w:t>
      </w:r>
      <w:r>
        <w:rPr>
          <w:rStyle w:val="Strong"/>
          <w:rFonts w:ascii="Georgia" w:hAnsi="Georgia"/>
          <w:color w:val="242424"/>
          <w:spacing w:val="-1"/>
          <w:sz w:val="30"/>
          <w:szCs w:val="30"/>
        </w:rPr>
        <w:t>new keyword</w:t>
      </w:r>
      <w:r>
        <w:rPr>
          <w:rFonts w:ascii="Georgia" w:hAnsi="Georgia"/>
          <w:color w:val="242424"/>
          <w:spacing w:val="-1"/>
          <w:sz w:val="30"/>
          <w:szCs w:val="30"/>
        </w:rPr>
        <w:t> is used to create object.</w:t>
      </w:r>
    </w:p>
    <w:p w14:paraId="43CFBC19" w14:textId="77777777" w:rsidR="00E21405" w:rsidRDefault="00E21405" w:rsidP="00E2140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Example:</w:t>
      </w:r>
    </w:p>
    <w:p w14:paraId="136FF675" w14:textId="370DB2AF" w:rsidR="00E21405" w:rsidRDefault="00E21405" w:rsidP="00E21405">
      <w:pPr>
        <w:rPr>
          <w:rFonts w:ascii="Times New Roman" w:hAnsi="Times New Roman"/>
          <w:sz w:val="24"/>
          <w:szCs w:val="24"/>
        </w:rPr>
      </w:pPr>
      <w:r>
        <w:rPr>
          <w:noProof/>
        </w:rPr>
        <w:drawing>
          <wp:inline distT="0" distB="0" distL="0" distR="0" wp14:anchorId="726C9854" wp14:editId="503FB4F3">
            <wp:extent cx="2697480" cy="1600200"/>
            <wp:effectExtent l="0" t="0" r="7620" b="0"/>
            <wp:docPr id="146065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7480" cy="1600200"/>
                    </a:xfrm>
                    <a:prstGeom prst="rect">
                      <a:avLst/>
                    </a:prstGeom>
                    <a:noFill/>
                    <a:ln>
                      <a:noFill/>
                    </a:ln>
                  </pic:spPr>
                </pic:pic>
              </a:graphicData>
            </a:graphic>
          </wp:inline>
        </w:drawing>
      </w:r>
    </w:p>
    <w:p w14:paraId="494EA525" w14:textId="77777777" w:rsidR="00E21405" w:rsidRDefault="00E21405" w:rsidP="00E21405">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Accessing JavaScript Objects:</w:t>
      </w:r>
    </w:p>
    <w:p w14:paraId="69225095" w14:textId="77777777" w:rsidR="00E21405" w:rsidRDefault="00E21405" w:rsidP="00E2140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syntax for accessing the property of an object is:</w:t>
      </w:r>
    </w:p>
    <w:p w14:paraId="647A63A8" w14:textId="77777777" w:rsidR="00E21405" w:rsidRDefault="00E21405" w:rsidP="00E21405">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Style w:val="Emphasis"/>
          <w:rFonts w:ascii="Georgia" w:hAnsi="Georgia"/>
          <w:color w:val="242424"/>
          <w:spacing w:val="-1"/>
          <w:sz w:val="30"/>
          <w:szCs w:val="30"/>
        </w:rPr>
        <w:t>objectName.property</w:t>
      </w:r>
      <w:proofErr w:type="spellEnd"/>
    </w:p>
    <w:p w14:paraId="464E03B7" w14:textId="77777777" w:rsidR="00E21405" w:rsidRDefault="00E21405" w:rsidP="00E2140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or</w:t>
      </w:r>
    </w:p>
    <w:p w14:paraId="39F15B99" w14:textId="491A9DDE" w:rsidR="00E21405" w:rsidRDefault="00E21405" w:rsidP="00E21405">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spellStart"/>
      <w:r>
        <w:rPr>
          <w:rStyle w:val="Emphasis"/>
          <w:rFonts w:ascii="Georgia" w:hAnsi="Georgia"/>
          <w:color w:val="242424"/>
          <w:spacing w:val="-1"/>
          <w:sz w:val="30"/>
          <w:szCs w:val="30"/>
        </w:rPr>
        <w:t>objectName</w:t>
      </w:r>
      <w:proofErr w:type="spellEnd"/>
      <w:r>
        <w:rPr>
          <w:rFonts w:ascii="Georgia" w:hAnsi="Georgia"/>
          <w:color w:val="242424"/>
          <w:spacing w:val="-1"/>
          <w:sz w:val="30"/>
          <w:szCs w:val="30"/>
        </w:rPr>
        <w:t>[“</w:t>
      </w:r>
      <w:r>
        <w:rPr>
          <w:rStyle w:val="Emphasis"/>
          <w:rFonts w:ascii="Georgia" w:hAnsi="Georgia"/>
          <w:color w:val="242424"/>
          <w:spacing w:val="-1"/>
          <w:sz w:val="30"/>
          <w:szCs w:val="30"/>
        </w:rPr>
        <w:t>property</w:t>
      </w:r>
      <w:r>
        <w:rPr>
          <w:rFonts w:ascii="Georgia" w:hAnsi="Georgia"/>
          <w:color w:val="242424"/>
          <w:spacing w:val="-1"/>
          <w:sz w:val="30"/>
          <w:szCs w:val="30"/>
        </w:rPr>
        <w:t>”]</w:t>
      </w:r>
    </w:p>
    <w:p w14:paraId="7B53C76F" w14:textId="3B71F37F" w:rsidR="00E21405" w:rsidRDefault="00E21405" w:rsidP="00E2140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Accessing ‘</w:t>
      </w:r>
      <w:proofErr w:type="spellStart"/>
      <w:r>
        <w:rPr>
          <w:rFonts w:ascii="Georgia" w:hAnsi="Georgia"/>
          <w:color w:val="242424"/>
          <w:spacing w:val="-1"/>
          <w:sz w:val="30"/>
          <w:szCs w:val="30"/>
        </w:rPr>
        <w:t>fname</w:t>
      </w:r>
      <w:proofErr w:type="spellEnd"/>
      <w:r>
        <w:rPr>
          <w:rFonts w:ascii="Georgia" w:hAnsi="Georgia"/>
          <w:color w:val="242424"/>
          <w:spacing w:val="-1"/>
          <w:sz w:val="30"/>
          <w:szCs w:val="30"/>
        </w:rPr>
        <w:t>’ from example 1 using dot operator,</w:t>
      </w:r>
    </w:p>
    <w:p w14:paraId="5816D8C5" w14:textId="45CDEEF2" w:rsidR="00E21405" w:rsidRDefault="00E21405" w:rsidP="00E21405">
      <w:pPr>
        <w:rPr>
          <w:rFonts w:ascii="Times New Roman" w:hAnsi="Times New Roman"/>
          <w:sz w:val="24"/>
          <w:szCs w:val="24"/>
        </w:rPr>
      </w:pPr>
      <w:r>
        <w:rPr>
          <w:noProof/>
        </w:rPr>
        <w:drawing>
          <wp:inline distT="0" distB="0" distL="0" distR="0" wp14:anchorId="4B1CD589" wp14:editId="6A72810E">
            <wp:extent cx="1402080" cy="411480"/>
            <wp:effectExtent l="0" t="0" r="7620" b="7620"/>
            <wp:docPr id="443039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2080" cy="411480"/>
                    </a:xfrm>
                    <a:prstGeom prst="rect">
                      <a:avLst/>
                    </a:prstGeom>
                    <a:noFill/>
                    <a:ln>
                      <a:noFill/>
                    </a:ln>
                  </pic:spPr>
                </pic:pic>
              </a:graphicData>
            </a:graphic>
          </wp:inline>
        </w:drawing>
      </w:r>
    </w:p>
    <w:p w14:paraId="7F86E9AF" w14:textId="77777777" w:rsidR="00E21405" w:rsidRDefault="00E21405" w:rsidP="00E2140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Accessing ‘name’ form example 2 using [],</w:t>
      </w:r>
    </w:p>
    <w:p w14:paraId="75BFE2E5" w14:textId="5FAFB4FB" w:rsidR="00E21405" w:rsidRDefault="00E21405" w:rsidP="00E21405">
      <w:pPr>
        <w:rPr>
          <w:rFonts w:ascii="Times New Roman" w:hAnsi="Times New Roman"/>
          <w:sz w:val="24"/>
          <w:szCs w:val="24"/>
        </w:rPr>
      </w:pPr>
      <w:r>
        <w:rPr>
          <w:noProof/>
        </w:rPr>
        <w:drawing>
          <wp:inline distT="0" distB="0" distL="0" distR="0" wp14:anchorId="2C38CEE6" wp14:editId="1B04CBFE">
            <wp:extent cx="1613995" cy="495300"/>
            <wp:effectExtent l="0" t="0" r="5715" b="0"/>
            <wp:docPr id="49059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1615" cy="497638"/>
                    </a:xfrm>
                    <a:prstGeom prst="rect">
                      <a:avLst/>
                    </a:prstGeom>
                    <a:noFill/>
                    <a:ln>
                      <a:noFill/>
                    </a:ln>
                  </pic:spPr>
                </pic:pic>
              </a:graphicData>
            </a:graphic>
          </wp:inline>
        </w:drawing>
      </w:r>
    </w:p>
    <w:p w14:paraId="5F9F4C23" w14:textId="77777777" w:rsidR="00E21405" w:rsidRPr="00E21405" w:rsidRDefault="00E21405" w:rsidP="00E21405"/>
    <w:sectPr w:rsidR="00E21405" w:rsidRPr="00E214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34F17"/>
    <w:multiLevelType w:val="multilevel"/>
    <w:tmpl w:val="CFFC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9F1C51"/>
    <w:multiLevelType w:val="multilevel"/>
    <w:tmpl w:val="2274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30458">
    <w:abstractNumId w:val="1"/>
  </w:num>
  <w:num w:numId="2" w16cid:durableId="107219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A32712"/>
    <w:rsid w:val="002120F4"/>
    <w:rsid w:val="009A78AB"/>
    <w:rsid w:val="00A32712"/>
    <w:rsid w:val="00E21405"/>
    <w:rsid w:val="00F95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8B99"/>
  <w15:docId w15:val="{52DA2C87-3BC4-46AF-BCD1-A5B2A6DE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yperlink">
    <w:name w:val="Hyperlink"/>
    <w:basedOn w:val="DefaultParagraphFont"/>
    <w:uiPriority w:val="99"/>
    <w:semiHidden/>
    <w:unhideWhenUsed/>
    <w:rsid w:val="00E21405"/>
    <w:rPr>
      <w:color w:val="0000FF"/>
      <w:u w:val="single"/>
    </w:rPr>
  </w:style>
  <w:style w:type="character" w:styleId="HTMLCode">
    <w:name w:val="HTML Code"/>
    <w:basedOn w:val="DefaultParagraphFont"/>
    <w:uiPriority w:val="99"/>
    <w:semiHidden/>
    <w:unhideWhenUsed/>
    <w:rsid w:val="00E2140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21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E21405"/>
    <w:rPr>
      <w:rFonts w:ascii="Courier New" w:eastAsia="Times New Roman" w:hAnsi="Courier New" w:cs="Courier New"/>
      <w:sz w:val="20"/>
    </w:rPr>
  </w:style>
  <w:style w:type="paragraph" w:customStyle="1" w:styleId="pw-post-body-paragraph">
    <w:name w:val="pw-post-body-paragraph"/>
    <w:basedOn w:val="Normal"/>
    <w:rsid w:val="00E21405"/>
    <w:pPr>
      <w:spacing w:before="100" w:beforeAutospacing="1" w:after="100" w:afterAutospacing="1"/>
    </w:pPr>
    <w:rPr>
      <w:rFonts w:ascii="Times New Roman" w:eastAsia="Times New Roman" w:hAnsi="Times New Roman" w:cs="Times New Roman"/>
      <w:sz w:val="24"/>
      <w:szCs w:val="24"/>
    </w:rPr>
  </w:style>
  <w:style w:type="paragraph" w:customStyle="1" w:styleId="ky">
    <w:name w:val="ky"/>
    <w:basedOn w:val="Normal"/>
    <w:rsid w:val="00E2140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6556">
      <w:bodyDiv w:val="1"/>
      <w:marLeft w:val="0"/>
      <w:marRight w:val="0"/>
      <w:marTop w:val="0"/>
      <w:marBottom w:val="0"/>
      <w:divBdr>
        <w:top w:val="none" w:sz="0" w:space="0" w:color="auto"/>
        <w:left w:val="none" w:sz="0" w:space="0" w:color="auto"/>
        <w:bottom w:val="none" w:sz="0" w:space="0" w:color="auto"/>
        <w:right w:val="none" w:sz="0" w:space="0" w:color="auto"/>
      </w:divBdr>
      <w:divsChild>
        <w:div w:id="610556625">
          <w:marLeft w:val="0"/>
          <w:marRight w:val="0"/>
          <w:marTop w:val="0"/>
          <w:marBottom w:val="0"/>
          <w:divBdr>
            <w:top w:val="none" w:sz="0" w:space="0" w:color="auto"/>
            <w:left w:val="none" w:sz="0" w:space="0" w:color="auto"/>
            <w:bottom w:val="none" w:sz="0" w:space="0" w:color="auto"/>
            <w:right w:val="none" w:sz="0" w:space="0" w:color="auto"/>
          </w:divBdr>
        </w:div>
        <w:div w:id="336419601">
          <w:marLeft w:val="0"/>
          <w:marRight w:val="0"/>
          <w:marTop w:val="0"/>
          <w:marBottom w:val="0"/>
          <w:divBdr>
            <w:top w:val="none" w:sz="0" w:space="0" w:color="auto"/>
            <w:left w:val="none" w:sz="0" w:space="0" w:color="auto"/>
            <w:bottom w:val="none" w:sz="0" w:space="0" w:color="auto"/>
            <w:right w:val="none" w:sz="0" w:space="0" w:color="auto"/>
          </w:divBdr>
        </w:div>
        <w:div w:id="1266035467">
          <w:marLeft w:val="0"/>
          <w:marRight w:val="0"/>
          <w:marTop w:val="0"/>
          <w:marBottom w:val="0"/>
          <w:divBdr>
            <w:top w:val="none" w:sz="0" w:space="0" w:color="auto"/>
            <w:left w:val="none" w:sz="0" w:space="0" w:color="auto"/>
            <w:bottom w:val="none" w:sz="0" w:space="0" w:color="auto"/>
            <w:right w:val="none" w:sz="0" w:space="0" w:color="auto"/>
          </w:divBdr>
        </w:div>
        <w:div w:id="1654484735">
          <w:marLeft w:val="0"/>
          <w:marRight w:val="0"/>
          <w:marTop w:val="0"/>
          <w:marBottom w:val="0"/>
          <w:divBdr>
            <w:top w:val="none" w:sz="0" w:space="0" w:color="auto"/>
            <w:left w:val="none" w:sz="0" w:space="0" w:color="auto"/>
            <w:bottom w:val="none" w:sz="0" w:space="0" w:color="auto"/>
            <w:right w:val="none" w:sz="0" w:space="0" w:color="auto"/>
          </w:divBdr>
        </w:div>
        <w:div w:id="1584534163">
          <w:marLeft w:val="0"/>
          <w:marRight w:val="0"/>
          <w:marTop w:val="0"/>
          <w:marBottom w:val="0"/>
          <w:divBdr>
            <w:top w:val="none" w:sz="0" w:space="0" w:color="auto"/>
            <w:left w:val="none" w:sz="0" w:space="0" w:color="auto"/>
            <w:bottom w:val="none" w:sz="0" w:space="0" w:color="auto"/>
            <w:right w:val="none" w:sz="0" w:space="0" w:color="auto"/>
          </w:divBdr>
        </w:div>
        <w:div w:id="269630279">
          <w:marLeft w:val="0"/>
          <w:marRight w:val="0"/>
          <w:marTop w:val="0"/>
          <w:marBottom w:val="0"/>
          <w:divBdr>
            <w:top w:val="none" w:sz="0" w:space="0" w:color="auto"/>
            <w:left w:val="none" w:sz="0" w:space="0" w:color="auto"/>
            <w:bottom w:val="none" w:sz="0" w:space="0" w:color="auto"/>
            <w:right w:val="none" w:sz="0" w:space="0" w:color="auto"/>
          </w:divBdr>
        </w:div>
      </w:divsChild>
    </w:div>
    <w:div w:id="438839098">
      <w:bodyDiv w:val="1"/>
      <w:marLeft w:val="0"/>
      <w:marRight w:val="0"/>
      <w:marTop w:val="0"/>
      <w:marBottom w:val="0"/>
      <w:divBdr>
        <w:top w:val="none" w:sz="0" w:space="0" w:color="auto"/>
        <w:left w:val="none" w:sz="0" w:space="0" w:color="auto"/>
        <w:bottom w:val="none" w:sz="0" w:space="0" w:color="auto"/>
        <w:right w:val="none" w:sz="0" w:space="0" w:color="auto"/>
      </w:divBdr>
    </w:div>
    <w:div w:id="804276951">
      <w:bodyDiv w:val="1"/>
      <w:marLeft w:val="0"/>
      <w:marRight w:val="0"/>
      <w:marTop w:val="0"/>
      <w:marBottom w:val="0"/>
      <w:divBdr>
        <w:top w:val="none" w:sz="0" w:space="0" w:color="auto"/>
        <w:left w:val="none" w:sz="0" w:space="0" w:color="auto"/>
        <w:bottom w:val="none" w:sz="0" w:space="0" w:color="auto"/>
        <w:right w:val="none" w:sz="0" w:space="0" w:color="auto"/>
      </w:divBdr>
    </w:div>
    <w:div w:id="969359969">
      <w:bodyDiv w:val="1"/>
      <w:marLeft w:val="0"/>
      <w:marRight w:val="0"/>
      <w:marTop w:val="0"/>
      <w:marBottom w:val="0"/>
      <w:divBdr>
        <w:top w:val="none" w:sz="0" w:space="0" w:color="auto"/>
        <w:left w:val="none" w:sz="0" w:space="0" w:color="auto"/>
        <w:bottom w:val="none" w:sz="0" w:space="0" w:color="auto"/>
        <w:right w:val="none" w:sz="0" w:space="0" w:color="auto"/>
      </w:divBdr>
    </w:div>
    <w:div w:id="1674599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etf.or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hyperlink" Target="https://www.digitalocean.com/community/tutorials/http-1-1-vs-http-2-what-s-the-difference"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hyperlink" Target="https://www.digitalocean.com/community/tutorials/http-1-1-vs-http-2-what-s-the-difference"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GESH\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DAF4D8A6-39AA-46AA-9B66-624D906A1787}"/>
      </w:docPartPr>
      <w:docPartBody>
        <w:p w:rsidR="00000000" w:rsidRDefault="00716386">
          <w:r w:rsidRPr="00344DA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86"/>
    <w:rsid w:val="00173AD3"/>
    <w:rsid w:val="00716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3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 DAY 1 TASK</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64</TotalTime>
  <Pages>1</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dc:creator>
  <cp:keywords/>
  <dc:description/>
  <cp:lastModifiedBy>R LOGESH</cp:lastModifiedBy>
  <cp:revision>1</cp:revision>
  <dcterms:created xsi:type="dcterms:W3CDTF">2023-08-09T10:51:00Z</dcterms:created>
  <dcterms:modified xsi:type="dcterms:W3CDTF">2023-08-09T11:55:00Z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