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302F" w:rsidRPr="005007EE" w:rsidRDefault="005007EE">
      <w:pPr>
        <w:rPr>
          <w:lang w:val="en-US"/>
        </w:rPr>
      </w:pPr>
      <w:r>
        <w:rPr>
          <w:lang w:val="en-US"/>
        </w:rPr>
        <w:t xml:space="preserve">100 SONGS CLIP </w:t>
      </w:r>
      <w:bookmarkStart w:id="0" w:name="_GoBack"/>
      <w:bookmarkEnd w:id="0"/>
    </w:p>
    <w:sectPr w:rsidR="003D302F" w:rsidRPr="005007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7EE"/>
    <w:rsid w:val="003D302F"/>
    <w:rsid w:val="0050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Turbo-X</dc:creator>
  <cp:lastModifiedBy>Turbo-X</cp:lastModifiedBy>
  <cp:revision>2</cp:revision>
  <dcterms:created xsi:type="dcterms:W3CDTF">2018-03-05T18:02:00Z</dcterms:created>
  <dcterms:modified xsi:type="dcterms:W3CDTF">2018-03-05T18:04:00Z</dcterms:modified>
</cp:coreProperties>
</file>