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EECE1" w:themeColor="background2"/>
  <w:body>
    <w:p w:rsidR="00070478" w:rsidRPr="00085337" w:rsidRDefault="00085337" w:rsidP="00085337">
      <w:pPr>
        <w:jc w:val="center"/>
        <w:rPr>
          <w:b/>
          <w:sz w:val="48"/>
        </w:rPr>
      </w:pPr>
      <w:r w:rsidRPr="00085337">
        <w:rPr>
          <w:b/>
          <w:sz w:val="48"/>
        </w:rPr>
        <w:t>ΤΟ ΣΥΧΡΟΝΟ</w:t>
      </w:r>
    </w:p>
    <w:p w:rsidR="000F677D" w:rsidRPr="000F677D" w:rsidRDefault="00085337" w:rsidP="00085337">
      <w:pPr>
        <w:jc w:val="center"/>
        <w:rPr>
          <w:b/>
          <w:sz w:val="28"/>
        </w:rPr>
      </w:pPr>
      <w:r w:rsidRPr="000F677D">
        <w:rPr>
          <w:b/>
          <w:sz w:val="28"/>
        </w:rPr>
        <w:t>Πρόγραμμα θερινών μαθημάτων 2019-2020 (Νέο Σύστημα)</w:t>
      </w:r>
    </w:p>
    <w:p w:rsidR="000F677D" w:rsidRDefault="000F677D" w:rsidP="00085337">
      <w:pPr>
        <w:jc w:val="center"/>
        <w:rPr>
          <w:sz w:val="28"/>
        </w:rPr>
      </w:pPr>
    </w:p>
    <w:tbl>
      <w:tblPr>
        <w:tblStyle w:val="LightList-Accent2"/>
        <w:tblW w:w="0" w:type="auto"/>
        <w:tblLook w:val="06E0" w:firstRow="1" w:lastRow="1" w:firstColumn="1" w:lastColumn="0" w:noHBand="1" w:noVBand="1"/>
      </w:tblPr>
      <w:tblGrid>
        <w:gridCol w:w="2358"/>
        <w:gridCol w:w="2328"/>
      </w:tblGrid>
      <w:tr w:rsidR="00085337" w:rsidTr="000F6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:rsidR="00085337" w:rsidRPr="00085337" w:rsidRDefault="00085337" w:rsidP="00085337">
            <w:pPr>
              <w:jc w:val="center"/>
              <w:rPr>
                <w:sz w:val="28"/>
              </w:rPr>
            </w:pPr>
            <w:r w:rsidRPr="00085337">
              <w:rPr>
                <w:sz w:val="28"/>
              </w:rPr>
              <w:t>Θετικών και Τεχνολογικών Επιστημών</w:t>
            </w:r>
          </w:p>
        </w:tc>
      </w:tr>
      <w:tr w:rsidR="00085337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85337" w:rsidRPr="00085337" w:rsidRDefault="000F677D" w:rsidP="00085337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 </w:t>
            </w:r>
            <w:r w:rsidR="00085337">
              <w:rPr>
                <w:b w:val="0"/>
                <w:sz w:val="28"/>
              </w:rPr>
              <w:t>Μαθηματικά</w:t>
            </w:r>
          </w:p>
        </w:tc>
        <w:tc>
          <w:tcPr>
            <w:tcW w:w="2328" w:type="dxa"/>
          </w:tcPr>
          <w:p w:rsidR="00085337" w:rsidRDefault="00085337" w:rsidP="00085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5 ώρες</w:t>
            </w:r>
          </w:p>
        </w:tc>
      </w:tr>
      <w:tr w:rsidR="00085337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85337" w:rsidRPr="00085337" w:rsidRDefault="00085337" w:rsidP="00085337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Φυσική</w:t>
            </w:r>
          </w:p>
        </w:tc>
        <w:tc>
          <w:tcPr>
            <w:tcW w:w="2328" w:type="dxa"/>
          </w:tcPr>
          <w:p w:rsidR="00085337" w:rsidRDefault="00085337" w:rsidP="00085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4 ώρες</w:t>
            </w:r>
          </w:p>
        </w:tc>
      </w:tr>
      <w:tr w:rsidR="00085337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85337" w:rsidRPr="00085337" w:rsidRDefault="00085337" w:rsidP="00085337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Χημεία</w:t>
            </w:r>
          </w:p>
        </w:tc>
        <w:tc>
          <w:tcPr>
            <w:tcW w:w="2328" w:type="dxa"/>
          </w:tcPr>
          <w:p w:rsidR="00085337" w:rsidRDefault="00085337" w:rsidP="00085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3 ώρες</w:t>
            </w:r>
          </w:p>
        </w:tc>
      </w:tr>
      <w:tr w:rsidR="00085337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85337" w:rsidRPr="00085337" w:rsidRDefault="00085337" w:rsidP="00085337">
            <w:pPr>
              <w:jc w:val="right"/>
              <w:rPr>
                <w:b w:val="0"/>
                <w:sz w:val="28"/>
              </w:rPr>
            </w:pPr>
            <w:r w:rsidRPr="00085337">
              <w:rPr>
                <w:b w:val="0"/>
                <w:sz w:val="28"/>
              </w:rPr>
              <w:t>Έκθεση</w:t>
            </w:r>
          </w:p>
        </w:tc>
        <w:tc>
          <w:tcPr>
            <w:tcW w:w="2328" w:type="dxa"/>
          </w:tcPr>
          <w:p w:rsidR="00085337" w:rsidRDefault="00085337" w:rsidP="00085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2 ώρες</w:t>
            </w:r>
          </w:p>
        </w:tc>
      </w:tr>
      <w:tr w:rsidR="00085337" w:rsidTr="000F677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85337" w:rsidRDefault="00085337" w:rsidP="00085337">
            <w:pPr>
              <w:jc w:val="right"/>
              <w:rPr>
                <w:sz w:val="28"/>
              </w:rPr>
            </w:pPr>
            <w:r>
              <w:rPr>
                <w:sz w:val="28"/>
              </w:rPr>
              <w:t>Συνολικά</w:t>
            </w:r>
          </w:p>
        </w:tc>
        <w:tc>
          <w:tcPr>
            <w:tcW w:w="2328" w:type="dxa"/>
          </w:tcPr>
          <w:p w:rsidR="00085337" w:rsidRPr="000F677D" w:rsidRDefault="000F677D" w:rsidP="0008533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0F677D">
              <w:rPr>
                <w:sz w:val="28"/>
              </w:rPr>
              <w:t>14</w:t>
            </w:r>
            <w:r w:rsidR="00085337" w:rsidRPr="000F677D">
              <w:rPr>
                <w:sz w:val="28"/>
              </w:rPr>
              <w:t xml:space="preserve"> ώρες</w:t>
            </w:r>
          </w:p>
        </w:tc>
      </w:tr>
    </w:tbl>
    <w:tbl>
      <w:tblPr>
        <w:tblStyle w:val="LightList-Accent5"/>
        <w:tblpPr w:leftFromText="180" w:rightFromText="180" w:vertAnchor="text" w:horzAnchor="margin" w:tblpXSpec="right" w:tblpY="-2139"/>
        <w:tblW w:w="0" w:type="auto"/>
        <w:tblLook w:val="06E0" w:firstRow="1" w:lastRow="1" w:firstColumn="1" w:lastColumn="0" w:noHBand="1" w:noVBand="1"/>
      </w:tblPr>
      <w:tblGrid>
        <w:gridCol w:w="2628"/>
        <w:gridCol w:w="2633"/>
      </w:tblGrid>
      <w:tr w:rsidR="000F677D" w:rsidTr="000F6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:rsidR="000F677D" w:rsidRDefault="000F677D" w:rsidP="000F677D">
            <w:pPr>
              <w:rPr>
                <w:sz w:val="28"/>
              </w:rPr>
            </w:pPr>
            <w:r>
              <w:rPr>
                <w:sz w:val="28"/>
              </w:rPr>
              <w:t>Επιστήμες Πληροφορικής και Οικονομικών</w:t>
            </w:r>
          </w:p>
        </w:tc>
      </w:tr>
      <w:tr w:rsidR="000F677D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:rsidR="000F677D" w:rsidRPr="000F677D" w:rsidRDefault="000F677D" w:rsidP="000F677D">
            <w:pPr>
              <w:jc w:val="right"/>
              <w:rPr>
                <w:b w:val="0"/>
                <w:sz w:val="28"/>
              </w:rPr>
            </w:pPr>
            <w:r w:rsidRPr="000F677D">
              <w:rPr>
                <w:b w:val="0"/>
                <w:sz w:val="28"/>
              </w:rPr>
              <w:t>Μαθηματι</w:t>
            </w:r>
            <w:r>
              <w:rPr>
                <w:b w:val="0"/>
                <w:sz w:val="28"/>
              </w:rPr>
              <w:t>κά</w:t>
            </w:r>
          </w:p>
        </w:tc>
        <w:tc>
          <w:tcPr>
            <w:tcW w:w="2633" w:type="dxa"/>
          </w:tcPr>
          <w:p w:rsidR="000F677D" w:rsidRPr="000F677D" w:rsidRDefault="000F677D" w:rsidP="000F6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5 ώρες</w:t>
            </w:r>
          </w:p>
        </w:tc>
      </w:tr>
      <w:tr w:rsidR="000F677D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:rsidR="000F677D" w:rsidRPr="000F677D" w:rsidRDefault="000F677D" w:rsidP="000F677D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ΑΟΘ</w:t>
            </w:r>
          </w:p>
        </w:tc>
        <w:tc>
          <w:tcPr>
            <w:tcW w:w="2633" w:type="dxa"/>
          </w:tcPr>
          <w:p w:rsidR="000F677D" w:rsidRPr="000F677D" w:rsidRDefault="000F677D" w:rsidP="000F6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3 ώρες</w:t>
            </w:r>
          </w:p>
        </w:tc>
      </w:tr>
      <w:tr w:rsidR="000F677D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:rsidR="000F677D" w:rsidRPr="000F677D" w:rsidRDefault="000F677D" w:rsidP="000F677D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ΑΕΠΠ</w:t>
            </w:r>
          </w:p>
        </w:tc>
        <w:tc>
          <w:tcPr>
            <w:tcW w:w="2633" w:type="dxa"/>
          </w:tcPr>
          <w:p w:rsidR="000F677D" w:rsidRPr="000F677D" w:rsidRDefault="000F677D" w:rsidP="000F6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3 ώρες</w:t>
            </w:r>
          </w:p>
        </w:tc>
      </w:tr>
      <w:tr w:rsidR="000F677D" w:rsidTr="000F6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:rsidR="000F677D" w:rsidRPr="000F677D" w:rsidRDefault="000F677D" w:rsidP="000F677D">
            <w:pPr>
              <w:jc w:val="righ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Έκθεση</w:t>
            </w:r>
          </w:p>
        </w:tc>
        <w:tc>
          <w:tcPr>
            <w:tcW w:w="2633" w:type="dxa"/>
          </w:tcPr>
          <w:p w:rsidR="000F677D" w:rsidRPr="000F677D" w:rsidRDefault="000F677D" w:rsidP="000F6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2 ώρες</w:t>
            </w:r>
          </w:p>
        </w:tc>
      </w:tr>
      <w:tr w:rsidR="000F677D" w:rsidTr="000F677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:rsidR="000F677D" w:rsidRPr="000F677D" w:rsidRDefault="000F677D" w:rsidP="000F677D">
            <w:pPr>
              <w:jc w:val="right"/>
              <w:rPr>
                <w:sz w:val="28"/>
              </w:rPr>
            </w:pPr>
            <w:r>
              <w:rPr>
                <w:sz w:val="28"/>
              </w:rPr>
              <w:t>Συνολικά</w:t>
            </w:r>
          </w:p>
        </w:tc>
        <w:tc>
          <w:tcPr>
            <w:tcW w:w="2633" w:type="dxa"/>
          </w:tcPr>
          <w:p w:rsidR="000F677D" w:rsidRPr="000F677D" w:rsidRDefault="000F677D" w:rsidP="000F677D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0F677D">
              <w:rPr>
                <w:sz w:val="28"/>
              </w:rPr>
              <w:t>13 ώρες</w:t>
            </w:r>
          </w:p>
        </w:tc>
      </w:tr>
    </w:tbl>
    <w:p w:rsidR="00085337" w:rsidRDefault="00085337" w:rsidP="00085337">
      <w:pPr>
        <w:rPr>
          <w:sz w:val="28"/>
        </w:rPr>
      </w:pPr>
    </w:p>
    <w:p w:rsidR="000F677D" w:rsidRDefault="000F677D" w:rsidP="00085337">
      <w:pPr>
        <w:rPr>
          <w:b/>
          <w:sz w:val="28"/>
        </w:rPr>
      </w:pPr>
      <w:r>
        <w:rPr>
          <w:noProof/>
          <w:sz w:val="24"/>
          <w:lang w:eastAsia="el-GR"/>
        </w:rPr>
        <w:drawing>
          <wp:anchor distT="0" distB="0" distL="114300" distR="114300" simplePos="0" relativeHeight="251658240" behindDoc="1" locked="0" layoutInCell="1" allowOverlap="1" wp14:anchorId="6F143455" wp14:editId="752887C1">
            <wp:simplePos x="0" y="0"/>
            <wp:positionH relativeFrom="column">
              <wp:posOffset>3457575</wp:posOffset>
            </wp:positionH>
            <wp:positionV relativeFrom="paragraph">
              <wp:posOffset>35560</wp:posOffset>
            </wp:positionV>
            <wp:extent cx="3173730" cy="2038350"/>
            <wp:effectExtent l="171450" t="171450" r="198120" b="190500"/>
            <wp:wrapTight wrapText="bothSides">
              <wp:wrapPolygon edited="0">
                <wp:start x="-908" y="-1817"/>
                <wp:lineTo x="-1167" y="1817"/>
                <wp:lineTo x="-1037" y="23417"/>
                <wp:lineTo x="22689" y="23417"/>
                <wp:lineTo x="22819" y="1817"/>
                <wp:lineTo x="22559" y="-1211"/>
                <wp:lineTo x="22559" y="-1817"/>
                <wp:lineTo x="-908" y="-1817"/>
              </wp:wrapPolygon>
            </wp:wrapTight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038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Έναρξη Μαθημάτων: </w:t>
      </w:r>
      <w:r>
        <w:rPr>
          <w:b/>
          <w:sz w:val="28"/>
        </w:rPr>
        <w:t>Κενό</w:t>
      </w:r>
      <w:bookmarkStart w:id="0" w:name="_GoBack"/>
      <w:bookmarkEnd w:id="0"/>
    </w:p>
    <w:p w:rsidR="000F677D" w:rsidRDefault="000F677D" w:rsidP="00085337">
      <w:pPr>
        <w:rPr>
          <w:b/>
          <w:sz w:val="28"/>
        </w:rPr>
      </w:pPr>
      <w:r>
        <w:rPr>
          <w:sz w:val="28"/>
        </w:rPr>
        <w:t xml:space="preserve">Λήξη Μαθημάτων: </w:t>
      </w:r>
      <w:r>
        <w:rPr>
          <w:b/>
          <w:sz w:val="28"/>
        </w:rPr>
        <w:t>Κενό</w:t>
      </w:r>
    </w:p>
    <w:p w:rsidR="000F677D" w:rsidRPr="007F37FA" w:rsidRDefault="000F677D" w:rsidP="00085337">
      <w:pPr>
        <w:rPr>
          <w:b/>
          <w:sz w:val="28"/>
          <w:u w:val="single"/>
        </w:rPr>
      </w:pPr>
      <w:r w:rsidRPr="007F37FA">
        <w:rPr>
          <w:b/>
          <w:sz w:val="28"/>
          <w:u w:val="single"/>
        </w:rPr>
        <w:t>Επικοινωνία</w:t>
      </w:r>
    </w:p>
    <w:p w:rsidR="000F677D" w:rsidRPr="000F677D" w:rsidRDefault="000F677D" w:rsidP="000F677D">
      <w:pPr>
        <w:spacing w:line="240" w:lineRule="auto"/>
        <w:rPr>
          <w:sz w:val="24"/>
        </w:rPr>
      </w:pPr>
      <w:proofErr w:type="spellStart"/>
      <w:r w:rsidRPr="000F677D">
        <w:rPr>
          <w:sz w:val="24"/>
        </w:rPr>
        <w:t>Τηλ</w:t>
      </w:r>
      <w:proofErr w:type="spellEnd"/>
      <w:r w:rsidRPr="000F677D">
        <w:rPr>
          <w:sz w:val="24"/>
        </w:rPr>
        <w:t>.: 210 76 57 214</w:t>
      </w:r>
    </w:p>
    <w:p w:rsidR="000F677D" w:rsidRDefault="000F677D" w:rsidP="000F677D">
      <w:pPr>
        <w:spacing w:line="240" w:lineRule="auto"/>
        <w:rPr>
          <w:sz w:val="24"/>
        </w:rPr>
      </w:pPr>
      <w:hyperlink r:id="rId7" w:history="1">
        <w:r w:rsidRPr="000F677D">
          <w:rPr>
            <w:rStyle w:val="Hyperlink"/>
            <w:sz w:val="24"/>
          </w:rPr>
          <w:t>https://www.facebook.com/frontistiriotosychrono</w:t>
        </w:r>
      </w:hyperlink>
    </w:p>
    <w:p w:rsidR="000F677D" w:rsidRPr="000F677D" w:rsidRDefault="000F677D" w:rsidP="000F677D">
      <w:pPr>
        <w:spacing w:line="240" w:lineRule="auto"/>
        <w:rPr>
          <w:sz w:val="24"/>
        </w:rPr>
      </w:pPr>
      <w:r>
        <w:rPr>
          <w:sz w:val="24"/>
        </w:rPr>
        <w:t>Βύρωνας – Κορδελιού 12</w:t>
      </w:r>
    </w:p>
    <w:sectPr w:rsidR="000F677D" w:rsidRPr="000F677D" w:rsidSect="007F37FA">
      <w:pgSz w:w="11909" w:h="10080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58D"/>
    <w:rsid w:val="00070478"/>
    <w:rsid w:val="00085337"/>
    <w:rsid w:val="000F677D"/>
    <w:rsid w:val="0043758D"/>
    <w:rsid w:val="00712D8C"/>
    <w:rsid w:val="007F37FA"/>
    <w:rsid w:val="0098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08533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5">
    <w:name w:val="Light List Accent 5"/>
    <w:basedOn w:val="TableNormal"/>
    <w:uiPriority w:val="61"/>
    <w:rsid w:val="000F677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6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7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08533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5">
    <w:name w:val="Light List Accent 5"/>
    <w:basedOn w:val="TableNormal"/>
    <w:uiPriority w:val="61"/>
    <w:rsid w:val="000F677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6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7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frontistiriotosychron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google.com/maps/@37.9624116,23.7551969,18.75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4</cp:revision>
  <cp:lastPrinted>2019-06-11T07:40:00Z</cp:lastPrinted>
  <dcterms:created xsi:type="dcterms:W3CDTF">2019-06-11T07:06:00Z</dcterms:created>
  <dcterms:modified xsi:type="dcterms:W3CDTF">2019-06-11T07:40:00Z</dcterms:modified>
</cp:coreProperties>
</file>