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CADD" w14:textId="702C62F5" w:rsidR="009868FF" w:rsidRDefault="00A11E8A" w:rsidP="00A11E8A">
      <w:pPr>
        <w:jc w:val="both"/>
        <w:rPr>
          <w:rStyle w:val="nfase"/>
          <w:rFonts w:ascii="Arial" w:hAnsi="Arial" w:cs="Arial"/>
          <w:b/>
          <w:bCs/>
          <w:i w:val="0"/>
          <w:iCs w:val="0"/>
          <w:spacing w:val="5"/>
          <w:sz w:val="32"/>
          <w:szCs w:val="32"/>
          <w:shd w:val="clear" w:color="auto" w:fill="F9FAFB"/>
        </w:rPr>
      </w:pPr>
      <w:r w:rsidRPr="00A11E8A">
        <w:rPr>
          <w:rStyle w:val="nfase"/>
          <w:rFonts w:ascii="Arial" w:hAnsi="Arial" w:cs="Arial"/>
          <w:b/>
          <w:bCs/>
          <w:i w:val="0"/>
          <w:iCs w:val="0"/>
          <w:spacing w:val="5"/>
          <w:sz w:val="32"/>
          <w:szCs w:val="32"/>
          <w:shd w:val="clear" w:color="auto" w:fill="F9FAFB"/>
        </w:rPr>
        <w:t>Leitura e questões do Estudo de Caso - O mundo corporativo migra o código-fonte aberto.</w:t>
      </w:r>
    </w:p>
    <w:p w14:paraId="03DE08F7" w14:textId="77777777" w:rsidR="00A11E8A" w:rsidRDefault="00A11E8A" w:rsidP="00A11E8A">
      <w:pPr>
        <w:jc w:val="both"/>
        <w:rPr>
          <w:rStyle w:val="nfase"/>
          <w:rFonts w:ascii="Arial" w:hAnsi="Arial" w:cs="Arial"/>
          <w:b/>
          <w:bCs/>
          <w:i w:val="0"/>
          <w:iCs w:val="0"/>
          <w:spacing w:val="5"/>
          <w:sz w:val="32"/>
          <w:szCs w:val="32"/>
          <w:shd w:val="clear" w:color="auto" w:fill="F9FAFB"/>
        </w:rPr>
      </w:pPr>
    </w:p>
    <w:p w14:paraId="4CA12DDF" w14:textId="1DDAB17D" w:rsidR="00A11E8A" w:rsidRDefault="00A11E8A" w:rsidP="00A11E8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A11E8A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Quais problemas o Linux e outros softwares de código aberto ajudaram as empresas a enfrentar?</w:t>
      </w:r>
    </w:p>
    <w:p w14:paraId="5D0C0124" w14:textId="4E17581F" w:rsidR="00A11E8A" w:rsidRDefault="00A11E8A" w:rsidP="00A11E8A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O Linux ajudou as empresas a enfrentar problemas como a faltas de flexibilidade, custos elevados, padrões de códigos abertos, longevidade e sustentabilidade, entre outros.</w:t>
      </w:r>
    </w:p>
    <w:p w14:paraId="09FFA940" w14:textId="3445379B" w:rsidR="00A11E8A" w:rsidRDefault="00A11E8A" w:rsidP="00A11E8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A11E8A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Como as ajudaram?</w:t>
      </w:r>
    </w:p>
    <w:p w14:paraId="2FB198A2" w14:textId="77777777" w:rsidR="00A11E8A" w:rsidRDefault="00A11E8A" w:rsidP="00A11E8A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Ajudou aumentando a segurança por conta de um código aberto, que são altamente escaláveis, permitindo as empresas dimensionarem os próprios sistemas como quiserem, além de reduzir os custos com licenças de software, aumentar a flexibilidade onde torna-se possível personalizar o software de acordo com as necessidades atuais e etc.</w:t>
      </w:r>
    </w:p>
    <w:p w14:paraId="58EF022C" w14:textId="17CBC537" w:rsidR="00A11E8A" w:rsidRDefault="00A11E8A" w:rsidP="00A11E8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A11E8A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Quais problemas e desafios fez aumentar a adoção de softwares de código aberto?</w:t>
      </w:r>
    </w:p>
    <w:p w14:paraId="51821DB2" w14:textId="532B5919" w:rsidR="00A11E8A" w:rsidRDefault="00A11E8A" w:rsidP="00A11E8A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A11E8A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À medida que as empresas buscam estratégias de negócios mais ágeis e adaptáveis, o código aberto oferece a flexibilidade necessária para suportar essas estratégias em evolução.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 xml:space="preserve"> Um dos desafios é manter algo útil por mais tempo possível, podendo assim reduzir todos os custos de forma geral, e, o código aberto proporciona isso de modo a ser adaptável, flexível, seguro e ter um grande suporte comunitário e comercial, onde m</w:t>
      </w:r>
      <w:r w:rsidRPr="00A11E8A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uitas empresas de código aberto oferecem opções de suporte comercial, para aqueles que desejam assistência especializada</w:t>
      </w: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.</w:t>
      </w:r>
    </w:p>
    <w:p w14:paraId="55C6C3BD" w14:textId="6A6A42A0" w:rsidR="00C6686C" w:rsidRDefault="00C6686C" w:rsidP="00C6686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C6686C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O que pode ser feito para enfrentar esses problemas?</w:t>
      </w:r>
    </w:p>
    <w:p w14:paraId="30B5643E" w14:textId="11762135" w:rsidR="00C6686C" w:rsidRDefault="00C6686C" w:rsidP="00C6686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Diversas estratégias podem ser usadas para enfrentar esses problemas, tais como um bom treinamento e capacitação para manusear a tecnologia, planejamento estratégico de TI, aumentar a segurança da informação, monitorar e gerenciar riscos, avaliação constante, com reuniões ao término de cada uma, de necessidades e requisitos além de parcerias estratégicas.</w:t>
      </w:r>
    </w:p>
    <w:p w14:paraId="6EDD2195" w14:textId="69E82DF4" w:rsidR="00C6686C" w:rsidRDefault="00C6686C" w:rsidP="00C6686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 w:rsidRPr="00C6686C"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Para você, qual seria a melhor estratégia para implantar o Linux e outros componentes de código aberto em seu atual estado de evolução?</w:t>
      </w:r>
    </w:p>
    <w:p w14:paraId="121D8010" w14:textId="0A62510C" w:rsidR="00C6686C" w:rsidRPr="00C6686C" w:rsidRDefault="00C6686C" w:rsidP="00C6686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  <w:t>Primeiramente fazer uma análise da situação como um todo, levantando questionamentos em relação aos custos, às melhorias e recursos disponíveis, para avaliar se seria uma boa a implementação de tal sistema. Assim que avaliado, implementado aos poucos, com treinamento especializado e facilitação do acesso aos guias e um bom suporte seria fundamental para criar funcionários realmente capacitados para manusear uma tecnologia tão flexível e longínqua.</w:t>
      </w:r>
    </w:p>
    <w:p w14:paraId="288856C9" w14:textId="77777777" w:rsidR="00C6686C" w:rsidRPr="00C6686C" w:rsidRDefault="00C6686C" w:rsidP="00C6686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</w:p>
    <w:p w14:paraId="1DF7EC37" w14:textId="2BE98D98" w:rsidR="00A11E8A" w:rsidRPr="00A11E8A" w:rsidRDefault="00A11E8A" w:rsidP="00A11E8A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333333"/>
          <w:kern w:val="0"/>
          <w:lang w:eastAsia="pt-BR"/>
          <w14:ligatures w14:val="none"/>
        </w:rPr>
      </w:pPr>
    </w:p>
    <w:sectPr w:rsidR="00A11E8A" w:rsidRPr="00A11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40D"/>
    <w:multiLevelType w:val="multilevel"/>
    <w:tmpl w:val="0C2A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96D4F"/>
    <w:multiLevelType w:val="multilevel"/>
    <w:tmpl w:val="67E6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1379C"/>
    <w:multiLevelType w:val="multilevel"/>
    <w:tmpl w:val="5314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E27BB"/>
    <w:multiLevelType w:val="hybridMultilevel"/>
    <w:tmpl w:val="B8B8F2B4"/>
    <w:lvl w:ilvl="0" w:tplc="7D580156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45FD5"/>
    <w:multiLevelType w:val="multilevel"/>
    <w:tmpl w:val="8458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8338E"/>
    <w:multiLevelType w:val="hybridMultilevel"/>
    <w:tmpl w:val="BB809E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A0E92"/>
    <w:multiLevelType w:val="hybridMultilevel"/>
    <w:tmpl w:val="B01211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E5926"/>
    <w:multiLevelType w:val="multilevel"/>
    <w:tmpl w:val="8FB2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85281">
    <w:abstractNumId w:val="5"/>
  </w:num>
  <w:num w:numId="2" w16cid:durableId="276521122">
    <w:abstractNumId w:val="1"/>
  </w:num>
  <w:num w:numId="3" w16cid:durableId="574902022">
    <w:abstractNumId w:val="6"/>
  </w:num>
  <w:num w:numId="4" w16cid:durableId="315691970">
    <w:abstractNumId w:val="7"/>
  </w:num>
  <w:num w:numId="5" w16cid:durableId="673646530">
    <w:abstractNumId w:val="2"/>
  </w:num>
  <w:num w:numId="6" w16cid:durableId="800852940">
    <w:abstractNumId w:val="3"/>
  </w:num>
  <w:num w:numId="7" w16cid:durableId="1010835892">
    <w:abstractNumId w:val="0"/>
  </w:num>
  <w:num w:numId="8" w16cid:durableId="516162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8A"/>
    <w:rsid w:val="009868FF"/>
    <w:rsid w:val="00A11E8A"/>
    <w:rsid w:val="00C6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3263"/>
  <w15:chartTrackingRefBased/>
  <w15:docId w15:val="{615C5B4B-4298-4967-A006-0B97C394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11E8A"/>
    <w:rPr>
      <w:i/>
      <w:iCs/>
    </w:rPr>
  </w:style>
  <w:style w:type="paragraph" w:styleId="PargrafodaLista">
    <w:name w:val="List Paragraph"/>
    <w:basedOn w:val="Normal"/>
    <w:uiPriority w:val="34"/>
    <w:qFormat/>
    <w:rsid w:val="00A11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ALMEIDA MARTINS</dc:creator>
  <cp:keywords/>
  <dc:description/>
  <cp:lastModifiedBy>VICTOR DE ALMEIDA MARTINS</cp:lastModifiedBy>
  <cp:revision>1</cp:revision>
  <dcterms:created xsi:type="dcterms:W3CDTF">2023-09-29T14:03:00Z</dcterms:created>
  <dcterms:modified xsi:type="dcterms:W3CDTF">2023-09-29T14:18:00Z</dcterms:modified>
</cp:coreProperties>
</file>