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D4529" w14:textId="274FF142" w:rsidR="00927B10" w:rsidRDefault="00927B10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>DISCIPLINA: Direito Digital</w:t>
      </w:r>
    </w:p>
    <w:p w14:paraId="6FB744F7" w14:textId="77777777" w:rsidR="000228E5" w:rsidRDefault="000228E5" w:rsidP="000228E5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 w:rsidRPr="000228E5">
        <w:rPr>
          <w:rFonts w:ascii="Arial Narrow" w:hAnsi="Arial Narrow"/>
          <w:b/>
          <w:bCs/>
          <w:sz w:val="23"/>
          <w:szCs w:val="23"/>
          <w:highlight w:val="lightGray"/>
        </w:rPr>
        <w:t>NOME: (preencher para envio via Forms)</w:t>
      </w:r>
    </w:p>
    <w:p w14:paraId="0E59FFDE" w14:textId="7BEDB9D5" w:rsidR="00927B10" w:rsidRDefault="00927B10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 xml:space="preserve">Assunto: Inteligência Artificial </w:t>
      </w:r>
      <w:r w:rsidR="00CF1A68">
        <w:rPr>
          <w:rFonts w:ascii="Arial Narrow" w:hAnsi="Arial Narrow"/>
          <w:b/>
          <w:bCs/>
          <w:sz w:val="23"/>
          <w:szCs w:val="23"/>
        </w:rPr>
        <w:t>-</w:t>
      </w:r>
      <w:r>
        <w:rPr>
          <w:rFonts w:ascii="Arial Narrow" w:hAnsi="Arial Narrow"/>
          <w:b/>
          <w:bCs/>
          <w:sz w:val="23"/>
          <w:szCs w:val="23"/>
        </w:rPr>
        <w:t xml:space="preserve"> ChatGPT</w:t>
      </w:r>
      <w:r w:rsidR="00B96560">
        <w:rPr>
          <w:rFonts w:ascii="Arial Narrow" w:hAnsi="Arial Narrow"/>
          <w:b/>
          <w:bCs/>
          <w:sz w:val="23"/>
          <w:szCs w:val="23"/>
        </w:rPr>
        <w:t>.</w:t>
      </w:r>
    </w:p>
    <w:p w14:paraId="6E45AB5B" w14:textId="2228553B" w:rsidR="00B96560" w:rsidRDefault="00B96560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>Data da atividade: 25.04.24.</w:t>
      </w:r>
    </w:p>
    <w:p w14:paraId="6A354D91" w14:textId="59C2304B" w:rsidR="000228E5" w:rsidRDefault="000228E5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>Deverá ser realizada INDIVIDUALMENTE.</w:t>
      </w:r>
    </w:p>
    <w:p w14:paraId="19A2A44C" w14:textId="65D764A8" w:rsidR="00B96560" w:rsidRDefault="00B96560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 xml:space="preserve">Obs.: </w:t>
      </w:r>
      <w:r w:rsidRPr="000228E5">
        <w:rPr>
          <w:rFonts w:ascii="Arial Narrow" w:hAnsi="Arial Narrow"/>
          <w:b/>
          <w:bCs/>
          <w:sz w:val="23"/>
          <w:szCs w:val="23"/>
          <w:highlight w:val="lightGray"/>
        </w:rPr>
        <w:t>Enviar ATÉ o dia  30.04 (terça-feira) pelo forms</w:t>
      </w:r>
      <w:r>
        <w:rPr>
          <w:rFonts w:ascii="Arial Narrow" w:hAnsi="Arial Narrow"/>
          <w:b/>
          <w:bCs/>
          <w:sz w:val="23"/>
          <w:szCs w:val="23"/>
        </w:rPr>
        <w:t xml:space="preserve">: </w:t>
      </w:r>
      <w:hyperlink r:id="rId5" w:history="1">
        <w:r w:rsidR="000228E5" w:rsidRPr="00AB2469">
          <w:rPr>
            <w:rStyle w:val="Hyperlink"/>
            <w:rFonts w:ascii="Arial Narrow" w:hAnsi="Arial Narrow"/>
            <w:b/>
            <w:bCs/>
            <w:sz w:val="23"/>
            <w:szCs w:val="23"/>
          </w:rPr>
          <w:t>https://forms.gle/K4wTGXgjtiVaNiLj6</w:t>
        </w:r>
      </w:hyperlink>
    </w:p>
    <w:p w14:paraId="1392FA83" w14:textId="2DC0418D" w:rsidR="00B96560" w:rsidRDefault="00B96560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>
        <w:rPr>
          <w:rFonts w:ascii="Arial Narrow" w:hAnsi="Arial Narrow"/>
          <w:b/>
          <w:bCs/>
          <w:sz w:val="23"/>
          <w:szCs w:val="23"/>
        </w:rPr>
        <w:t xml:space="preserve">O tema será objeto </w:t>
      </w:r>
      <w:r w:rsidR="000228E5">
        <w:rPr>
          <w:rFonts w:ascii="Arial Narrow" w:hAnsi="Arial Narrow"/>
          <w:b/>
          <w:bCs/>
          <w:sz w:val="23"/>
          <w:szCs w:val="23"/>
        </w:rPr>
        <w:t xml:space="preserve">de DEBATE na </w:t>
      </w:r>
      <w:r>
        <w:rPr>
          <w:rFonts w:ascii="Arial Narrow" w:hAnsi="Arial Narrow"/>
          <w:b/>
          <w:bCs/>
          <w:sz w:val="23"/>
          <w:szCs w:val="23"/>
        </w:rPr>
        <w:t xml:space="preserve">aula do dia </w:t>
      </w:r>
      <w:r w:rsidRPr="00CF1A68">
        <w:rPr>
          <w:rFonts w:ascii="Arial Narrow" w:hAnsi="Arial Narrow"/>
          <w:b/>
          <w:bCs/>
          <w:sz w:val="23"/>
          <w:szCs w:val="23"/>
        </w:rPr>
        <w:t>02.0</w:t>
      </w:r>
      <w:r w:rsidR="000228E5" w:rsidRPr="00CF1A68">
        <w:rPr>
          <w:rFonts w:ascii="Arial Narrow" w:hAnsi="Arial Narrow"/>
          <w:b/>
          <w:bCs/>
          <w:sz w:val="23"/>
          <w:szCs w:val="23"/>
        </w:rPr>
        <w:t>5</w:t>
      </w:r>
      <w:r w:rsidRPr="00CF1A68">
        <w:rPr>
          <w:rFonts w:ascii="Arial Narrow" w:hAnsi="Arial Narrow"/>
          <w:b/>
          <w:bCs/>
          <w:sz w:val="23"/>
          <w:szCs w:val="23"/>
        </w:rPr>
        <w:t>.24</w:t>
      </w:r>
      <w:r>
        <w:rPr>
          <w:rFonts w:ascii="Arial Narrow" w:hAnsi="Arial Narrow"/>
          <w:b/>
          <w:bCs/>
          <w:sz w:val="23"/>
          <w:szCs w:val="23"/>
        </w:rPr>
        <w:t>.</w:t>
      </w:r>
    </w:p>
    <w:p w14:paraId="490CC0FE" w14:textId="77777777" w:rsidR="00927B10" w:rsidRDefault="00927B10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</w:p>
    <w:p w14:paraId="589E9AF7" w14:textId="4F55AB5E" w:rsidR="007D12CA" w:rsidRDefault="007D12CA" w:rsidP="007D12CA">
      <w:pPr>
        <w:spacing w:after="0" w:line="360" w:lineRule="auto"/>
        <w:jc w:val="both"/>
        <w:rPr>
          <w:rFonts w:ascii="Arial Narrow" w:hAnsi="Arial Narrow"/>
          <w:sz w:val="23"/>
          <w:szCs w:val="23"/>
        </w:rPr>
      </w:pPr>
      <w:r w:rsidRPr="007D12CA">
        <w:rPr>
          <w:rFonts w:ascii="Arial Narrow" w:hAnsi="Arial Narrow"/>
          <w:b/>
          <w:bCs/>
          <w:sz w:val="23"/>
          <w:szCs w:val="23"/>
        </w:rPr>
        <w:t>Inteligência Artificial - ChatGPT</w:t>
      </w:r>
      <w:r w:rsidRPr="007D12CA">
        <w:rPr>
          <w:rFonts w:ascii="Arial Narrow" w:hAnsi="Arial Narrow"/>
          <w:sz w:val="23"/>
          <w:szCs w:val="23"/>
        </w:rPr>
        <w:t xml:space="preserve"> - </w:t>
      </w:r>
      <w:r w:rsidR="00927B10">
        <w:rPr>
          <w:rFonts w:ascii="Arial Narrow" w:hAnsi="Arial Narrow"/>
          <w:sz w:val="23"/>
          <w:szCs w:val="23"/>
        </w:rPr>
        <w:t>m</w:t>
      </w:r>
      <w:r w:rsidRPr="007D12CA">
        <w:rPr>
          <w:rFonts w:ascii="Arial Narrow" w:hAnsi="Arial Narrow"/>
          <w:sz w:val="23"/>
          <w:szCs w:val="23"/>
        </w:rPr>
        <w:t xml:space="preserve">odelo de linguagem treinado </w:t>
      </w:r>
      <w:r w:rsidR="006F3131">
        <w:rPr>
          <w:rFonts w:ascii="Arial Narrow" w:hAnsi="Arial Narrow"/>
          <w:sz w:val="23"/>
          <w:szCs w:val="23"/>
        </w:rPr>
        <w:t>pela</w:t>
      </w:r>
      <w:r w:rsidRPr="007D12CA">
        <w:rPr>
          <w:rFonts w:ascii="Arial Narrow" w:hAnsi="Arial Narrow"/>
          <w:sz w:val="23"/>
          <w:szCs w:val="23"/>
        </w:rPr>
        <w:t xml:space="preserve"> OpenAI para responder perguntas de usuários e auxiliá-los com tarefas de processamento de linguagem natural.</w:t>
      </w:r>
    </w:p>
    <w:p w14:paraId="17F6DCB8" w14:textId="77777777" w:rsidR="00927B10" w:rsidRDefault="00927B10" w:rsidP="007D12CA">
      <w:pPr>
        <w:spacing w:after="0" w:line="360" w:lineRule="auto"/>
        <w:jc w:val="both"/>
        <w:rPr>
          <w:rFonts w:ascii="Arial Narrow" w:hAnsi="Arial Narrow"/>
          <w:sz w:val="23"/>
          <w:szCs w:val="23"/>
        </w:rPr>
      </w:pPr>
    </w:p>
    <w:p w14:paraId="1017352C" w14:textId="50391E00" w:rsidR="000228E5" w:rsidRPr="007D12CA" w:rsidRDefault="000228E5" w:rsidP="000228E5">
      <w:pPr>
        <w:spacing w:after="0" w:line="360" w:lineRule="auto"/>
        <w:jc w:val="both"/>
        <w:rPr>
          <w:rFonts w:ascii="Arial Narrow" w:hAnsi="Arial Narrow"/>
          <w:sz w:val="23"/>
          <w:szCs w:val="23"/>
        </w:rPr>
      </w:pPr>
      <w:r w:rsidRPr="00A37925">
        <w:rPr>
          <w:rFonts w:ascii="Arial Narrow" w:hAnsi="Arial Narrow"/>
          <w:b/>
          <w:bCs/>
          <w:sz w:val="23"/>
          <w:szCs w:val="23"/>
        </w:rPr>
        <w:t xml:space="preserve">Projeto de Lei n° </w:t>
      </w:r>
      <w:r w:rsidRPr="00927B10">
        <w:rPr>
          <w:rFonts w:ascii="Arial Narrow" w:hAnsi="Arial Narrow"/>
          <w:b/>
          <w:bCs/>
          <w:sz w:val="23"/>
          <w:szCs w:val="23"/>
        </w:rPr>
        <w:t xml:space="preserve">2338, </w:t>
      </w:r>
      <w:r>
        <w:rPr>
          <w:rFonts w:ascii="Arial Narrow" w:hAnsi="Arial Narrow"/>
          <w:b/>
          <w:bCs/>
          <w:sz w:val="23"/>
          <w:szCs w:val="23"/>
        </w:rPr>
        <w:t>de</w:t>
      </w:r>
      <w:r w:rsidRPr="00927B10">
        <w:rPr>
          <w:rFonts w:ascii="Arial Narrow" w:hAnsi="Arial Narrow"/>
          <w:b/>
          <w:bCs/>
          <w:sz w:val="23"/>
          <w:szCs w:val="23"/>
        </w:rPr>
        <w:t xml:space="preserve"> 2023</w:t>
      </w:r>
      <w:r w:rsidRPr="007D12CA">
        <w:rPr>
          <w:rFonts w:ascii="Arial Narrow" w:hAnsi="Arial Narrow"/>
          <w:sz w:val="23"/>
          <w:szCs w:val="23"/>
        </w:rPr>
        <w:t xml:space="preserve"> - </w:t>
      </w:r>
      <w:r w:rsidRPr="00927B10">
        <w:rPr>
          <w:rFonts w:ascii="Arial Narrow" w:hAnsi="Arial Narrow"/>
          <w:sz w:val="23"/>
          <w:szCs w:val="23"/>
        </w:rPr>
        <w:t>Dispõe sobre o uso da Inteligência Artificial. Dispõe sobre o uso da Inteligência Artificial. Requer a tramitação conjunta do PL 5691/2019 com o PL 2338/2023 e com o PL 21/2020 (e demais matérias que tramitam em conjunto).</w:t>
      </w:r>
    </w:p>
    <w:p w14:paraId="53F24393" w14:textId="77777777" w:rsidR="000228E5" w:rsidRPr="000228E5" w:rsidRDefault="000228E5" w:rsidP="007D12CA">
      <w:pPr>
        <w:spacing w:after="0" w:line="360" w:lineRule="auto"/>
        <w:jc w:val="both"/>
        <w:rPr>
          <w:rFonts w:ascii="Arial Narrow" w:hAnsi="Arial Narrow"/>
          <w:color w:val="C45911" w:themeColor="accent2" w:themeShade="BF"/>
          <w:sz w:val="23"/>
          <w:szCs w:val="23"/>
        </w:rPr>
      </w:pPr>
    </w:p>
    <w:p w14:paraId="2899A2BF" w14:textId="436529BE" w:rsidR="00927B10" w:rsidRPr="000228E5" w:rsidRDefault="00927B10" w:rsidP="007D12CA">
      <w:pPr>
        <w:spacing w:after="0" w:line="360" w:lineRule="auto"/>
        <w:jc w:val="both"/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</w:pPr>
      <w:r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 xml:space="preserve">- Pontos a serem desenvolvidos </w:t>
      </w:r>
      <w:r w:rsidR="00034F70"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para fins de debate</w:t>
      </w:r>
      <w:r w:rsidR="00B96560"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 xml:space="preserve"> (</w:t>
      </w:r>
      <w:r w:rsid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 xml:space="preserve">apresentar um pequeno </w:t>
      </w:r>
      <w:r w:rsidR="00B96560"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texto com as considerações/análises/divergências com relação a  cada um dos assuntos</w:t>
      </w:r>
      <w:r w:rsid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/pontos</w:t>
      </w:r>
      <w:r w:rsidR="00B96560"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)</w:t>
      </w:r>
      <w:r w:rsidR="00034F70"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:</w:t>
      </w:r>
    </w:p>
    <w:p w14:paraId="6DB05A01" w14:textId="043C3EA3" w:rsidR="007D12CA" w:rsidRPr="000228E5" w:rsidRDefault="000228E5" w:rsidP="007D12CA">
      <w:pPr>
        <w:spacing w:after="0" w:line="360" w:lineRule="auto"/>
        <w:jc w:val="both"/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</w:pPr>
      <w:r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 xml:space="preserve">- </w:t>
      </w:r>
      <w:r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Obs.: a</w:t>
      </w:r>
      <w:r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p</w:t>
      </w:r>
      <w:r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 xml:space="preserve">resentar  </w:t>
      </w:r>
      <w:r w:rsidRPr="000228E5">
        <w:rPr>
          <w:rFonts w:ascii="Arial Narrow" w:hAnsi="Arial Narrow"/>
          <w:b/>
          <w:bCs/>
          <w:color w:val="C45911" w:themeColor="accent2" w:themeShade="BF"/>
          <w:sz w:val="23"/>
          <w:szCs w:val="23"/>
        </w:rPr>
        <w:t>referência bibliográfica.</w:t>
      </w:r>
    </w:p>
    <w:p w14:paraId="2B2818A6" w14:textId="77777777" w:rsidR="000228E5" w:rsidRDefault="000228E5" w:rsidP="007D12CA">
      <w:pPr>
        <w:spacing w:after="0" w:line="360" w:lineRule="auto"/>
        <w:jc w:val="both"/>
        <w:rPr>
          <w:rFonts w:ascii="Arial Narrow" w:hAnsi="Arial Narrow"/>
          <w:sz w:val="23"/>
          <w:szCs w:val="23"/>
        </w:rPr>
      </w:pPr>
    </w:p>
    <w:p w14:paraId="07DB9878" w14:textId="7D1F5035" w:rsidR="000228E5" w:rsidRPr="000228E5" w:rsidRDefault="000228E5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 w:rsidRPr="000228E5">
        <w:rPr>
          <w:rFonts w:ascii="Arial Narrow" w:hAnsi="Arial Narrow"/>
          <w:b/>
          <w:bCs/>
          <w:sz w:val="23"/>
          <w:szCs w:val="23"/>
          <w:u w:val="single"/>
        </w:rPr>
        <w:t>PONTOS</w:t>
      </w:r>
      <w:r w:rsidRPr="000228E5">
        <w:rPr>
          <w:rFonts w:ascii="Arial Narrow" w:hAnsi="Arial Narrow"/>
          <w:b/>
          <w:bCs/>
          <w:sz w:val="23"/>
          <w:szCs w:val="23"/>
        </w:rPr>
        <w:t>:</w:t>
      </w:r>
    </w:p>
    <w:p w14:paraId="4F7AC3FB" w14:textId="1EA5B989" w:rsidR="00935FDD" w:rsidRPr="00034F70" w:rsidRDefault="00034F70" w:rsidP="007D12CA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 w:rsidRPr="00034F70">
        <w:rPr>
          <w:rFonts w:ascii="Arial Narrow" w:hAnsi="Arial Narrow"/>
          <w:b/>
          <w:bCs/>
          <w:sz w:val="23"/>
          <w:szCs w:val="23"/>
        </w:rPr>
        <w:t>1. Responsabilidade Civil do ChatGPT.</w:t>
      </w:r>
    </w:p>
    <w:p w14:paraId="20050408" w14:textId="70259FC9" w:rsidR="00034F70" w:rsidRPr="00034F70" w:rsidRDefault="00034F70" w:rsidP="00034F70">
      <w:pPr>
        <w:spacing w:after="0" w:line="360" w:lineRule="auto"/>
        <w:jc w:val="both"/>
        <w:rPr>
          <w:rFonts w:ascii="Arial Narrow" w:hAnsi="Arial Narrow"/>
          <w:sz w:val="23"/>
          <w:szCs w:val="23"/>
        </w:rPr>
      </w:pPr>
      <w:r w:rsidRPr="00034F70">
        <w:rPr>
          <w:rFonts w:ascii="Arial Narrow" w:hAnsi="Arial Narrow"/>
          <w:b/>
          <w:bCs/>
          <w:sz w:val="23"/>
          <w:szCs w:val="23"/>
        </w:rPr>
        <w:t>2. Questões  Éticas e Sociais:</w:t>
      </w:r>
      <w:r>
        <w:rPr>
          <w:rFonts w:ascii="Arial Narrow" w:hAnsi="Arial Narrow"/>
          <w:sz w:val="23"/>
          <w:szCs w:val="23"/>
        </w:rPr>
        <w:t xml:space="preserve"> </w:t>
      </w:r>
      <w:r w:rsidRPr="00034F70">
        <w:rPr>
          <w:rFonts w:ascii="Arial Narrow" w:hAnsi="Arial Narrow"/>
          <w:b/>
          <w:bCs/>
          <w:sz w:val="23"/>
          <w:szCs w:val="23"/>
        </w:rPr>
        <w:t>2.1.</w:t>
      </w:r>
      <w:r>
        <w:rPr>
          <w:rFonts w:ascii="Arial Narrow" w:hAnsi="Arial Narrow"/>
          <w:sz w:val="23"/>
          <w:szCs w:val="23"/>
        </w:rPr>
        <w:t xml:space="preserve"> - </w:t>
      </w:r>
      <w:r w:rsidRPr="00034F70">
        <w:rPr>
          <w:rFonts w:ascii="Arial Narrow" w:hAnsi="Arial Narrow"/>
          <w:sz w:val="23"/>
          <w:szCs w:val="23"/>
        </w:rPr>
        <w:t xml:space="preserve">ferir a ética pelo uso; </w:t>
      </w:r>
      <w:r w:rsidRPr="00034F70">
        <w:rPr>
          <w:rFonts w:ascii="Arial Narrow" w:hAnsi="Arial Narrow"/>
          <w:b/>
          <w:bCs/>
          <w:sz w:val="23"/>
          <w:szCs w:val="23"/>
        </w:rPr>
        <w:t>2.2.</w:t>
      </w:r>
      <w:r w:rsidRPr="00034F70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>- o</w:t>
      </w:r>
      <w:r w:rsidRPr="00034F70">
        <w:rPr>
          <w:rFonts w:ascii="Arial Narrow" w:hAnsi="Arial Narrow"/>
          <w:sz w:val="23"/>
          <w:szCs w:val="23"/>
        </w:rPr>
        <w:t xml:space="preserve"> próprio </w:t>
      </w:r>
      <w:r w:rsidR="000228E5">
        <w:rPr>
          <w:rFonts w:ascii="Arial Narrow" w:hAnsi="Arial Narrow"/>
          <w:sz w:val="23"/>
          <w:szCs w:val="23"/>
        </w:rPr>
        <w:t>C</w:t>
      </w:r>
      <w:r w:rsidRPr="00034F70">
        <w:rPr>
          <w:rFonts w:ascii="Arial Narrow" w:hAnsi="Arial Narrow"/>
          <w:sz w:val="23"/>
          <w:szCs w:val="23"/>
        </w:rPr>
        <w:t>hat</w:t>
      </w:r>
      <w:r w:rsidR="000228E5">
        <w:rPr>
          <w:rFonts w:ascii="Arial Narrow" w:hAnsi="Arial Narrow"/>
          <w:sz w:val="23"/>
          <w:szCs w:val="23"/>
        </w:rPr>
        <w:t>GPT</w:t>
      </w:r>
      <w:r w:rsidRPr="00034F70">
        <w:rPr>
          <w:rFonts w:ascii="Arial Narrow" w:hAnsi="Arial Narrow"/>
          <w:sz w:val="23"/>
          <w:szCs w:val="23"/>
        </w:rPr>
        <w:t xml:space="preserve"> ferir algum preceito ético.</w:t>
      </w:r>
    </w:p>
    <w:p w14:paraId="7A7E3D75" w14:textId="1FCCB08C" w:rsidR="00034F70" w:rsidRPr="00034F70" w:rsidRDefault="00034F70" w:rsidP="00034F70">
      <w:pPr>
        <w:spacing w:after="0" w:line="360" w:lineRule="auto"/>
        <w:jc w:val="both"/>
        <w:rPr>
          <w:rFonts w:ascii="Arial Narrow" w:hAnsi="Arial Narrow"/>
          <w:b/>
          <w:bCs/>
          <w:sz w:val="23"/>
          <w:szCs w:val="23"/>
        </w:rPr>
      </w:pPr>
      <w:r w:rsidRPr="00034F70">
        <w:rPr>
          <w:rFonts w:ascii="Arial Narrow" w:hAnsi="Arial Narrow"/>
          <w:b/>
          <w:bCs/>
          <w:sz w:val="23"/>
          <w:szCs w:val="23"/>
        </w:rPr>
        <w:t xml:space="preserve">3. Propriedade Intelectual - Direito Autoral: 3.1. </w:t>
      </w:r>
      <w:r w:rsidRPr="00034F70">
        <w:rPr>
          <w:rFonts w:ascii="Arial Narrow" w:hAnsi="Arial Narrow"/>
          <w:sz w:val="23"/>
          <w:szCs w:val="23"/>
        </w:rPr>
        <w:t xml:space="preserve">- </w:t>
      </w:r>
      <w:r w:rsidR="000228E5">
        <w:rPr>
          <w:rFonts w:ascii="Arial Narrow" w:hAnsi="Arial Narrow"/>
          <w:sz w:val="23"/>
          <w:szCs w:val="23"/>
        </w:rPr>
        <w:t>d</w:t>
      </w:r>
      <w:r w:rsidRPr="00034F70">
        <w:rPr>
          <w:rFonts w:ascii="Arial Narrow" w:hAnsi="Arial Narrow"/>
          <w:sz w:val="23"/>
          <w:szCs w:val="23"/>
        </w:rPr>
        <w:t>ireitos autorais sobre a obra produzida pela IA</w:t>
      </w:r>
      <w:r w:rsidR="00B96560">
        <w:rPr>
          <w:rFonts w:ascii="Arial Narrow" w:hAnsi="Arial Narrow"/>
          <w:sz w:val="23"/>
          <w:szCs w:val="23"/>
        </w:rPr>
        <w:t>/ChatGPT</w:t>
      </w:r>
      <w:r w:rsidRPr="00034F70">
        <w:rPr>
          <w:rFonts w:ascii="Arial Narrow" w:hAnsi="Arial Narrow"/>
          <w:sz w:val="23"/>
          <w:szCs w:val="23"/>
        </w:rPr>
        <w:t xml:space="preserve">; </w:t>
      </w:r>
      <w:r w:rsidRPr="00034F70">
        <w:rPr>
          <w:rFonts w:ascii="Arial Narrow" w:hAnsi="Arial Narrow"/>
          <w:b/>
          <w:bCs/>
          <w:sz w:val="23"/>
          <w:szCs w:val="23"/>
        </w:rPr>
        <w:t>3.2.</w:t>
      </w:r>
      <w:r w:rsidRPr="00034F70">
        <w:rPr>
          <w:rFonts w:ascii="Arial Narrow" w:hAnsi="Arial Narrow"/>
          <w:sz w:val="23"/>
          <w:szCs w:val="23"/>
        </w:rPr>
        <w:t xml:space="preserve"> - </w:t>
      </w:r>
      <w:r>
        <w:rPr>
          <w:rFonts w:ascii="Arial Narrow" w:hAnsi="Arial Narrow"/>
          <w:sz w:val="23"/>
          <w:szCs w:val="23"/>
        </w:rPr>
        <w:t>d</w:t>
      </w:r>
      <w:r w:rsidRPr="00034F70">
        <w:rPr>
          <w:rFonts w:ascii="Arial Narrow" w:hAnsi="Arial Narrow"/>
          <w:sz w:val="23"/>
          <w:szCs w:val="23"/>
        </w:rPr>
        <w:t>ireitos autorais de obras utilizadas para a alimentação de sistemas de IA</w:t>
      </w:r>
      <w:r w:rsidR="00B96560">
        <w:rPr>
          <w:rFonts w:ascii="Arial Narrow" w:hAnsi="Arial Narrow"/>
          <w:sz w:val="23"/>
          <w:szCs w:val="23"/>
        </w:rPr>
        <w:t>/ChatGPT</w:t>
      </w:r>
      <w:r w:rsidRPr="00034F70">
        <w:rPr>
          <w:rFonts w:ascii="Arial Narrow" w:hAnsi="Arial Narrow"/>
          <w:sz w:val="23"/>
          <w:szCs w:val="23"/>
        </w:rPr>
        <w:t>.</w:t>
      </w:r>
    </w:p>
    <w:p w14:paraId="2835A5CC" w14:textId="25CF9662" w:rsidR="00B96560" w:rsidRPr="00B96560" w:rsidRDefault="00B96560" w:rsidP="00B96560">
      <w:pPr>
        <w:spacing w:after="0" w:line="360" w:lineRule="auto"/>
        <w:jc w:val="both"/>
        <w:rPr>
          <w:rFonts w:ascii="Arial Narrow" w:hAnsi="Arial Narrow"/>
          <w:sz w:val="23"/>
          <w:szCs w:val="23"/>
        </w:rPr>
      </w:pPr>
      <w:r w:rsidRPr="00B96560">
        <w:rPr>
          <w:rFonts w:ascii="Arial Narrow" w:hAnsi="Arial Narrow"/>
          <w:b/>
          <w:bCs/>
          <w:sz w:val="23"/>
          <w:szCs w:val="23"/>
        </w:rPr>
        <w:t xml:space="preserve">4. Lei Geral de Proteção de Dados </w:t>
      </w:r>
      <w:r>
        <w:rPr>
          <w:rFonts w:ascii="Arial Narrow" w:hAnsi="Arial Narrow"/>
          <w:b/>
          <w:bCs/>
          <w:sz w:val="23"/>
          <w:szCs w:val="23"/>
        </w:rPr>
        <w:t>–</w:t>
      </w:r>
      <w:r w:rsidRPr="00B96560">
        <w:rPr>
          <w:rFonts w:ascii="Arial Narrow" w:hAnsi="Arial Narrow"/>
          <w:b/>
          <w:bCs/>
          <w:sz w:val="23"/>
          <w:szCs w:val="23"/>
        </w:rPr>
        <w:t xml:space="preserve"> LGPD</w:t>
      </w:r>
      <w:r>
        <w:rPr>
          <w:rFonts w:ascii="Arial Narrow" w:hAnsi="Arial Narrow"/>
          <w:sz w:val="23"/>
          <w:szCs w:val="23"/>
        </w:rPr>
        <w:t>: t</w:t>
      </w:r>
      <w:r w:rsidRPr="00B96560">
        <w:rPr>
          <w:rFonts w:ascii="Arial Narrow" w:hAnsi="Arial Narrow"/>
          <w:sz w:val="23"/>
          <w:szCs w:val="23"/>
        </w:rPr>
        <w:t>ransparência</w:t>
      </w:r>
      <w:r>
        <w:rPr>
          <w:rFonts w:ascii="Arial Narrow" w:hAnsi="Arial Narrow"/>
          <w:sz w:val="23"/>
          <w:szCs w:val="23"/>
        </w:rPr>
        <w:t>; r</w:t>
      </w:r>
      <w:r w:rsidRPr="00B96560">
        <w:rPr>
          <w:rFonts w:ascii="Arial Narrow" w:hAnsi="Arial Narrow"/>
          <w:sz w:val="23"/>
          <w:szCs w:val="23"/>
        </w:rPr>
        <w:t>esponsabilidade.</w:t>
      </w:r>
    </w:p>
    <w:p w14:paraId="15DBC93D" w14:textId="58089ED3" w:rsidR="00034F70" w:rsidRPr="00034F70" w:rsidRDefault="00034F70" w:rsidP="00034F70">
      <w:pPr>
        <w:spacing w:after="0" w:line="360" w:lineRule="auto"/>
        <w:jc w:val="both"/>
        <w:rPr>
          <w:rFonts w:ascii="Arial Narrow" w:hAnsi="Arial Narrow"/>
          <w:sz w:val="23"/>
          <w:szCs w:val="23"/>
        </w:rPr>
      </w:pPr>
    </w:p>
    <w:sectPr w:rsidR="00034F70" w:rsidRPr="00034F70" w:rsidSect="00D82151">
      <w:pgSz w:w="11906" w:h="16838" w:code="9"/>
      <w:pgMar w:top="2694" w:right="1416" w:bottom="851" w:left="212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25E95"/>
    <w:multiLevelType w:val="hybridMultilevel"/>
    <w:tmpl w:val="110C4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A5646"/>
    <w:multiLevelType w:val="hybridMultilevel"/>
    <w:tmpl w:val="15C8F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75117"/>
    <w:multiLevelType w:val="hybridMultilevel"/>
    <w:tmpl w:val="534CE9B6"/>
    <w:lvl w:ilvl="0" w:tplc="7512D8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3C95"/>
    <w:multiLevelType w:val="hybridMultilevel"/>
    <w:tmpl w:val="1B421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433503">
    <w:abstractNumId w:val="3"/>
  </w:num>
  <w:num w:numId="2" w16cid:durableId="14891632">
    <w:abstractNumId w:val="0"/>
  </w:num>
  <w:num w:numId="3" w16cid:durableId="1088159914">
    <w:abstractNumId w:val="2"/>
  </w:num>
  <w:num w:numId="4" w16cid:durableId="194380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CA"/>
    <w:rsid w:val="000228E5"/>
    <w:rsid w:val="00034F70"/>
    <w:rsid w:val="00195381"/>
    <w:rsid w:val="0019587B"/>
    <w:rsid w:val="001C36B7"/>
    <w:rsid w:val="00280D8D"/>
    <w:rsid w:val="004155D1"/>
    <w:rsid w:val="006F3131"/>
    <w:rsid w:val="0074707C"/>
    <w:rsid w:val="007D12CA"/>
    <w:rsid w:val="00802E42"/>
    <w:rsid w:val="00832643"/>
    <w:rsid w:val="008B4FC3"/>
    <w:rsid w:val="00927B10"/>
    <w:rsid w:val="00935FDD"/>
    <w:rsid w:val="00A37925"/>
    <w:rsid w:val="00B96560"/>
    <w:rsid w:val="00BF49FA"/>
    <w:rsid w:val="00C052A0"/>
    <w:rsid w:val="00CF1A68"/>
    <w:rsid w:val="00D61B9E"/>
    <w:rsid w:val="00D66E2D"/>
    <w:rsid w:val="00D82151"/>
    <w:rsid w:val="00E14A28"/>
    <w:rsid w:val="00E356ED"/>
    <w:rsid w:val="00EF0D74"/>
    <w:rsid w:val="00F3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D002"/>
  <w15:chartTrackingRefBased/>
  <w15:docId w15:val="{75653E72-0568-4665-B7AA-FA03447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35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5F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35FDD"/>
    <w:rPr>
      <w:b/>
      <w:bCs/>
    </w:rPr>
  </w:style>
  <w:style w:type="paragraph" w:styleId="PargrafodaLista">
    <w:name w:val="List Paragraph"/>
    <w:basedOn w:val="Normal"/>
    <w:uiPriority w:val="34"/>
    <w:qFormat/>
    <w:rsid w:val="008B4F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6E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E2D"/>
    <w:rPr>
      <w:color w:val="605E5C"/>
      <w:shd w:val="clear" w:color="auto" w:fill="E1DFDD"/>
    </w:rPr>
  </w:style>
  <w:style w:type="paragraph" w:customStyle="1" w:styleId="Default">
    <w:name w:val="Default"/>
    <w:rsid w:val="00280D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K4wTGXgjtiVaNiLj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Sandri</dc:creator>
  <cp:keywords/>
  <dc:description/>
  <cp:lastModifiedBy>LETICIA SANDRI</cp:lastModifiedBy>
  <cp:revision>6</cp:revision>
  <dcterms:created xsi:type="dcterms:W3CDTF">2024-04-25T11:37:00Z</dcterms:created>
  <dcterms:modified xsi:type="dcterms:W3CDTF">2024-04-25T13:24:00Z</dcterms:modified>
</cp:coreProperties>
</file>