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PRD IDEA PROJECT</w:t>
      </w:r>
    </w:p>
    <w:p>
      <w:pPr>
        <w:jc w:val="center"/>
      </w:pPr>
      <w:r>
        <w:rPr>
          <w:b/>
          <w:sz w:val="32"/>
        </w:rPr>
        <w:t>AI-Powered Idea-to-Visual Creative Workspace</w:t>
      </w:r>
    </w:p>
    <w:p>
      <w:pPr>
        <w:jc w:val="center"/>
      </w:pPr>
      <w:r>
        <w:rPr>
          <w:i/>
        </w:rPr>
        <w:t>Product Requirements Document • Version 1.0</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Core Promise: You have the idea. We'll help you see it.</w:t>
            </w:r>
          </w:p>
        </w:tc>
      </w:tr>
    </w:tbl>
    <w:p/>
    <w:p>
      <w:r>
        <w:t>Status: Concept / MVP Planning</w:t>
      </w:r>
    </w:p>
    <w:p>
      <w:r>
        <w:t>Purpose: Define a simple first product that helps people turn thoughts and ideas into visual concepts they can understand, refine and develop.</w:t>
      </w:r>
    </w:p>
    <w:p>
      <w:r>
        <w:br w:type="page"/>
      </w:r>
    </w:p>
    <w:p>
      <w:pPr>
        <w:pStyle w:val="Heading1"/>
      </w:pPr>
      <w:r>
        <w:t>1. Product Overview</w:t>
      </w:r>
    </w:p>
    <w:p>
      <w:r>
        <w:t>PRD IDEA PROJECT is an AI-powered creative workspace that helps people turn ideas in their heads into something they can see. Users can describe an idea through text, voice, images, sketches or references. The platform helps them understand and refine it, then produces visual representations such as images, moodboards, mockups, colour palettes, layouts, templates, creative concepts and basic prototypes.</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You have the idea. We'll help you see it.</w:t>
            </w:r>
          </w:p>
        </w:tc>
      </w:tr>
    </w:tbl>
    <w:p/>
    <w:p>
      <w:pPr>
        <w:pStyle w:val="Heading1"/>
      </w:pPr>
      <w:r>
        <w:t>2. Problem</w:t>
      </w:r>
    </w:p>
    <w:p>
      <w:r>
        <w:t>People often have creative ideas but struggle to communicate or visualize them. A person may know exactly how something should feel without knowing how to describe it to a designer. Someone may imagine a product but cannot draw it, or have a business concept but cannot picture the brand.</w:t>
      </w:r>
    </w:p>
    <w:p>
      <w:r>
        <w:t>Existing AI tools can generate images, but they often require users to know what to ask for and how to ask for it. PRD IDEA PROJECT focuses on the gap between:</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“I know what I want in my head.”  →  “Here is what I'm imagining.”</w:t>
            </w:r>
          </w:p>
        </w:tc>
      </w:tr>
    </w:tbl>
    <w:p/>
    <w:p>
      <w:pPr>
        <w:pStyle w:val="Heading1"/>
      </w:pPr>
      <w:r>
        <w:t>3. Target Users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User Group</w:t>
            </w:r>
          </w:p>
        </w:tc>
        <w:tc>
          <w:tcPr>
            <w:tcW w:type="dxa" w:w="3312"/>
          </w:tcPr>
          <w:p>
            <w:r>
              <w:rPr>
                <w:b/>
              </w:rPr>
              <w:t>Examples</w:t>
            </w:r>
          </w:p>
        </w:tc>
        <w:tc>
          <w:tcPr>
            <w:tcW w:type="dxa" w:w="3312"/>
          </w:tcPr>
          <w:p>
            <w:r>
              <w:rPr>
                <w:b/>
              </w:rPr>
              <w:t>Need</w:t>
            </w:r>
          </w:p>
        </w:tc>
      </w:tr>
      <w:tr>
        <w:tc>
          <w:tcPr>
            <w:tcW w:type="dxa" w:w="3312"/>
          </w:tcPr>
          <w:p>
            <w:r>
              <w:t>Creatives</w:t>
            </w:r>
          </w:p>
        </w:tc>
        <w:tc>
          <w:tcPr>
            <w:tcW w:type="dxa" w:w="3312"/>
          </w:tcPr>
          <w:p>
            <w:r>
              <w:t>Fashion designers, artists, writers, photographers, filmmakers, designers, content creators</w:t>
            </w:r>
          </w:p>
        </w:tc>
        <w:tc>
          <w:tcPr>
            <w:tcW w:type="dxa" w:w="3312"/>
          </w:tcPr>
          <w:p>
            <w:r>
              <w:t>Visualize and refine creative concepts</w:t>
            </w:r>
          </w:p>
        </w:tc>
      </w:tr>
      <w:tr>
        <w:tc>
          <w:tcPr>
            <w:tcW w:type="dxa" w:w="3312"/>
          </w:tcPr>
          <w:p>
            <w:r>
              <w:t>Idea Explorers</w:t>
            </w:r>
          </w:p>
        </w:tc>
        <w:tc>
          <w:tcPr>
            <w:tcW w:type="dxa" w:w="3312"/>
          </w:tcPr>
          <w:p>
            <w:r>
              <w:t>People with undeveloped or difficult-to-explain ideas</w:t>
            </w:r>
          </w:p>
        </w:tc>
        <w:tc>
          <w:tcPr>
            <w:tcW w:type="dxa" w:w="3312"/>
          </w:tcPr>
          <w:p>
            <w:r>
              <w:t>Turn thoughts into understandable concepts</w:t>
            </w:r>
          </w:p>
        </w:tc>
      </w:tr>
      <w:tr>
        <w:tc>
          <w:tcPr>
            <w:tcW w:type="dxa" w:w="3312"/>
          </w:tcPr>
          <w:p>
            <w:r>
              <w:t>Entrepreneurs</w:t>
            </w:r>
          </w:p>
        </w:tc>
        <w:tc>
          <w:tcPr>
            <w:tcW w:type="dxa" w:w="3312"/>
          </w:tcPr>
          <w:p>
            <w:r>
              <w:t>Founders and business builders</w:t>
            </w:r>
          </w:p>
        </w:tc>
        <w:tc>
          <w:tcPr>
            <w:tcW w:type="dxa" w:w="3312"/>
          </w:tcPr>
          <w:p>
            <w:r>
              <w:t>Visualize brands, products, campaigns and business concepts</w:t>
            </w:r>
          </w:p>
        </w:tc>
      </w:tr>
    </w:tbl>
    <w:p/>
    <w:p>
      <w:pPr>
        <w:pStyle w:val="Heading1"/>
      </w:pPr>
      <w:r>
        <w:t>4. Core User Journey</w:t>
      </w:r>
    </w:p>
    <w:p>
      <w:r>
        <w:t>The MVP revolves around three simple actions:</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TELL  →  SHAPE  →  SEE</w:t>
            </w:r>
          </w:p>
        </w:tc>
      </w:tr>
    </w:tbl>
    <w:p/>
    <w:p>
      <w:pPr>
        <w:pStyle w:val="Heading1"/>
      </w:pPr>
      <w:r>
        <w:t>5. Tell</w:t>
      </w:r>
    </w:p>
    <w:p>
      <w:r>
        <w:t>The user tells the platform what is in their head.</w:t>
      </w:r>
    </w:p>
    <w:p>
      <w:pPr>
        <w:pStyle w:val="ListBullet"/>
      </w:pPr>
      <w:r>
        <w:t>Text</w:t>
      </w:r>
    </w:p>
    <w:p>
      <w:pPr>
        <w:pStyle w:val="ListBullet"/>
      </w:pPr>
      <w:r>
        <w:t>Voice</w:t>
      </w:r>
    </w:p>
    <w:p>
      <w:pPr>
        <w:pStyle w:val="ListBullet"/>
      </w:pPr>
      <w:r>
        <w:t>Image/reference</w:t>
      </w:r>
    </w:p>
    <w:p>
      <w:pPr>
        <w:pStyle w:val="ListBullet"/>
      </w:pPr>
      <w:r>
        <w:t>Uploaded sketch</w:t>
      </w:r>
    </w:p>
    <w:p>
      <w:pPr>
        <w:pStyle w:val="ListBullet"/>
      </w:pPr>
      <w:r>
        <w:t>Combination of inputs</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“I want to create a Nigerian fashion brand that feels luxurious but isn't loud. I want it to feel timeless, earthy and modern.”</w:t>
            </w:r>
          </w:p>
        </w:tc>
      </w:tr>
    </w:tbl>
    <w:p/>
    <w:p>
      <w:r>
        <w:t>The user does not need to provide a perfect prompt.</w:t>
      </w:r>
    </w:p>
    <w:p>
      <w:pPr>
        <w:pStyle w:val="Heading1"/>
      </w:pPr>
      <w:r>
        <w:t>6. Shape</w:t>
      </w:r>
    </w:p>
    <w:p>
      <w:r>
        <w:t>The AI interprets the idea and asks only the questions needed to clarify the direction.</w:t>
      </w:r>
    </w:p>
    <w:p>
      <w:pPr>
        <w:pStyle w:val="ListBullet"/>
      </w:pPr>
      <w:r>
        <w:t>What does “luxury” mean here?</w:t>
      </w:r>
    </w:p>
    <w:p>
      <w:pPr>
        <w:pStyle w:val="ListBullet"/>
      </w:pPr>
      <w:r>
        <w:t>Should it feel minimalist, traditional or contemporary?</w:t>
      </w:r>
    </w:p>
    <w:p>
      <w:pPr>
        <w:pStyle w:val="ListBullet"/>
      </w:pPr>
      <w:r>
        <w:t>Are there colours already in mind?</w:t>
      </w:r>
    </w:p>
    <w:p>
      <w:pPr>
        <w:pStyle w:val="ListBullet"/>
      </w:pPr>
      <w:r>
        <w:t>Who is the intended audience?</w:t>
      </w:r>
    </w:p>
    <w:p>
      <w:pPr>
        <w:pStyle w:val="ListBullet"/>
      </w:pPr>
      <w:r>
        <w:t>Is the idea physical, digital or both?</w:t>
      </w:r>
    </w:p>
    <w:p>
      <w:r>
        <w:t>The AI may suggest several possible directions.</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A — Modern Nigerian Luxury</w:t>
              <w:br/>
              <w:t>B — Heritage Luxury</w:t>
              <w:br/>
              <w:t>C — Contemporary African</w:t>
            </w:r>
          </w:p>
        </w:tc>
      </w:tr>
    </w:tbl>
    <w:p/>
    <w:p>
      <w:r>
        <w:t>The user can choose, combine or reject directions.</w:t>
      </w:r>
    </w:p>
    <w:p>
      <w:pPr>
        <w:pStyle w:val="Heading1"/>
      </w:pPr>
      <w:r>
        <w:t>7. See</w:t>
      </w:r>
    </w:p>
    <w:p>
      <w:r>
        <w:t>Once the idea is sufficiently understood, the platform creates visual outputs appropriate to the idea.</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Possible Outputs</w:t>
            </w:r>
          </w:p>
        </w:tc>
      </w:tr>
      <w:tr>
        <w:tc>
          <w:tcPr>
            <w:tcW w:type="dxa" w:w="4968"/>
          </w:tcPr>
          <w:p>
            <w:r>
              <w:t>Fashion</w:t>
            </w:r>
          </w:p>
        </w:tc>
        <w:tc>
          <w:tcPr>
            <w:tcW w:type="dxa" w:w="4968"/>
          </w:tcPr>
          <w:p>
            <w:r>
              <w:t>Outfit concepts, fabric combinations, moodboards, collection concepts, styling references</w:t>
            </w:r>
          </w:p>
        </w:tc>
      </w:tr>
      <w:tr>
        <w:tc>
          <w:tcPr>
            <w:tcW w:type="dxa" w:w="4968"/>
          </w:tcPr>
          <w:p>
            <w:r>
              <w:t>Branding</w:t>
            </w:r>
          </w:p>
        </w:tc>
        <w:tc>
          <w:tcPr>
            <w:tcW w:type="dxa" w:w="4968"/>
          </w:tcPr>
          <w:p>
            <w:r>
              <w:t>Logo directions, colour palettes, typography, brand moodboards, packaging concepts</w:t>
            </w:r>
          </w:p>
        </w:tc>
      </w:tr>
      <w:tr>
        <w:tc>
          <w:tcPr>
            <w:tcW w:type="dxa" w:w="4968"/>
          </w:tcPr>
          <w:p>
            <w:r>
              <w:t>Interior</w:t>
            </w:r>
          </w:p>
        </w:tc>
        <w:tc>
          <w:tcPr>
            <w:tcW w:type="dxa" w:w="4968"/>
          </w:tcPr>
          <w:p>
            <w:r>
              <w:t>Room concepts, moodboards, materials, layout ideas</w:t>
            </w:r>
          </w:p>
        </w:tc>
      </w:tr>
      <w:tr>
        <w:tc>
          <w:tcPr>
            <w:tcW w:type="dxa" w:w="4968"/>
          </w:tcPr>
          <w:p>
            <w:r>
              <w:t>Product Design</w:t>
            </w:r>
          </w:p>
        </w:tc>
        <w:tc>
          <w:tcPr>
            <w:tcW w:type="dxa" w:w="4968"/>
          </w:tcPr>
          <w:p>
            <w:r>
              <w:t>Product concepts, packaging, mockups, environments</w:t>
            </w:r>
          </w:p>
        </w:tc>
      </w:tr>
      <w:tr>
        <w:tc>
          <w:tcPr>
            <w:tcW w:type="dxa" w:w="4968"/>
          </w:tcPr>
          <w:p>
            <w:r>
              <w:t>Events</w:t>
            </w:r>
          </w:p>
        </w:tc>
        <w:tc>
          <w:tcPr>
            <w:tcW w:type="dxa" w:w="4968"/>
          </w:tcPr>
          <w:p>
            <w:r>
              <w:t>Event concepts, décor, invitations, colour palettes, guest experience</w:t>
            </w:r>
          </w:p>
        </w:tc>
      </w:tr>
      <w:tr>
        <w:tc>
          <w:tcPr>
            <w:tcW w:type="dxa" w:w="4968"/>
          </w:tcPr>
          <w:p>
            <w:r>
              <w:t>Digital Products</w:t>
            </w:r>
          </w:p>
        </w:tc>
        <w:tc>
          <w:tcPr>
            <w:tcW w:type="dxa" w:w="4968"/>
          </w:tcPr>
          <w:p>
            <w:r>
              <w:t>UI concepts, app screens, website concepts, user-flow visualizations</w:t>
            </w:r>
          </w:p>
        </w:tc>
      </w:tr>
    </w:tbl>
    <w:p/>
    <w:p>
      <w:pPr>
        <w:pStyle w:val="Heading1"/>
      </w:pPr>
      <w:r>
        <w:t>8. Product Experience</w:t>
      </w:r>
    </w:p>
    <w:p>
      <w:r>
        <w:t>The first experience should be extremely simple.</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WHAT'S IN YOUR HEAD?</w:t>
            </w:r>
          </w:p>
        </w:tc>
      </w:tr>
    </w:tbl>
    <w:p/>
    <w:p>
      <w:r>
        <w:t>Input options:</w:t>
      </w:r>
    </w:p>
    <w:p>
      <w:pPr>
        <w:pStyle w:val="ListBullet"/>
      </w:pPr>
      <w:r>
        <w:t>Tell me — voice</w:t>
      </w:r>
    </w:p>
    <w:p>
      <w:pPr>
        <w:pStyle w:val="ListBullet"/>
      </w:pPr>
      <w:r>
        <w:t>Write it — text</w:t>
      </w:r>
    </w:p>
    <w:p>
      <w:pPr>
        <w:pStyle w:val="ListBullet"/>
      </w:pPr>
      <w:r>
        <w:t>Show me — image/reference</w:t>
      </w:r>
    </w:p>
    <w:p>
      <w:pPr>
        <w:pStyle w:val="ListBullet"/>
      </w:pPr>
      <w:r>
        <w:t>Upload a sketch</w:t>
      </w:r>
    </w:p>
    <w:p>
      <w:r>
        <w:t>The user begins with the idea rather than navigating a complicated dashboard.</w:t>
      </w:r>
    </w:p>
    <w:p>
      <w:pPr>
        <w:pStyle w:val="Heading1"/>
      </w:pPr>
      <w:r>
        <w:t>9. Idea Workspace</w:t>
      </w:r>
    </w:p>
    <w:p>
      <w:r>
        <w:t>Each idea becomes a workspace where the user can continue developing it.</w:t>
      </w:r>
    </w:p>
    <w:tbl>
      <w:tblPr>
        <w:tblStyle w:val="TableGrid"/>
        <w:tblW w:type="auto" w:w="0"/>
        <w:tblLook w:firstColumn="1" w:firstRow="1" w:lastColumn="0" w:lastRow="0" w:noHBand="0" w:noVBand="1" w:val="04A0"/>
      </w:tblPr>
      <w:tblGrid>
        <w:gridCol w:w="4968"/>
        <w:gridCol w:w="4968"/>
      </w:tblGrid>
      <w:tr>
        <w:tc>
          <w:tcPr>
            <w:tcW w:type="dxa" w:w="4968"/>
          </w:tcPr>
          <w:p>
            <w:r>
              <w:rPr>
                <w:b/>
              </w:rPr>
              <w:t>Workspace Area</w:t>
            </w:r>
          </w:p>
        </w:tc>
        <w:tc>
          <w:tcPr>
            <w:tcW w:type="dxa" w:w="4968"/>
          </w:tcPr>
          <w:p>
            <w:r>
              <w:rPr>
                <w:b/>
              </w:rPr>
              <w:t>Purpose</w:t>
            </w:r>
          </w:p>
        </w:tc>
      </w:tr>
      <w:tr>
        <w:tc>
          <w:tcPr>
            <w:tcW w:type="dxa" w:w="4968"/>
          </w:tcPr>
          <w:p>
            <w:r>
              <w:t>Your Idea</w:t>
            </w:r>
          </w:p>
        </w:tc>
        <w:tc>
          <w:tcPr>
            <w:tcW w:type="dxa" w:w="4968"/>
          </w:tcPr>
          <w:p>
            <w:r>
              <w:t>Original thought and evolving description</w:t>
            </w:r>
          </w:p>
        </w:tc>
      </w:tr>
      <w:tr>
        <w:tc>
          <w:tcPr>
            <w:tcW w:type="dxa" w:w="4968"/>
          </w:tcPr>
          <w:p>
            <w:r>
              <w:t>Explore</w:t>
            </w:r>
          </w:p>
        </w:tc>
        <w:tc>
          <w:tcPr>
            <w:tcW w:type="dxa" w:w="4968"/>
          </w:tcPr>
          <w:p>
            <w:r>
              <w:t>AI conversation and clarification</w:t>
            </w:r>
          </w:p>
        </w:tc>
      </w:tr>
      <w:tr>
        <w:tc>
          <w:tcPr>
            <w:tcW w:type="dxa" w:w="4968"/>
          </w:tcPr>
          <w:p>
            <w:r>
              <w:t>Moodboard</w:t>
            </w:r>
          </w:p>
        </w:tc>
        <w:tc>
          <w:tcPr>
            <w:tcW w:type="dxa" w:w="4968"/>
          </w:tcPr>
          <w:p>
            <w:r>
              <w:t>Generated and saved visual references</w:t>
            </w:r>
          </w:p>
        </w:tc>
      </w:tr>
      <w:tr>
        <w:tc>
          <w:tcPr>
            <w:tcW w:type="dxa" w:w="4968"/>
          </w:tcPr>
          <w:p>
            <w:r>
              <w:t>Concepts</w:t>
            </w:r>
          </w:p>
        </w:tc>
        <w:tc>
          <w:tcPr>
            <w:tcW w:type="dxa" w:w="4968"/>
          </w:tcPr>
          <w:p>
            <w:r>
              <w:t>Different interpretations of the idea</w:t>
            </w:r>
          </w:p>
        </w:tc>
      </w:tr>
      <w:tr>
        <w:tc>
          <w:tcPr>
            <w:tcW w:type="dxa" w:w="4968"/>
          </w:tcPr>
          <w:p>
            <w:r>
              <w:t>Assets</w:t>
            </w:r>
          </w:p>
        </w:tc>
        <w:tc>
          <w:tcPr>
            <w:tcW w:type="dxa" w:w="4968"/>
          </w:tcPr>
          <w:p>
            <w:r>
              <w:t>Images, palettes, mockups and templates</w:t>
            </w:r>
          </w:p>
        </w:tc>
      </w:tr>
      <w:tr>
        <w:tc>
          <w:tcPr>
            <w:tcW w:type="dxa" w:w="4968"/>
          </w:tcPr>
          <w:p>
            <w:r>
              <w:t>Notes</w:t>
            </w:r>
          </w:p>
        </w:tc>
        <w:tc>
          <w:tcPr>
            <w:tcW w:type="dxa" w:w="4968"/>
          </w:tcPr>
          <w:p>
            <w:r>
              <w:t>User's own thoughts and decisions</w:t>
            </w:r>
          </w:p>
        </w:tc>
      </w:tr>
      <w:tr>
        <w:tc>
          <w:tcPr>
            <w:tcW w:type="dxa" w:w="4968"/>
          </w:tcPr>
          <w:p>
            <w:r>
              <w:t>Versions</w:t>
            </w:r>
          </w:p>
        </w:tc>
        <w:tc>
          <w:tcPr>
            <w:tcW w:type="dxa" w:w="4968"/>
          </w:tcPr>
          <w:p>
            <w:r>
              <w:t>Previous iterations and variations</w:t>
            </w:r>
          </w:p>
        </w:tc>
      </w:tr>
    </w:tbl>
    <w:p/>
    <w:p>
      <w:pPr>
        <w:pStyle w:val="Heading1"/>
      </w:pPr>
      <w:r>
        <w:t>10. AI Assistant</w:t>
      </w:r>
    </w:p>
    <w:p>
      <w:r>
        <w:t>The AI should behave like a creative thinking partner rather than a generic chatbot.</w:t>
      </w:r>
    </w:p>
    <w:p>
      <w:pPr>
        <w:pStyle w:val="ListBullet"/>
      </w:pPr>
      <w:r>
        <w:t>Understand the user's intention</w:t>
      </w:r>
    </w:p>
    <w:p>
      <w:pPr>
        <w:pStyle w:val="ListBullet"/>
      </w:pPr>
      <w:r>
        <w:t>Identify ambiguity</w:t>
      </w:r>
    </w:p>
    <w:p>
      <w:pPr>
        <w:pStyle w:val="ListBullet"/>
      </w:pPr>
      <w:r>
        <w:t>Ask useful questions</w:t>
      </w:r>
    </w:p>
    <w:p>
      <w:pPr>
        <w:pStyle w:val="ListBullet"/>
      </w:pPr>
      <w:r>
        <w:t>Suggest creative directions</w:t>
      </w:r>
    </w:p>
    <w:p>
      <w:pPr>
        <w:pStyle w:val="ListBullet"/>
      </w:pPr>
      <w:r>
        <w:t>Identify missing information</w:t>
      </w:r>
    </w:p>
    <w:p>
      <w:pPr>
        <w:pStyle w:val="ListBullet"/>
      </w:pPr>
      <w:r>
        <w:t>Turn descriptions into visual briefs</w:t>
      </w:r>
    </w:p>
    <w:p>
      <w:pPr>
        <w:pStyle w:val="ListBullet"/>
      </w:pPr>
      <w:r>
        <w:t>Generate appropriate prompts behind the scenes</w:t>
      </w:r>
    </w:p>
    <w:p>
      <w:pPr>
        <w:pStyle w:val="ListBullet"/>
      </w:pPr>
      <w:r>
        <w:t>Organize generated results</w:t>
      </w:r>
    </w:p>
    <w:p>
      <w:pPr>
        <w:pStyle w:val="ListBullet"/>
      </w:pPr>
      <w:r>
        <w:t>Help compare different directions</w:t>
      </w:r>
    </w:p>
    <w:p>
      <w:r>
        <w:t>The AI should avoid overwhelming users with unnecessary questions.</w:t>
      </w:r>
    </w:p>
    <w:p>
      <w:pPr>
        <w:pStyle w:val="Heading1"/>
      </w:pPr>
      <w:r>
        <w:t>11. Inspiration &amp; Discovery</w:t>
      </w:r>
    </w:p>
    <w:p>
      <w:r>
        <w:t>An optional discovery area can provide inspiration while helping users recognize what they are trying to create.</w:t>
      </w:r>
    </w:p>
    <w:p>
      <w:pPr>
        <w:pStyle w:val="ListBullet"/>
      </w:pPr>
      <w:r>
        <w:t>Templates</w:t>
      </w:r>
    </w:p>
    <w:p>
      <w:pPr>
        <w:pStyle w:val="ListBullet"/>
      </w:pPr>
      <w:r>
        <w:t>Moodboards</w:t>
      </w:r>
    </w:p>
    <w:p>
      <w:pPr>
        <w:pStyle w:val="ListBullet"/>
      </w:pPr>
      <w:r>
        <w:t>Creative directions</w:t>
      </w:r>
    </w:p>
    <w:p>
      <w:pPr>
        <w:pStyle w:val="ListBullet"/>
      </w:pPr>
      <w:r>
        <w:t>Example projects</w:t>
      </w:r>
    </w:p>
    <w:p>
      <w:pPr>
        <w:pStyle w:val="ListBullet"/>
      </w:pPr>
      <w:r>
        <w:t>Colour combinations</w:t>
      </w:r>
    </w:p>
    <w:p>
      <w:pPr>
        <w:pStyle w:val="ListBullet"/>
      </w:pPr>
      <w:r>
        <w:t>Design styles</w:t>
      </w:r>
    </w:p>
    <w:p>
      <w:pPr>
        <w:pStyle w:val="ListBullet"/>
      </w:pPr>
      <w:r>
        <w:t>Community-created inspiration</w:t>
      </w:r>
    </w:p>
    <w:p>
      <w:r>
        <w:t>A user should be able to look at something and think: “This is close to what I was imagining.”</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“Something like this, but…”</w:t>
            </w:r>
          </w:p>
        </w:tc>
      </w:tr>
    </w:tbl>
    <w:p/>
    <w:p>
      <w:pPr>
        <w:pStyle w:val="Heading1"/>
      </w:pPr>
      <w:r>
        <w:t>12. Templates</w:t>
      </w:r>
    </w:p>
    <w:p>
      <w:r>
        <w:t>Templates provide structured starting points without requiring users to begin from a blank page.</w:t>
      </w:r>
    </w:p>
    <w:tbl>
      <w:tblPr>
        <w:tblStyle w:val="TableGrid"/>
        <w:tblW w:type="auto" w:w="0"/>
        <w:tblLook w:firstColumn="1" w:firstRow="1" w:lastColumn="0" w:lastRow="0" w:noHBand="0" w:noVBand="1" w:val="04A0"/>
      </w:tblPr>
      <w:tblGrid>
        <w:gridCol w:w="4968"/>
        <w:gridCol w:w="4968"/>
      </w:tblGrid>
      <w:tr>
        <w:tc>
          <w:tcPr>
            <w:tcW w:type="dxa" w:w="4968"/>
          </w:tcPr>
          <w:p>
            <w:r>
              <w:rPr>
                <w:b/>
              </w:rPr>
              <w:t>Template</w:t>
            </w:r>
          </w:p>
        </w:tc>
        <w:tc>
          <w:tcPr>
            <w:tcW w:type="dxa" w:w="4968"/>
          </w:tcPr>
          <w:p>
            <w:r>
              <w:rPr>
                <w:b/>
              </w:rPr>
              <w:t>Possible Sections</w:t>
            </w:r>
          </w:p>
        </w:tc>
      </w:tr>
      <w:tr>
        <w:tc>
          <w:tcPr>
            <w:tcW w:type="dxa" w:w="4968"/>
          </w:tcPr>
          <w:p>
            <w:r>
              <w:t>Brand Starter</w:t>
            </w:r>
          </w:p>
        </w:tc>
        <w:tc>
          <w:tcPr>
            <w:tcW w:type="dxa" w:w="4968"/>
          </w:tcPr>
          <w:p>
            <w:r>
              <w:t>Brand mood, colours, typography, logo direction, packaging</w:t>
            </w:r>
          </w:p>
        </w:tc>
      </w:tr>
      <w:tr>
        <w:tc>
          <w:tcPr>
            <w:tcW w:type="dxa" w:w="4968"/>
          </w:tcPr>
          <w:p>
            <w:r>
              <w:t>Fashion Collection</w:t>
            </w:r>
          </w:p>
        </w:tc>
        <w:tc>
          <w:tcPr>
            <w:tcW w:type="dxa" w:w="4968"/>
          </w:tcPr>
          <w:p>
            <w:r>
              <w:t>Collection theme, colour palette, fabric direction, silhouettes, styling</w:t>
            </w:r>
          </w:p>
        </w:tc>
      </w:tr>
      <w:tr>
        <w:tc>
          <w:tcPr>
            <w:tcW w:type="dxa" w:w="4968"/>
          </w:tcPr>
          <w:p>
            <w:r>
              <w:t>Social Campaign</w:t>
            </w:r>
          </w:p>
        </w:tc>
        <w:tc>
          <w:tcPr>
            <w:tcW w:type="dxa" w:w="4968"/>
          </w:tcPr>
          <w:p>
            <w:r>
              <w:t>Campaign concept, visual direction, posts, stories, promotional assets</w:t>
            </w:r>
          </w:p>
        </w:tc>
      </w:tr>
      <w:tr>
        <w:tc>
          <w:tcPr>
            <w:tcW w:type="dxa" w:w="4968"/>
          </w:tcPr>
          <w:p>
            <w:r>
              <w:t>Product Concept</w:t>
            </w:r>
          </w:p>
        </w:tc>
        <w:tc>
          <w:tcPr>
            <w:tcW w:type="dxa" w:w="4968"/>
          </w:tcPr>
          <w:p>
            <w:r>
              <w:t>Product idea, target user, visual appearance, packaging, environment</w:t>
            </w:r>
          </w:p>
        </w:tc>
      </w:tr>
      <w:tr>
        <w:tc>
          <w:tcPr>
            <w:tcW w:type="dxa" w:w="4968"/>
          </w:tcPr>
          <w:p>
            <w:r>
              <w:t>Event Concept</w:t>
            </w:r>
          </w:p>
        </w:tc>
        <w:tc>
          <w:tcPr>
            <w:tcW w:type="dxa" w:w="4968"/>
          </w:tcPr>
          <w:p>
            <w:r>
              <w:t>Theme, décor, invitation, colour palette, guest experience</w:t>
            </w:r>
          </w:p>
        </w:tc>
      </w:tr>
    </w:tbl>
    <w:p/>
    <w:p>
      <w:pPr>
        <w:pStyle w:val="Heading1"/>
      </w:pPr>
      <w:r>
        <w:t>13. AI Generation</w:t>
      </w:r>
    </w:p>
    <w:p>
      <w:r>
        <w:t>The platform should initially connect to appropriate AI generation tools rather than attempting to build its own image-generation model.</w:t>
      </w:r>
    </w:p>
    <w:p>
      <w:pPr>
        <w:pStyle w:val="ListBullet"/>
      </w:pPr>
      <w:r>
        <w:t>Text → Image</w:t>
      </w:r>
    </w:p>
    <w:p>
      <w:pPr>
        <w:pStyle w:val="ListBullet"/>
      </w:pPr>
      <w:r>
        <w:t>Image → Image</w:t>
      </w:r>
    </w:p>
    <w:p>
      <w:pPr>
        <w:pStyle w:val="ListBullet"/>
      </w:pPr>
      <w:r>
        <w:t>Sketch → Concept</w:t>
      </w:r>
    </w:p>
    <w:p>
      <w:pPr>
        <w:pStyle w:val="ListBullet"/>
      </w:pPr>
      <w:r>
        <w:t>Reference → Variation</w:t>
      </w:r>
    </w:p>
    <w:p>
      <w:pPr>
        <w:pStyle w:val="ListBullet"/>
      </w:pPr>
      <w:r>
        <w:t>Concept → Moodboard</w:t>
      </w:r>
    </w:p>
    <w:p>
      <w:pPr>
        <w:pStyle w:val="ListBullet"/>
      </w:pPr>
      <w:r>
        <w:t>Concept → Mockup</w:t>
      </w:r>
    </w:p>
    <w:p>
      <w:pPr>
        <w:pStyle w:val="ListBullet"/>
      </w:pPr>
      <w:r>
        <w:t>Text → Design Direction</w:t>
      </w:r>
    </w:p>
    <w:p>
      <w:r>
        <w:t>The platform's value is understanding what the user is trying to create and determining what should be generated.</w:t>
      </w:r>
    </w:p>
    <w:p>
      <w:pPr>
        <w:pStyle w:val="Heading1"/>
      </w:pPr>
      <w:r>
        <w:t>14. Editing &amp; Iteration</w:t>
      </w:r>
    </w:p>
    <w:p>
      <w:r>
        <w:t>Users should be able to continue the conversation instead of generating once and starting over.</w:t>
      </w:r>
    </w:p>
    <w:p>
      <w:pPr>
        <w:pStyle w:val="ListBullet"/>
      </w:pPr>
      <w:r>
        <w:t>“Make it less colourful.”</w:t>
      </w:r>
    </w:p>
    <w:p>
      <w:pPr>
        <w:pStyle w:val="ListBullet"/>
      </w:pPr>
      <w:r>
        <w:t>“Keep the dress but change the fabric.”</w:t>
      </w:r>
    </w:p>
    <w:p>
      <w:pPr>
        <w:pStyle w:val="ListBullet"/>
      </w:pPr>
      <w:r>
        <w:t>“Make the room warmer.”</w:t>
      </w:r>
    </w:p>
    <w:p>
      <w:pPr>
        <w:pStyle w:val="ListBullet"/>
      </w:pPr>
      <w:r>
        <w:t>“Use a Nigerian architectural influence.”</w:t>
      </w:r>
    </w:p>
    <w:p>
      <w:pPr>
        <w:pStyle w:val="ListBullet"/>
      </w:pPr>
      <w:r>
        <w:t>“I like version 2 but combine it with version 4.”</w:t>
      </w:r>
    </w:p>
    <w:p>
      <w:r>
        <w:t>The system should preserve project context while producing new versions.</w:t>
      </w:r>
    </w:p>
    <w:p>
      <w:pPr>
        <w:pStyle w:val="Heading1"/>
      </w:pPr>
      <w:r>
        <w:t>15. Saving &amp; Organization</w:t>
      </w:r>
    </w:p>
    <w:p>
      <w:pPr>
        <w:pStyle w:val="ListBullet"/>
      </w:pPr>
      <w:r>
        <w:t>Save ideas</w:t>
      </w:r>
    </w:p>
    <w:p>
      <w:pPr>
        <w:pStyle w:val="ListBullet"/>
      </w:pPr>
      <w:r>
        <w:t>Save generated images</w:t>
      </w:r>
    </w:p>
    <w:p>
      <w:pPr>
        <w:pStyle w:val="ListBullet"/>
      </w:pPr>
      <w:r>
        <w:t>Create collections</w:t>
      </w:r>
    </w:p>
    <w:p>
      <w:pPr>
        <w:pStyle w:val="ListBullet"/>
      </w:pPr>
      <w:r>
        <w:t>Rename projects</w:t>
      </w:r>
    </w:p>
    <w:p>
      <w:pPr>
        <w:pStyle w:val="ListBullet"/>
      </w:pPr>
      <w:r>
        <w:t>Add notes</w:t>
      </w:r>
    </w:p>
    <w:p>
      <w:pPr>
        <w:pStyle w:val="ListBullet"/>
      </w:pPr>
      <w:r>
        <w:t>Upload references</w:t>
      </w:r>
    </w:p>
    <w:p>
      <w:pPr>
        <w:pStyle w:val="ListBullet"/>
      </w:pPr>
      <w:r>
        <w:t>Compare versions</w:t>
      </w:r>
    </w:p>
    <w:p>
      <w:pPr>
        <w:pStyle w:val="ListBullet"/>
      </w:pPr>
      <w:r>
        <w:t>Delete or archive projects</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VM Fashion Collection • Freshbite Rebrand • Apartment Interior • Children's Book • New App Idea</w:t>
            </w:r>
          </w:p>
        </w:tc>
      </w:tr>
    </w:tbl>
    <w:p/>
    <w:p>
      <w:pPr>
        <w:pStyle w:val="Heading1"/>
      </w:pPr>
      <w:r>
        <w:t>16. Sharing</w:t>
      </w:r>
    </w:p>
    <w:tbl>
      <w:tblPr>
        <w:tblStyle w:val="TableGrid"/>
        <w:tblW w:type="auto" w:w="0"/>
        <w:tblLook w:firstColumn="1" w:firstRow="1" w:lastColumn="0" w:lastRow="0" w:noHBand="0" w:noVBand="1" w:val="04A0"/>
      </w:tblPr>
      <w:tblGrid>
        <w:gridCol w:w="4968"/>
        <w:gridCol w:w="4968"/>
      </w:tblGrid>
      <w:tr>
        <w:tc>
          <w:tcPr>
            <w:tcW w:type="dxa" w:w="4968"/>
          </w:tcPr>
          <w:p>
            <w:r>
              <w:rPr>
                <w:b/>
              </w:rPr>
              <w:t>Access Level</w:t>
            </w:r>
          </w:p>
        </w:tc>
        <w:tc>
          <w:tcPr>
            <w:tcW w:type="dxa" w:w="4968"/>
          </w:tcPr>
          <w:p>
            <w:r>
              <w:rPr>
                <w:b/>
              </w:rPr>
              <w:t>Description</w:t>
            </w:r>
          </w:p>
        </w:tc>
      </w:tr>
      <w:tr>
        <w:tc>
          <w:tcPr>
            <w:tcW w:type="dxa" w:w="4968"/>
          </w:tcPr>
          <w:p>
            <w:r>
              <w:t>Private</w:t>
            </w:r>
          </w:p>
        </w:tc>
        <w:tc>
          <w:tcPr>
            <w:tcW w:type="dxa" w:w="4968"/>
          </w:tcPr>
          <w:p>
            <w:r>
              <w:t>Only the owner can access the project</w:t>
            </w:r>
          </w:p>
        </w:tc>
      </w:tr>
      <w:tr>
        <w:tc>
          <w:tcPr>
            <w:tcW w:type="dxa" w:w="4968"/>
          </w:tcPr>
          <w:p>
            <w:r>
              <w:t>Link Access</w:t>
            </w:r>
          </w:p>
        </w:tc>
        <w:tc>
          <w:tcPr>
            <w:tcW w:type="dxa" w:w="4968"/>
          </w:tcPr>
          <w:p>
            <w:r>
              <w:t>Anyone with the link can view</w:t>
            </w:r>
          </w:p>
        </w:tc>
      </w:tr>
      <w:tr>
        <w:tc>
          <w:tcPr>
            <w:tcW w:type="dxa" w:w="4968"/>
          </w:tcPr>
          <w:p>
            <w:r>
              <w:t>Collaborative</w:t>
            </w:r>
          </w:p>
        </w:tc>
        <w:tc>
          <w:tcPr>
            <w:tcW w:type="dxa" w:w="4968"/>
          </w:tcPr>
          <w:p>
            <w:r>
              <w:t>Specific people can access and contribute</w:t>
            </w:r>
          </w:p>
        </w:tc>
      </w:tr>
    </w:tbl>
    <w:p/>
    <w:p>
      <w:r>
        <w:t>For the MVP, Private and Link Access may be sufficient.</w:t>
      </w:r>
    </w:p>
    <w:p>
      <w:pPr>
        <w:pStyle w:val="Heading1"/>
      </w:pPr>
      <w:r>
        <w:t>17. Human Collaboration — Future Feature</w:t>
      </w:r>
    </w:p>
    <w:p>
      <w:r>
        <w:t>Human collaboration is intentionally excluded from the first MVP, but the architecture should leave room for it.</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“This concept may benefit from a fashion designer. Would you like help finding one?”</w:t>
            </w:r>
          </w:p>
        </w:tc>
      </w:tr>
    </w:tbl>
    <w:p/>
    <w:p>
      <w:r>
        <w:t>This provides a path toward the larger original vision without making the first version unnecessarily complex.</w:t>
      </w:r>
    </w:p>
    <w:p>
      <w:pPr>
        <w:pStyle w:val="Heading1"/>
      </w:pPr>
      <w:r>
        <w:t>18. Business Model</w:t>
      </w:r>
    </w:p>
    <w:tbl>
      <w:tblPr>
        <w:tblStyle w:val="TableGrid"/>
        <w:tblW w:type="auto" w:w="0"/>
        <w:tblLook w:firstColumn="1" w:firstRow="1" w:lastColumn="0" w:lastRow="0" w:noHBand="0" w:noVBand="1" w:val="04A0"/>
      </w:tblPr>
      <w:tblGrid>
        <w:gridCol w:w="4968"/>
        <w:gridCol w:w="4968"/>
      </w:tblGrid>
      <w:tr>
        <w:tc>
          <w:tcPr>
            <w:tcW w:type="dxa" w:w="4968"/>
          </w:tcPr>
          <w:p>
            <w:r>
              <w:rPr>
                <w:b/>
              </w:rPr>
              <w:t>Model</w:t>
            </w:r>
          </w:p>
        </w:tc>
        <w:tc>
          <w:tcPr>
            <w:tcW w:type="dxa" w:w="4968"/>
          </w:tcPr>
          <w:p>
            <w:r>
              <w:rPr>
                <w:b/>
              </w:rPr>
              <w:t>Potential Offering</w:t>
            </w:r>
          </w:p>
        </w:tc>
      </w:tr>
      <w:tr>
        <w:tc>
          <w:tcPr>
            <w:tcW w:type="dxa" w:w="4968"/>
          </w:tcPr>
          <w:p>
            <w:r>
              <w:t>Free</w:t>
            </w:r>
          </w:p>
        </w:tc>
        <w:tc>
          <w:tcPr>
            <w:tcW w:type="dxa" w:w="4968"/>
          </w:tcPr>
          <w:p>
            <w:r>
              <w:t>Limited projects, generations and basic templates</w:t>
            </w:r>
          </w:p>
        </w:tc>
      </w:tr>
      <w:tr>
        <w:tc>
          <w:tcPr>
            <w:tcW w:type="dxa" w:w="4968"/>
          </w:tcPr>
          <w:p>
            <w:r>
              <w:t>Pro</w:t>
            </w:r>
          </w:p>
        </w:tc>
        <w:tc>
          <w:tcPr>
            <w:tcW w:type="dxa" w:w="4968"/>
          </w:tcPr>
          <w:p>
            <w:r>
              <w:t>More generations, higher-quality outputs, more projects, advanced editing, templates and storage</w:t>
            </w:r>
          </w:p>
        </w:tc>
      </w:tr>
      <w:tr>
        <w:tc>
          <w:tcPr>
            <w:tcW w:type="dxa" w:w="4968"/>
          </w:tcPr>
          <w:p>
            <w:r>
              <w:t>Creator / Professional</w:t>
            </w:r>
          </w:p>
        </w:tc>
        <w:tc>
          <w:tcPr>
            <w:tcW w:type="dxa" w:w="4968"/>
          </w:tcPr>
          <w:p>
            <w:r>
              <w:t>Additional commercial and creative workflow features</w:t>
            </w:r>
          </w:p>
        </w:tc>
      </w:tr>
      <w:tr>
        <w:tc>
          <w:tcPr>
            <w:tcW w:type="dxa" w:w="4968"/>
          </w:tcPr>
          <w:p>
            <w:r>
              <w:t>Marketplace Revenue — Later</w:t>
            </w:r>
          </w:p>
        </w:tc>
        <w:tc>
          <w:tcPr>
            <w:tcW w:type="dxa" w:w="4968"/>
          </w:tcPr>
          <w:p>
            <w:r>
              <w:t>Commission from professionals hired through the platform</w:t>
            </w:r>
          </w:p>
        </w:tc>
      </w:tr>
    </w:tbl>
    <w:p/>
    <w:p>
      <w:r>
        <w:t>The first priority is validating user demand and usefulness before building a complicated marketplace.</w:t>
      </w:r>
    </w:p>
    <w:p>
      <w:pPr>
        <w:pStyle w:val="Heading1"/>
      </w:pPr>
      <w:r>
        <w:t>19. MVP Scope</w:t>
      </w:r>
    </w:p>
    <w:p>
      <w:r>
        <w:t>The first version should be intentionally small.</w:t>
      </w:r>
    </w:p>
    <w:p>
      <w:pPr>
        <w:pStyle w:val="Heading2"/>
      </w:pPr>
      <w:r>
        <w:t>19.1 Must Have</w:t>
      </w:r>
    </w:p>
    <w:p>
      <w:pPr>
        <w:pStyle w:val="ListNumber"/>
      </w:pPr>
      <w:r>
        <w:t>User account</w:t>
      </w:r>
    </w:p>
    <w:p>
      <w:pPr>
        <w:pStyle w:val="ListNumber"/>
      </w:pPr>
      <w:r>
        <w:t>Create an idea using text</w:t>
      </w:r>
    </w:p>
    <w:p>
      <w:pPr>
        <w:pStyle w:val="ListNumber"/>
      </w:pPr>
      <w:r>
        <w:t>AI interpretation</w:t>
      </w:r>
    </w:p>
    <w:p>
      <w:pPr>
        <w:pStyle w:val="ListNumber"/>
      </w:pPr>
      <w:r>
        <w:t>AI clarification</w:t>
      </w:r>
    </w:p>
    <w:p>
      <w:pPr>
        <w:pStyle w:val="ListNumber"/>
      </w:pPr>
      <w:r>
        <w:t>Creative direction</w:t>
      </w:r>
    </w:p>
    <w:p>
      <w:pPr>
        <w:pStyle w:val="ListNumber"/>
      </w:pPr>
      <w:r>
        <w:t>Image generation</w:t>
      </w:r>
    </w:p>
    <w:p>
      <w:pPr>
        <w:pStyle w:val="ListNumber"/>
      </w:pPr>
      <w:r>
        <w:t>Iteration and refinement</w:t>
      </w:r>
    </w:p>
    <w:p>
      <w:pPr>
        <w:pStyle w:val="ListNumber"/>
      </w:pPr>
      <w:r>
        <w:t>Project workspace</w:t>
      </w:r>
    </w:p>
    <w:p>
      <w:pPr>
        <w:pStyle w:val="ListNumber"/>
      </w:pPr>
      <w:r>
        <w:t>Basic templates</w:t>
      </w:r>
    </w:p>
    <w:p>
      <w:pPr>
        <w:pStyle w:val="Heading2"/>
      </w:pPr>
      <w:r>
        <w:t>19.2 Future Features</w:t>
      </w:r>
    </w:p>
    <w:p>
      <w:pPr>
        <w:pStyle w:val="ListBullet"/>
      </w:pPr>
      <w:r>
        <w:t>Voice-first idea input</w:t>
      </w:r>
    </w:p>
    <w:p>
      <w:pPr>
        <w:pStyle w:val="ListBullet"/>
      </w:pPr>
      <w:r>
        <w:t>Advanced reference-image workflows</w:t>
      </w:r>
    </w:p>
    <w:p>
      <w:pPr>
        <w:pStyle w:val="ListBullet"/>
      </w:pPr>
      <w:r>
        <w:t>Professional marketplace</w:t>
      </w:r>
    </w:p>
    <w:p>
      <w:pPr>
        <w:pStyle w:val="ListBullet"/>
      </w:pPr>
      <w:r>
        <w:t>Investor marketplace</w:t>
      </w:r>
    </w:p>
    <w:p>
      <w:pPr>
        <w:pStyle w:val="ListBullet"/>
      </w:pPr>
      <w:r>
        <w:t>Payments</w:t>
      </w:r>
    </w:p>
    <w:p>
      <w:pPr>
        <w:pStyle w:val="ListBullet"/>
      </w:pPr>
      <w:r>
        <w:t>Contracts</w:t>
      </w:r>
    </w:p>
    <w:p>
      <w:pPr>
        <w:pStyle w:val="ListBullet"/>
      </w:pPr>
      <w:r>
        <w:t>Advanced collaboration</w:t>
      </w:r>
    </w:p>
    <w:p>
      <w:pPr>
        <w:pStyle w:val="ListBullet"/>
      </w:pPr>
      <w:r>
        <w:t>Multiple specialized AI personas</w:t>
      </w:r>
    </w:p>
    <w:p>
      <w:pPr>
        <w:pStyle w:val="ListBullet"/>
      </w:pPr>
      <w:r>
        <w:t>Deep external software integrations</w:t>
      </w:r>
    </w:p>
    <w:p>
      <w:pPr>
        <w:pStyle w:val="Heading1"/>
      </w:pPr>
      <w:r>
        <w:t>20. MVP User Flow</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HOME</w:t>
              <w:br/>
              <w:t>↓</w:t>
              <w:br/>
              <w:t>“What's in your head?”</w:t>
              <w:br/>
              <w:t>↓</w:t>
              <w:br/>
              <w:t>USER DESCRIBES IDEA</w:t>
              <w:br/>
              <w:t>↓</w:t>
              <w:br/>
              <w:t>AI UNDERSTANDS</w:t>
              <w:br/>
              <w:t>↓</w:t>
              <w:br/>
              <w:t>AI ASKS QUESTIONS</w:t>
              <w:br/>
              <w:t>↓</w:t>
              <w:br/>
              <w:t>USER REFINES IDEA</w:t>
              <w:br/>
              <w:t>↓</w:t>
              <w:br/>
              <w:t>CREATIVE DIRECTION</w:t>
              <w:br/>
              <w:t>↓</w:t>
              <w:br/>
              <w:t>GENERATE</w:t>
              <w:br/>
              <w:t>↓</w:t>
              <w:br/>
              <w:t>VISUAL RESULTS</w:t>
              <w:br/>
              <w:t>↓</w:t>
              <w:br/>
              <w:t>REFINE</w:t>
              <w:br/>
              <w:t>↓</w:t>
              <w:br/>
              <w:t>SAVE PROJECT</w:t>
            </w:r>
          </w:p>
        </w:tc>
      </w:tr>
    </w:tbl>
    <w:p/>
    <w:p>
      <w:pPr>
        <w:pStyle w:val="Heading1"/>
      </w:pPr>
      <w:r>
        <w:t>21. Out of Scope for MVP</w:t>
      </w:r>
    </w:p>
    <w:p>
      <w:pPr>
        <w:pStyle w:val="ListBullet"/>
      </w:pPr>
      <w:r>
        <w:t>Investor marketplace</w:t>
      </w:r>
    </w:p>
    <w:p>
      <w:pPr>
        <w:pStyle w:val="ListBullet"/>
      </w:pPr>
      <w:r>
        <w:t>Freelancer marketplace</w:t>
      </w:r>
    </w:p>
    <w:p>
      <w:pPr>
        <w:pStyle w:val="ListBullet"/>
      </w:pPr>
      <w:r>
        <w:t>Payment system</w:t>
      </w:r>
    </w:p>
    <w:p>
      <w:pPr>
        <w:pStyle w:val="ListBullet"/>
      </w:pPr>
      <w:r>
        <w:t>Contracts and legal workflows</w:t>
      </w:r>
    </w:p>
    <w:p>
      <w:pPr>
        <w:pStyle w:val="ListBullet"/>
      </w:pPr>
      <w:r>
        <w:t>Investment management</w:t>
      </w:r>
    </w:p>
    <w:p>
      <w:pPr>
        <w:pStyle w:val="ListBullet"/>
      </w:pPr>
      <w:r>
        <w:t>Complex project management</w:t>
      </w:r>
    </w:p>
    <w:p>
      <w:pPr>
        <w:pStyle w:val="ListBullet"/>
      </w:pPr>
      <w:r>
        <w:t>Full business-plan generator</w:t>
      </w:r>
    </w:p>
    <w:p>
      <w:pPr>
        <w:pStyle w:val="ListBullet"/>
      </w:pPr>
      <w:r>
        <w:t>Social network</w:t>
      </w:r>
    </w:p>
    <w:p>
      <w:pPr>
        <w:pStyle w:val="ListBullet"/>
      </w:pPr>
      <w:r>
        <w:t>Multiple AI personas</w:t>
      </w:r>
    </w:p>
    <w:p>
      <w:pPr>
        <w:pStyle w:val="ListBullet"/>
      </w:pPr>
      <w:r>
        <w:t>Dozens of external integrations</w:t>
      </w:r>
    </w:p>
    <w:p>
      <w:pPr>
        <w:pStyle w:val="ListBullet"/>
      </w:pPr>
      <w:r>
        <w:t>Complex collaboration permissions</w:t>
      </w:r>
    </w:p>
    <w:p>
      <w:pPr>
        <w:pStyle w:val="Heading1"/>
      </w:pPr>
      <w:r>
        <w:t>22. Product Differentiation</w:t>
      </w:r>
    </w:p>
    <w:p>
      <w:r>
        <w:t>The product should not compete primarily on generating better AI images.</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“We help you figure out what you mean before we create it.”</w:t>
            </w:r>
          </w:p>
        </w:tc>
      </w:tr>
    </w:tbl>
    <w:p/>
    <w:p>
      <w:r>
        <w:t>Users do not need to be good at prompting, know design terminology or know which AI tool to use. They simply need to have something in their head.</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Think it.</w:t>
              <w:br/>
              <w:t>Tell it.</w:t>
              <w:br/>
              <w:t>Shape it.</w:t>
              <w:br/>
              <w:t>See it.</w:t>
              <w:br/>
              <w:t>Make it yours.</w:t>
            </w:r>
          </w:p>
        </w:tc>
      </w:tr>
    </w:tbl>
    <w:p/>
    <w:p>
      <w:pPr>
        <w:pStyle w:val="Heading1"/>
      </w:pPr>
      <w:r>
        <w:t>23. Success Metrics</w:t>
      </w:r>
    </w:p>
    <w:tbl>
      <w:tblPr>
        <w:tblStyle w:val="TableGrid"/>
        <w:tblW w:type="auto" w:w="0"/>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Definition</w:t>
            </w:r>
          </w:p>
        </w:tc>
      </w:tr>
      <w:tr>
        <w:tc>
          <w:tcPr>
            <w:tcW w:type="dxa" w:w="4968"/>
          </w:tcPr>
          <w:p>
            <w:r>
              <w:t>Idea-to-Visual Conversion</w:t>
            </w:r>
          </w:p>
        </w:tc>
        <w:tc>
          <w:tcPr>
            <w:tcW w:type="dxa" w:w="4968"/>
          </w:tcPr>
          <w:p>
            <w:r>
              <w:t>Percentage of submitted ideas that result in a visual concept</w:t>
            </w:r>
          </w:p>
        </w:tc>
      </w:tr>
      <w:tr>
        <w:tc>
          <w:tcPr>
            <w:tcW w:type="dxa" w:w="4968"/>
          </w:tcPr>
          <w:p>
            <w:r>
              <w:t>Ideas Created</w:t>
            </w:r>
          </w:p>
        </w:tc>
        <w:tc>
          <w:tcPr>
            <w:tcW w:type="dxa" w:w="4968"/>
          </w:tcPr>
          <w:p>
            <w:r>
              <w:t>Number of ideas submitted</w:t>
            </w:r>
          </w:p>
        </w:tc>
      </w:tr>
      <w:tr>
        <w:tc>
          <w:tcPr>
            <w:tcW w:type="dxa" w:w="4968"/>
          </w:tcPr>
          <w:p>
            <w:r>
              <w:t>Projects Completed</w:t>
            </w:r>
          </w:p>
        </w:tc>
        <w:tc>
          <w:tcPr>
            <w:tcW w:type="dxa" w:w="4968"/>
          </w:tcPr>
          <w:p>
            <w:r>
              <w:t>Ideas that reach a useful visual result</w:t>
            </w:r>
          </w:p>
        </w:tc>
      </w:tr>
      <w:tr>
        <w:tc>
          <w:tcPr>
            <w:tcW w:type="dxa" w:w="4968"/>
          </w:tcPr>
          <w:p>
            <w:r>
              <w:t>Generation Sessions</w:t>
            </w:r>
          </w:p>
        </w:tc>
        <w:tc>
          <w:tcPr>
            <w:tcW w:type="dxa" w:w="4968"/>
          </w:tcPr>
          <w:p>
            <w:r>
              <w:t>Number of active creation sessions</w:t>
            </w:r>
          </w:p>
        </w:tc>
      </w:tr>
      <w:tr>
        <w:tc>
          <w:tcPr>
            <w:tcW w:type="dxa" w:w="4968"/>
          </w:tcPr>
          <w:p>
            <w:r>
              <w:t>Iterations per Project</w:t>
            </w:r>
          </w:p>
        </w:tc>
        <w:tc>
          <w:tcPr>
            <w:tcW w:type="dxa" w:w="4968"/>
          </w:tcPr>
          <w:p>
            <w:r>
              <w:t>Average number of refinements</w:t>
            </w:r>
          </w:p>
        </w:tc>
      </w:tr>
      <w:tr>
        <w:tc>
          <w:tcPr>
            <w:tcW w:type="dxa" w:w="4968"/>
          </w:tcPr>
          <w:p>
            <w:r>
              <w:t>Saved Projects</w:t>
            </w:r>
          </w:p>
        </w:tc>
        <w:tc>
          <w:tcPr>
            <w:tcW w:type="dxa" w:w="4968"/>
          </w:tcPr>
          <w:p>
            <w:r>
              <w:t>Projects users choose to keep</w:t>
            </w:r>
          </w:p>
        </w:tc>
      </w:tr>
      <w:tr>
        <w:tc>
          <w:tcPr>
            <w:tcW w:type="dxa" w:w="4968"/>
          </w:tcPr>
          <w:p>
            <w:r>
              <w:t>Returning Users</w:t>
            </w:r>
          </w:p>
        </w:tc>
        <w:tc>
          <w:tcPr>
            <w:tcW w:type="dxa" w:w="4968"/>
          </w:tcPr>
          <w:p>
            <w:r>
              <w:t>Users who return to develop more ideas</w:t>
            </w:r>
          </w:p>
        </w:tc>
      </w:tr>
      <w:tr>
        <w:tc>
          <w:tcPr>
            <w:tcW w:type="dxa" w:w="4968"/>
          </w:tcPr>
          <w:p>
            <w:r>
              <w:t>Template Usage</w:t>
            </w:r>
          </w:p>
        </w:tc>
        <w:tc>
          <w:tcPr>
            <w:tcW w:type="dxa" w:w="4968"/>
          </w:tcPr>
          <w:p>
            <w:r>
              <w:t>Use of available templates</w:t>
            </w:r>
          </w:p>
        </w:tc>
      </w:tr>
      <w:tr>
        <w:tc>
          <w:tcPr>
            <w:tcW w:type="dxa" w:w="4968"/>
          </w:tcPr>
          <w:p>
            <w:r>
              <w:t>Idea Match Score</w:t>
            </w:r>
          </w:p>
        </w:tc>
        <w:tc>
          <w:tcPr>
            <w:tcW w:type="dxa" w:w="4968"/>
          </w:tcPr>
          <w:p>
            <w:r>
              <w:t>User-reported degree to which the result matches the original thought</w:t>
            </w:r>
          </w:p>
        </w:tc>
      </w:tr>
    </w:tbl>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Key qualitative question: “Did this help you see what you had in your head?”</w:t>
            </w:r>
          </w:p>
        </w:tc>
      </w:tr>
    </w:tbl>
    <w:p/>
    <w:p>
      <w:pPr>
        <w:pStyle w:val="Heading1"/>
      </w:pPr>
      <w:r>
        <w:t>24. Long-Term Vision</w:t>
      </w:r>
    </w:p>
    <w:p>
      <w:r>
        <w:t>If the MVP proves useful, the product can expand naturally from idea visualization into a broader idea-execution ecosystem.</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IDEA → CONCEPT → VISUAL → PROTOTYPE → CREATION → COLLABORATION</w:t>
            </w:r>
          </w:p>
        </w:tc>
      </w:tr>
    </w:tbl>
    <w:p/>
    <w:p>
      <w:r>
        <w:t>A user could begin with a vague thought, visualize it, refine it, create a prototype, find someone to build it and eventually connect with partners or investors. These capabilities should be introduced only when validated by actual user needs.</w:t>
      </w:r>
    </w:p>
    <w:p>
      <w:pPr>
        <w:pStyle w:val="Heading1"/>
      </w:pPr>
      <w:r>
        <w:t>25. One-Sentence Product Definition</w:t>
      </w:r>
    </w:p>
    <w:tbl>
      <w:tblPr>
        <w:tblStyle w:val="TableGrid"/>
        <w:tblW w:type="auto" w:w="0"/>
        <w:tblLook w:firstColumn="1" w:firstRow="1" w:lastColumn="0" w:lastRow="0" w:noHBand="0" w:noVBand="1" w:val="04A0"/>
      </w:tblPr>
      <w:tblGrid>
        <w:gridCol w:w="9936"/>
      </w:tblGrid>
      <w:tr>
        <w:tc>
          <w:tcPr>
            <w:tcW w:type="dxa" w:w="9936"/>
          </w:tcPr>
          <w:p>
            <w:pPr>
              <w:jc w:val="center"/>
            </w:pPr>
            <w:r>
              <w:rPr>
                <w:b/>
                <w:sz w:val="22"/>
              </w:rPr>
              <w:t>An AI-powered creative workspace that helps people turn the ideas in their heads into visual concepts they can understand, refine and bring to life.</w:t>
            </w:r>
          </w:p>
        </w:tc>
      </w:tr>
    </w:tbl>
    <w:p/>
    <w:p>
      <w:pPr>
        <w:jc w:val="center"/>
      </w:pPr>
      <w:r>
        <w:rPr>
          <w:b/>
        </w:rPr>
        <w:t>PRD IDEA PROJECT — VERSION 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