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92D8" w14:textId="181CF20E" w:rsidR="00F60B8E" w:rsidRPr="00C406BF" w:rsidRDefault="004A655E" w:rsidP="00C406BF">
      <w:pPr>
        <w:jc w:val="center"/>
        <w:rPr>
          <w:rFonts w:ascii="Oswald" w:hAnsi="Oswald"/>
          <w:color w:val="020303"/>
          <w:sz w:val="36"/>
          <w:szCs w:val="36"/>
        </w:rPr>
      </w:pPr>
      <w:r w:rsidRPr="00C406BF">
        <w:rPr>
          <w:rFonts w:ascii="Oswald" w:hAnsi="Oswald"/>
          <w:color w:val="020303"/>
          <w:sz w:val="36"/>
          <w:szCs w:val="36"/>
        </w:rPr>
        <w:t xml:space="preserve">Viacheslav Minachenko </w:t>
      </w:r>
      <w:r w:rsidR="007D0AD9" w:rsidRPr="00C406BF">
        <w:rPr>
          <w:rFonts w:ascii="Oswald" w:hAnsi="Oswald"/>
          <w:color w:val="020303"/>
          <w:sz w:val="36"/>
          <w:szCs w:val="36"/>
        </w:rPr>
        <w:t xml:space="preserve">- </w:t>
      </w:r>
      <w:r w:rsidRPr="00C406BF">
        <w:rPr>
          <w:rFonts w:ascii="Oswald" w:hAnsi="Oswald"/>
          <w:color w:val="020303"/>
          <w:sz w:val="36"/>
          <w:szCs w:val="36"/>
        </w:rPr>
        <w:t>Data Analyst</w:t>
      </w:r>
    </w:p>
    <w:p w14:paraId="3C2430ED" w14:textId="26A2798F" w:rsidR="00F60B8E" w:rsidRPr="00770DE9" w:rsidRDefault="004A655E" w:rsidP="0084776D">
      <w:pPr>
        <w:keepNext/>
        <w:widowControl w:val="0"/>
        <w:spacing w:before="60" w:after="60" w:line="240" w:lineRule="auto"/>
        <w:rPr>
          <w:rFonts w:ascii="Oswald Light" w:hAnsi="Oswald Light"/>
          <w:color w:val="009999"/>
          <w:sz w:val="28"/>
          <w:szCs w:val="28"/>
        </w:rPr>
      </w:pPr>
      <w:r w:rsidRPr="00770DE9">
        <w:rPr>
          <w:rFonts w:ascii="Oswald Light" w:hAnsi="Oswald Light"/>
          <w:color w:val="009999"/>
          <w:sz w:val="28"/>
          <w:szCs w:val="28"/>
        </w:rPr>
        <w:t>SUMMARY</w:t>
      </w:r>
    </w:p>
    <w:p w14:paraId="6761F944" w14:textId="0D62D9EB" w:rsidR="00F60B8E" w:rsidRDefault="004A655E" w:rsidP="00770DE9">
      <w:pPr>
        <w:tabs>
          <w:tab w:val="left" w:pos="9639"/>
        </w:tabs>
        <w:spacing w:after="60"/>
        <w:jc w:val="both"/>
        <w:rPr>
          <w:rFonts w:ascii="Oswald Light" w:hAnsi="Oswald Light"/>
          <w:sz w:val="20"/>
          <w:szCs w:val="20"/>
        </w:rPr>
      </w:pPr>
      <w:r w:rsidRPr="00C406BF">
        <w:rPr>
          <w:rFonts w:ascii="Oswald Light" w:hAnsi="Oswald Light"/>
          <w:sz w:val="20"/>
          <w:szCs w:val="20"/>
        </w:rPr>
        <w:t>I'm Viacheslav</w:t>
      </w:r>
      <w:r w:rsidR="007D0AD9" w:rsidRPr="00C406BF">
        <w:rPr>
          <w:rFonts w:ascii="Oswald Light" w:hAnsi="Oswald Light"/>
          <w:sz w:val="20"/>
          <w:szCs w:val="20"/>
        </w:rPr>
        <w:t>, a</w:t>
      </w:r>
      <w:r w:rsidR="0025054E">
        <w:rPr>
          <w:rFonts w:ascii="Oswald Light" w:hAnsi="Oswald Light"/>
          <w:sz w:val="20"/>
          <w:szCs w:val="20"/>
        </w:rPr>
        <w:t xml:space="preserve"> </w:t>
      </w:r>
      <w:r w:rsidRPr="00C406BF">
        <w:rPr>
          <w:rFonts w:ascii="Oswald Light" w:hAnsi="Oswald Light"/>
          <w:sz w:val="20"/>
          <w:szCs w:val="20"/>
        </w:rPr>
        <w:t>Data Analyst</w:t>
      </w:r>
      <w:r w:rsidR="00320F96" w:rsidRPr="00C406BF">
        <w:rPr>
          <w:rFonts w:ascii="Oswald Light" w:hAnsi="Oswald Light"/>
          <w:sz w:val="20"/>
          <w:szCs w:val="20"/>
        </w:rPr>
        <w:t>,</w:t>
      </w:r>
      <w:r w:rsidRPr="00C406BF">
        <w:rPr>
          <w:rFonts w:ascii="Oswald Light" w:hAnsi="Oswald Light"/>
          <w:sz w:val="20"/>
          <w:szCs w:val="20"/>
        </w:rPr>
        <w:t xml:space="preserve"> proficient in devising business strategies, implementing quality enhancement initiatives, and operational modifications by leveraging knowledge of business operations, analytical tools, and software for thorough analysis and interpretation of Big Data.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9"/>
      </w:tblGrid>
      <w:tr w:rsidR="0084776D" w14:paraId="3AE0283E" w14:textId="77777777" w:rsidTr="002E5AAB">
        <w:tc>
          <w:tcPr>
            <w:tcW w:w="5949" w:type="dxa"/>
          </w:tcPr>
          <w:p w14:paraId="4F6DB221" w14:textId="39740C6B" w:rsidR="0084776D" w:rsidRPr="00770DE9" w:rsidRDefault="0084776D" w:rsidP="00E35B90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TECHNICAL SKILLS</w:t>
            </w:r>
          </w:p>
        </w:tc>
        <w:tc>
          <w:tcPr>
            <w:tcW w:w="3969" w:type="dxa"/>
          </w:tcPr>
          <w:p w14:paraId="3E576C3D" w14:textId="4555B394" w:rsidR="0084776D" w:rsidRPr="00770DE9" w:rsidRDefault="0084776D" w:rsidP="002E5AAB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SOFT SKILLS</w:t>
            </w:r>
          </w:p>
        </w:tc>
      </w:tr>
      <w:tr w:rsidR="00E35B90" w14:paraId="6A381D8B" w14:textId="77777777" w:rsidTr="002E5AAB">
        <w:tc>
          <w:tcPr>
            <w:tcW w:w="5949" w:type="dxa"/>
          </w:tcPr>
          <w:p w14:paraId="585776A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Databases: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Postgres, MS SQL, MySQL, MongoDB</w:t>
            </w:r>
          </w:p>
          <w:p w14:paraId="33EBD96C" w14:textId="26FA880B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 xml:space="preserve">Data processing: </w:t>
            </w:r>
            <w:r w:rsidRPr="00E35B90">
              <w:rPr>
                <w:rFonts w:ascii="Oswald Light" w:hAnsi="Oswald Light"/>
                <w:sz w:val="20"/>
                <w:szCs w:val="20"/>
              </w:rPr>
              <w:t>ORM</w:t>
            </w:r>
            <w:r w:rsidR="009D6C60">
              <w:rPr>
                <w:rFonts w:ascii="Oswald Light" w:hAnsi="Oswald Light"/>
                <w:sz w:val="20"/>
                <w:szCs w:val="20"/>
              </w:rPr>
              <w:t>,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SOAP</w:t>
            </w:r>
            <w:r w:rsidR="009D6C60">
              <w:rPr>
                <w:rFonts w:ascii="Oswald Light" w:hAnsi="Oswald Light"/>
                <w:sz w:val="20"/>
                <w:szCs w:val="20"/>
              </w:rPr>
              <w:t>/</w:t>
            </w:r>
            <w:r w:rsidRPr="00E35B90">
              <w:rPr>
                <w:rFonts w:ascii="Oswald Light" w:hAnsi="Oswald Light"/>
                <w:sz w:val="20"/>
                <w:szCs w:val="20"/>
              </w:rPr>
              <w:t>REST</w:t>
            </w:r>
            <w:r w:rsidR="009D6C60">
              <w:rPr>
                <w:rFonts w:ascii="Oswald Light" w:hAnsi="Oswald Light"/>
                <w:sz w:val="20"/>
                <w:szCs w:val="20"/>
              </w:rPr>
              <w:t xml:space="preserve"> 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Systems, </w:t>
            </w:r>
            <w:r w:rsidR="00813D5E">
              <w:rPr>
                <w:rFonts w:ascii="Oswald Light" w:hAnsi="Oswald Light"/>
                <w:sz w:val="20"/>
                <w:szCs w:val="20"/>
              </w:rPr>
              <w:t>Spark</w:t>
            </w:r>
          </w:p>
          <w:p w14:paraId="5CEECBD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Containerization: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Docker</w:t>
            </w:r>
          </w:p>
          <w:p w14:paraId="5D59ACFB" w14:textId="325B779E" w:rsid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Source Control: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GIT</w:t>
            </w:r>
          </w:p>
          <w:p w14:paraId="7A08A696" w14:textId="6785DF40" w:rsidR="00813D5E" w:rsidRPr="00813D5E" w:rsidRDefault="00813D5E" w:rsidP="00813D5E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>
              <w:rPr>
                <w:rFonts w:ascii="Oswald" w:hAnsi="Oswald"/>
                <w:sz w:val="20"/>
                <w:szCs w:val="20"/>
              </w:rPr>
              <w:t>Methodologies:</w:t>
            </w:r>
            <w:r>
              <w:rPr>
                <w:rFonts w:ascii="Oswald Light" w:hAnsi="Oswald Light"/>
                <w:sz w:val="20"/>
                <w:szCs w:val="20"/>
              </w:rPr>
              <w:t xml:space="preserve"> Classic Agile, Git-Flow, Waterfall</w:t>
            </w:r>
          </w:p>
          <w:p w14:paraId="4F08FE12" w14:textId="1186480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Tools: </w:t>
            </w:r>
            <w:r w:rsidRPr="00C406BF">
              <w:rPr>
                <w:rFonts w:ascii="Oswald Light" w:hAnsi="Oswald Light"/>
                <w:sz w:val="20"/>
                <w:szCs w:val="20"/>
              </w:rPr>
              <w:t>IDEs*, AI-Model Chain Systems,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 Airflow,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Tableau, Oracle BI</w:t>
            </w:r>
          </w:p>
          <w:p w14:paraId="58913013" w14:textId="32BAEC3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Languages: </w:t>
            </w:r>
            <w:r w:rsidRPr="00C406BF">
              <w:rPr>
                <w:rFonts w:ascii="Oswald Light" w:hAnsi="Oswald Light"/>
                <w:sz w:val="20"/>
                <w:szCs w:val="20"/>
              </w:rPr>
              <w:t>Python, SQL, YAML</w:t>
            </w:r>
          </w:p>
          <w:p w14:paraId="4474A252" w14:textId="77E3CA21" w:rsidR="002E5AAB" w:rsidRPr="002E5AAB" w:rsidRDefault="00E35B90" w:rsidP="002E5AAB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Special packages or libs: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Pandas,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Numpy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Plotly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Sklearn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3969" w:type="dxa"/>
          </w:tcPr>
          <w:p w14:paraId="27460D16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E35B90">
              <w:rPr>
                <w:rFonts w:ascii="Oswald Light" w:hAnsi="Oswald Light"/>
                <w:sz w:val="20"/>
                <w:szCs w:val="20"/>
              </w:rPr>
              <w:t>Communication</w:t>
            </w:r>
          </w:p>
          <w:p w14:paraId="4512407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Teamwork</w:t>
            </w:r>
          </w:p>
          <w:p w14:paraId="2482CC2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Goal-oriented</w:t>
            </w:r>
          </w:p>
          <w:p w14:paraId="43780734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Creative Thinking</w:t>
            </w:r>
          </w:p>
          <w:p w14:paraId="073E059B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Problem-Solving</w:t>
            </w:r>
          </w:p>
          <w:p w14:paraId="3107D4C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Attention to detail</w:t>
            </w:r>
          </w:p>
          <w:p w14:paraId="13A407F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Time Management</w:t>
            </w:r>
          </w:p>
          <w:p w14:paraId="49840EC9" w14:textId="6440590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Curiosity and Learning Agility</w:t>
            </w:r>
          </w:p>
        </w:tc>
      </w:tr>
    </w:tbl>
    <w:p w14:paraId="4F792DBB" w14:textId="4D759A37" w:rsidR="00F60B8E" w:rsidRPr="00C406BF" w:rsidRDefault="004A655E" w:rsidP="00102851">
      <w:pPr>
        <w:keepNext/>
        <w:widowControl w:val="0"/>
        <w:spacing w:before="140" w:line="240" w:lineRule="auto"/>
        <w:rPr>
          <w:rFonts w:ascii="Oswald Light" w:hAnsi="Oswald Light"/>
          <w:color w:val="009999"/>
          <w:sz w:val="28"/>
          <w:szCs w:val="28"/>
        </w:rPr>
      </w:pPr>
      <w:r w:rsidRPr="00C406BF">
        <w:rPr>
          <w:rFonts w:ascii="Oswald Light" w:hAnsi="Oswald Light"/>
          <w:color w:val="009999"/>
          <w:sz w:val="28"/>
          <w:szCs w:val="28"/>
        </w:rPr>
        <w:t>WORK EXPERIENCE</w:t>
      </w:r>
    </w:p>
    <w:p w14:paraId="6AED9B34" w14:textId="0892B80F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(BDD)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11/2021 to Present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70227E">
        <w:rPr>
          <w:rFonts w:ascii="Oswald Light" w:hAnsi="Oswald Light"/>
          <w:sz w:val="20"/>
          <w:szCs w:val="20"/>
        </w:rPr>
        <w:t xml:space="preserve"> </w:t>
      </w:r>
      <w:proofErr w:type="spellStart"/>
      <w:r w:rsidRPr="00B423EA">
        <w:rPr>
          <w:rFonts w:ascii="Oswald Light" w:hAnsi="Oswald Light"/>
          <w:sz w:val="20"/>
          <w:szCs w:val="20"/>
        </w:rPr>
        <w:t>AsstrA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Associated Traffic AG</w:t>
      </w:r>
    </w:p>
    <w:p w14:paraId="5933B2AC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Leading the development and automation of ETL processes using Python to efficiently extract, transform, and load large datasets from multiple internal and external sources</w:t>
      </w:r>
    </w:p>
    <w:p w14:paraId="0A8E1AAD" w14:textId="7D6AF9F2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Conducting comprehensive Exploratory Data Analysis (EDA) to identify key insights and trends, driving data-driven decision-making in Business Development</w:t>
      </w:r>
    </w:p>
    <w:p w14:paraId="306A4B3D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Developing custom parsers in Python to streamline data collection and enhance the accuracy of marketing data related to the company's clientele</w:t>
      </w:r>
    </w:p>
    <w:p w14:paraId="672F4870" w14:textId="7D3804C7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Utilizing Oracle BI to create and deliver analytical reports that improve internal business workflows and support the development of KPIs for assessing company performance</w:t>
      </w:r>
    </w:p>
    <w:p w14:paraId="691C4B4A" w14:textId="28D151FC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Successfully executing specialized projects that provide in-depth analysis of data in the logistics services sector, contributing to strategic business initiatives</w:t>
      </w:r>
    </w:p>
    <w:p w14:paraId="377CE11A" w14:textId="51AA0BA6" w:rsidR="00F60B8E" w:rsidRDefault="004A655E" w:rsidP="00AD18A2">
      <w:pPr>
        <w:keepNext/>
        <w:widowControl w:val="0"/>
        <w:spacing w:before="120" w:line="240" w:lineRule="auto"/>
      </w:pPr>
      <w:r w:rsidRPr="00B423EA">
        <w:rPr>
          <w:rFonts w:ascii="Oswald Light" w:hAnsi="Oswald Light"/>
          <w:color w:val="009999"/>
          <w:sz w:val="28"/>
          <w:szCs w:val="28"/>
        </w:rPr>
        <w:t>ACADEMIC PROJECTS</w:t>
      </w:r>
    </w:p>
    <w:p w14:paraId="14BBD034" w14:textId="77777777" w:rsidR="0084776D" w:rsidRDefault="004A655E" w:rsidP="0070227E">
      <w:pPr>
        <w:tabs>
          <w:tab w:val="left" w:pos="9639"/>
        </w:tabs>
        <w:ind w:left="284" w:hanging="284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 xml:space="preserve">Data Analytics: </w:t>
      </w:r>
      <w:r w:rsidRPr="00B423EA">
        <w:rPr>
          <w:rFonts w:ascii="Oswald Light" w:hAnsi="Oswald Light"/>
          <w:sz w:val="20"/>
          <w:szCs w:val="20"/>
        </w:rPr>
        <w:t xml:space="preserve">Forecasting Weekly Sales -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Pr="0070227E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Winter 2020</w:t>
      </w:r>
    </w:p>
    <w:p w14:paraId="7D42DB3C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 xml:space="preserve">Created and implemented a collaborative plan for the analysis of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historical sales data</w:t>
      </w:r>
    </w:p>
    <w:p w14:paraId="1EAC3D59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Provided descriptive analysis of time series and their characteristics in Tableau</w:t>
      </w:r>
    </w:p>
    <w:p w14:paraId="5F415047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Contributed to the development of a forecasting model for each group of SKUs and forecast generation of sales</w:t>
      </w:r>
      <w:r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quantities in Excel</w:t>
      </w:r>
    </w:p>
    <w:p w14:paraId="773E6DC5" w14:textId="76CD687F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Demonstrated the best overall forecasting result in terms of accuracy (RMSE)</w:t>
      </w:r>
    </w:p>
    <w:p w14:paraId="062E8FC4" w14:textId="7DC1433B" w:rsidR="00F60B8E" w:rsidRDefault="004A655E" w:rsidP="00AD18A2">
      <w:pPr>
        <w:keepNext/>
        <w:widowControl w:val="0"/>
        <w:spacing w:before="120" w:line="240" w:lineRule="auto"/>
      </w:pPr>
      <w:r w:rsidRPr="00AD18A2">
        <w:rPr>
          <w:rFonts w:ascii="Oswald Light" w:hAnsi="Oswald Light"/>
          <w:color w:val="009999"/>
          <w:sz w:val="28"/>
          <w:szCs w:val="28"/>
        </w:rPr>
        <w:t>EDUCATION</w:t>
      </w:r>
    </w:p>
    <w:tbl>
      <w:tblPr>
        <w:tblStyle w:val="a0"/>
        <w:tblW w:w="9746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210"/>
      </w:tblGrid>
      <w:tr w:rsidR="00F60B8E" w14:paraId="27E2CB14" w14:textId="77777777" w:rsidTr="00AD18A2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03E" w14:textId="4B08F3C1" w:rsidR="00F60B8E" w:rsidRPr="00AD18A2" w:rsidRDefault="004A655E" w:rsidP="00770DE9">
            <w:pPr>
              <w:tabs>
                <w:tab w:val="left" w:pos="9639"/>
              </w:tabs>
              <w:ind w:left="329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Master of Science: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Business, Supply Chain Analytics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09/2018 to 06/2020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Oregon State University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- Corvallis, OR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GPA: 3.85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3A6" w14:textId="27B8E3B5" w:rsidR="00F60B8E" w:rsidRPr="00AD18A2" w:rsidRDefault="004A655E" w:rsidP="00770DE9">
            <w:pPr>
              <w:tabs>
                <w:tab w:val="left" w:pos="9639"/>
              </w:tabs>
              <w:ind w:left="468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Bachelor’s degree BSc: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Manufacturing Logistics in English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10/2014 to 05/2018</w:t>
            </w:r>
            <w:r w:rsidRP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The International University of Logistics and Transport</w:t>
            </w:r>
            <w:r w:rsidR="00AD18A2">
              <w:rPr>
                <w:rFonts w:ascii="Oswald" w:hAnsi="Oswald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Wroclaw, Poland CILT (UK)</w:t>
            </w:r>
          </w:p>
        </w:tc>
      </w:tr>
    </w:tbl>
    <w:p w14:paraId="599D5E03" w14:textId="61612DC0" w:rsidR="00320F96" w:rsidRPr="00AD18A2" w:rsidRDefault="004A655E" w:rsidP="0084776D">
      <w:pPr>
        <w:keepNext/>
        <w:widowControl w:val="0"/>
        <w:spacing w:before="120" w:line="240" w:lineRule="auto"/>
        <w:rPr>
          <w:rFonts w:ascii="Oswald" w:hAnsi="Oswald"/>
          <w:sz w:val="24"/>
          <w:szCs w:val="24"/>
        </w:rPr>
      </w:pPr>
      <w:r w:rsidRPr="00AD18A2">
        <w:rPr>
          <w:rFonts w:ascii="Oswald Light" w:hAnsi="Oswald Light"/>
          <w:color w:val="009999"/>
          <w:sz w:val="28"/>
          <w:szCs w:val="28"/>
        </w:rPr>
        <w:t>CONTACTS</w:t>
      </w:r>
      <w:r w:rsidR="0070227E">
        <w:rPr>
          <w:rFonts w:ascii="Oswald Light" w:hAnsi="Oswald Light"/>
          <w:color w:val="009999"/>
          <w:sz w:val="28"/>
          <w:szCs w:val="28"/>
        </w:rPr>
        <w:br/>
      </w:r>
      <w:hyperlink r:id="rId5">
        <w:r w:rsidRPr="00AD18A2">
          <w:rPr>
            <w:rFonts w:ascii="Oswald" w:hAnsi="Oswald"/>
            <w:sz w:val="24"/>
            <w:szCs w:val="24"/>
          </w:rPr>
          <w:t>v.minachenko@gmail.com</w:t>
        </w:r>
      </w:hyperlink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r w:rsidRPr="00AD18A2">
        <w:rPr>
          <w:rFonts w:ascii="Oswald" w:hAnsi="Oswald"/>
          <w:sz w:val="24"/>
          <w:szCs w:val="24"/>
        </w:rPr>
        <w:t>+7 (962) 250-88-57</w:t>
      </w:r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hyperlink r:id="rId6" w:history="1">
        <w:r w:rsidR="00AD18A2" w:rsidRPr="00AD18A2">
          <w:rPr>
            <w:rFonts w:ascii="Oswald" w:hAnsi="Oswald"/>
            <w:sz w:val="24"/>
            <w:szCs w:val="24"/>
          </w:rPr>
          <w:t>https://vminachenko.netlify.app</w:t>
        </w:r>
      </w:hyperlink>
    </w:p>
    <w:sectPr w:rsidR="00320F96" w:rsidRPr="00AD18A2" w:rsidSect="00AD18A2">
      <w:pgSz w:w="11906" w:h="16838"/>
      <w:pgMar w:top="608" w:right="543" w:bottom="5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9DD"/>
    <w:multiLevelType w:val="hybridMultilevel"/>
    <w:tmpl w:val="7EA29B52"/>
    <w:lvl w:ilvl="0" w:tplc="1A08F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7125DD"/>
    <w:multiLevelType w:val="multilevel"/>
    <w:tmpl w:val="6F1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8E"/>
    <w:rsid w:val="00102851"/>
    <w:rsid w:val="00176161"/>
    <w:rsid w:val="001A12F1"/>
    <w:rsid w:val="001D2D94"/>
    <w:rsid w:val="0025054E"/>
    <w:rsid w:val="002E5AAB"/>
    <w:rsid w:val="00320F96"/>
    <w:rsid w:val="004A655E"/>
    <w:rsid w:val="006E4772"/>
    <w:rsid w:val="0070227E"/>
    <w:rsid w:val="00710EDC"/>
    <w:rsid w:val="00770DE9"/>
    <w:rsid w:val="007D0AD9"/>
    <w:rsid w:val="00813D5E"/>
    <w:rsid w:val="00825017"/>
    <w:rsid w:val="0084776D"/>
    <w:rsid w:val="009D6C60"/>
    <w:rsid w:val="00AA29E3"/>
    <w:rsid w:val="00AD18A2"/>
    <w:rsid w:val="00B423EA"/>
    <w:rsid w:val="00C406BF"/>
    <w:rsid w:val="00CC2BBE"/>
    <w:rsid w:val="00E35B90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74B4"/>
  <w15:docId w15:val="{430D5700-6787-498C-975F-D0320E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29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inachenko.netlify.app" TargetMode="External"/><Relationship Id="rId5" Type="http://schemas.openxmlformats.org/officeDocument/2006/relationships/hyperlink" Target="mailto:v.minach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Minachenko</dc:creator>
  <cp:lastModifiedBy>Slava Minachenko</cp:lastModifiedBy>
  <cp:revision>7</cp:revision>
  <cp:lastPrinted>2024-02-16T15:10:00Z</cp:lastPrinted>
  <dcterms:created xsi:type="dcterms:W3CDTF">2024-02-17T10:19:00Z</dcterms:created>
  <dcterms:modified xsi:type="dcterms:W3CDTF">2024-08-27T07:07:00Z</dcterms:modified>
</cp:coreProperties>
</file>