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90B7D">
      <w:pPr>
        <w:spacing w:line="480" w:lineRule="auto"/>
        <w:jc w:val="center"/>
        <w:rPr>
          <w:rFonts w:hint="default" w:ascii="Times New Roman" w:hAnsi="Times New Roman" w:cs="Times New Roman"/>
          <w:b/>
          <w:bCs/>
          <w:color w:val="auto"/>
          <w:sz w:val="30"/>
          <w:szCs w:val="30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b/>
          <w:bCs/>
          <w:color w:val="auto"/>
          <w:sz w:val="30"/>
          <w:szCs w:val="30"/>
          <w:highlight w:val="none"/>
          <w:shd w:val="clear" w:color="auto" w:fill="auto"/>
        </w:rPr>
        <w:t>Start 1</w:t>
      </w:r>
    </w:p>
    <w:p w14:paraId="748E32AB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application form (noun): đơn đăng ký, mẫu đơn đăng ký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Please fill out the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application form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Vui lòng điền vào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đơn đăng ký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D35277F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career (noun): sự nghiệp, nghề nghiệp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She wants a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career </w:t>
      </w:r>
      <w:r>
        <w:rPr>
          <w:rFonts w:hint="default" w:ascii="Times New Roman" w:hAnsi="Times New Roman" w:cs="Times New Roman"/>
          <w:sz w:val="28"/>
          <w:szCs w:val="28"/>
        </w:rPr>
        <w:t>in marketing.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 ấy muốn theo đuổi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sự nghiệp </w:t>
      </w:r>
      <w:r>
        <w:rPr>
          <w:rFonts w:hint="default" w:ascii="Times New Roman" w:hAnsi="Times New Roman" w:cs="Times New Roman"/>
          <w:sz w:val="28"/>
          <w:szCs w:val="28"/>
        </w:rPr>
        <w:t>trong lĩnh vực marketing.</w:t>
      </w:r>
    </w:p>
    <w:p w14:paraId="4D8FB354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completion (noun): sự hoàn thành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completion</w:t>
      </w:r>
      <w:r>
        <w:rPr>
          <w:rFonts w:hint="default" w:ascii="Times New Roman" w:hAnsi="Times New Roman" w:cs="Times New Roman"/>
          <w:sz w:val="28"/>
          <w:szCs w:val="28"/>
        </w:rPr>
        <w:t xml:space="preserve"> of the project took six months.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Việc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hoàn thành</w:t>
      </w:r>
      <w:r>
        <w:rPr>
          <w:rFonts w:hint="default" w:ascii="Times New Roman" w:hAnsi="Times New Roman" w:cs="Times New Roman"/>
          <w:sz w:val="28"/>
          <w:szCs w:val="28"/>
        </w:rPr>
        <w:t xml:space="preserve"> dự án mất sáu tháng.</w:t>
      </w:r>
    </w:p>
    <w:p w14:paraId="2F02743E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fair (noun): hội chợ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I went to a job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fair</w:t>
      </w:r>
      <w:r>
        <w:rPr>
          <w:rFonts w:hint="default" w:ascii="Times New Roman" w:hAnsi="Times New Roman" w:cs="Times New Roman"/>
          <w:sz w:val="28"/>
          <w:szCs w:val="28"/>
        </w:rPr>
        <w:t xml:space="preserve"> yesterday.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Tôi đã đi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hội chợ</w:t>
      </w:r>
      <w:r>
        <w:rPr>
          <w:rFonts w:hint="default" w:ascii="Times New Roman" w:hAnsi="Times New Roman" w:cs="Times New Roman"/>
          <w:sz w:val="28"/>
          <w:szCs w:val="28"/>
        </w:rPr>
        <w:t xml:space="preserve"> việc làm hôm qua.</w:t>
      </w:r>
    </w:p>
    <w:p w14:paraId="0EF66981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graduation (noun): lễ tốt nghiệp, sự tốt nghiệp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Her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graduation</w:t>
      </w:r>
      <w:r>
        <w:rPr>
          <w:rFonts w:hint="default" w:ascii="Times New Roman" w:hAnsi="Times New Roman" w:cs="Times New Roman"/>
          <w:sz w:val="28"/>
          <w:szCs w:val="28"/>
        </w:rPr>
        <w:t xml:space="preserve"> is next month.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Lễ tốt nghiệp</w:t>
      </w:r>
      <w:r>
        <w:rPr>
          <w:rFonts w:hint="default" w:ascii="Times New Roman" w:hAnsi="Times New Roman" w:cs="Times New Roman"/>
          <w:sz w:val="28"/>
          <w:szCs w:val="28"/>
        </w:rPr>
        <w:t xml:space="preserve"> của cô ấy là vào tháng tới.</w:t>
      </w:r>
    </w:p>
    <w:p w14:paraId="16B8B687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fact (adverbial phrase): thực tế là, thật ra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In fact</w:t>
      </w:r>
      <w:r>
        <w:rPr>
          <w:rFonts w:hint="default" w:ascii="Times New Roman" w:hAnsi="Times New Roman" w:cs="Times New Roman"/>
          <w:sz w:val="28"/>
          <w:szCs w:val="28"/>
        </w:rPr>
        <w:t>, I have already finished the work.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Thật ra</w:t>
      </w:r>
      <w:r>
        <w:rPr>
          <w:rFonts w:hint="default" w:ascii="Times New Roman" w:hAnsi="Times New Roman" w:cs="Times New Roman"/>
          <w:sz w:val="28"/>
          <w:szCs w:val="28"/>
        </w:rPr>
        <w:t>, tôi đã hoàn thành công việc rồi.</w:t>
      </w:r>
    </w:p>
    <w:p w14:paraId="689D1A6D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job fair (noun): hội chợ việc làm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Many companies joined the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job fair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Nhiều công ty đã tham gia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hội chợ việc làm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68A15E9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job offer (noun): lời mời làm việc, đề nghị nhận việc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She received a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job offer</w:t>
      </w:r>
      <w:r>
        <w:rPr>
          <w:rFonts w:hint="default" w:ascii="Times New Roman" w:hAnsi="Times New Roman" w:cs="Times New Roman"/>
          <w:sz w:val="28"/>
          <w:szCs w:val="28"/>
        </w:rPr>
        <w:t xml:space="preserve"> from a large company.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 ấy nhận được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lời mời làm việc</w:t>
      </w:r>
      <w:r>
        <w:rPr>
          <w:rFonts w:hint="default" w:ascii="Times New Roman" w:hAnsi="Times New Roman" w:cs="Times New Roman"/>
          <w:sz w:val="28"/>
          <w:szCs w:val="28"/>
        </w:rPr>
        <w:t xml:space="preserve"> từ một công ty lớn.</w:t>
      </w:r>
    </w:p>
    <w:p w14:paraId="0D5DE74F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list (noun/verb): danh sách; liệt kê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Here is a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list</w:t>
      </w:r>
      <w:r>
        <w:rPr>
          <w:rFonts w:hint="default" w:ascii="Times New Roman" w:hAnsi="Times New Roman" w:cs="Times New Roman"/>
          <w:sz w:val="28"/>
          <w:szCs w:val="28"/>
        </w:rPr>
        <w:t xml:space="preserve"> of available jobs.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Đây là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danh sách </w:t>
      </w:r>
      <w:r>
        <w:rPr>
          <w:rFonts w:hint="default" w:ascii="Times New Roman" w:hAnsi="Times New Roman" w:cs="Times New Roman"/>
          <w:sz w:val="28"/>
          <w:szCs w:val="28"/>
        </w:rPr>
        <w:t>những công việc đang tuyển.</w:t>
      </w:r>
    </w:p>
    <w:p w14:paraId="303E7C60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newcomer (noun): người mới, người mới đến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He is a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newcomer</w:t>
      </w:r>
      <w:r>
        <w:rPr>
          <w:rFonts w:hint="default" w:ascii="Times New Roman" w:hAnsi="Times New Roman" w:cs="Times New Roman"/>
          <w:sz w:val="28"/>
          <w:szCs w:val="28"/>
        </w:rPr>
        <w:t xml:space="preserve"> to the company.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Anh ấy là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người mới</w:t>
      </w:r>
      <w:r>
        <w:rPr>
          <w:rFonts w:hint="default" w:ascii="Times New Roman" w:hAnsi="Times New Roman" w:cs="Times New Roman"/>
          <w:sz w:val="28"/>
          <w:szCs w:val="28"/>
        </w:rPr>
        <w:t xml:space="preserve"> trong công ty.</w:t>
      </w:r>
    </w:p>
    <w:p w14:paraId="10D093AD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part-time (adjective/adverb): bán thời gian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She has a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part-time</w:t>
      </w:r>
      <w:r>
        <w:rPr>
          <w:rFonts w:hint="default" w:ascii="Times New Roman" w:hAnsi="Times New Roman" w:cs="Times New Roman"/>
          <w:sz w:val="28"/>
          <w:szCs w:val="28"/>
        </w:rPr>
        <w:t xml:space="preserve"> job.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 ấy có một công việc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bán thời gian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3BD6546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previous job (noun phrase): công việc trước đây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I learned a lot from my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previous job.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Tôi đã học được nhiều điều từ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công việc trước đây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25BE846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secretary (noun): thư ký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She works as a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secretary.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Cô ấy làm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thư ký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D0A598D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send in (phrasal verb): nộp, gửi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Please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send in</w:t>
      </w:r>
      <w:r>
        <w:rPr>
          <w:rFonts w:hint="default" w:ascii="Times New Roman" w:hAnsi="Times New Roman" w:cs="Times New Roman"/>
          <w:sz w:val="28"/>
          <w:szCs w:val="28"/>
        </w:rPr>
        <w:t xml:space="preserve"> your application by Friday.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Vui lòng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nộp</w:t>
      </w:r>
      <w:r>
        <w:rPr>
          <w:rFonts w:hint="default" w:ascii="Times New Roman" w:hAnsi="Times New Roman" w:cs="Times New Roman"/>
          <w:sz w:val="28"/>
          <w:szCs w:val="28"/>
        </w:rPr>
        <w:t xml:space="preserve"> đơn đăng ký trước thứ Sáu.</w:t>
      </w:r>
    </w:p>
    <w:p w14:paraId="6FD94104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tidy (adjective/verb): gọn gàng, ngăn nắp; dọn dẹp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Please keep your desk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 xml:space="preserve"> tidy.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Vui lòng giữ bàn làm việc của bạn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gọn gàng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E948D92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trainee (noun): người được đào tạo, nhân viên tập sự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company hired five new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trainees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Công ty đã tuyển năm </w:t>
      </w:r>
      <w:r>
        <w:rPr>
          <w:rFonts w:hint="default" w:ascii="Times New Roman" w:hAnsi="Times New Roman" w:cs="Times New Roman"/>
          <w:color w:val="0070C0"/>
          <w:sz w:val="28"/>
          <w:szCs w:val="28"/>
        </w:rPr>
        <w:t>nhân viên tập sự</w:t>
      </w:r>
      <w:r>
        <w:rPr>
          <w:rFonts w:hint="default" w:ascii="Times New Roman" w:hAnsi="Times New Roman" w:cs="Times New Roman"/>
          <w:sz w:val="28"/>
          <w:szCs w:val="28"/>
        </w:rPr>
        <w:t xml:space="preserve"> mới.</w:t>
      </w:r>
    </w:p>
    <w:p w14:paraId="10842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5C1C83"/>
    <w:multiLevelType w:val="multilevel"/>
    <w:tmpl w:val="7C5C1C8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75993"/>
    <w:rsid w:val="7D17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2026-09-26T04:06:00Z</dcterms:created>
  <dc:creator>Như Nguyễn</dc:creator>
  <cp:lastModifiedBy>Như Nguyễn</cp:lastModifiedBy>
  <dcterms:modified xsi:type="dcterms:W3CDTF">2026-09-26T04:12:54Z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C870B56CE0014C3EBEE63111397225BC_11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