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B3BDF" w14:textId="1E5A6D7F" w:rsidR="00FA407D" w:rsidRDefault="00FA407D" w:rsidP="00FA407D">
      <w:pPr>
        <w:ind w:firstLineChars="200" w:firstLine="562"/>
        <w:jc w:val="center"/>
        <w:rPr>
          <w:b/>
          <w:sz w:val="28"/>
        </w:rPr>
      </w:pPr>
      <w:r>
        <w:rPr>
          <w:rFonts w:hint="eastAsia"/>
          <w:b/>
          <w:sz w:val="28"/>
        </w:rPr>
        <w:t>集体学四史</w:t>
      </w:r>
      <w:r>
        <w:rPr>
          <w:rFonts w:hint="eastAsia"/>
          <w:b/>
          <w:sz w:val="28"/>
        </w:rPr>
        <w:t xml:space="preserve"> </w:t>
      </w:r>
      <w:r>
        <w:rPr>
          <w:rFonts w:hint="eastAsia"/>
          <w:b/>
          <w:sz w:val="28"/>
        </w:rPr>
        <w:t>启航新征程</w:t>
      </w:r>
    </w:p>
    <w:p w14:paraId="25E5192E" w14:textId="63EFF7FC" w:rsidR="00A95754" w:rsidRPr="00A95B7E" w:rsidRDefault="00A95754" w:rsidP="00FA407D">
      <w:pPr>
        <w:jc w:val="center"/>
        <w:rPr>
          <w:b/>
          <w:sz w:val="28"/>
        </w:rPr>
      </w:pPr>
      <w:r w:rsidRPr="00A95B7E">
        <w:rPr>
          <w:rFonts w:hint="eastAsia"/>
          <w:b/>
          <w:sz w:val="28"/>
        </w:rPr>
        <w:t>硕</w:t>
      </w:r>
      <w:r w:rsidR="007253F2">
        <w:rPr>
          <w:b/>
          <w:sz w:val="28"/>
        </w:rPr>
        <w:t>0088</w:t>
      </w:r>
      <w:r w:rsidR="0045109C">
        <w:rPr>
          <w:rFonts w:hint="eastAsia"/>
          <w:b/>
          <w:sz w:val="28"/>
        </w:rPr>
        <w:t>班四史学习之</w:t>
      </w:r>
      <w:bookmarkStart w:id="0" w:name="_Hlk72372198"/>
      <w:r w:rsidR="007253F2" w:rsidRPr="007253F2">
        <w:rPr>
          <w:rFonts w:hint="eastAsia"/>
          <w:b/>
          <w:sz w:val="28"/>
        </w:rPr>
        <w:t>社会主义发展史</w:t>
      </w:r>
      <w:bookmarkEnd w:id="0"/>
      <w:r w:rsidRPr="00A95B7E">
        <w:rPr>
          <w:rFonts w:hint="eastAsia"/>
          <w:b/>
          <w:sz w:val="28"/>
        </w:rPr>
        <w:t>主题班会</w:t>
      </w:r>
    </w:p>
    <w:p w14:paraId="23512C32" w14:textId="01A7A2D9" w:rsidR="00A95754" w:rsidRDefault="002410F6" w:rsidP="003C67F4">
      <w:pPr>
        <w:ind w:firstLineChars="200" w:firstLine="480"/>
      </w:pPr>
      <w:r w:rsidRPr="002410F6">
        <w:rPr>
          <w:rFonts w:hint="eastAsia"/>
        </w:rPr>
        <w:t>为响应习近平总书记在全党开展党史学习教育</w:t>
      </w:r>
      <w:r w:rsidRPr="002410F6">
        <w:rPr>
          <w:rFonts w:hint="eastAsia"/>
        </w:rPr>
        <w:t>,</w:t>
      </w:r>
      <w:r w:rsidRPr="002410F6">
        <w:rPr>
          <w:rFonts w:hint="eastAsia"/>
        </w:rPr>
        <w:t>激励全党不忘初心、牢记使命的号召，学习习近平总书记在党史学习教育动员大会上发表重要讲话，迎接建党一百周年，</w:t>
      </w:r>
      <w:r w:rsidR="00FA407D">
        <w:rPr>
          <w:rFonts w:hint="eastAsia"/>
        </w:rPr>
        <w:t>西安交通大学电信学部团工委</w:t>
      </w:r>
      <w:r w:rsidR="00FA407D" w:rsidRPr="00FA407D">
        <w:rPr>
          <w:rFonts w:hint="eastAsia"/>
        </w:rPr>
        <w:t>开设“集体学四史</w:t>
      </w:r>
      <w:r w:rsidR="00FA407D" w:rsidRPr="00FA407D">
        <w:rPr>
          <w:rFonts w:hint="eastAsia"/>
        </w:rPr>
        <w:t xml:space="preserve"> </w:t>
      </w:r>
      <w:r w:rsidR="00FA407D" w:rsidRPr="00FA407D">
        <w:rPr>
          <w:rFonts w:hint="eastAsia"/>
        </w:rPr>
        <w:t>启航新征程”栏目</w:t>
      </w:r>
      <w:r w:rsidR="00FA407D">
        <w:rPr>
          <w:rFonts w:hint="eastAsia"/>
        </w:rPr>
        <w:t>，号召各团支部</w:t>
      </w:r>
      <w:r>
        <w:rPr>
          <w:rFonts w:hint="eastAsia"/>
        </w:rPr>
        <w:t>集体</w:t>
      </w:r>
      <w:r w:rsidRPr="002410F6">
        <w:rPr>
          <w:rFonts w:hint="eastAsia"/>
        </w:rPr>
        <w:t>学习党史、新中国史、改革开放史、社会主义发展史</w:t>
      </w:r>
      <w:r w:rsidR="00FA407D">
        <w:rPr>
          <w:rFonts w:hint="eastAsia"/>
        </w:rPr>
        <w:t>，</w:t>
      </w:r>
      <w:r w:rsidR="00FA407D" w:rsidRPr="00FA407D">
        <w:rPr>
          <w:rFonts w:hint="eastAsia"/>
        </w:rPr>
        <w:t>展示革命英雄大无畏的革命精神</w:t>
      </w:r>
      <w:r w:rsidR="00FA407D">
        <w:rPr>
          <w:rFonts w:hint="eastAsia"/>
        </w:rPr>
        <w:t>，</w:t>
      </w:r>
      <w:r w:rsidR="00FA407D" w:rsidRPr="00FA407D">
        <w:rPr>
          <w:rFonts w:hint="eastAsia"/>
        </w:rPr>
        <w:t>带领青年学生传承党在长期奋斗中铸就的伟大精神，</w:t>
      </w:r>
      <w:r w:rsidR="00FA407D">
        <w:rPr>
          <w:rFonts w:hint="eastAsia"/>
        </w:rPr>
        <w:t>做到“</w:t>
      </w:r>
      <w:r w:rsidR="00FA407D" w:rsidRPr="00FA407D">
        <w:rPr>
          <w:rFonts w:hint="eastAsia"/>
        </w:rPr>
        <w:t>学史明理</w:t>
      </w:r>
      <w:r w:rsidR="00FA407D" w:rsidRPr="00FA407D">
        <w:rPr>
          <w:rFonts w:hint="eastAsia"/>
        </w:rPr>
        <w:t xml:space="preserve"> </w:t>
      </w:r>
      <w:r w:rsidR="00FA407D" w:rsidRPr="00FA407D">
        <w:rPr>
          <w:rFonts w:hint="eastAsia"/>
        </w:rPr>
        <w:t>学史增信</w:t>
      </w:r>
      <w:r w:rsidR="00FA407D" w:rsidRPr="00FA407D">
        <w:rPr>
          <w:rFonts w:hint="eastAsia"/>
        </w:rPr>
        <w:t xml:space="preserve"> </w:t>
      </w:r>
      <w:r w:rsidR="00FA407D" w:rsidRPr="00FA407D">
        <w:rPr>
          <w:rFonts w:hint="eastAsia"/>
        </w:rPr>
        <w:t>学史崇德</w:t>
      </w:r>
      <w:r w:rsidR="00FA407D" w:rsidRPr="00FA407D">
        <w:rPr>
          <w:rFonts w:hint="eastAsia"/>
        </w:rPr>
        <w:t xml:space="preserve"> </w:t>
      </w:r>
      <w:r w:rsidR="00FA407D" w:rsidRPr="00FA407D">
        <w:rPr>
          <w:rFonts w:hint="eastAsia"/>
        </w:rPr>
        <w:t>学史力行</w:t>
      </w:r>
      <w:r w:rsidR="00FA407D">
        <w:rPr>
          <w:rFonts w:hint="eastAsia"/>
        </w:rPr>
        <w:t>”！</w:t>
      </w:r>
    </w:p>
    <w:p w14:paraId="5F02EEAA" w14:textId="6A975802" w:rsidR="007253F2" w:rsidRDefault="0045109C" w:rsidP="007253F2">
      <w:pPr>
        <w:ind w:firstLineChars="200" w:firstLine="480"/>
      </w:pPr>
      <w:r>
        <w:rPr>
          <w:rFonts w:hint="eastAsia"/>
        </w:rPr>
        <w:t>在五</w:t>
      </w:r>
      <w:r w:rsidR="002410F6">
        <w:rPr>
          <w:rFonts w:hint="eastAsia"/>
        </w:rPr>
        <w:t>月份的学习中，各团支部积极参与，硕</w:t>
      </w:r>
      <w:r w:rsidR="007253F2">
        <w:t>0088</w:t>
      </w:r>
      <w:r w:rsidR="002410F6">
        <w:rPr>
          <w:rFonts w:hint="eastAsia"/>
        </w:rPr>
        <w:t>支部</w:t>
      </w:r>
      <w:r w:rsidR="002410F6" w:rsidRPr="002410F6">
        <w:rPr>
          <w:rFonts w:hint="eastAsia"/>
        </w:rPr>
        <w:t>于</w:t>
      </w:r>
      <w:r w:rsidR="007253F2">
        <w:t>5</w:t>
      </w:r>
      <w:r w:rsidR="002410F6" w:rsidRPr="002410F6">
        <w:rPr>
          <w:rFonts w:hint="eastAsia"/>
        </w:rPr>
        <w:t>月</w:t>
      </w:r>
      <w:r w:rsidR="007253F2">
        <w:t>19</w:t>
      </w:r>
      <w:r>
        <w:rPr>
          <w:rFonts w:hint="eastAsia"/>
        </w:rPr>
        <w:t>日在</w:t>
      </w:r>
      <w:r w:rsidR="007253F2">
        <w:t>4</w:t>
      </w:r>
      <w:r w:rsidR="007253F2">
        <w:rPr>
          <w:rFonts w:hint="eastAsia"/>
        </w:rPr>
        <w:t>号楼</w:t>
      </w:r>
      <w:r w:rsidR="002410F6">
        <w:rPr>
          <w:rFonts w:hint="eastAsia"/>
        </w:rPr>
        <w:t>开展学</w:t>
      </w:r>
      <w:r w:rsidR="007253F2" w:rsidRPr="007253F2">
        <w:rPr>
          <w:rFonts w:hint="eastAsia"/>
        </w:rPr>
        <w:t>社会主义发展史</w:t>
      </w:r>
      <w:r w:rsidR="002410F6">
        <w:rPr>
          <w:rFonts w:hint="eastAsia"/>
        </w:rPr>
        <w:t>，</w:t>
      </w:r>
      <w:r>
        <w:rPr>
          <w:rFonts w:hint="eastAsia"/>
        </w:rPr>
        <w:t>本次会议由</w:t>
      </w:r>
      <w:r w:rsidR="007253F2">
        <w:rPr>
          <w:rFonts w:hint="eastAsia"/>
        </w:rPr>
        <w:t>王跃</w:t>
      </w:r>
      <w:r w:rsidR="00755ED4">
        <w:rPr>
          <w:rFonts w:hint="eastAsia"/>
        </w:rPr>
        <w:t>同</w:t>
      </w:r>
      <w:r w:rsidR="006B68AA">
        <w:rPr>
          <w:rFonts w:hint="eastAsia"/>
        </w:rPr>
        <w:t>学</w:t>
      </w:r>
      <w:r w:rsidR="00755ED4">
        <w:rPr>
          <w:rFonts w:hint="eastAsia"/>
        </w:rPr>
        <w:t>主持</w:t>
      </w:r>
      <w:r w:rsidR="006B68AA">
        <w:rPr>
          <w:rFonts w:hint="eastAsia"/>
        </w:rPr>
        <w:t>，</w:t>
      </w:r>
      <w:r w:rsidR="008814CB">
        <w:t>7</w:t>
      </w:r>
      <w:r w:rsidR="006B68AA">
        <w:rPr>
          <w:rFonts w:hint="eastAsia"/>
        </w:rPr>
        <w:t>名同学参加会议</w:t>
      </w:r>
      <w:r w:rsidR="00755ED4">
        <w:rPr>
          <w:rFonts w:hint="eastAsia"/>
        </w:rPr>
        <w:t>。</w:t>
      </w:r>
    </w:p>
    <w:p w14:paraId="200B4370" w14:textId="518650E7" w:rsidR="007253F2" w:rsidRDefault="007253F2" w:rsidP="007253F2">
      <w:pPr>
        <w:ind w:firstLineChars="200" w:firstLine="480"/>
      </w:pPr>
      <w:r>
        <w:rPr>
          <w:rFonts w:hint="eastAsia"/>
        </w:rPr>
        <w:t>会上，首先由主持人王跃同学以</w:t>
      </w:r>
      <w:r>
        <w:rPr>
          <w:rFonts w:hint="eastAsia"/>
        </w:rPr>
        <w:t>PPT</w:t>
      </w:r>
      <w:r>
        <w:rPr>
          <w:rFonts w:hint="eastAsia"/>
        </w:rPr>
        <w:t>的形式向同学们详细的介绍了“四史”具体的内容，使同学们对党的发展历程有了基本的了解，并引导同学们把幸福感内化为对党和社会主义祖国的热爱和忠诚。</w:t>
      </w:r>
    </w:p>
    <w:p w14:paraId="4FB8934D" w14:textId="1A8092A4" w:rsidR="007253F2" w:rsidRDefault="007253F2" w:rsidP="007253F2">
      <w:pPr>
        <w:ind w:firstLine="420"/>
      </w:pPr>
      <w:r>
        <w:rPr>
          <w:rFonts w:hint="eastAsia"/>
        </w:rPr>
        <w:t>通过短片《画说党史》让同学们进一步深刻理解党的领导是历史和人民的选择以及中国特色社会主义道路是引领当代中国发展进步的正确道路。本次“</w:t>
      </w:r>
      <w:r w:rsidR="00601DB6" w:rsidRPr="00601DB6">
        <w:rPr>
          <w:rFonts w:hint="eastAsia"/>
        </w:rPr>
        <w:t>四史学习之社会主义发展史</w:t>
      </w:r>
      <w:r>
        <w:rPr>
          <w:rFonts w:hint="eastAsia"/>
        </w:rPr>
        <w:t>”主题班会，给在场的每位同学带来的触动很大，使同学们从在原有的基础上进一步了解党史，同时增强了同学们的爱国主义精神，作为新时代大学生的我们时刻将党的纲领和宗旨铭记于心，我们一定会不辜负党和祖国赋予我们的使命。</w:t>
      </w:r>
    </w:p>
    <w:p w14:paraId="76F7E1E3" w14:textId="25B4455D" w:rsidR="007253F2" w:rsidRDefault="008814CB" w:rsidP="007253F2">
      <w:pPr>
        <w:ind w:firstLineChars="200" w:firstLine="480"/>
      </w:pPr>
      <w:r>
        <w:rPr>
          <w:noProof/>
        </w:rPr>
        <w:drawing>
          <wp:inline distT="0" distB="0" distL="0" distR="0" wp14:anchorId="2543DEC5" wp14:editId="326D49C8">
            <wp:extent cx="5017135" cy="3761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7135" cy="3761740"/>
                    </a:xfrm>
                    <a:prstGeom prst="rect">
                      <a:avLst/>
                    </a:prstGeom>
                    <a:noFill/>
                  </pic:spPr>
                </pic:pic>
              </a:graphicData>
            </a:graphic>
          </wp:inline>
        </w:drawing>
      </w:r>
    </w:p>
    <w:p w14:paraId="2B69B630" w14:textId="765CCBF5" w:rsidR="0045109C" w:rsidRPr="007253F2" w:rsidRDefault="0045109C" w:rsidP="007253F2">
      <w:pPr>
        <w:ind w:firstLineChars="200" w:firstLine="480"/>
      </w:pPr>
    </w:p>
    <w:sectPr w:rsidR="0045109C" w:rsidRPr="007253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891BE" w14:textId="77777777" w:rsidR="00F211E8" w:rsidRDefault="00F211E8" w:rsidP="00EB2DC7">
      <w:r>
        <w:separator/>
      </w:r>
    </w:p>
  </w:endnote>
  <w:endnote w:type="continuationSeparator" w:id="0">
    <w:p w14:paraId="639C7F2F" w14:textId="77777777" w:rsidR="00F211E8" w:rsidRDefault="00F211E8" w:rsidP="00EB2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8CBB6" w14:textId="77777777" w:rsidR="00F211E8" w:rsidRDefault="00F211E8" w:rsidP="00EB2DC7">
      <w:r>
        <w:separator/>
      </w:r>
    </w:p>
  </w:footnote>
  <w:footnote w:type="continuationSeparator" w:id="0">
    <w:p w14:paraId="59369F8F" w14:textId="77777777" w:rsidR="00F211E8" w:rsidRDefault="00F211E8" w:rsidP="00EB2D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BED"/>
    <w:rsid w:val="00032816"/>
    <w:rsid w:val="00076C3D"/>
    <w:rsid w:val="002410F6"/>
    <w:rsid w:val="00374F92"/>
    <w:rsid w:val="003C67F4"/>
    <w:rsid w:val="0045109C"/>
    <w:rsid w:val="0051725C"/>
    <w:rsid w:val="005A22C4"/>
    <w:rsid w:val="00601DB6"/>
    <w:rsid w:val="00605339"/>
    <w:rsid w:val="006B68AA"/>
    <w:rsid w:val="007253F2"/>
    <w:rsid w:val="00755CDF"/>
    <w:rsid w:val="00755ED4"/>
    <w:rsid w:val="008814CB"/>
    <w:rsid w:val="00936E92"/>
    <w:rsid w:val="009521DE"/>
    <w:rsid w:val="00996AB2"/>
    <w:rsid w:val="009B4442"/>
    <w:rsid w:val="00A15C53"/>
    <w:rsid w:val="00A95754"/>
    <w:rsid w:val="00A95B7E"/>
    <w:rsid w:val="00B01836"/>
    <w:rsid w:val="00B16B4E"/>
    <w:rsid w:val="00BC4798"/>
    <w:rsid w:val="00EB2DC7"/>
    <w:rsid w:val="00F12BED"/>
    <w:rsid w:val="00F211E8"/>
    <w:rsid w:val="00FA4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8C69E"/>
  <w15:chartTrackingRefBased/>
  <w15:docId w15:val="{50D52C6D-7485-4133-96DD-3687DF8E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2D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2DC7"/>
    <w:rPr>
      <w:sz w:val="18"/>
      <w:szCs w:val="18"/>
    </w:rPr>
  </w:style>
  <w:style w:type="paragraph" w:styleId="a5">
    <w:name w:val="footer"/>
    <w:basedOn w:val="a"/>
    <w:link w:val="a6"/>
    <w:uiPriority w:val="99"/>
    <w:unhideWhenUsed/>
    <w:rsid w:val="00EB2DC7"/>
    <w:pPr>
      <w:tabs>
        <w:tab w:val="center" w:pos="4153"/>
        <w:tab w:val="right" w:pos="8306"/>
      </w:tabs>
      <w:snapToGrid w:val="0"/>
      <w:jc w:val="left"/>
    </w:pPr>
    <w:rPr>
      <w:sz w:val="18"/>
      <w:szCs w:val="18"/>
    </w:rPr>
  </w:style>
  <w:style w:type="character" w:customStyle="1" w:styleId="a6">
    <w:name w:val="页脚 字符"/>
    <w:basedOn w:val="a0"/>
    <w:link w:val="a5"/>
    <w:uiPriority w:val="99"/>
    <w:rsid w:val="00EB2D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6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0EBD3-67DA-4880-A47F-A7776A6A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Jying_ma</dc:creator>
  <cp:keywords/>
  <dc:description/>
  <cp:lastModifiedBy>王 跃</cp:lastModifiedBy>
  <cp:revision>11</cp:revision>
  <dcterms:created xsi:type="dcterms:W3CDTF">2021-04-22T10:32:00Z</dcterms:created>
  <dcterms:modified xsi:type="dcterms:W3CDTF">2021-05-19T19:16:00Z</dcterms:modified>
</cp:coreProperties>
</file>