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731F" w14:textId="77777777" w:rsidR="00CC4D89" w:rsidRDefault="00CC4D89"/>
    <w:p w14:paraId="0BB82B48" w14:textId="77777777" w:rsidR="00CC4D89" w:rsidRDefault="00CC4D89"/>
    <w:p w14:paraId="33612A6B" w14:textId="77777777" w:rsidR="00CC4D89" w:rsidRPr="00453CA1" w:rsidRDefault="00801AA4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2A34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1A52CBB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8B1BDF4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5D10013" w14:textId="77777777" w:rsidR="00CC4D89" w:rsidRPr="00453CA1" w:rsidRDefault="00A30C5E">
      <w:pPr>
        <w:spacing w:line="300" w:lineRule="auto"/>
        <w:jc w:val="center"/>
        <w:rPr>
          <w:b/>
          <w:bCs/>
          <w:sz w:val="32"/>
        </w:rPr>
      </w:pPr>
      <w:r w:rsidRPr="00453CA1">
        <w:rPr>
          <w:rFonts w:eastAsia="黑体" w:hint="eastAsia"/>
          <w:b/>
          <w:bCs/>
          <w:sz w:val="44"/>
        </w:rPr>
        <w:t>面向对象程序设计上机</w:t>
      </w:r>
      <w:r w:rsidR="00CC4D89" w:rsidRPr="00453CA1">
        <w:rPr>
          <w:rFonts w:eastAsia="黑体" w:hint="eastAsia"/>
          <w:b/>
          <w:bCs/>
          <w:sz w:val="44"/>
        </w:rPr>
        <w:t>实验报告</w:t>
      </w:r>
      <w:r w:rsidR="00CC4D89" w:rsidRPr="00453CA1">
        <w:rPr>
          <w:rFonts w:hint="eastAsia"/>
          <w:b/>
          <w:bCs/>
          <w:sz w:val="32"/>
        </w:rPr>
        <w:t xml:space="preserve"> </w:t>
      </w:r>
    </w:p>
    <w:p w14:paraId="7DFCA8D9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60E685C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6A690A4" w14:textId="217A9644" w:rsidR="00CC4D89" w:rsidRPr="00453CA1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 w:rsidRPr="00453CA1">
        <w:rPr>
          <w:rFonts w:ascii="黑体" w:eastAsia="黑体" w:hAnsi="黑体" w:cs="黑体" w:hint="eastAsia"/>
          <w:sz w:val="32"/>
        </w:rPr>
        <w:t>实验</w:t>
      </w:r>
      <w:r w:rsidR="00CC4D89" w:rsidRPr="00453CA1">
        <w:rPr>
          <w:rFonts w:ascii="黑体" w:eastAsia="黑体" w:hAnsi="黑体" w:cs="黑体" w:hint="eastAsia"/>
          <w:sz w:val="32"/>
        </w:rPr>
        <w:t>题目</w:t>
      </w:r>
      <w:r w:rsidR="00CB0AB5">
        <w:rPr>
          <w:rFonts w:ascii="黑体" w:eastAsia="黑体" w:hAnsi="黑体" w:cs="黑体"/>
          <w:sz w:val="32"/>
        </w:rPr>
        <w:t>6</w:t>
      </w:r>
      <w:r w:rsidR="00CC4D89" w:rsidRPr="00453CA1">
        <w:rPr>
          <w:rFonts w:ascii="黑体" w:eastAsia="黑体" w:hAnsi="黑体" w:cs="黑体" w:hint="eastAsia"/>
          <w:sz w:val="32"/>
        </w:rPr>
        <w:t>：</w:t>
      </w:r>
      <w:r w:rsidR="00CB0AB5" w:rsidRPr="00CB0AB5">
        <w:rPr>
          <w:rFonts w:ascii="黑体" w:eastAsia="黑体" w:hAnsi="黑体" w:cs="黑体" w:hint="eastAsia"/>
          <w:sz w:val="32"/>
        </w:rPr>
        <w:t>动态游戏规则的存取实现</w:t>
      </w:r>
    </w:p>
    <w:p w14:paraId="3F078E4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1FEA74E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09317A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25FF7727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548AD4F5" w14:textId="77777777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学院名称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6D188C69" w14:textId="2D962E3A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专    业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A30C5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61CF92BA" w14:textId="1EF7614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733CC9B3" w14:textId="175FF32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7E12D9F3" w14:textId="56FEF7B4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34403E48" w14:textId="78D17723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</w:t>
      </w:r>
    </w:p>
    <w:p w14:paraId="1FA22580" w14:textId="64D90929" w:rsidR="00CC4D89" w:rsidRPr="00453CA1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20</w:t>
      </w:r>
      <w:r w:rsidR="004875DD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BD1A54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BD1A54">
        <w:rPr>
          <w:rFonts w:ascii="宋体" w:hAnsi="宋体" w:cs="宋体"/>
          <w:b/>
          <w:bCs/>
          <w:sz w:val="32"/>
          <w:szCs w:val="32"/>
          <w:u w:val="single"/>
        </w:rPr>
        <w:t>28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2A857512" w14:textId="77777777" w:rsidR="00CC4D89" w:rsidRPr="00453CA1" w:rsidRDefault="00CC4D89"/>
    <w:p w14:paraId="5CE8F7A6" w14:textId="77777777" w:rsidR="00CC4D89" w:rsidRPr="00453CA1" w:rsidRDefault="00CC4D89"/>
    <w:p w14:paraId="70717969" w14:textId="77777777" w:rsidR="00CC4D89" w:rsidRPr="00453CA1" w:rsidRDefault="00CC4D89">
      <w:pPr>
        <w:sectPr w:rsidR="00CC4D89" w:rsidRPr="00453CA1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4BB6BE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453CA1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1CF102EC" w14:textId="77777777" w:rsidR="00EE101B" w:rsidRDefault="00EE101B" w:rsidP="00EE101B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bookmarkStart w:id="1" w:name="_Toc560_WPSOffice_Level1"/>
      <w:r>
        <w:rPr>
          <w:rFonts w:hint="eastAsia"/>
          <w:sz w:val="24"/>
          <w:szCs w:val="24"/>
        </w:rPr>
        <w:t>理解文件的读写过程</w:t>
      </w:r>
      <w:r w:rsidRPr="00682BF3">
        <w:rPr>
          <w:rFonts w:hint="eastAsia"/>
          <w:sz w:val="24"/>
          <w:szCs w:val="24"/>
        </w:rPr>
        <w:t>；</w:t>
      </w:r>
    </w:p>
    <w:p w14:paraId="6509C6CA" w14:textId="77777777" w:rsidR="00EE101B" w:rsidRDefault="00EE101B" w:rsidP="00EE101B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培养参数统一配置的思维；</w:t>
      </w:r>
    </w:p>
    <w:p w14:paraId="431C0FEB" w14:textId="77777777" w:rsidR="00EE101B" w:rsidRPr="003618B9" w:rsidRDefault="00EE101B" w:rsidP="00EE101B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练习使用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工具调试程序；</w:t>
      </w:r>
    </w:p>
    <w:p w14:paraId="316928C1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实验内容</w:t>
      </w:r>
      <w:bookmarkEnd w:id="1"/>
    </w:p>
    <w:p w14:paraId="71B4BD4B" w14:textId="77777777" w:rsidR="00EE101B" w:rsidRDefault="00EE101B" w:rsidP="00EE101B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>
        <w:rPr>
          <w:rFonts w:hint="eastAsia"/>
          <w:sz w:val="24"/>
          <w:szCs w:val="24"/>
        </w:rPr>
        <w:t>修改前面实验的一款游戏，游戏中每个对象配置从一个配置文件中读取，配置文件格式类似如下：</w:t>
      </w:r>
    </w:p>
    <w:p w14:paraId="3DCED4C4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rFonts w:hint="eastAsia"/>
          <w:sz w:val="24"/>
        </w:rPr>
        <w:t>#</w:t>
      </w:r>
      <w:r w:rsidRPr="00C365B4">
        <w:rPr>
          <w:rFonts w:hint="eastAsia"/>
          <w:sz w:val="24"/>
        </w:rPr>
        <w:t>整个游戏的配置文件</w:t>
      </w:r>
    </w:p>
    <w:p w14:paraId="42C53A0C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rFonts w:hint="eastAsia"/>
          <w:sz w:val="24"/>
        </w:rPr>
        <w:t>#</w:t>
      </w:r>
      <w:r w:rsidRPr="00C365B4">
        <w:rPr>
          <w:rFonts w:hint="eastAsia"/>
          <w:sz w:val="24"/>
        </w:rPr>
        <w:t>这个文件里面可能有注释，以</w:t>
      </w:r>
      <w:r w:rsidRPr="00C365B4">
        <w:rPr>
          <w:rFonts w:hint="eastAsia"/>
          <w:sz w:val="24"/>
        </w:rPr>
        <w:t>#</w:t>
      </w:r>
      <w:r w:rsidRPr="00C365B4">
        <w:rPr>
          <w:rFonts w:hint="eastAsia"/>
          <w:sz w:val="24"/>
        </w:rPr>
        <w:t>开头表示注释</w:t>
      </w:r>
    </w:p>
    <w:p w14:paraId="2350A5D8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</w:p>
    <w:p w14:paraId="67F70DE2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rFonts w:hint="eastAsia"/>
          <w:sz w:val="24"/>
        </w:rPr>
        <w:t>#</w:t>
      </w:r>
      <w:r w:rsidRPr="00C365B4">
        <w:rPr>
          <w:rFonts w:hint="eastAsia"/>
          <w:sz w:val="24"/>
        </w:rPr>
        <w:t>基地的属性</w:t>
      </w:r>
    </w:p>
    <w:p w14:paraId="0BDC7CB5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rFonts w:hint="eastAsia"/>
          <w:sz w:val="24"/>
        </w:rPr>
        <w:t>#</w:t>
      </w:r>
      <w:r w:rsidRPr="00C365B4">
        <w:rPr>
          <w:rFonts w:hint="eastAsia"/>
          <w:sz w:val="24"/>
        </w:rPr>
        <w:t>每行形式为</w:t>
      </w:r>
      <w:r w:rsidRPr="00C365B4">
        <w:rPr>
          <w:rFonts w:hint="eastAsia"/>
          <w:sz w:val="24"/>
        </w:rPr>
        <w:t xml:space="preserve"> [</w:t>
      </w:r>
      <w:r w:rsidRPr="00C365B4">
        <w:rPr>
          <w:rFonts w:hint="eastAsia"/>
          <w:sz w:val="24"/>
        </w:rPr>
        <w:t>对象类型</w:t>
      </w:r>
      <w:r w:rsidRPr="00C365B4">
        <w:rPr>
          <w:rFonts w:hint="eastAsia"/>
          <w:sz w:val="24"/>
        </w:rPr>
        <w:t>].[</w:t>
      </w:r>
      <w:r w:rsidRPr="00C365B4">
        <w:rPr>
          <w:rFonts w:hint="eastAsia"/>
          <w:sz w:val="24"/>
        </w:rPr>
        <w:t>属性</w:t>
      </w:r>
      <w:r w:rsidRPr="00C365B4">
        <w:rPr>
          <w:rFonts w:hint="eastAsia"/>
          <w:sz w:val="24"/>
        </w:rPr>
        <w:t>]=[</w:t>
      </w:r>
      <w:r w:rsidRPr="00C365B4">
        <w:rPr>
          <w:rFonts w:hint="eastAsia"/>
          <w:sz w:val="24"/>
        </w:rPr>
        <w:t>整数</w:t>
      </w:r>
      <w:r w:rsidRPr="00C365B4">
        <w:rPr>
          <w:rFonts w:hint="eastAsia"/>
          <w:sz w:val="24"/>
        </w:rPr>
        <w:t xml:space="preserve">]  </w:t>
      </w:r>
      <w:r w:rsidRPr="00C365B4">
        <w:rPr>
          <w:rFonts w:hint="eastAsia"/>
          <w:sz w:val="24"/>
        </w:rPr>
        <w:t>其中对象类型和</w:t>
      </w:r>
      <w:r w:rsidRPr="00C365B4">
        <w:rPr>
          <w:rFonts w:hint="eastAsia"/>
          <w:sz w:val="24"/>
        </w:rPr>
        <w:t xml:space="preserve">EnumObjectType </w:t>
      </w:r>
      <w:r w:rsidRPr="00C365B4">
        <w:rPr>
          <w:rFonts w:hint="eastAsia"/>
          <w:sz w:val="24"/>
        </w:rPr>
        <w:t>中的枚举类型字符完全相同。</w:t>
      </w:r>
    </w:p>
    <w:p w14:paraId="24A8EAEC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rFonts w:hint="eastAsia"/>
          <w:sz w:val="24"/>
        </w:rPr>
        <w:t>#[</w:t>
      </w:r>
      <w:r w:rsidRPr="00C365B4">
        <w:rPr>
          <w:rFonts w:hint="eastAsia"/>
          <w:sz w:val="24"/>
        </w:rPr>
        <w:t>属性</w:t>
      </w:r>
      <w:r w:rsidRPr="00C365B4">
        <w:rPr>
          <w:rFonts w:hint="eastAsia"/>
          <w:sz w:val="24"/>
        </w:rPr>
        <w:t>]</w:t>
      </w:r>
      <w:r w:rsidRPr="00C365B4">
        <w:rPr>
          <w:rFonts w:hint="eastAsia"/>
          <w:sz w:val="24"/>
        </w:rPr>
        <w:t>取值为</w:t>
      </w:r>
      <w:r w:rsidRPr="00C365B4">
        <w:rPr>
          <w:rFonts w:hint="eastAsia"/>
          <w:sz w:val="24"/>
        </w:rPr>
        <w:t xml:space="preserve"> health range strength</w:t>
      </w:r>
    </w:p>
    <w:p w14:paraId="7F4917ED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rFonts w:hint="eastAsia"/>
          <w:sz w:val="24"/>
        </w:rPr>
        <w:t>#</w:t>
      </w:r>
      <w:r w:rsidRPr="00C365B4">
        <w:rPr>
          <w:rFonts w:hint="eastAsia"/>
          <w:sz w:val="24"/>
        </w:rPr>
        <w:t>测试的时候，属性的整数值可能会改变</w:t>
      </w:r>
    </w:p>
    <w:p w14:paraId="3227E825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sz w:val="24"/>
        </w:rPr>
        <w:t xml:space="preserve">base.health=1000 </w:t>
      </w:r>
    </w:p>
    <w:p w14:paraId="40018F76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sz w:val="24"/>
        </w:rPr>
        <w:t>base.range=0</w:t>
      </w:r>
    </w:p>
    <w:p w14:paraId="16E9684D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sz w:val="24"/>
        </w:rPr>
        <w:t>base.strength=0</w:t>
      </w:r>
    </w:p>
    <w:p w14:paraId="135321ED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</w:p>
    <w:p w14:paraId="77492D4D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rFonts w:hint="eastAsia"/>
          <w:sz w:val="24"/>
        </w:rPr>
        <w:t>#</w:t>
      </w:r>
      <w:r w:rsidRPr="00C365B4">
        <w:rPr>
          <w:rFonts w:hint="eastAsia"/>
          <w:sz w:val="24"/>
        </w:rPr>
        <w:t>重型坦克的属性</w:t>
      </w:r>
    </w:p>
    <w:p w14:paraId="4D5BE99E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sz w:val="24"/>
        </w:rPr>
        <w:t>heavyTank.health=500</w:t>
      </w:r>
    </w:p>
    <w:p w14:paraId="5A1E3BF9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sz w:val="24"/>
        </w:rPr>
        <w:t>heavyTank.range=100</w:t>
      </w:r>
    </w:p>
    <w:p w14:paraId="54EF96AC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sz w:val="24"/>
        </w:rPr>
        <w:t>heavyTank.strength=100</w:t>
      </w:r>
    </w:p>
    <w:p w14:paraId="06742ED0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</w:p>
    <w:p w14:paraId="32348B60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sz w:val="24"/>
        </w:rPr>
        <w:t>mediumTank.health=300</w:t>
      </w:r>
    </w:p>
    <w:p w14:paraId="24D3A2FD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sz w:val="24"/>
        </w:rPr>
        <w:t>mediumTank.range=50</w:t>
      </w:r>
    </w:p>
    <w:p w14:paraId="662097D4" w14:textId="77777777" w:rsidR="00EE101B" w:rsidRPr="00C365B4" w:rsidRDefault="00EE101B" w:rsidP="00EE101B">
      <w:pPr>
        <w:spacing w:line="360" w:lineRule="auto"/>
        <w:ind w:leftChars="271" w:left="569"/>
        <w:rPr>
          <w:sz w:val="24"/>
        </w:rPr>
      </w:pPr>
      <w:r w:rsidRPr="00C365B4">
        <w:rPr>
          <w:sz w:val="24"/>
        </w:rPr>
        <w:t>mediumTank.strength=50</w:t>
      </w:r>
    </w:p>
    <w:p w14:paraId="0B6D8AA4" w14:textId="77777777" w:rsidR="00EE101B" w:rsidRPr="00C365B4" w:rsidRDefault="00EE101B" w:rsidP="00EE101B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......</w:t>
      </w:r>
    </w:p>
    <w:p w14:paraId="046C7B44" w14:textId="77777777" w:rsidR="00EE101B" w:rsidRPr="00AC3005" w:rsidRDefault="00EE101B" w:rsidP="00EE101B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程序必须从配置文件中动态的读取配置规则，完成每个对象的攻击情况，</w:t>
      </w:r>
      <w:r>
        <w:rPr>
          <w:rFonts w:hint="eastAsia"/>
          <w:sz w:val="24"/>
          <w:szCs w:val="24"/>
        </w:rPr>
        <w:lastRenderedPageBreak/>
        <w:t>并且通过测试用例。</w:t>
      </w:r>
    </w:p>
    <w:p w14:paraId="6EA3CA20" w14:textId="128ACD7D" w:rsidR="00CC4D89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21ACC6AB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Barrack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Buildings{</w:t>
      </w:r>
    </w:p>
    <w:p w14:paraId="7C4E41E5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Barrack(Player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142DBBC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F4AAB7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barrackHealth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460C24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barrackRange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4C9CDD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barrackStrength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2AB7AF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ED56F8B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24FF77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(EnumObjectType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F69409C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Roles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newRole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E08C59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874E67C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27BAE6B5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newRole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31886B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4B4278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RPGSoldier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7541C803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newRole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RPGSoldier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A313CC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3B6AED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rifleSoldier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7081DCA3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newRole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RifleSoldier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FA518D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175D45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162121C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newRole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A5D812E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newRole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2031A6B7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newRole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D58EA0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ACD694A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newRole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4D1B90" w14:textId="77777777" w:rsidR="004E51BA" w:rsidRDefault="004E51BA" w:rsidP="004E51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1F9DF31" w14:textId="7B14234C" w:rsidR="00CE3D23" w:rsidRDefault="004E51BA" w:rsidP="004E51B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ADF984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EE307C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List&lt;Player&gt;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players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16AE71E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3D537FB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47571AB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A8E81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1DDE0F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players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80BB58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43EC69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54851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818F3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List&lt;String[]&gt;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608AC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B98F13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0B29302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14:paraId="1DBE9C07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 {</w:t>
      </w:r>
    </w:p>
    <w:p w14:paraId="34748C6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"health"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763A959E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baseHealth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408ABE9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BD975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7564D10E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baseRange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37B4F31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DF37BD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156A1AD7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baseStrength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2294610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5B28D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113B0ED6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heavyTank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14:paraId="21B4E0D7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 {</w:t>
      </w:r>
    </w:p>
    <w:p w14:paraId="33225B5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"health"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481609A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heavyTankHealth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107CC2E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4DE81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50CDA1D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heavyTankRange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7BC63C4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041A3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5B6F358E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heavyTankStrength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5466669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7BBA06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609C775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mediumTank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14:paraId="6D9ADB2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 {</w:t>
      </w:r>
    </w:p>
    <w:p w14:paraId="68D6813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"health"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08282C92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mediumTankHealth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08428DB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448E6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6D182A8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mediumTankRange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532596AD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1245E2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2C0FE38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mediumTankStrength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7899094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071649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04EEA84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rifleSoldier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14:paraId="52BAFA72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 {</w:t>
      </w:r>
    </w:p>
    <w:p w14:paraId="6A26BFE7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"health"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6B9CEE9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rifleSoldierHealth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7E7AD3E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1F264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4B0CF71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rifleSoldierRange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4B6F2FA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82EEE9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511415B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rifleSoldierStrength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0A911839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5AEBE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6A196C76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RPGSoldier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14:paraId="6C62DFD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 {</w:t>
      </w:r>
    </w:p>
    <w:p w14:paraId="2831B69D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"health"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16375C69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RPGSoldierHealth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64E0E489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AC450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45E198B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RPGSoldierRange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7AAC05D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68B16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2F6B2539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RPGSoldierStrength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3C7FBCE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7E781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0DD17DC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14:paraId="38D2B4A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 {</w:t>
      </w:r>
    </w:p>
    <w:p w14:paraId="06683199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"health"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66437B6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dogHealth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45E1B01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2DAA3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38E6DDF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dogRange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0BDEF1C7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EE21F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049A66FD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dogStrength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326DB25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60319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465BC8C2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barrack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14:paraId="4A319A92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 {</w:t>
      </w:r>
    </w:p>
    <w:p w14:paraId="6C03BE56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"health"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66A9C746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barrackHealth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1A4EC723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3A431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652D684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barrackRange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1A0572B6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0E7593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6BC170D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barrackStrength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77133CF9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171E4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69F28E4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warFactory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 {</w:t>
      </w:r>
    </w:p>
    <w:p w14:paraId="1949CC0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 {</w:t>
      </w:r>
    </w:p>
    <w:p w14:paraId="3F25214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"health"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0E7985F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warFactoryHealth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671630C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59EB0E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699B4AB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warFactoryRange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058ECF3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AF237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"strength"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23EFE9C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warFactoryStrength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[2]);</w:t>
      </w:r>
    </w:p>
    <w:p w14:paraId="45E7C8C3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0DC26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72E7898F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3795303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16815E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11C5FC2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927B9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9CB2E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8796B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Player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ACD12D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players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E1932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8D5FC0E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337F3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List&lt;Player&gt;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getAllPlayer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6A49B41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players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E4D58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CE01F0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D13A6A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ED8E0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(Player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6EFE02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136D8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newGameBase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A5E26A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8FE384D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C2B512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7A937E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D15907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List&lt;String[]&gt;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readIn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751346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List&lt;String[]&gt;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21549C4E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(Reader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FD0EFD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LineNumberReader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LineNumberReader(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834D1A9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3D5BFA6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A1987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().length() != 0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E61A67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"[\\.=]"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33B7898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4B8E51D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2DE73B77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AE1163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81D97C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3255047D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299FCAA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7EC3A5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24927E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E9B16B1" w14:textId="1508456C" w:rsidR="00964644" w:rsidRDefault="00964644" w:rsidP="00964644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95BF428" w14:textId="57B29E03" w:rsidR="00964644" w:rsidRDefault="00964644" w:rsidP="00964644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D05FED0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Buildings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A0D4E2C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7CDB4E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Buildings(Player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FF619B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44C41D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A64C01D" w14:textId="7A7563FD" w:rsidR="00964644" w:rsidRDefault="00964644" w:rsidP="00964644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489C88A" w14:textId="34DF11B4" w:rsidR="00964644" w:rsidRDefault="00964644" w:rsidP="00964644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D035E8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Roles{</w:t>
      </w:r>
    </w:p>
    <w:p w14:paraId="154EDD7B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93692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Dog(Player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B35390E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DACA0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dogHealth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84E61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dogRange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7B5307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dogStrength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2CEB24" w14:textId="77777777" w:rsidR="00964644" w:rsidRDefault="00964644" w:rsidP="00964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CB6E960" w14:textId="77F52092" w:rsidR="00964644" w:rsidRDefault="00964644" w:rsidP="00964644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1EF7182" w14:textId="29E2546E" w:rsidR="00964644" w:rsidRDefault="00964644" w:rsidP="00964644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3FA443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EnumObjectType {</w:t>
      </w:r>
    </w:p>
    <w:p w14:paraId="7317D39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barrack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rifleSoldier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RPGSoldier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mediumTank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heavyTank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41DFB8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CDCF62" w14:textId="1DDF6E16" w:rsidR="00964644" w:rsidRDefault="00964644" w:rsidP="00964644">
      <w:pPr>
        <w:pStyle w:val="ad"/>
        <w:spacing w:line="360" w:lineRule="auto"/>
        <w:ind w:left="360" w:firstLineChars="0" w:firstLine="0"/>
        <w:rPr>
          <w:b/>
          <w:sz w:val="32"/>
          <w:szCs w:val="32"/>
        </w:rPr>
      </w:pPr>
    </w:p>
    <w:p w14:paraId="1F8EFA7E" w14:textId="4B2C659A" w:rsidR="003926DA" w:rsidRDefault="003926DA" w:rsidP="00964644">
      <w:pPr>
        <w:pStyle w:val="ad"/>
        <w:spacing w:line="360" w:lineRule="auto"/>
        <w:ind w:left="360" w:firstLineChars="0" w:firstLine="0"/>
        <w:rPr>
          <w:b/>
          <w:sz w:val="32"/>
          <w:szCs w:val="32"/>
        </w:rPr>
      </w:pPr>
    </w:p>
    <w:p w14:paraId="65B64F7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Buildings{</w:t>
      </w:r>
    </w:p>
    <w:p w14:paraId="1E1382E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91259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(Player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45B031D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936ED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baseHealth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0FF8F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baseRange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CEBA7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baseStrength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D3B9C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E89CAD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37C75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Buildings building(EnumObjectType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1E72CA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Buildings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A8A04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1920E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barrack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2B0F18D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Barrack(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39371D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043E2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18D170A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DB94A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E1B5C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507BCEE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4E7D94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newBuilding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5D87DC2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14953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0AD0D6F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E94CD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14296C5" w14:textId="4B71A16F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14AFA23" w14:textId="146AF040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80D85B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9CF592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Player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9B21E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6F74E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E3A1C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C2E2A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7E0EE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0DFBB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7EB93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(Player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93E74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1CF53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F784E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B2C14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2AC8F9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0D577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7E05DBE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793E1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7506F6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CE4A9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4C102E9D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D919E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AC25BDF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4B6E5F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isDestroyed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01D6361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0;</w:t>
      </w:r>
    </w:p>
    <w:p w14:paraId="11E5C25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65D16A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3A614E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getHurt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6B3AB0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B40BA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272FA15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14:paraId="694C7B3D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620B2B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F7420D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1CD19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A06C0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E5C7BBF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03FAF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attack(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BFD8D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.isDestroyed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.isDestroyed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EF1E7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&lt;=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E701A5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.getHurt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AF390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62C591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E6308D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5639F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attack() {</w:t>
      </w:r>
    </w:p>
    <w:p w14:paraId="6EFB15E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0 ||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.isDestroyed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84BA0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E085E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14:paraId="7F7E3BC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8C7E5A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7C1557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.isDestroyed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||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EF77E8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BD0C6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A90C64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F13278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CE00D1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62AA7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6321D7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BA0A18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 {</w:t>
      </w:r>
    </w:p>
    <w:p w14:paraId="3C62000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攻击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).debug();</w:t>
      </w:r>
    </w:p>
    <w:p w14:paraId="16A7DEA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attack(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115FC9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攻击后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health="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3882F1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8306A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FA22BB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B734A5D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F8D7E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debug() {</w:t>
      </w:r>
    </w:p>
    <w:p w14:paraId="357FBE8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live="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!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.isDestroyed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x="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y="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health="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BCA2A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58F916D" w14:textId="1939B6E0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6297FC6" w14:textId="1117A4F3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83400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HeavyTank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Tank{</w:t>
      </w:r>
    </w:p>
    <w:p w14:paraId="663B1F4F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HeavyTank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(Player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52CF55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CCC3B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heavyTankHealth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7C939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heavyTankRange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37522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heavyTankStrength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57D93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635098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31FC5D5" w14:textId="51FBC38D" w:rsidR="003926DA" w:rsidRDefault="003926DA" w:rsidP="003926DA">
      <w:pPr>
        <w:pStyle w:val="ad"/>
        <w:spacing w:line="360" w:lineRule="auto"/>
        <w:ind w:left="360" w:firstLineChars="0" w:firstLine="0"/>
        <w:rPr>
          <w:b/>
          <w:sz w:val="32"/>
          <w:szCs w:val="32"/>
        </w:rPr>
      </w:pPr>
    </w:p>
    <w:p w14:paraId="4289E4A5" w14:textId="3F156169" w:rsidR="003926DA" w:rsidRDefault="003926DA" w:rsidP="003926DA">
      <w:pPr>
        <w:pStyle w:val="ad"/>
        <w:spacing w:line="360" w:lineRule="auto"/>
        <w:ind w:left="360" w:firstLineChars="0" w:firstLine="0"/>
        <w:rPr>
          <w:b/>
          <w:sz w:val="32"/>
          <w:szCs w:val="32"/>
        </w:rPr>
      </w:pPr>
    </w:p>
    <w:p w14:paraId="20A1265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MediumTank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Tank{</w:t>
      </w:r>
    </w:p>
    <w:p w14:paraId="6148EB4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77503F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MediumTank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(Player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4E5CF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519F5E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mediumTankHealth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5B83A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mediumTankRange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D5B75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mediumTankStrength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E6739E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246E052" w14:textId="1F5C1F5E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C2C2DBE" w14:textId="35E3AEA3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4A69DE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Params {</w:t>
      </w:r>
    </w:p>
    <w:p w14:paraId="270494C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CBE19E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baseHealth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99B500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baseRange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58F58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baseStrength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D01A9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9968A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heavyTankHealth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4FA46D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heavyTankRange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63F5C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heavyTankStrength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D91A8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DB863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mediumTankHealth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B87F1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mediumTankRange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F0550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mediumTankStrength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FB6FF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03694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rifleSoldierHealth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EB20D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rifleSoldierRange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5698B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rifleSoldierStrength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2E67F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568E4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RPGSoldierHealth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9DDC3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RPGSoldierRange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16055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RPGSoldierStrength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D6DE6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B1DDC9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dogHealth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A3A2C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dogRange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A7BE8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dogStrength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44F08D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CD0AD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barrackHealth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25CE1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barrackRange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604F7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barrackStrength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D4DBB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FE261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warFactoryHealth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08312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warFactoryRange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515A4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warFactoryStrength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AF6A2B" w14:textId="2226C942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503AD3C" w14:textId="3919C2D8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11CF320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Player {</w:t>
      </w:r>
    </w:p>
    <w:p w14:paraId="4EA7B10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3FE97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EC197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Player() {</w:t>
      </w:r>
    </w:p>
    <w:p w14:paraId="549A2D5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CA628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431F16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064CD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BEA0D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2CE53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462670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16DDD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6E4975B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34F96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25149E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8DCA9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1A1AD0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783C9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C54AF76" w14:textId="2A5F4E26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545E1DF" w14:textId="04F6E83B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D8C132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RifleSoldier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Soldiers{</w:t>
      </w:r>
    </w:p>
    <w:p w14:paraId="31C7835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RifleSoldier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(Player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06F8E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C885EC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rifleSoldierHealth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A911D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rifleSoldierRange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1D862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rifleSoldierStrength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B11A8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F37C61A" w14:textId="6A08F2E2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5AB173" w14:textId="56567173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9AFE55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BFD400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Roles(Player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D8DF9B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B21C5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D4B3F8A" w14:textId="3FD166E2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F64C87D" w14:textId="386C3BD4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CCEB0C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RPGSoldier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Soldiers{</w:t>
      </w:r>
    </w:p>
    <w:p w14:paraId="105FEB7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RPGSoldier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(Player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AD886F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BEE36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RPGSoldierHealth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261A2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RPGSoldierRange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C5B48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RPGSoldierStrength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AAF2D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B3FF461" w14:textId="468DE802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0A8139" w14:textId="270C4226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AF8B52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Soldiers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Roles{</w:t>
      </w:r>
    </w:p>
    <w:p w14:paraId="024A764F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Soldiers(Player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DA95FB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5C986A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C526880" w14:textId="02EE3ADD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854CFFC" w14:textId="38BBA3A8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99D77F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Tank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Roles{</w:t>
      </w:r>
    </w:p>
    <w:p w14:paraId="5910300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Tank(Player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0F223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A11949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753D5EB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1823BD7" w14:textId="410BABFB" w:rsidR="003926DA" w:rsidRDefault="003926DA" w:rsidP="003926DA">
      <w:pPr>
        <w:pStyle w:val="ad"/>
        <w:spacing w:line="360" w:lineRule="auto"/>
        <w:ind w:left="360" w:firstLineChars="0" w:firstLine="0"/>
        <w:rPr>
          <w:b/>
          <w:sz w:val="32"/>
          <w:szCs w:val="32"/>
        </w:rPr>
      </w:pPr>
    </w:p>
    <w:p w14:paraId="77D18ED4" w14:textId="3D614244" w:rsidR="003926DA" w:rsidRDefault="003926DA" w:rsidP="003926DA">
      <w:pPr>
        <w:pStyle w:val="ad"/>
        <w:spacing w:line="360" w:lineRule="auto"/>
        <w:ind w:left="360" w:firstLineChars="0" w:firstLine="0"/>
        <w:rPr>
          <w:b/>
          <w:sz w:val="32"/>
          <w:szCs w:val="32"/>
        </w:rPr>
      </w:pPr>
    </w:p>
    <w:p w14:paraId="3F59031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Utils {</w:t>
      </w:r>
    </w:p>
    <w:p w14:paraId="54D881E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FCD1D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+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E09F04E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738103B" w14:textId="4014D50C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A3E0A44" w14:textId="391CDBE6" w:rsidR="003926DA" w:rsidRDefault="003926DA" w:rsidP="003926D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1BCA88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Buildings{</w:t>
      </w:r>
    </w:p>
    <w:p w14:paraId="2D9ACA4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(Player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4E708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3F3B5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warFactoryHealth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D3513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warFactoryHealth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DF8D11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warFactoryStrength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336FB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A525FB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2F5A0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Tank building(EnumObjectType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49CC6E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Tank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86A2DE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23058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heavyTank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7797CE9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HeavyTank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DCE8FF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E3416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mediumTank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</w:p>
    <w:p w14:paraId="6750B9D3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MediumTank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F5B057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7AC788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B4582A6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4B1F6C4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7A549C95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gamesObjects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08091A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E51DF6C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newTank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F4F5D2" w14:textId="77777777" w:rsidR="003926DA" w:rsidRDefault="003926DA" w:rsidP="00392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32CD083" w14:textId="61874CFB" w:rsidR="003926DA" w:rsidRPr="00453CA1" w:rsidRDefault="003926DA" w:rsidP="003926DA">
      <w:pPr>
        <w:pStyle w:val="ad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C8F80B" w14:textId="77777777" w:rsidR="00A30C5E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实验结果</w:t>
      </w:r>
    </w:p>
    <w:p w14:paraId="0953C1E9" w14:textId="2FEF80E8" w:rsidR="00704259" w:rsidRDefault="00C62136" w:rsidP="00A30C5E">
      <w:pPr>
        <w:pStyle w:val="ad"/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测试代码：</w:t>
      </w:r>
    </w:p>
    <w:p w14:paraId="094EE404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14:paraId="328E1145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39658B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14:paraId="27F935CA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constructor stub</w:t>
      </w:r>
    </w:p>
    <w:p w14:paraId="1E914FA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A8890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9D8FD9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2A43FC3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22F041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某一款游戏，其主要角色如下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</w:t>
      </w:r>
    </w:p>
    <w:p w14:paraId="70BBCD0D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游戏中每个对象有当前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坐标，坐标值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取值范围为整数。</w:t>
      </w:r>
    </w:p>
    <w:p w14:paraId="6FB6537F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****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每种对象的攻击力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strength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、攻击范围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range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、初始健康值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health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通过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BattleField.init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(String</w:t>
      </w:r>
    </w:p>
    <w:p w14:paraId="40AE1F0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fileName)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从从配置文件中初始化</w:t>
      </w:r>
    </w:p>
    <w:p w14:paraId="72E84A8B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非建筑物可以通过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move(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来移动坐标值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表示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轴增量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取值范围为整数。</w:t>
      </w:r>
    </w:p>
    <w:p w14:paraId="5480A6E3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攻击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的时候，要满足两个对象之间直线距离小于等于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的攻击范围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否则攻击无效（被攻击方不减健康值）</w:t>
      </w:r>
    </w:p>
    <w:p w14:paraId="668F3DF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任何对象有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getHealth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方法，返回当前生命值，如果已经死亡则返回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&lt;=0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的一个数字</w:t>
      </w:r>
    </w:p>
    <w:p w14:paraId="2049DF7D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任何对象有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isDestroyed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方法，如果生命值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&lt;=0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则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true,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否则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false</w:t>
      </w:r>
    </w:p>
    <w:p w14:paraId="4D0F8A5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GameBase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值在创建时指定</w:t>
      </w:r>
    </w:p>
    <w:p w14:paraId="6839F8F9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Barrack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兵营，可以训练出步枪兵、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RPG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兵、军犬，初始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值在创建时指定</w:t>
      </w:r>
    </w:p>
    <w:p w14:paraId="13116777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RifleSoldier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步枪兵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，初始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值就是兵营的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</w:p>
    <w:p w14:paraId="1DBAEF23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RPGSoldier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火箭兵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，初始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值就是兵营的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</w:p>
    <w:p w14:paraId="2774E05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Dog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军犬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值就是兵营的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x,y</w:t>
      </w:r>
      <w:proofErr w:type="spellEnd"/>
    </w:p>
    <w:p w14:paraId="49CE4BA8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A.attack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(B)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，表示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攻击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对象，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B.health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B.health-A.strength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注意这次没有一击毙命方法</w:t>
      </w:r>
    </w:p>
    <w:p w14:paraId="0A3949C5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****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A.attack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，表示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寻找距离他最近、非己方、且活着的对象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B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进行攻击，如果攻击范围内没有符合要求对象则什么也不做。</w:t>
      </w:r>
    </w:p>
    <w:p w14:paraId="52CFC6F5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A.isDestroyed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则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A.attack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没有任何效果</w:t>
      </w:r>
    </w:p>
    <w:p w14:paraId="08108E48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2F1B7F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03ED1F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初始化各种战斗单元的攻击力、健康值、攻击范围。具体格式见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rules.ini</w:t>
      </w:r>
    </w:p>
    <w:p w14:paraId="3508FFAA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北小洋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\\21222\\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面向对象程序设计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\\OOP-Homework\\src\\com\\huawei\\classroom\\student\\h17\\rules.ini"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44F30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</w:t>
      </w:r>
      <w:proofErr w:type="spellEnd"/>
    </w:p>
    <w:p w14:paraId="312B237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北小洋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\\21222\\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面向对象程序设计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\\OOP-Homework\\src\\com\\huawei\\classroom\\student\\h17\\rules.ini"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FC454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总共有几个玩家，测试的时候最少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个玩家，最多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个玩家</w:t>
      </w:r>
    </w:p>
    <w:p w14:paraId="0EF98AD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14:paraId="1650CEE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1E1124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D8465C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传入玩家名字，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逐个创建玩家</w:t>
      </w:r>
    </w:p>
    <w:p w14:paraId="3B4132A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playerNames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4F40DC5A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6523E9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返回先前创建的所有玩家</w:t>
      </w:r>
    </w:p>
    <w:p w14:paraId="1C36FA4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List&lt;Player&gt;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players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getAllPlayer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42D033D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基地、兵工厂、兵营、坦克、士兵、狗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这些可以创建的东西必须是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子类</w:t>
      </w:r>
    </w:p>
    <w:p w14:paraId="4DE1F587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List&lt;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gameObjects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完全是我为了测试创建的对象，你们可以在程序里面不创建这种东西</w:t>
      </w:r>
    </w:p>
    <w:p w14:paraId="709528F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14:paraId="25524FC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1CC0F83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随机确定一个基地位置</w:t>
      </w:r>
    </w:p>
    <w:p w14:paraId="6C7BFC97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100;</w:t>
      </w:r>
    </w:p>
    <w:p w14:paraId="6B960B3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100;</w:t>
      </w:r>
    </w:p>
    <w:p w14:paraId="763824A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传入玩家、坐标，创建基地</w:t>
      </w:r>
    </w:p>
    <w:p w14:paraId="62E2EA04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createGameBase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players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388314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09782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3521FA4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传入玩家、坐标，创建兵营</w:t>
      </w:r>
    </w:p>
    <w:p w14:paraId="1094C36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Barrack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barrack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(Barrack)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lastRenderedPageBreak/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barrack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+ 30,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+ 30);</w:t>
      </w:r>
    </w:p>
    <w:p w14:paraId="361809D3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barrack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3DB639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传入玩家、坐标，创建兵工厂</w:t>
      </w:r>
    </w:p>
    <w:p w14:paraId="018488FE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+ 60,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+ 60);</w:t>
      </w:r>
    </w:p>
    <w:p w14:paraId="54883B69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warFactory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5BFB6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C8253D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创建各种战斗对象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移动位置</w:t>
      </w:r>
    </w:p>
    <w:p w14:paraId="21495CF2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barrack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rifleSoldier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67F63D8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- 1).move(3, 3);</w:t>
      </w:r>
    </w:p>
    <w:p w14:paraId="3026043A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barrack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RPGSoldier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D7CE5B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- 1).move(2, 2);</w:t>
      </w:r>
    </w:p>
    <w:p w14:paraId="7B862DC4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barrack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596BB8D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- 1).move(-2, -2);</w:t>
      </w:r>
    </w:p>
    <w:p w14:paraId="62A5FA18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785DD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warFactory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heavyTank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8B3A809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- 1).move(30, 30);</w:t>
      </w:r>
    </w:p>
    <w:p w14:paraId="4F42594E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warFactory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.building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EnumObjectType.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mediumTank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F68DEBA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- 1).move(60, 60);</w:t>
      </w:r>
    </w:p>
    <w:p w14:paraId="353553C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DC84D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E1DE42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189139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0880C4E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E4CC295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攻击</w:t>
      </w:r>
    </w:p>
    <w:p w14:paraId="61D1BB73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).attack();</w:t>
      </w:r>
    </w:p>
    <w:p w14:paraId="461110C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gameObjects.get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(i));</w:t>
      </w:r>
    </w:p>
    <w:p w14:paraId="17BC9E1F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0AD537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轮攻击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A28389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9CEF78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第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" + round + "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轮攻击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14:paraId="4C9B9A1F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7474B3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测试结果见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reuslt.txt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供参考</w:t>
      </w:r>
    </w:p>
    <w:p w14:paraId="76ADBDE8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25B670B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gameObjects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).debug();</w:t>
      </w:r>
    </w:p>
    <w:p w14:paraId="078CCAEB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515C82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gameObjects.get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(i).debug());</w:t>
      </w:r>
    </w:p>
    <w:p w14:paraId="2F56CE78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3BA7B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BattleField.results.size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(); i++) {</w:t>
      </w:r>
    </w:p>
    <w:p w14:paraId="7B9CD97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BattleField.results.get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(i));</w:t>
      </w:r>
    </w:p>
    <w:p w14:paraId="4B4F6B7E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14:paraId="40DBA2B4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FDBCBD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53E875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5ADABE9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CD8FBA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(Reader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"src/com/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huawei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/classroom/student/h17/result.txt"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0F9E4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LineNumberReader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LineNumberReader(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4B36C242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0EC742F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616B55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6D5F4EAE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C5A48E4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AB5162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7D5DEE7F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936C6F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BattleField.results.size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(); i++) {</w:t>
      </w:r>
    </w:p>
    <w:p w14:paraId="0DB3A03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BattleField.results.get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(i));</w:t>
      </w:r>
    </w:p>
    <w:p w14:paraId="3F151E5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14:paraId="2838CAD7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25CA638A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"NO!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数量都不一样啦！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05958E8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EB4A9D3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E3F2EC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AEB1775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).equals(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14:paraId="57EFC788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"NO!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做错啦！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C6992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1ED4FF7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21B3C9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FB0600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2221FD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7EC7A5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EBDCB8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恭喜你做对啦！去做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h18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35B191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E9D202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52A5165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817227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804E935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0F736216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869293" w14:textId="77777777" w:rsidR="004C3D9E" w:rsidRDefault="004C3D9E" w:rsidP="004C3D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310A58" w14:textId="073A6B6D" w:rsidR="004C3D9E" w:rsidRDefault="004C3D9E" w:rsidP="004C3D9E">
      <w:pPr>
        <w:pStyle w:val="ad"/>
        <w:spacing w:line="300" w:lineRule="auto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37E24D" w14:textId="65F19C88" w:rsidR="0032427C" w:rsidRDefault="0032427C" w:rsidP="004C3D9E">
      <w:pPr>
        <w:pStyle w:val="ad"/>
        <w:spacing w:line="300" w:lineRule="auto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10EF137" w14:textId="36D7D52A" w:rsidR="0032427C" w:rsidRDefault="00803E4A" w:rsidP="004C3D9E">
      <w:pPr>
        <w:pStyle w:val="ad"/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下面是自己输出的游戏运行过程：</w:t>
      </w:r>
      <w:r w:rsidR="00541EBE">
        <w:rPr>
          <w:rFonts w:hint="eastAsia"/>
          <w:sz w:val="24"/>
          <w:szCs w:val="24"/>
        </w:rPr>
        <w:t>（我在程序中加了</w:t>
      </w:r>
      <w:r w:rsidR="00582838">
        <w:rPr>
          <w:rFonts w:hint="eastAsia"/>
          <w:sz w:val="24"/>
          <w:szCs w:val="24"/>
        </w:rPr>
        <w:t>按照格式输出攻击过程的代码</w:t>
      </w:r>
      <w:r w:rsidR="008327F1">
        <w:rPr>
          <w:rFonts w:hint="eastAsia"/>
          <w:sz w:val="24"/>
          <w:szCs w:val="24"/>
        </w:rPr>
        <w:t>，存放在了一个</w:t>
      </w:r>
      <w:r w:rsidR="008327F1">
        <w:rPr>
          <w:rFonts w:hint="eastAsia"/>
          <w:sz w:val="24"/>
          <w:szCs w:val="24"/>
        </w:rPr>
        <w:t>List</w:t>
      </w:r>
      <w:r w:rsidR="008327F1">
        <w:rPr>
          <w:rFonts w:hint="eastAsia"/>
          <w:sz w:val="24"/>
          <w:szCs w:val="24"/>
        </w:rPr>
        <w:t>里</w:t>
      </w:r>
      <w:r w:rsidR="00541EBE">
        <w:rPr>
          <w:rFonts w:hint="eastAsia"/>
          <w:sz w:val="24"/>
          <w:szCs w:val="24"/>
        </w:rPr>
        <w:t>）</w:t>
      </w:r>
    </w:p>
    <w:p w14:paraId="1B1EFA15" w14:textId="16D3D264" w:rsidR="00EE7830" w:rsidRPr="00C62136" w:rsidRDefault="00FB531C" w:rsidP="004C3D9E">
      <w:pPr>
        <w:pStyle w:val="ad"/>
        <w:spacing w:line="30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AF3F5" wp14:editId="4CFFAE3C">
            <wp:extent cx="5274310" cy="4128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BEDF" w14:textId="7605BF5A" w:rsidR="007451D6" w:rsidRDefault="00FB531C" w:rsidP="00A30C5E">
      <w:pPr>
        <w:pStyle w:val="ad"/>
        <w:spacing w:line="30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0006DD5" wp14:editId="1A52C008">
            <wp:extent cx="5274310" cy="3300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557E" w14:textId="77777777" w:rsidR="00A15BE7" w:rsidRDefault="00FB531C" w:rsidP="00A15BE7">
      <w:pPr>
        <w:pStyle w:val="ad"/>
        <w:spacing w:line="30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肉眼比对其实是一样的，不过</w:t>
      </w:r>
      <w:r w:rsidR="003530AD">
        <w:rPr>
          <w:rFonts w:hint="eastAsia"/>
          <w:sz w:val="24"/>
          <w:szCs w:val="24"/>
        </w:rPr>
        <w:t>出于强迫症，</w:t>
      </w:r>
      <w:r>
        <w:rPr>
          <w:rFonts w:hint="eastAsia"/>
          <w:sz w:val="24"/>
          <w:szCs w:val="24"/>
        </w:rPr>
        <w:t>我还写了</w:t>
      </w:r>
      <w:r w:rsidR="006D7187">
        <w:rPr>
          <w:rFonts w:hint="eastAsia"/>
          <w:sz w:val="24"/>
          <w:szCs w:val="24"/>
        </w:rPr>
        <w:t>从</w:t>
      </w:r>
      <w:r w:rsidR="006D7187">
        <w:rPr>
          <w:rFonts w:hint="eastAsia"/>
          <w:sz w:val="24"/>
          <w:szCs w:val="24"/>
        </w:rPr>
        <w:t>result</w:t>
      </w:r>
      <w:r w:rsidR="006D7187">
        <w:rPr>
          <w:sz w:val="24"/>
          <w:szCs w:val="24"/>
        </w:rPr>
        <w:t>.txt</w:t>
      </w:r>
      <w:r w:rsidR="006D7187">
        <w:rPr>
          <w:rFonts w:hint="eastAsia"/>
          <w:sz w:val="24"/>
          <w:szCs w:val="24"/>
        </w:rPr>
        <w:t>中读取数据的代码</w:t>
      </w:r>
      <w:r w:rsidR="00A15BE7">
        <w:rPr>
          <w:rFonts w:hint="eastAsia"/>
          <w:sz w:val="24"/>
          <w:szCs w:val="24"/>
        </w:rPr>
        <w:t>，</w:t>
      </w:r>
      <w:r w:rsidR="00A15BE7">
        <w:rPr>
          <w:rFonts w:hint="eastAsia"/>
          <w:sz w:val="24"/>
          <w:szCs w:val="24"/>
        </w:rPr>
        <w:t>可以直接比较运行结果和标准答案是否相同：</w:t>
      </w:r>
    </w:p>
    <w:p w14:paraId="7F0C8B4D" w14:textId="6547BD3C" w:rsidR="003530AD" w:rsidRPr="00BB0B2A" w:rsidRDefault="00352BE0" w:rsidP="00BB0B2A">
      <w:pPr>
        <w:pStyle w:val="ad"/>
        <w:spacing w:line="30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代码放出来了：</w:t>
      </w:r>
    </w:p>
    <w:p w14:paraId="5F15AD7F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(Reader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"src/com/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huawei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/classroom/student/h17/result.txt"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ADD93F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LineNumberReader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LineNumberReader(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7174263E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0FEC08FE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BattleField.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21C479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437B4BBF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15A68A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A2F944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2841665E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3E69024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1F3495E3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"NO!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数量都不一样啦！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F66F304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B85BA37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45C10D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30BC6F3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).equals(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correct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 {</w:t>
      </w:r>
    </w:p>
    <w:p w14:paraId="75DC06BB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"NO!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做错啦！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FB2575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1D8A4BE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34B914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AD2CFA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A35534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087253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16AA1A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恭喜你做对啦！去做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h18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887A04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BDCBBC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3DD4CC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19665B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8789F81" w14:textId="77777777" w:rsidR="008C2D52" w:rsidRDefault="008C2D52" w:rsidP="008C2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186D3D2A" w14:textId="62D41DE7" w:rsidR="006D7187" w:rsidRDefault="008C2D52" w:rsidP="008C2D52">
      <w:pPr>
        <w:pStyle w:val="ad"/>
        <w:spacing w:line="300" w:lineRule="auto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8C07DF" w14:textId="34F6CC48" w:rsidR="00135A79" w:rsidRDefault="00135A79" w:rsidP="008C2D52">
      <w:pPr>
        <w:pStyle w:val="ad"/>
        <w:spacing w:line="300" w:lineRule="auto"/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135A79">
        <w:rPr>
          <w:rFonts w:ascii="Consolas" w:hAnsi="Consolas" w:cs="Consolas" w:hint="eastAsia"/>
          <w:color w:val="000000"/>
          <w:kern w:val="0"/>
          <w:sz w:val="24"/>
          <w:szCs w:val="24"/>
        </w:rPr>
        <w:t>上面是代码，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下面</w:t>
      </w:r>
      <w:r w:rsidR="002C4DE9">
        <w:rPr>
          <w:rFonts w:ascii="Consolas" w:hAnsi="Consolas" w:cs="Consolas" w:hint="eastAsia"/>
          <w:color w:val="000000"/>
          <w:kern w:val="0"/>
          <w:sz w:val="24"/>
          <w:szCs w:val="24"/>
        </w:rPr>
        <w:t>是运行结果：</w:t>
      </w:r>
    </w:p>
    <w:p w14:paraId="7B07AACA" w14:textId="01D13792" w:rsidR="002C4DE9" w:rsidRDefault="00822EB1" w:rsidP="008C2D52">
      <w:pPr>
        <w:pStyle w:val="ad"/>
        <w:spacing w:line="30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D8F5D" wp14:editId="60D114B2">
            <wp:extent cx="5274310" cy="4582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C946" w14:textId="7D1DB2FA" w:rsidR="009D326D" w:rsidRPr="00FB531C" w:rsidRDefault="009D326D" w:rsidP="008C2D52">
      <w:pPr>
        <w:pStyle w:val="ad"/>
        <w:spacing w:line="30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看上去我做对了，实际上也做对了。</w:t>
      </w:r>
      <w:r w:rsidR="00F0212A">
        <w:rPr>
          <w:rFonts w:hint="eastAsia"/>
          <w:sz w:val="24"/>
          <w:szCs w:val="24"/>
        </w:rPr>
        <w:t>（因为输出的结果和</w:t>
      </w:r>
      <w:r w:rsidR="00F0212A">
        <w:rPr>
          <w:rFonts w:hint="eastAsia"/>
          <w:sz w:val="24"/>
          <w:szCs w:val="24"/>
        </w:rPr>
        <w:t>result</w:t>
      </w:r>
      <w:r w:rsidR="00F0212A">
        <w:rPr>
          <w:sz w:val="24"/>
          <w:szCs w:val="24"/>
        </w:rPr>
        <w:t>.txt</w:t>
      </w:r>
      <w:r w:rsidR="00F0212A">
        <w:rPr>
          <w:rFonts w:hint="eastAsia"/>
          <w:sz w:val="24"/>
          <w:szCs w:val="24"/>
        </w:rPr>
        <w:t>是一样的）</w:t>
      </w:r>
    </w:p>
    <w:p w14:paraId="49B01DA7" w14:textId="77777777" w:rsidR="00CC4D89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b/>
          <w:sz w:val="32"/>
          <w:szCs w:val="32"/>
        </w:rPr>
        <w:t>实验中遇到的问题及解决方法</w:t>
      </w:r>
    </w:p>
    <w:p w14:paraId="2B9264DD" w14:textId="1CE2C129" w:rsidR="00CC4D89" w:rsidRDefault="00417BC1" w:rsidP="00E014DA">
      <w:pPr>
        <w:ind w:firstLine="360"/>
        <w:rPr>
          <w:sz w:val="24"/>
          <w:szCs w:val="32"/>
        </w:rPr>
      </w:pPr>
      <w:r>
        <w:rPr>
          <w:rFonts w:hint="eastAsia"/>
          <w:sz w:val="24"/>
          <w:szCs w:val="32"/>
        </w:rPr>
        <w:t>遇到的第一个问题是从</w:t>
      </w:r>
      <w:r w:rsidR="00AB225A">
        <w:rPr>
          <w:rFonts w:hint="eastAsia"/>
          <w:sz w:val="24"/>
          <w:szCs w:val="32"/>
        </w:rPr>
        <w:t>配置文件中读取参数，这里我单独设置一个类</w:t>
      </w:r>
      <w:r w:rsidR="00AB225A">
        <w:rPr>
          <w:rFonts w:hint="eastAsia"/>
          <w:sz w:val="24"/>
          <w:szCs w:val="32"/>
        </w:rPr>
        <w:t>Params</w:t>
      </w:r>
      <w:r w:rsidR="00AB225A">
        <w:rPr>
          <w:rFonts w:hint="eastAsia"/>
          <w:sz w:val="24"/>
          <w:szCs w:val="32"/>
        </w:rPr>
        <w:t>，</w:t>
      </w:r>
      <w:r w:rsidR="00EA3018">
        <w:rPr>
          <w:rFonts w:hint="eastAsia"/>
          <w:sz w:val="24"/>
          <w:szCs w:val="32"/>
        </w:rPr>
        <w:t>读取的参数都存入</w:t>
      </w:r>
      <w:r w:rsidR="00EA3018">
        <w:rPr>
          <w:rFonts w:hint="eastAsia"/>
          <w:sz w:val="24"/>
          <w:szCs w:val="32"/>
        </w:rPr>
        <w:t>Params</w:t>
      </w:r>
      <w:r w:rsidR="00EA3018">
        <w:rPr>
          <w:rFonts w:hint="eastAsia"/>
          <w:sz w:val="24"/>
          <w:szCs w:val="32"/>
        </w:rPr>
        <w:t>中，其他类在构造时直接访问</w:t>
      </w:r>
      <w:r w:rsidR="00EA3018">
        <w:rPr>
          <w:rFonts w:hint="eastAsia"/>
          <w:sz w:val="24"/>
          <w:szCs w:val="32"/>
        </w:rPr>
        <w:t>Params</w:t>
      </w:r>
      <w:r w:rsidR="00EA3018">
        <w:rPr>
          <w:rFonts w:hint="eastAsia"/>
          <w:sz w:val="24"/>
          <w:szCs w:val="32"/>
        </w:rPr>
        <w:t>类。</w:t>
      </w:r>
    </w:p>
    <w:p w14:paraId="4218F718" w14:textId="0F3B7AC0" w:rsidR="00935D1A" w:rsidRDefault="00935D1A" w:rsidP="00E014DA">
      <w:pPr>
        <w:ind w:firstLine="360"/>
        <w:rPr>
          <w:sz w:val="24"/>
          <w:szCs w:val="32"/>
        </w:rPr>
      </w:pPr>
      <w:r>
        <w:rPr>
          <w:rFonts w:hint="eastAsia"/>
          <w:sz w:val="24"/>
          <w:szCs w:val="32"/>
        </w:rPr>
        <w:t>其余的便是对于之前已经实现的代码的更改，由于添加了玩家这一新属性，因此每个</w:t>
      </w:r>
      <w:proofErr w:type="spellStart"/>
      <w:r>
        <w:rPr>
          <w:rFonts w:hint="eastAsia"/>
          <w:sz w:val="24"/>
          <w:szCs w:val="32"/>
        </w:rPr>
        <w:t>gameObject</w:t>
      </w:r>
      <w:proofErr w:type="spellEnd"/>
      <w:r>
        <w:rPr>
          <w:rFonts w:hint="eastAsia"/>
          <w:sz w:val="24"/>
          <w:szCs w:val="32"/>
        </w:rPr>
        <w:t>都需要设置一个新的属性</w:t>
      </w:r>
      <w:r>
        <w:rPr>
          <w:rFonts w:hint="eastAsia"/>
          <w:sz w:val="24"/>
          <w:szCs w:val="32"/>
        </w:rPr>
        <w:t>player</w:t>
      </w:r>
      <w:r>
        <w:rPr>
          <w:rFonts w:hint="eastAsia"/>
          <w:sz w:val="24"/>
          <w:szCs w:val="32"/>
        </w:rPr>
        <w:t>，</w:t>
      </w:r>
      <w:r w:rsidR="008D5306">
        <w:rPr>
          <w:rFonts w:hint="eastAsia"/>
          <w:sz w:val="24"/>
          <w:szCs w:val="32"/>
        </w:rPr>
        <w:t>在进行攻击时需要判断两个</w:t>
      </w:r>
      <w:proofErr w:type="spellStart"/>
      <w:r w:rsidR="008D5306">
        <w:rPr>
          <w:rFonts w:hint="eastAsia"/>
          <w:sz w:val="24"/>
          <w:szCs w:val="32"/>
        </w:rPr>
        <w:t>gameObject</w:t>
      </w:r>
      <w:proofErr w:type="spellEnd"/>
      <w:r w:rsidR="008D5306">
        <w:rPr>
          <w:rFonts w:hint="eastAsia"/>
          <w:sz w:val="24"/>
          <w:szCs w:val="32"/>
        </w:rPr>
        <w:t>的</w:t>
      </w:r>
      <w:r w:rsidR="008D5306">
        <w:rPr>
          <w:rFonts w:hint="eastAsia"/>
          <w:sz w:val="24"/>
          <w:szCs w:val="32"/>
        </w:rPr>
        <w:t>player</w:t>
      </w:r>
      <w:r w:rsidR="008D5306">
        <w:rPr>
          <w:rFonts w:hint="eastAsia"/>
          <w:sz w:val="24"/>
          <w:szCs w:val="32"/>
        </w:rPr>
        <w:t>是否不同，</w:t>
      </w:r>
      <w:r w:rsidR="000254ED">
        <w:rPr>
          <w:rFonts w:hint="eastAsia"/>
          <w:sz w:val="24"/>
          <w:szCs w:val="32"/>
        </w:rPr>
        <w:t>此外由于添加了</w:t>
      </w:r>
      <w:r w:rsidR="000254ED">
        <w:rPr>
          <w:rFonts w:hint="eastAsia"/>
          <w:sz w:val="24"/>
          <w:szCs w:val="32"/>
        </w:rPr>
        <w:t>attack</w:t>
      </w:r>
      <w:r w:rsidR="000254ED">
        <w:rPr>
          <w:sz w:val="24"/>
          <w:szCs w:val="32"/>
        </w:rPr>
        <w:t>()</w:t>
      </w:r>
      <w:r w:rsidR="000254ED">
        <w:rPr>
          <w:rFonts w:hint="eastAsia"/>
          <w:sz w:val="24"/>
          <w:szCs w:val="32"/>
        </w:rPr>
        <w:t>方法，在这里我添加了一个</w:t>
      </w:r>
      <w:r w:rsidR="000254ED">
        <w:rPr>
          <w:rFonts w:hint="eastAsia"/>
          <w:sz w:val="24"/>
          <w:szCs w:val="32"/>
        </w:rPr>
        <w:t>List</w:t>
      </w:r>
      <w:r w:rsidR="000254ED">
        <w:rPr>
          <w:rFonts w:hint="eastAsia"/>
          <w:sz w:val="24"/>
          <w:szCs w:val="32"/>
        </w:rPr>
        <w:t>用于存放所有建立的</w:t>
      </w:r>
      <w:proofErr w:type="spellStart"/>
      <w:r w:rsidR="000254ED">
        <w:rPr>
          <w:rFonts w:hint="eastAsia"/>
          <w:sz w:val="24"/>
          <w:szCs w:val="32"/>
        </w:rPr>
        <w:t>game</w:t>
      </w:r>
      <w:r w:rsidR="000254ED">
        <w:rPr>
          <w:sz w:val="24"/>
          <w:szCs w:val="32"/>
        </w:rPr>
        <w:t>Object</w:t>
      </w:r>
      <w:proofErr w:type="spellEnd"/>
      <w:r w:rsidR="000254ED">
        <w:rPr>
          <w:rFonts w:hint="eastAsia"/>
          <w:sz w:val="24"/>
          <w:szCs w:val="32"/>
        </w:rPr>
        <w:t>，调用</w:t>
      </w:r>
      <w:r w:rsidR="000254ED">
        <w:rPr>
          <w:rFonts w:hint="eastAsia"/>
          <w:sz w:val="24"/>
          <w:szCs w:val="32"/>
        </w:rPr>
        <w:t>attack(</w:t>
      </w:r>
      <w:r w:rsidR="000254ED">
        <w:rPr>
          <w:sz w:val="24"/>
          <w:szCs w:val="32"/>
        </w:rPr>
        <w:t>)</w:t>
      </w:r>
      <w:r w:rsidR="000254ED">
        <w:rPr>
          <w:rFonts w:hint="eastAsia"/>
          <w:sz w:val="24"/>
          <w:szCs w:val="32"/>
        </w:rPr>
        <w:t>时访问这个</w:t>
      </w:r>
      <w:r w:rsidR="000254ED">
        <w:rPr>
          <w:rFonts w:hint="eastAsia"/>
          <w:sz w:val="24"/>
          <w:szCs w:val="32"/>
        </w:rPr>
        <w:t>List</w:t>
      </w:r>
      <w:r w:rsidR="000254ED">
        <w:rPr>
          <w:rFonts w:hint="eastAsia"/>
          <w:sz w:val="24"/>
          <w:szCs w:val="32"/>
        </w:rPr>
        <w:t>找出距离最近的且存活的且不属于同一玩家的</w:t>
      </w:r>
      <w:proofErr w:type="spellStart"/>
      <w:r w:rsidR="000254ED">
        <w:rPr>
          <w:rFonts w:hint="eastAsia"/>
          <w:sz w:val="24"/>
          <w:szCs w:val="32"/>
        </w:rPr>
        <w:t>gameObject</w:t>
      </w:r>
      <w:proofErr w:type="spellEnd"/>
      <w:r w:rsidR="000254ED">
        <w:rPr>
          <w:rFonts w:hint="eastAsia"/>
          <w:sz w:val="24"/>
          <w:szCs w:val="32"/>
        </w:rPr>
        <w:t>进行攻击。</w:t>
      </w:r>
    </w:p>
    <w:p w14:paraId="77E0C800" w14:textId="143ACB46" w:rsidR="00232640" w:rsidRPr="00DE7B21" w:rsidRDefault="00232640" w:rsidP="00E014DA">
      <w:pPr>
        <w:ind w:firstLine="36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通过这次实验</w:t>
      </w:r>
      <w:r w:rsidR="006B1C11">
        <w:rPr>
          <w:rFonts w:hint="eastAsia"/>
          <w:sz w:val="24"/>
          <w:szCs w:val="32"/>
        </w:rPr>
        <w:t>，理解了参数统一配置的思维和文件读入的方法，同时复习了关于类的继承、封装知识，</w:t>
      </w:r>
      <w:r w:rsidR="0013350D">
        <w:rPr>
          <w:rFonts w:hint="eastAsia"/>
          <w:sz w:val="24"/>
          <w:szCs w:val="32"/>
        </w:rPr>
        <w:t>巧妙地设置父类继承可以极大</w:t>
      </w:r>
      <w:r w:rsidR="006B1C11">
        <w:rPr>
          <w:rFonts w:hint="eastAsia"/>
          <w:sz w:val="24"/>
          <w:szCs w:val="32"/>
        </w:rPr>
        <w:t>优化之前的代码。</w:t>
      </w:r>
    </w:p>
    <w:sectPr w:rsidR="00232640" w:rsidRPr="00DE7B21" w:rsidSect="008D2052">
      <w:footerReference w:type="default" r:id="rId14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5401" w14:textId="77777777" w:rsidR="00801AA4" w:rsidRDefault="00801AA4">
      <w:r>
        <w:separator/>
      </w:r>
    </w:p>
  </w:endnote>
  <w:endnote w:type="continuationSeparator" w:id="0">
    <w:p w14:paraId="473F939C" w14:textId="77777777" w:rsidR="00801AA4" w:rsidRDefault="0080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6B96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70520E7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DA8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791B9260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9BC9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4645556C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0268" w14:textId="77777777" w:rsidR="00801AA4" w:rsidRDefault="00801AA4">
      <w:r>
        <w:separator/>
      </w:r>
    </w:p>
  </w:footnote>
  <w:footnote w:type="continuationSeparator" w:id="0">
    <w:p w14:paraId="7EDE8015" w14:textId="77777777" w:rsidR="00801AA4" w:rsidRDefault="0080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41D45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F5443A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 w16cid:durableId="744914169">
    <w:abstractNumId w:val="3"/>
  </w:num>
  <w:num w:numId="2" w16cid:durableId="1112241332">
    <w:abstractNumId w:val="0"/>
  </w:num>
  <w:num w:numId="3" w16cid:durableId="1110515683">
    <w:abstractNumId w:val="8"/>
  </w:num>
  <w:num w:numId="4" w16cid:durableId="1753815056">
    <w:abstractNumId w:val="5"/>
  </w:num>
  <w:num w:numId="5" w16cid:durableId="1250890310">
    <w:abstractNumId w:val="1"/>
  </w:num>
  <w:num w:numId="6" w16cid:durableId="1478454908">
    <w:abstractNumId w:val="6"/>
  </w:num>
  <w:num w:numId="7" w16cid:durableId="846096490">
    <w:abstractNumId w:val="2"/>
  </w:num>
  <w:num w:numId="8" w16cid:durableId="146753305">
    <w:abstractNumId w:val="9"/>
  </w:num>
  <w:num w:numId="9" w16cid:durableId="492140163">
    <w:abstractNumId w:val="7"/>
  </w:num>
  <w:num w:numId="10" w16cid:durableId="2045446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02DB4"/>
    <w:rsid w:val="0001068E"/>
    <w:rsid w:val="00020233"/>
    <w:rsid w:val="000254ED"/>
    <w:rsid w:val="00031864"/>
    <w:rsid w:val="0003427D"/>
    <w:rsid w:val="00043129"/>
    <w:rsid w:val="00043844"/>
    <w:rsid w:val="00046AA3"/>
    <w:rsid w:val="00067799"/>
    <w:rsid w:val="0007360C"/>
    <w:rsid w:val="0008377E"/>
    <w:rsid w:val="00090139"/>
    <w:rsid w:val="00091108"/>
    <w:rsid w:val="000B0DF5"/>
    <w:rsid w:val="000B2FE2"/>
    <w:rsid w:val="000C1FD6"/>
    <w:rsid w:val="000C232A"/>
    <w:rsid w:val="000D654B"/>
    <w:rsid w:val="000E44DB"/>
    <w:rsid w:val="000F0846"/>
    <w:rsid w:val="000F3592"/>
    <w:rsid w:val="00121873"/>
    <w:rsid w:val="00126052"/>
    <w:rsid w:val="00126B61"/>
    <w:rsid w:val="0013350D"/>
    <w:rsid w:val="00135A79"/>
    <w:rsid w:val="001437CD"/>
    <w:rsid w:val="00145C34"/>
    <w:rsid w:val="00156689"/>
    <w:rsid w:val="0017065F"/>
    <w:rsid w:val="001718F9"/>
    <w:rsid w:val="00182E54"/>
    <w:rsid w:val="001A5EB2"/>
    <w:rsid w:val="001B1A04"/>
    <w:rsid w:val="001B2779"/>
    <w:rsid w:val="001B3B9C"/>
    <w:rsid w:val="001F2A91"/>
    <w:rsid w:val="002021E6"/>
    <w:rsid w:val="002160A6"/>
    <w:rsid w:val="00223773"/>
    <w:rsid w:val="00232640"/>
    <w:rsid w:val="00250284"/>
    <w:rsid w:val="00254EA0"/>
    <w:rsid w:val="00275AC1"/>
    <w:rsid w:val="00291B9E"/>
    <w:rsid w:val="002A6893"/>
    <w:rsid w:val="002A778D"/>
    <w:rsid w:val="002B0FB5"/>
    <w:rsid w:val="002B36A8"/>
    <w:rsid w:val="002C4DE9"/>
    <w:rsid w:val="002D437C"/>
    <w:rsid w:val="002E0658"/>
    <w:rsid w:val="002F0FF4"/>
    <w:rsid w:val="003164C7"/>
    <w:rsid w:val="0032427C"/>
    <w:rsid w:val="00336D47"/>
    <w:rsid w:val="0034631E"/>
    <w:rsid w:val="00352B28"/>
    <w:rsid w:val="00352BE0"/>
    <w:rsid w:val="003530AD"/>
    <w:rsid w:val="0036773E"/>
    <w:rsid w:val="003701EC"/>
    <w:rsid w:val="00371273"/>
    <w:rsid w:val="003828F6"/>
    <w:rsid w:val="003926DA"/>
    <w:rsid w:val="00397640"/>
    <w:rsid w:val="003B7F54"/>
    <w:rsid w:val="003D006F"/>
    <w:rsid w:val="003F56ED"/>
    <w:rsid w:val="003F5DA7"/>
    <w:rsid w:val="00417BC1"/>
    <w:rsid w:val="00426AA3"/>
    <w:rsid w:val="00444F9E"/>
    <w:rsid w:val="00453CA1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C3D9E"/>
    <w:rsid w:val="004C5C85"/>
    <w:rsid w:val="004D69BE"/>
    <w:rsid w:val="004D7CE5"/>
    <w:rsid w:val="004E51BA"/>
    <w:rsid w:val="004F0FE2"/>
    <w:rsid w:val="004F39C9"/>
    <w:rsid w:val="004F3BE4"/>
    <w:rsid w:val="00506614"/>
    <w:rsid w:val="005129B5"/>
    <w:rsid w:val="005163B0"/>
    <w:rsid w:val="00521576"/>
    <w:rsid w:val="0053501C"/>
    <w:rsid w:val="00540A94"/>
    <w:rsid w:val="00541EBE"/>
    <w:rsid w:val="00554E04"/>
    <w:rsid w:val="00563F5E"/>
    <w:rsid w:val="00573F2D"/>
    <w:rsid w:val="005756E2"/>
    <w:rsid w:val="00582838"/>
    <w:rsid w:val="005839F0"/>
    <w:rsid w:val="00593D4B"/>
    <w:rsid w:val="005948F5"/>
    <w:rsid w:val="00596702"/>
    <w:rsid w:val="005B13A2"/>
    <w:rsid w:val="005B405A"/>
    <w:rsid w:val="005C7706"/>
    <w:rsid w:val="005D3408"/>
    <w:rsid w:val="005E051D"/>
    <w:rsid w:val="005E1EBD"/>
    <w:rsid w:val="005E30FB"/>
    <w:rsid w:val="005F1C92"/>
    <w:rsid w:val="00610F4C"/>
    <w:rsid w:val="00611421"/>
    <w:rsid w:val="00643C86"/>
    <w:rsid w:val="00644492"/>
    <w:rsid w:val="00653F99"/>
    <w:rsid w:val="006562DD"/>
    <w:rsid w:val="00674550"/>
    <w:rsid w:val="006779D7"/>
    <w:rsid w:val="006A7653"/>
    <w:rsid w:val="006B1C11"/>
    <w:rsid w:val="006B4FCC"/>
    <w:rsid w:val="006C7F4B"/>
    <w:rsid w:val="006D7048"/>
    <w:rsid w:val="006D7187"/>
    <w:rsid w:val="00700A46"/>
    <w:rsid w:val="00704106"/>
    <w:rsid w:val="00704259"/>
    <w:rsid w:val="007204F5"/>
    <w:rsid w:val="00721F40"/>
    <w:rsid w:val="00733C32"/>
    <w:rsid w:val="00742BAB"/>
    <w:rsid w:val="007451D6"/>
    <w:rsid w:val="007650B6"/>
    <w:rsid w:val="0077061C"/>
    <w:rsid w:val="00772095"/>
    <w:rsid w:val="00791340"/>
    <w:rsid w:val="00795F4B"/>
    <w:rsid w:val="007A5A15"/>
    <w:rsid w:val="007A5AFD"/>
    <w:rsid w:val="007B2210"/>
    <w:rsid w:val="007C3500"/>
    <w:rsid w:val="007F2C7E"/>
    <w:rsid w:val="0080023E"/>
    <w:rsid w:val="00801AA4"/>
    <w:rsid w:val="00803E4A"/>
    <w:rsid w:val="00812EC8"/>
    <w:rsid w:val="008170DB"/>
    <w:rsid w:val="00822EB1"/>
    <w:rsid w:val="008327F1"/>
    <w:rsid w:val="00833B38"/>
    <w:rsid w:val="00842204"/>
    <w:rsid w:val="008620A5"/>
    <w:rsid w:val="008655A8"/>
    <w:rsid w:val="008656D2"/>
    <w:rsid w:val="00865A8C"/>
    <w:rsid w:val="00884EF8"/>
    <w:rsid w:val="008962F2"/>
    <w:rsid w:val="008B7990"/>
    <w:rsid w:val="008C2D52"/>
    <w:rsid w:val="008D2052"/>
    <w:rsid w:val="008D5306"/>
    <w:rsid w:val="008E1FE9"/>
    <w:rsid w:val="008E2EDD"/>
    <w:rsid w:val="008E7EED"/>
    <w:rsid w:val="008F0036"/>
    <w:rsid w:val="00916349"/>
    <w:rsid w:val="0092039D"/>
    <w:rsid w:val="00930C30"/>
    <w:rsid w:val="00935D1A"/>
    <w:rsid w:val="00942172"/>
    <w:rsid w:val="009435F9"/>
    <w:rsid w:val="00943E1E"/>
    <w:rsid w:val="00944A2C"/>
    <w:rsid w:val="009462E0"/>
    <w:rsid w:val="00956217"/>
    <w:rsid w:val="00964644"/>
    <w:rsid w:val="00966863"/>
    <w:rsid w:val="009B003D"/>
    <w:rsid w:val="009B5EA5"/>
    <w:rsid w:val="009D326D"/>
    <w:rsid w:val="009F3C13"/>
    <w:rsid w:val="00A01F86"/>
    <w:rsid w:val="00A02F56"/>
    <w:rsid w:val="00A06CCA"/>
    <w:rsid w:val="00A12789"/>
    <w:rsid w:val="00A1346C"/>
    <w:rsid w:val="00A14811"/>
    <w:rsid w:val="00A15BE7"/>
    <w:rsid w:val="00A30C5E"/>
    <w:rsid w:val="00A37156"/>
    <w:rsid w:val="00A47890"/>
    <w:rsid w:val="00A6134D"/>
    <w:rsid w:val="00A675E6"/>
    <w:rsid w:val="00A70E2F"/>
    <w:rsid w:val="00A97529"/>
    <w:rsid w:val="00AA1680"/>
    <w:rsid w:val="00AB225A"/>
    <w:rsid w:val="00AC4DD7"/>
    <w:rsid w:val="00AC739F"/>
    <w:rsid w:val="00AD1A99"/>
    <w:rsid w:val="00AD663D"/>
    <w:rsid w:val="00AE732F"/>
    <w:rsid w:val="00AF3B4E"/>
    <w:rsid w:val="00B240F2"/>
    <w:rsid w:val="00B46A3F"/>
    <w:rsid w:val="00B47C74"/>
    <w:rsid w:val="00B6498E"/>
    <w:rsid w:val="00B652C3"/>
    <w:rsid w:val="00B70CC6"/>
    <w:rsid w:val="00B87EEA"/>
    <w:rsid w:val="00B936F8"/>
    <w:rsid w:val="00B9373D"/>
    <w:rsid w:val="00BB0B2A"/>
    <w:rsid w:val="00BB2F74"/>
    <w:rsid w:val="00BB7615"/>
    <w:rsid w:val="00BC7791"/>
    <w:rsid w:val="00BD039A"/>
    <w:rsid w:val="00BD19C9"/>
    <w:rsid w:val="00BD1A54"/>
    <w:rsid w:val="00BE6532"/>
    <w:rsid w:val="00BF221D"/>
    <w:rsid w:val="00BF5FB8"/>
    <w:rsid w:val="00C27495"/>
    <w:rsid w:val="00C32C55"/>
    <w:rsid w:val="00C358A1"/>
    <w:rsid w:val="00C4302B"/>
    <w:rsid w:val="00C579A6"/>
    <w:rsid w:val="00C62136"/>
    <w:rsid w:val="00C74215"/>
    <w:rsid w:val="00C811FA"/>
    <w:rsid w:val="00C82398"/>
    <w:rsid w:val="00CB0AB5"/>
    <w:rsid w:val="00CC4D89"/>
    <w:rsid w:val="00CE02A9"/>
    <w:rsid w:val="00CE295D"/>
    <w:rsid w:val="00CE3D23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E7B21"/>
    <w:rsid w:val="00DF33FC"/>
    <w:rsid w:val="00DF3930"/>
    <w:rsid w:val="00DF7CE2"/>
    <w:rsid w:val="00E014DA"/>
    <w:rsid w:val="00E17945"/>
    <w:rsid w:val="00E25006"/>
    <w:rsid w:val="00E324DD"/>
    <w:rsid w:val="00E36D25"/>
    <w:rsid w:val="00E46B40"/>
    <w:rsid w:val="00E52B6E"/>
    <w:rsid w:val="00E971CF"/>
    <w:rsid w:val="00EA0E06"/>
    <w:rsid w:val="00EA3018"/>
    <w:rsid w:val="00EC0C4A"/>
    <w:rsid w:val="00EC212C"/>
    <w:rsid w:val="00EE03B3"/>
    <w:rsid w:val="00EE0A00"/>
    <w:rsid w:val="00EE101B"/>
    <w:rsid w:val="00EE128A"/>
    <w:rsid w:val="00EE25EB"/>
    <w:rsid w:val="00EE7830"/>
    <w:rsid w:val="00F0212A"/>
    <w:rsid w:val="00F12C14"/>
    <w:rsid w:val="00F30D4A"/>
    <w:rsid w:val="00F4285D"/>
    <w:rsid w:val="00F5613E"/>
    <w:rsid w:val="00F65EF8"/>
    <w:rsid w:val="00F70161"/>
    <w:rsid w:val="00F8306F"/>
    <w:rsid w:val="00F848CE"/>
    <w:rsid w:val="00F84D17"/>
    <w:rsid w:val="00FB0FE2"/>
    <w:rsid w:val="00FB248A"/>
    <w:rsid w:val="00FB531C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0B82D7"/>
  <w15:docId w15:val="{E173F71C-361C-4A3F-862C-F88254A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70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16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19</Pages>
  <Words>3117</Words>
  <Characters>17773</Characters>
  <Application>Microsoft Office Word</Application>
  <DocSecurity>0</DocSecurity>
  <PresentationFormat/>
  <Lines>148</Lines>
  <Paragraphs>41</Paragraphs>
  <Slides>0</Slides>
  <Notes>0</Notes>
  <HiddenSlides>0</HiddenSlides>
  <MMClips>0</MMClips>
  <ScaleCrop>false</ScaleCrop>
  <Company>Microsoft</Company>
  <LinksUpToDate>false</LinksUpToDate>
  <CharactersWithSpaces>20849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92</cp:revision>
  <dcterms:created xsi:type="dcterms:W3CDTF">2021-04-23T01:51:00Z</dcterms:created>
  <dcterms:modified xsi:type="dcterms:W3CDTF">2022-05-02T14:26:00Z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