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3045" w:type="dxa"/>
        <w:tblLook w:val="04A0" w:firstRow="1" w:lastRow="0" w:firstColumn="1" w:lastColumn="0" w:noHBand="0" w:noVBand="1"/>
      </w:tblPr>
      <w:tblGrid>
        <w:gridCol w:w="1345"/>
        <w:gridCol w:w="11700"/>
      </w:tblGrid>
      <w:tr w:rsidR="00942275" w:rsidRPr="00557C6E" w:rsidTr="00EF7243">
        <w:tc>
          <w:tcPr>
            <w:tcW w:w="1345" w:type="dxa"/>
          </w:tcPr>
          <w:p w:rsidR="00942275" w:rsidRPr="00557C6E" w:rsidRDefault="00942275" w:rsidP="00EF7243">
            <w:pPr>
              <w:spacing w:line="312" w:lineRule="auto"/>
              <w:jc w:val="center"/>
              <w:rPr>
                <w:rFonts w:ascii="Times New Roman" w:hAnsi="Times New Roman" w:cs="Times New Roman"/>
                <w:b/>
                <w:sz w:val="28"/>
                <w:szCs w:val="28"/>
              </w:rPr>
            </w:pPr>
            <w:r w:rsidRPr="00557C6E">
              <w:rPr>
                <w:rFonts w:ascii="Times New Roman" w:hAnsi="Times New Roman" w:cs="Times New Roman"/>
                <w:b/>
                <w:sz w:val="28"/>
                <w:szCs w:val="28"/>
              </w:rPr>
              <w:t>STT</w:t>
            </w:r>
          </w:p>
        </w:tc>
        <w:tc>
          <w:tcPr>
            <w:tcW w:w="11700" w:type="dxa"/>
          </w:tcPr>
          <w:p w:rsidR="00942275" w:rsidRPr="00557C6E" w:rsidRDefault="00942275" w:rsidP="00EF7243">
            <w:pPr>
              <w:spacing w:line="312" w:lineRule="auto"/>
              <w:jc w:val="center"/>
              <w:rPr>
                <w:rFonts w:ascii="Times New Roman" w:hAnsi="Times New Roman" w:cs="Times New Roman"/>
                <w:b/>
                <w:sz w:val="28"/>
                <w:szCs w:val="28"/>
              </w:rPr>
            </w:pPr>
            <w:r w:rsidRPr="00557C6E">
              <w:rPr>
                <w:rFonts w:ascii="Times New Roman" w:hAnsi="Times New Roman" w:cs="Times New Roman"/>
                <w:b/>
                <w:sz w:val="28"/>
                <w:szCs w:val="28"/>
              </w:rPr>
              <w:t>NỘI DUNG</w:t>
            </w:r>
          </w:p>
        </w:tc>
      </w:tr>
      <w:tr w:rsidR="00942275" w:rsidRPr="00557C6E" w:rsidTr="00EF7243">
        <w:tc>
          <w:tcPr>
            <w:tcW w:w="1345" w:type="dxa"/>
          </w:tcPr>
          <w:p w:rsidR="00942275" w:rsidRPr="00557C6E" w:rsidRDefault="00942275" w:rsidP="00EF7243">
            <w:pPr>
              <w:spacing w:line="312" w:lineRule="auto"/>
              <w:jc w:val="center"/>
              <w:rPr>
                <w:rFonts w:ascii="Times New Roman" w:hAnsi="Times New Roman" w:cs="Times New Roman"/>
                <w:b/>
                <w:sz w:val="28"/>
                <w:szCs w:val="28"/>
              </w:rPr>
            </w:pPr>
          </w:p>
        </w:tc>
        <w:tc>
          <w:tcPr>
            <w:tcW w:w="11700" w:type="dxa"/>
          </w:tcPr>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Phần tự luận 30%: </w:t>
            </w:r>
            <w:r w:rsidRPr="002077F9">
              <w:rPr>
                <w:rFonts w:ascii="Times New Roman" w:hAnsi="Times New Roman" w:cs="Times New Roman"/>
                <w:sz w:val="28"/>
                <w:szCs w:val="28"/>
              </w:rPr>
              <w:t xml:space="preserve">Đưa ra 01 đoạn văn bản về một trong các chủ đề chính trị, kinh tế, văn hóa - xã hội, yêu cầu thí sinh sử dụng thể loại văn nghị luận (khoảng 500 chữ) để trình bày, đánh giá, phân tích, bình luận về vấn đề được đưa ra. Đề thi kiểm tra kiến thức lý luận và thực tiễn chính trị, kinh tế, văn hóa - xã hội hiện nay, đánh giá thí sinh theo mức độ nhận biết, thông hiểu, vận dụng. </w:t>
            </w:r>
          </w:p>
          <w:p w:rsidR="00942275" w:rsidRDefault="00942275" w:rsidP="00EF7243">
            <w:pPr>
              <w:spacing w:line="312" w:lineRule="auto"/>
              <w:jc w:val="both"/>
              <w:rPr>
                <w:rFonts w:ascii="Times New Roman" w:hAnsi="Times New Roman" w:cs="Times New Roman"/>
                <w:sz w:val="28"/>
                <w:szCs w:val="28"/>
              </w:rPr>
            </w:pPr>
            <w:r w:rsidRPr="002077F9">
              <w:rPr>
                <w:rFonts w:ascii="Times New Roman" w:hAnsi="Times New Roman" w:cs="Times New Roman"/>
                <w:sz w:val="28"/>
                <w:szCs w:val="28"/>
              </w:rPr>
              <w:t>Các vấn đề có thể được đ</w:t>
            </w:r>
            <w:bookmarkStart w:id="0" w:name="_GoBack"/>
            <w:bookmarkEnd w:id="0"/>
            <w:r w:rsidRPr="002077F9">
              <w:rPr>
                <w:rFonts w:ascii="Times New Roman" w:hAnsi="Times New Roman" w:cs="Times New Roman"/>
                <w:sz w:val="28"/>
                <w:szCs w:val="28"/>
              </w:rPr>
              <w:t>ề cập gồm:</w:t>
            </w:r>
          </w:p>
          <w:p w:rsidR="00942275"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b/>
                <w:sz w:val="28"/>
                <w:szCs w:val="28"/>
              </w:rPr>
              <w:t>1. Vấn đề về tư tưởng, đạo lí:</w:t>
            </w:r>
            <w:r w:rsidRPr="002077F9">
              <w:rPr>
                <w:rFonts w:ascii="Times New Roman" w:hAnsi="Times New Roman" w:cs="Times New Roman"/>
                <w:sz w:val="28"/>
                <w:szCs w:val="28"/>
              </w:rPr>
              <w:t xml:space="preserve"> lí tưởng, mục đích sống, phấn đấu trở thành chiến sĩ Công an nhân dân Việt Nam; tâm hồn, tính cách của con người: lòng yêu nước, lòng nhân ái, tính trung thực, dũng cảm, chăm chỉ, thái độ hoà nhã, khiêm tốn,…; trách nhiệm của công dân đối với Tổ quốc và công tác bảo đảm an ninh, trật tự…</w:t>
            </w:r>
          </w:p>
          <w:p w:rsidR="00942275"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sz w:val="28"/>
                <w:szCs w:val="28"/>
              </w:rPr>
              <w:t xml:space="preserve">Cấu trúc bài làm: </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Giới thiệu tư tưởng, đạo lí cần bàn luận, trích dẫn ý kiến hoặc quan điểm. Giải thích, nêu nội dung cần bàn luận.</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Phân tích, bàn bạc về vấn đề trên các phương diện, các khía cạnh: đúng-sai, tốt-xấu, tích cực-tiêu cực</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Ý nghĩa của vấn đề nghị luận. Khằng định giá trị, sức sống của quan niệm, ý kiến nêu trong đề bài.</w:t>
            </w:r>
          </w:p>
          <w:p w:rsidR="00942275"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b/>
                <w:sz w:val="28"/>
                <w:szCs w:val="28"/>
              </w:rPr>
              <w:t>2. Hiện tượng trong đời sống xã hội:</w:t>
            </w:r>
            <w:r w:rsidRPr="002077F9">
              <w:rPr>
                <w:rFonts w:ascii="Times New Roman" w:hAnsi="Times New Roman" w:cs="Times New Roman"/>
                <w:sz w:val="28"/>
                <w:szCs w:val="28"/>
              </w:rPr>
              <w:t xml:space="preserve"> ô nhiễm môi trường; phân hóa giàu - nghèo; văn hóa tham gia giao thông; các trào lưu và ứng xử trên không gian mạng;…</w:t>
            </w:r>
          </w:p>
          <w:p w:rsidR="00942275" w:rsidRPr="00B858A9"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sz w:val="28"/>
                <w:szCs w:val="28"/>
              </w:rPr>
              <w:t>Cấu trúc bài làm:</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58A9">
              <w:rPr>
                <w:rFonts w:ascii="Times New Roman" w:hAnsi="Times New Roman" w:cs="Times New Roman"/>
                <w:sz w:val="28"/>
                <w:szCs w:val="28"/>
              </w:rPr>
              <w:t>Giới thiệu sự việc, hiện tượng</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Giải thích nội dung, thực chất của sự việc, phân tích nguyên nhân và tác dụng hoặc hậu quả…</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Bình luận về hiện tượng: nhận xét, đánh giá, nêu thái độ của người viết…</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Kết bài: bàn bạc, đánh giá, rút ra bài học …</w:t>
            </w:r>
          </w:p>
          <w:p w:rsidR="00942275"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b/>
                <w:sz w:val="28"/>
                <w:szCs w:val="28"/>
              </w:rPr>
              <w:lastRenderedPageBreak/>
              <w:t>3. Vấn đề về chính trị, kinh tế:</w:t>
            </w:r>
            <w:r w:rsidRPr="00557C6E">
              <w:rPr>
                <w:rFonts w:ascii="Times New Roman" w:hAnsi="Times New Roman" w:cs="Times New Roman"/>
                <w:sz w:val="28"/>
                <w:szCs w:val="28"/>
              </w:rPr>
              <w:t xml:space="preserve"> đường lối đối ngoại và hội nhập quốc tế của Việt Nam; chủ nghĩa xã hội và con đường đi lên chủ nghĩa xã hội ở Việt Nam; công tác đấu tranh phòng, chống tham nhũng, lãng phí, tiêu cực; mối quan hệ giữa tăng trưởng, phát triển kinh tế với các vấn đề xã hội…</w:t>
            </w:r>
          </w:p>
          <w:p w:rsidR="00942275" w:rsidRPr="00B858A9" w:rsidRDefault="00942275" w:rsidP="00EF7243">
            <w:pPr>
              <w:spacing w:line="312" w:lineRule="auto"/>
              <w:jc w:val="both"/>
              <w:rPr>
                <w:rFonts w:ascii="Times New Roman" w:hAnsi="Times New Roman" w:cs="Times New Roman"/>
                <w:sz w:val="28"/>
                <w:szCs w:val="28"/>
              </w:rPr>
            </w:pPr>
            <w:r w:rsidRPr="00B858A9">
              <w:rPr>
                <w:rFonts w:ascii="Times New Roman" w:hAnsi="Times New Roman" w:cs="Times New Roman"/>
                <w:sz w:val="28"/>
                <w:szCs w:val="28"/>
              </w:rPr>
              <w:t>Cấu trúc bài làm:</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Giới thiệu </w:t>
            </w:r>
            <w:r>
              <w:rPr>
                <w:rFonts w:ascii="Times New Roman" w:hAnsi="Times New Roman" w:cs="Times New Roman"/>
                <w:sz w:val="28"/>
                <w:szCs w:val="28"/>
              </w:rPr>
              <w:t>vấn đề chính trị…</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Giải thích nội dung, thực chất của </w:t>
            </w:r>
            <w:r>
              <w:rPr>
                <w:rFonts w:ascii="Times New Roman" w:hAnsi="Times New Roman" w:cs="Times New Roman"/>
                <w:sz w:val="28"/>
                <w:szCs w:val="28"/>
              </w:rPr>
              <w:t>vấn đề chính trị, xã hội…;</w:t>
            </w:r>
            <w:r w:rsidRPr="00B858A9">
              <w:rPr>
                <w:rFonts w:ascii="Times New Roman" w:hAnsi="Times New Roman" w:cs="Times New Roman"/>
                <w:sz w:val="28"/>
                <w:szCs w:val="28"/>
              </w:rPr>
              <w:t xml:space="preserve"> phân tích nguyên nhân và tác dụng hoặc hậu quả…</w:t>
            </w:r>
          </w:p>
          <w:p w:rsidR="00942275" w:rsidRPr="00B858A9"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Bình luận về hiện tượng: nhận xét, đánh giá, nêu thái độ của người viết…</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B858A9">
              <w:rPr>
                <w:rFonts w:ascii="Times New Roman" w:hAnsi="Times New Roman" w:cs="Times New Roman"/>
                <w:sz w:val="28"/>
                <w:szCs w:val="28"/>
              </w:rPr>
              <w:t xml:space="preserve"> Kết bài: bàn bạc, đánh giá, rút ra bài học …</w:t>
            </w:r>
          </w:p>
          <w:p w:rsidR="00942275" w:rsidRDefault="00942275" w:rsidP="00EF7243">
            <w:pPr>
              <w:spacing w:line="312" w:lineRule="auto"/>
              <w:jc w:val="center"/>
              <w:rPr>
                <w:rFonts w:ascii="Times New Roman" w:hAnsi="Times New Roman" w:cs="Times New Roman"/>
                <w:b/>
                <w:sz w:val="28"/>
                <w:szCs w:val="28"/>
              </w:rPr>
            </w:pPr>
          </w:p>
          <w:p w:rsidR="00942275" w:rsidRPr="00B858A9" w:rsidRDefault="00942275" w:rsidP="00EF7243">
            <w:pPr>
              <w:spacing w:line="312" w:lineRule="auto"/>
              <w:jc w:val="center"/>
              <w:rPr>
                <w:rFonts w:ascii="Times New Roman" w:hAnsi="Times New Roman" w:cs="Times New Roman"/>
                <w:b/>
                <w:sz w:val="28"/>
                <w:szCs w:val="28"/>
              </w:rPr>
            </w:pPr>
            <w:r w:rsidRPr="00B858A9">
              <w:rPr>
                <w:rFonts w:ascii="Times New Roman" w:hAnsi="Times New Roman" w:cs="Times New Roman"/>
                <w:b/>
                <w:sz w:val="28"/>
                <w:szCs w:val="28"/>
              </w:rPr>
              <w:t>-&gt; Các buổi học đi tuần tự: Vấn đề số 3 -&gt; Vấn đề số 2 -&gt; Vấn đề số 1</w:t>
            </w: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p>
          <w:p w:rsidR="00942275" w:rsidRDefault="00942275" w:rsidP="00EF7243">
            <w:pPr>
              <w:spacing w:line="312" w:lineRule="auto"/>
              <w:jc w:val="both"/>
              <w:rPr>
                <w:rFonts w:ascii="Times New Roman" w:hAnsi="Times New Roman" w:cs="Times New Roman"/>
                <w:b/>
                <w:sz w:val="28"/>
                <w:szCs w:val="28"/>
              </w:rPr>
            </w:pPr>
            <w:r>
              <w:rPr>
                <w:rFonts w:ascii="Times New Roman" w:hAnsi="Times New Roman" w:cs="Times New Roman"/>
                <w:b/>
                <w:sz w:val="28"/>
                <w:szCs w:val="28"/>
              </w:rPr>
              <w:lastRenderedPageBreak/>
              <w:t>Một số lưu ý làm phần tự luận (30%)</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b/>
                <w:sz w:val="28"/>
                <w:szCs w:val="28"/>
              </w:rPr>
              <w:t>1. Mở bài:</w:t>
            </w:r>
            <w:r>
              <w:rPr>
                <w:rFonts w:ascii="Times New Roman" w:hAnsi="Times New Roman" w:cs="Times New Roman"/>
                <w:sz w:val="28"/>
                <w:szCs w:val="28"/>
              </w:rPr>
              <w:t xml:space="preserve"> G</w:t>
            </w:r>
            <w:r w:rsidRPr="00557C6E">
              <w:rPr>
                <w:rFonts w:ascii="Times New Roman" w:hAnsi="Times New Roman" w:cs="Times New Roman"/>
                <w:sz w:val="28"/>
                <w:szCs w:val="28"/>
              </w:rPr>
              <w:t>iới thiệu.</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2. Thân bài:</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Thực trạng (biểu hiện) </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Nguyên nhân (dẫn chứng)</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Hậu quả </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Biện pháp khắc phục </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xml:space="preserve">3. Kết bài </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557C6E">
              <w:rPr>
                <w:rFonts w:ascii="Times New Roman" w:hAnsi="Times New Roman" w:cs="Times New Roman"/>
                <w:sz w:val="28"/>
                <w:szCs w:val="28"/>
              </w:rPr>
              <w:t xml:space="preserve"> Nhận định </w:t>
            </w:r>
            <w:r>
              <w:rPr>
                <w:rFonts w:ascii="Times New Roman" w:hAnsi="Times New Roman" w:cs="Times New Roman"/>
                <w:sz w:val="28"/>
                <w:szCs w:val="28"/>
              </w:rPr>
              <w:t>(khẳng định lại quan điểm đó đúng – sai)</w:t>
            </w:r>
            <w:r w:rsidRPr="00557C6E">
              <w:rPr>
                <w:rFonts w:ascii="Times New Roman" w:hAnsi="Times New Roman" w:cs="Times New Roman"/>
                <w:sz w:val="28"/>
                <w:szCs w:val="28"/>
              </w:rPr>
              <w:t xml:space="preserve">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r w:rsidRPr="00557C6E">
              <w:rPr>
                <w:rFonts w:ascii="Times New Roman" w:hAnsi="Times New Roman" w:cs="Times New Roman"/>
                <w:sz w:val="28"/>
                <w:szCs w:val="28"/>
              </w:rPr>
              <w:t xml:space="preserve"> Cả</w:t>
            </w:r>
            <w:r>
              <w:rPr>
                <w:rFonts w:ascii="Times New Roman" w:hAnsi="Times New Roman" w:cs="Times New Roman"/>
                <w:sz w:val="28"/>
                <w:szCs w:val="28"/>
              </w:rPr>
              <w:t>m nhận của</w:t>
            </w:r>
            <w:r w:rsidRPr="00557C6E">
              <w:rPr>
                <w:rFonts w:ascii="Times New Roman" w:hAnsi="Times New Roman" w:cs="Times New Roman"/>
                <w:sz w:val="28"/>
                <w:szCs w:val="28"/>
              </w:rPr>
              <w:t xml:space="preserve"> bản thân</w:t>
            </w:r>
            <w:r>
              <w:rPr>
                <w:rFonts w:ascii="Times New Roman" w:hAnsi="Times New Roman" w:cs="Times New Roman"/>
                <w:sz w:val="28"/>
                <w:szCs w:val="28"/>
              </w:rPr>
              <w:t xml:space="preserve"> (nhận thức)</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 Lưu ý: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 Trước một nhận định nào đó -&gt; Chúng ta phải xác định nó đúng – sai.</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 Ủng hộ/phê phán, lên án…</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 Cần có luận chứng (</w:t>
            </w:r>
            <w:r w:rsidRPr="00761A8C">
              <w:rPr>
                <w:rFonts w:ascii="Times New Roman" w:hAnsi="Times New Roman" w:cs="Times New Roman"/>
                <w:sz w:val="28"/>
                <w:szCs w:val="28"/>
              </w:rPr>
              <w:t>là các bằng chứng đưa ra để làm căn cứ lí luận</w:t>
            </w:r>
            <w:r>
              <w:rPr>
                <w:rFonts w:ascii="Times New Roman" w:hAnsi="Times New Roman" w:cs="Times New Roman"/>
                <w:sz w:val="28"/>
                <w:szCs w:val="28"/>
              </w:rPr>
              <w:t>), l</w:t>
            </w:r>
            <w:r w:rsidRPr="000F10A1">
              <w:rPr>
                <w:rFonts w:ascii="Times New Roman" w:hAnsi="Times New Roman" w:cs="Times New Roman"/>
                <w:sz w:val="28"/>
                <w:szCs w:val="28"/>
              </w:rPr>
              <w:t>uận cứ</w:t>
            </w:r>
            <w:r>
              <w:rPr>
                <w:rFonts w:ascii="Times New Roman" w:hAnsi="Times New Roman" w:cs="Times New Roman"/>
                <w:sz w:val="28"/>
                <w:szCs w:val="28"/>
              </w:rPr>
              <w:t xml:space="preserve"> đó là nguyên lý, chân lý, danh ngôn…</w:t>
            </w:r>
            <w:r w:rsidRPr="000F10A1">
              <w:rPr>
                <w:rFonts w:ascii="Times New Roman" w:hAnsi="Times New Roman" w:cs="Times New Roman"/>
                <w:sz w:val="28"/>
                <w:szCs w:val="28"/>
              </w:rPr>
              <w:t xml:space="preserve"> </w:t>
            </w:r>
            <w:r>
              <w:rPr>
                <w:rFonts w:ascii="Times New Roman" w:hAnsi="Times New Roman" w:cs="Times New Roman"/>
                <w:sz w:val="28"/>
                <w:szCs w:val="28"/>
              </w:rPr>
              <w:t>(</w:t>
            </w:r>
            <w:r w:rsidRPr="000F10A1">
              <w:rPr>
                <w:rFonts w:ascii="Times New Roman" w:hAnsi="Times New Roman" w:cs="Times New Roman"/>
                <w:sz w:val="28"/>
                <w:szCs w:val="28"/>
              </w:rPr>
              <w:t>đó là những tri thức được đa s</w:t>
            </w:r>
            <w:r>
              <w:rPr>
                <w:rFonts w:ascii="Times New Roman" w:hAnsi="Times New Roman" w:cs="Times New Roman"/>
                <w:sz w:val="28"/>
                <w:szCs w:val="28"/>
              </w:rPr>
              <w:t>ố</w:t>
            </w:r>
            <w:r w:rsidRPr="000F10A1">
              <w:rPr>
                <w:rFonts w:ascii="Times New Roman" w:hAnsi="Times New Roman" w:cs="Times New Roman"/>
                <w:sz w:val="28"/>
                <w:szCs w:val="28"/>
              </w:rPr>
              <w:t xml:space="preserve"> mọi người công nhận là đúng, tin cậy</w:t>
            </w:r>
            <w:r>
              <w:rPr>
                <w:rFonts w:ascii="Times New Roman" w:hAnsi="Times New Roman" w:cs="Times New Roman"/>
                <w:sz w:val="28"/>
                <w:szCs w:val="28"/>
              </w:rPr>
              <w:t>), l</w:t>
            </w:r>
            <w:r w:rsidRPr="000F10A1">
              <w:rPr>
                <w:rFonts w:ascii="Times New Roman" w:hAnsi="Times New Roman" w:cs="Times New Roman"/>
                <w:sz w:val="28"/>
                <w:szCs w:val="28"/>
              </w:rPr>
              <w:t xml:space="preserve">uận điểm </w:t>
            </w:r>
            <w:r>
              <w:rPr>
                <w:rFonts w:ascii="Times New Roman" w:hAnsi="Times New Roman" w:cs="Times New Roman"/>
                <w:sz w:val="28"/>
                <w:szCs w:val="28"/>
              </w:rPr>
              <w:t>(</w:t>
            </w:r>
            <w:r w:rsidRPr="000F10A1">
              <w:rPr>
                <w:rFonts w:ascii="Times New Roman" w:hAnsi="Times New Roman" w:cs="Times New Roman"/>
                <w:sz w:val="28"/>
                <w:szCs w:val="28"/>
              </w:rPr>
              <w:t>là những kiến giải, lập luận, giải luận, nhận định mà người viết đưa ra khi suy diễn một cách logic</w:t>
            </w:r>
            <w:r>
              <w:rPr>
                <w:rFonts w:ascii="Times New Roman" w:hAnsi="Times New Roman" w:cs="Times New Roman"/>
                <w:sz w:val="28"/>
                <w:szCs w:val="28"/>
              </w:rPr>
              <w:t>)</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w:t>
            </w: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Pr="00557C6E" w:rsidRDefault="00942275" w:rsidP="00EF7243">
            <w:pPr>
              <w:spacing w:line="312" w:lineRule="auto"/>
              <w:jc w:val="both"/>
              <w:rPr>
                <w:rFonts w:ascii="Times New Roman" w:hAnsi="Times New Roman" w:cs="Times New Roman"/>
                <w:sz w:val="28"/>
                <w:szCs w:val="28"/>
              </w:rPr>
            </w:pPr>
          </w:p>
        </w:tc>
      </w:tr>
      <w:tr w:rsidR="00942275" w:rsidRPr="002077F9" w:rsidTr="00EF7243">
        <w:tc>
          <w:tcPr>
            <w:tcW w:w="1345" w:type="dxa"/>
          </w:tcPr>
          <w:p w:rsidR="00942275" w:rsidRPr="00557C6E" w:rsidRDefault="00942275" w:rsidP="00EF7243">
            <w:pPr>
              <w:spacing w:line="312"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3</w:t>
            </w:r>
          </w:p>
        </w:tc>
        <w:tc>
          <w:tcPr>
            <w:tcW w:w="11700" w:type="dxa"/>
          </w:tcPr>
          <w:p w:rsidR="00942275" w:rsidRPr="00104A8E" w:rsidRDefault="00942275" w:rsidP="00EF7243">
            <w:pPr>
              <w:spacing w:line="312" w:lineRule="auto"/>
              <w:jc w:val="both"/>
              <w:rPr>
                <w:rFonts w:ascii="Times New Roman" w:hAnsi="Times New Roman" w:cs="Times New Roman"/>
                <w:b/>
                <w:sz w:val="28"/>
                <w:szCs w:val="28"/>
              </w:rPr>
            </w:pPr>
            <w:r w:rsidRPr="00104A8E">
              <w:rPr>
                <w:rFonts w:ascii="Times New Roman" w:hAnsi="Times New Roman" w:cs="Times New Roman"/>
                <w:b/>
                <w:sz w:val="28"/>
                <w:szCs w:val="28"/>
              </w:rPr>
              <w:t xml:space="preserve">- Vấn đề về chính trị, kinh tế: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C</w:t>
            </w:r>
            <w:r w:rsidRPr="002077F9">
              <w:rPr>
                <w:rFonts w:ascii="Times New Roman" w:hAnsi="Times New Roman" w:cs="Times New Roman"/>
                <w:sz w:val="28"/>
                <w:szCs w:val="28"/>
              </w:rPr>
              <w:t>hủ nghĩa xã hội và con đường đi lên chủ nghĩa xã hội ở Việ</w:t>
            </w:r>
            <w:r>
              <w:rPr>
                <w:rFonts w:ascii="Times New Roman" w:hAnsi="Times New Roman" w:cs="Times New Roman"/>
                <w:sz w:val="28"/>
                <w:szCs w:val="28"/>
              </w:rPr>
              <w:t>t Nam: Con đường XHCN, quá độ lên CNXH; vai trò của Đảng ta; đấu tranh phòng, chống “diễn biến hòa bình”, chống “đa nguyên, đa đảng”; vấn đề nhân quyền, dân tộc, tôn giáo ở Việt Nam và các thế lực thù địch lợi dụng để chống phá…</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C</w:t>
            </w:r>
            <w:r w:rsidRPr="002077F9">
              <w:rPr>
                <w:rFonts w:ascii="Times New Roman" w:hAnsi="Times New Roman" w:cs="Times New Roman"/>
                <w:sz w:val="28"/>
                <w:szCs w:val="28"/>
              </w:rPr>
              <w:t>ông tác đấu tranh phòng, chống tham nhũng, lãng phí, tiêu cự</w:t>
            </w:r>
            <w:r>
              <w:rPr>
                <w:rFonts w:ascii="Times New Roman" w:hAnsi="Times New Roman" w:cs="Times New Roman"/>
                <w:sz w:val="28"/>
                <w:szCs w:val="28"/>
              </w:rPr>
              <w:t>c: Nguyên nhân, biểu hiện, biện pháp…</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Đ</w:t>
            </w:r>
            <w:r w:rsidRPr="002077F9">
              <w:rPr>
                <w:rFonts w:ascii="Times New Roman" w:hAnsi="Times New Roman" w:cs="Times New Roman"/>
                <w:sz w:val="28"/>
                <w:szCs w:val="28"/>
              </w:rPr>
              <w:t>ường lối đối ngoại và hội nhập quốc tế của Việt Nam</w:t>
            </w:r>
            <w:r>
              <w:rPr>
                <w:rFonts w:ascii="Times New Roman" w:hAnsi="Times New Roman" w:cs="Times New Roman"/>
                <w:sz w:val="28"/>
                <w:szCs w:val="28"/>
              </w:rPr>
              <w:t>: Quan điểm của Đảng về đối ngoại, hội nhập…; trường phái ngoại giao “cây tre”; bỏ phiếu tại hội đồng LHQ về cuộc chiến của Nga ở Ucraina…; hội nhập quốc tế…</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M</w:t>
            </w:r>
            <w:r w:rsidRPr="002077F9">
              <w:rPr>
                <w:rFonts w:ascii="Times New Roman" w:hAnsi="Times New Roman" w:cs="Times New Roman"/>
                <w:sz w:val="28"/>
                <w:szCs w:val="28"/>
              </w:rPr>
              <w:t>ối quan hệ giữa tăng trưởng, phát triển kinh tế với các vấn đề xã hộ</w:t>
            </w:r>
            <w:r>
              <w:rPr>
                <w:rFonts w:ascii="Times New Roman" w:hAnsi="Times New Roman" w:cs="Times New Roman"/>
                <w:sz w:val="28"/>
                <w:szCs w:val="28"/>
              </w:rPr>
              <w:t>i: Kinh tế thị trường định hướng XHCN ở Việt Nam; quan điểm của Đảng về mối quan hệ tăng trưởng kinh tế….</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Các vấn đề khác: Công nghiệp hóa gắn liền với hiện đại hóa; cuộc cách mạng công nghệ 4.0…</w:t>
            </w: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Pr="002077F9" w:rsidRDefault="00942275" w:rsidP="00EF7243">
            <w:pPr>
              <w:spacing w:line="312" w:lineRule="auto"/>
              <w:jc w:val="both"/>
              <w:rPr>
                <w:rFonts w:ascii="Times New Roman" w:hAnsi="Times New Roman" w:cs="Times New Roman"/>
                <w:sz w:val="28"/>
                <w:szCs w:val="28"/>
              </w:rPr>
            </w:pPr>
          </w:p>
        </w:tc>
      </w:tr>
      <w:tr w:rsidR="00942275" w:rsidRPr="00557C6E" w:rsidTr="00EF7243">
        <w:tc>
          <w:tcPr>
            <w:tcW w:w="1345" w:type="dxa"/>
          </w:tcPr>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lastRenderedPageBreak/>
              <w:t>Câu 1</w:t>
            </w:r>
          </w:p>
        </w:tc>
        <w:tc>
          <w:tcPr>
            <w:tcW w:w="11700" w:type="dxa"/>
          </w:tcPr>
          <w:p w:rsidR="00942275" w:rsidRDefault="00942275" w:rsidP="00EF7243">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Câu 1:</w:t>
            </w:r>
            <w:r w:rsidRPr="00557C6E">
              <w:rPr>
                <w:rFonts w:ascii="Times New Roman" w:hAnsi="Times New Roman" w:cs="Times New Roman"/>
                <w:color w:val="000000" w:themeColor="text1"/>
                <w:sz w:val="28"/>
                <w:szCs w:val="28"/>
              </w:rPr>
              <w:t xml:space="preserve"> </w:t>
            </w:r>
            <w:r w:rsidRPr="00557C6E">
              <w:rPr>
                <w:rFonts w:ascii="Times New Roman" w:hAnsi="Times New Roman" w:cs="Times New Roman"/>
                <w:b/>
                <w:color w:val="000000" w:themeColor="text1"/>
                <w:sz w:val="28"/>
                <w:szCs w:val="28"/>
              </w:rPr>
              <w:t xml:space="preserve">Có quan điểm cho rằng, “Đi lên chủ nghĩa xã hội ở Việt Nam là sai lầm lịch sử”. </w:t>
            </w:r>
          </w:p>
          <w:p w:rsidR="00942275" w:rsidRPr="00557C6E" w:rsidRDefault="00942275" w:rsidP="00EF7243">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kiến thức đã học, đồng chí hãy phân tích, phê phán quan điểm sai trái đó.</w:t>
            </w:r>
          </w:p>
          <w:p w:rsidR="00942275" w:rsidRDefault="00942275" w:rsidP="00EF7243">
            <w:pPr>
              <w:spacing w:line="312" w:lineRule="auto"/>
              <w:jc w:val="center"/>
              <w:rPr>
                <w:rFonts w:ascii="Times New Roman" w:hAnsi="Times New Roman" w:cs="Times New Roman"/>
                <w:b/>
                <w:color w:val="000000" w:themeColor="text1"/>
                <w:sz w:val="28"/>
                <w:szCs w:val="28"/>
              </w:rPr>
            </w:pPr>
          </w:p>
          <w:p w:rsidR="00942275" w:rsidRDefault="00942275" w:rsidP="00EF7243">
            <w:pPr>
              <w:spacing w:line="312" w:lineRule="auto"/>
              <w:jc w:val="center"/>
              <w:rPr>
                <w:rFonts w:ascii="Times New Roman" w:hAnsi="Times New Roman" w:cs="Times New Roman"/>
                <w:b/>
                <w:color w:val="000000" w:themeColor="text1"/>
                <w:sz w:val="28"/>
                <w:szCs w:val="28"/>
              </w:rPr>
            </w:pPr>
            <w:r w:rsidRPr="00951D96">
              <w:rPr>
                <w:rFonts w:ascii="Times New Roman" w:hAnsi="Times New Roman" w:cs="Times New Roman"/>
                <w:b/>
                <w:color w:val="000000" w:themeColor="text1"/>
                <w:sz w:val="28"/>
                <w:szCs w:val="28"/>
              </w:rPr>
              <w:t xml:space="preserve">Hoặc </w:t>
            </w:r>
            <w:r w:rsidRPr="00875638">
              <w:rPr>
                <w:rFonts w:ascii="Times New Roman" w:hAnsi="Times New Roman" w:cs="Times New Roman"/>
                <w:b/>
                <w:color w:val="000000" w:themeColor="text1"/>
                <w:sz w:val="28"/>
                <w:szCs w:val="28"/>
              </w:rPr>
              <w:t>một số người cho rằng, sự lựa chọn con đường đi lên chủ nghĩa xã hội ở Việt Nam đã “sai ngay từ đầu”, rằng giá như vào nửa đầu thế kỷ XX, đi con đường khác thì biết đâu nước ta vẫn giành được độc lập, kinh tế, văn hóa vẫn phát triển, lại tránh được mấy cuộc kháng chiến gian khổ, hao tổn biết bao xương máu…</w:t>
            </w:r>
          </w:p>
          <w:p w:rsidR="00942275" w:rsidRPr="00557C6E" w:rsidRDefault="00942275" w:rsidP="00EF7243">
            <w:pPr>
              <w:spacing w:line="312" w:lineRule="auto"/>
              <w:jc w:val="center"/>
              <w:rPr>
                <w:rFonts w:ascii="Times New Roman" w:hAnsi="Times New Roman" w:cs="Times New Roman"/>
                <w:b/>
                <w:color w:val="000000" w:themeColor="text1"/>
                <w:sz w:val="28"/>
                <w:szCs w:val="28"/>
              </w:rPr>
            </w:pPr>
            <w:r w:rsidRPr="00557C6E">
              <w:rPr>
                <w:rFonts w:ascii="Times New Roman" w:hAnsi="Times New Roman" w:cs="Times New Roman"/>
                <w:b/>
                <w:color w:val="000000" w:themeColor="text1"/>
                <w:sz w:val="28"/>
                <w:szCs w:val="28"/>
              </w:rPr>
              <w:t>Bằng kiến thức đã học, đồng chí hãy phân tích, phê phán quan điểm sai trái đó.</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Trả lời:</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xml:space="preserve">1. Mở bài: </w:t>
            </w:r>
            <w:r w:rsidRPr="00557C6E">
              <w:rPr>
                <w:rFonts w:ascii="Times New Roman" w:hAnsi="Times New Roman" w:cs="Times New Roman"/>
                <w:sz w:val="28"/>
                <w:szCs w:val="28"/>
              </w:rPr>
              <w:t>Việt Nam đi lên CNXH bỏ qua chế độ tư bản chủ nghĩa là phù hợp với lý luận của chủ nghĩa Mác – Lênin, phù hợp với xu thế của thời đại và phù hợp với thực tiễn cách mạng Việt Nam. Tuy nhiên, cho đến nay, các thế lực phản động, những kẻ “tự diễn biến”, “tự chuyển hóa” vẫn tìm cách xuyên tạc, cho rằng đi lên CNXH ở Việt Nam là sự sai lầm lịch sử</w:t>
            </w:r>
            <w:r>
              <w:rPr>
                <w:rFonts w:ascii="Times New Roman" w:hAnsi="Times New Roman" w:cs="Times New Roman"/>
                <w:sz w:val="28"/>
                <w:szCs w:val="28"/>
              </w:rPr>
              <w:t xml:space="preserve"> (trích dẫn quan điểm sai trái)</w:t>
            </w:r>
            <w:r w:rsidRPr="00557C6E">
              <w:rPr>
                <w:rFonts w:ascii="Times New Roman" w:hAnsi="Times New Roman" w:cs="Times New Roman"/>
                <w:sz w:val="28"/>
                <w:szCs w:val="28"/>
              </w:rPr>
              <w:t>.</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2. Thân bài</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xml:space="preserve">- </w:t>
            </w:r>
            <w:r>
              <w:rPr>
                <w:rFonts w:ascii="Times New Roman" w:hAnsi="Times New Roman" w:cs="Times New Roman"/>
                <w:b/>
                <w:sz w:val="28"/>
                <w:szCs w:val="28"/>
              </w:rPr>
              <w:t>Âm mưu, thủ đoạn của các</w:t>
            </w:r>
            <w:r w:rsidRPr="00557C6E">
              <w:rPr>
                <w:rFonts w:ascii="Times New Roman" w:hAnsi="Times New Roman" w:cs="Times New Roman"/>
                <w:b/>
                <w:sz w:val="28"/>
                <w:szCs w:val="28"/>
              </w:rPr>
              <w:t xml:space="preserve"> thế lực thù địch</w:t>
            </w:r>
            <w:r>
              <w:rPr>
                <w:rFonts w:ascii="Times New Roman" w:hAnsi="Times New Roman" w:cs="Times New Roman"/>
                <w:b/>
                <w:sz w:val="28"/>
                <w:szCs w:val="28"/>
              </w:rPr>
              <w:t xml:space="preserve"> chống phá cách mạng Việt Nam</w:t>
            </w:r>
            <w:r w:rsidRPr="00557C6E">
              <w:rPr>
                <w:rFonts w:ascii="Times New Roman" w:hAnsi="Times New Roman" w:cs="Times New Roman"/>
                <w:b/>
                <w:sz w:val="28"/>
                <w:szCs w:val="28"/>
              </w:rPr>
              <w:t xml:space="preserve">: </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w:t>
            </w:r>
            <w:r>
              <w:rPr>
                <w:rFonts w:ascii="Times New Roman" w:hAnsi="Times New Roman" w:cs="Times New Roman"/>
                <w:sz w:val="28"/>
                <w:szCs w:val="28"/>
              </w:rPr>
              <w:t xml:space="preserve">Âm mưu của các thế lực thù địch thường </w:t>
            </w:r>
            <w:r w:rsidRPr="00557C6E">
              <w:rPr>
                <w:rFonts w:ascii="Times New Roman" w:hAnsi="Times New Roman" w:cs="Times New Roman"/>
                <w:sz w:val="28"/>
                <w:szCs w:val="28"/>
              </w:rPr>
              <w:t xml:space="preserve">lợi dụng quyền </w:t>
            </w:r>
            <w:r>
              <w:rPr>
                <w:rFonts w:ascii="Times New Roman" w:hAnsi="Times New Roman" w:cs="Times New Roman"/>
                <w:sz w:val="28"/>
                <w:szCs w:val="28"/>
              </w:rPr>
              <w:t xml:space="preserve">tự do, </w:t>
            </w:r>
            <w:r w:rsidRPr="00557C6E">
              <w:rPr>
                <w:rFonts w:ascii="Times New Roman" w:hAnsi="Times New Roman" w:cs="Times New Roman"/>
                <w:sz w:val="28"/>
                <w:szCs w:val="28"/>
              </w:rPr>
              <w:t xml:space="preserve">dân chủ </w:t>
            </w:r>
            <w:r>
              <w:rPr>
                <w:rFonts w:ascii="Times New Roman" w:hAnsi="Times New Roman" w:cs="Times New Roman"/>
                <w:sz w:val="28"/>
                <w:szCs w:val="28"/>
              </w:rPr>
              <w:t xml:space="preserve">để </w:t>
            </w:r>
            <w:r w:rsidRPr="00557C6E">
              <w:rPr>
                <w:rFonts w:ascii="Times New Roman" w:hAnsi="Times New Roman" w:cs="Times New Roman"/>
                <w:sz w:val="28"/>
                <w:szCs w:val="28"/>
              </w:rPr>
              <w:t xml:space="preserve">phủ nhận con đường </w:t>
            </w:r>
            <w:r>
              <w:rPr>
                <w:rFonts w:ascii="Times New Roman" w:hAnsi="Times New Roman" w:cs="Times New Roman"/>
                <w:sz w:val="28"/>
                <w:szCs w:val="28"/>
              </w:rPr>
              <w:t>đi lên CNXH ở</w:t>
            </w:r>
            <w:r w:rsidRPr="00557C6E">
              <w:rPr>
                <w:rFonts w:ascii="Times New Roman" w:hAnsi="Times New Roman" w:cs="Times New Roman"/>
                <w:sz w:val="28"/>
                <w:szCs w:val="28"/>
              </w:rPr>
              <w:t xml:space="preserve"> Việt Nam, chúng cho rằng, “Kiên định con đường đi lên chủ nghĩa xã hội”, kiên định với “chủ nghĩa Mác – Lênin, tư tưởng Hồ Chí Minh” là sai lầm…</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Thủ đoạn của các thế lực thù địch thường tìm cách xuyên tạc bản chất khoa học, cách mạng của chủ Mác – Lênin, tư tưởng Hồ Chí Minh, đối lập chủ nghĩa Mác – Lênin với tư tưởng Hồ Chí Minh gây mơ hồ, mất niềm tin của nhân dân vào nền tảng tư tưởng của Đảng, phủ nhận con đường đi lên chủ nghĩa xã hội của nhân dân ta do Đảng lãnh đạo. </w:t>
            </w:r>
          </w:p>
          <w:p w:rsidR="00942275"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lastRenderedPageBreak/>
              <w:t>+ Thế lực thù địch triệt để lợi dụng công nghệ</w:t>
            </w:r>
            <w:r>
              <w:rPr>
                <w:rFonts w:ascii="Times New Roman" w:hAnsi="Times New Roman" w:cs="Times New Roman"/>
                <w:sz w:val="28"/>
                <w:szCs w:val="28"/>
              </w:rPr>
              <w:t xml:space="preserve"> thông tin, internet, </w:t>
            </w:r>
            <w:r w:rsidRPr="00557C6E">
              <w:rPr>
                <w:rFonts w:ascii="Times New Roman" w:hAnsi="Times New Roman" w:cs="Times New Roman"/>
                <w:sz w:val="28"/>
                <w:szCs w:val="28"/>
              </w:rPr>
              <w:t>mạng xã hội</w:t>
            </w:r>
            <w:r>
              <w:rPr>
                <w:rFonts w:ascii="Times New Roman" w:hAnsi="Times New Roman" w:cs="Times New Roman"/>
                <w:sz w:val="28"/>
                <w:szCs w:val="28"/>
              </w:rPr>
              <w:t>…</w:t>
            </w:r>
            <w:r w:rsidRPr="00557C6E">
              <w:rPr>
                <w:rFonts w:ascii="Times New Roman" w:hAnsi="Times New Roman" w:cs="Times New Roman"/>
                <w:sz w:val="28"/>
                <w:szCs w:val="28"/>
              </w:rPr>
              <w:t xml:space="preserve"> đăng tải, chia sẻ, phát tán quan điểm sai trái nhằm chống phá chủ nghĩa xã hộ</w:t>
            </w:r>
            <w:r>
              <w:rPr>
                <w:rFonts w:ascii="Times New Roman" w:hAnsi="Times New Roman" w:cs="Times New Roman"/>
                <w:sz w:val="28"/>
                <w:szCs w:val="28"/>
              </w:rPr>
              <w:t>i, đ</w:t>
            </w:r>
            <w:r w:rsidRPr="00557C6E">
              <w:rPr>
                <w:rFonts w:ascii="Times New Roman" w:hAnsi="Times New Roman" w:cs="Times New Roman"/>
                <w:sz w:val="28"/>
                <w:szCs w:val="28"/>
              </w:rPr>
              <w:t>ặc biệt, lợi dụng sự sụp đổ của chủ nghĩa xã hội ở Liên Xô và Đông Âu</w:t>
            </w:r>
            <w:r>
              <w:rPr>
                <w:rFonts w:ascii="Times New Roman" w:hAnsi="Times New Roman" w:cs="Times New Roman"/>
                <w:sz w:val="28"/>
                <w:szCs w:val="28"/>
              </w:rPr>
              <w:t xml:space="preserve"> để xuyên tạc</w:t>
            </w:r>
            <w:r w:rsidRPr="00557C6E">
              <w:rPr>
                <w:rFonts w:ascii="Times New Roman" w:hAnsi="Times New Roman" w:cs="Times New Roman"/>
                <w:sz w:val="28"/>
                <w:szCs w:val="28"/>
              </w:rPr>
              <w:t xml:space="preserve"> rằng: Đảng Cộng sản Việt Nam “bảo thủ” với con đường đi lên chủ nghĩa xã hội là trái quy luậ</w:t>
            </w:r>
            <w:r>
              <w:rPr>
                <w:rFonts w:ascii="Times New Roman" w:hAnsi="Times New Roman" w:cs="Times New Roman"/>
                <w:sz w:val="28"/>
                <w:szCs w:val="28"/>
              </w:rPr>
              <w:t>t nên sẽ dẫn đến thất bại…</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Các luận điệu trên sai về khoa học và phản động về chính trị</w:t>
            </w:r>
            <w:r>
              <w:rPr>
                <w:rFonts w:ascii="Times New Roman" w:hAnsi="Times New Roman" w:cs="Times New Roman"/>
                <w:sz w:val="28"/>
                <w:szCs w:val="28"/>
              </w:rPr>
              <w:t>:</w:t>
            </w:r>
            <w:r w:rsidRPr="00557C6E">
              <w:rPr>
                <w:rFonts w:ascii="Times New Roman" w:hAnsi="Times New Roman" w:cs="Times New Roman"/>
                <w:sz w:val="28"/>
                <w:szCs w:val="28"/>
              </w:rPr>
              <w:t xml:space="preserve"> Mục đích phủ nhận nền tảng tư tưởng của Đảng; phủ nhận vai trò lãnh đạo của Đảng cộng sản Việt Nam, phủ nhận con đường đi lên CNXH ở Việt Nam -&gt; Muốn đưa Việt Nam quay trở lại quỹ đạo TBCN.</w:t>
            </w:r>
          </w:p>
          <w:p w:rsidR="00942275"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xml:space="preserve">- Phê phán và chỉ ra sai lầm </w:t>
            </w:r>
            <w:r>
              <w:rPr>
                <w:rFonts w:ascii="Times New Roman" w:hAnsi="Times New Roman" w:cs="Times New Roman"/>
                <w:b/>
                <w:sz w:val="28"/>
                <w:szCs w:val="28"/>
              </w:rPr>
              <w:t xml:space="preserve">của </w:t>
            </w:r>
            <w:r w:rsidRPr="00557C6E">
              <w:rPr>
                <w:rFonts w:ascii="Times New Roman" w:hAnsi="Times New Roman" w:cs="Times New Roman"/>
                <w:b/>
                <w:sz w:val="28"/>
                <w:szCs w:val="28"/>
              </w:rPr>
              <w:t xml:space="preserve">quan điểm trên: </w:t>
            </w:r>
            <w:r>
              <w:rPr>
                <w:rFonts w:ascii="Times New Roman" w:hAnsi="Times New Roman" w:cs="Times New Roman"/>
                <w:b/>
                <w:sz w:val="28"/>
                <w:szCs w:val="28"/>
              </w:rPr>
              <w:t>Các quan điểm trên là sai trái, Việt Nam lựa chọn con đường XHCN, quá độ lên CNXH là tất yếu khách quan, bởi vì…</w:t>
            </w:r>
          </w:p>
          <w:p w:rsidR="00942275" w:rsidRPr="00557C6E" w:rsidRDefault="00942275" w:rsidP="00EF7243">
            <w:pPr>
              <w:spacing w:line="312" w:lineRule="auto"/>
              <w:jc w:val="both"/>
              <w:rPr>
                <w:rFonts w:ascii="Times New Roman" w:hAnsi="Times New Roman" w:cs="Times New Roman"/>
                <w:sz w:val="28"/>
                <w:szCs w:val="28"/>
              </w:rPr>
            </w:pPr>
            <w:r w:rsidRPr="007A206C">
              <w:rPr>
                <w:rFonts w:ascii="Times New Roman" w:hAnsi="Times New Roman" w:cs="Times New Roman"/>
                <w:b/>
                <w:i/>
                <w:sz w:val="28"/>
                <w:szCs w:val="28"/>
              </w:rPr>
              <w:t>+ Thứ nhất</w:t>
            </w:r>
            <w:r w:rsidRPr="00557C6E">
              <w:rPr>
                <w:rFonts w:ascii="Times New Roman" w:hAnsi="Times New Roman" w:cs="Times New Roman"/>
                <w:sz w:val="28"/>
                <w:szCs w:val="28"/>
              </w:rPr>
              <w:t>, căn cứ vào lý luận: Chủ nghĩa Mác – Lênin đã chỉ rõ sự thay thế giữa các hình thái kinh tế - xã hội trong lịch sử là hoàn toàn khách quan, tuân theo quy luật về mối quan hệ biện chứng giữa lực lượng sản xuất và quan hệ sản xuất. Theo đó, tính tất nhiên là chủ nghĩa xã hội sẽ ra đời, phát triển trong lòng xã hội tư bản cũ đang sụp đổ. Nhưng nó không tự phát hình thành mà thông qua vận động của các quy luật về kinh tế, xã hội, con đường đấu tranh cách mạng xóa bỏ áp bức, bóc lột của giai cấp tư sản để xây dựng xã hội mới…</w:t>
            </w:r>
          </w:p>
          <w:p w:rsidR="00942275" w:rsidRPr="00557C6E" w:rsidRDefault="00942275" w:rsidP="00EF7243">
            <w:pPr>
              <w:spacing w:line="312" w:lineRule="auto"/>
              <w:jc w:val="both"/>
              <w:rPr>
                <w:rFonts w:ascii="Times New Roman" w:hAnsi="Times New Roman" w:cs="Times New Roman"/>
                <w:sz w:val="28"/>
                <w:szCs w:val="28"/>
              </w:rPr>
            </w:pPr>
            <w:r w:rsidRPr="007A206C">
              <w:rPr>
                <w:rFonts w:ascii="Times New Roman" w:hAnsi="Times New Roman" w:cs="Times New Roman"/>
                <w:b/>
                <w:i/>
                <w:sz w:val="28"/>
                <w:szCs w:val="28"/>
              </w:rPr>
              <w:t>+ Thứ hai,</w:t>
            </w:r>
            <w:r w:rsidRPr="00557C6E">
              <w:rPr>
                <w:rFonts w:ascii="Times New Roman" w:hAnsi="Times New Roman" w:cs="Times New Roman"/>
                <w:sz w:val="28"/>
                <w:szCs w:val="28"/>
              </w:rPr>
              <w:t xml:space="preserve"> Chủ tịch Hồ Chí Minh, Đảng và Nhân dân ta đã lựa chọn con đường đi lên chủ nghĩa xã hội là phù hợp vớ</w:t>
            </w:r>
            <w:r>
              <w:rPr>
                <w:rFonts w:ascii="Times New Roman" w:hAnsi="Times New Roman" w:cs="Times New Roman"/>
                <w:sz w:val="28"/>
                <w:szCs w:val="28"/>
              </w:rPr>
              <w:t>i xu thế</w:t>
            </w:r>
            <w:r w:rsidRPr="00557C6E">
              <w:rPr>
                <w:rFonts w:ascii="Times New Roman" w:hAnsi="Times New Roman" w:cs="Times New Roman"/>
                <w:sz w:val="28"/>
                <w:szCs w:val="28"/>
              </w:rPr>
              <w:t xml:space="preserve"> của thời đại và thực tiễn cách mạng Việt Nam. </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w:t>
            </w:r>
            <w:r w:rsidRPr="00557C6E">
              <w:rPr>
                <w:rFonts w:ascii="Times New Roman" w:hAnsi="Times New Roman" w:cs="Times New Roman"/>
                <w:sz w:val="28"/>
                <w:szCs w:val="28"/>
              </w:rPr>
              <w:t xml:space="preserve"> Xu thế thời đại mở ra sau sự kiệ</w:t>
            </w:r>
            <w:r>
              <w:rPr>
                <w:rFonts w:ascii="Times New Roman" w:hAnsi="Times New Roman" w:cs="Times New Roman"/>
                <w:sz w:val="28"/>
                <w:szCs w:val="28"/>
              </w:rPr>
              <w:t>n C</w:t>
            </w:r>
            <w:r w:rsidRPr="00557C6E">
              <w:rPr>
                <w:rFonts w:ascii="Times New Roman" w:hAnsi="Times New Roman" w:cs="Times New Roman"/>
                <w:sz w:val="28"/>
                <w:szCs w:val="28"/>
              </w:rPr>
              <w:t>ách mạng Tháng Mười Nga 1917…</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w:t>
            </w:r>
            <w:r w:rsidRPr="00557C6E">
              <w:rPr>
                <w:rFonts w:ascii="Times New Roman" w:hAnsi="Times New Roman" w:cs="Times New Roman"/>
                <w:sz w:val="28"/>
                <w:szCs w:val="28"/>
              </w:rPr>
              <w:t xml:space="preserve"> Thực tiễn cách mạng Việt Nam trước khi Đảng Cộng sản Việt Nam ra đời -&gt; </w:t>
            </w:r>
            <w:r>
              <w:rPr>
                <w:rFonts w:ascii="Times New Roman" w:hAnsi="Times New Roman" w:cs="Times New Roman"/>
                <w:sz w:val="28"/>
                <w:szCs w:val="28"/>
              </w:rPr>
              <w:t xml:space="preserve">Xã hội thuộc địa nửa phong kiến -&gt; </w:t>
            </w:r>
            <w:r w:rsidRPr="00557C6E">
              <w:rPr>
                <w:rFonts w:ascii="Times New Roman" w:hAnsi="Times New Roman" w:cs="Times New Roman"/>
                <w:sz w:val="28"/>
                <w:szCs w:val="28"/>
              </w:rPr>
              <w:t xml:space="preserve">Các phong trào yêu nước, các cuộc khởi nghĩa nỗ ra rất mạnh mẽ </w:t>
            </w:r>
            <w:r>
              <w:rPr>
                <w:rFonts w:ascii="Times New Roman" w:hAnsi="Times New Roman" w:cs="Times New Roman"/>
                <w:sz w:val="28"/>
                <w:szCs w:val="28"/>
              </w:rPr>
              <w:t xml:space="preserve">nhưng </w:t>
            </w:r>
            <w:r w:rsidRPr="00557C6E">
              <w:rPr>
                <w:rFonts w:ascii="Times New Roman" w:hAnsi="Times New Roman" w:cs="Times New Roman"/>
                <w:sz w:val="28"/>
                <w:szCs w:val="28"/>
              </w:rPr>
              <w:t>lần lượt thất bại.</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w:t>
            </w:r>
            <w:r w:rsidRPr="00557C6E">
              <w:rPr>
                <w:rFonts w:ascii="Times New Roman" w:hAnsi="Times New Roman" w:cs="Times New Roman"/>
                <w:sz w:val="28"/>
                <w:szCs w:val="28"/>
              </w:rPr>
              <w:t xml:space="preserve"> Khi Đảng cộng sản Việt Nam ra đời </w:t>
            </w:r>
            <w:r>
              <w:rPr>
                <w:rFonts w:ascii="Times New Roman" w:hAnsi="Times New Roman" w:cs="Times New Roman"/>
                <w:sz w:val="28"/>
                <w:szCs w:val="28"/>
              </w:rPr>
              <w:t xml:space="preserve">nhờ những đường lối đúng đắn đã </w:t>
            </w:r>
            <w:r w:rsidRPr="00557C6E">
              <w:rPr>
                <w:rFonts w:ascii="Times New Roman" w:hAnsi="Times New Roman" w:cs="Times New Roman"/>
                <w:sz w:val="28"/>
                <w:szCs w:val="28"/>
              </w:rPr>
              <w:t>đưa cách mạng Việt Nam đi từ thắng lợi này đến thắng lợi khác…</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lastRenderedPageBreak/>
              <w:t>Do vậy, những luận điệu phủ nhận con đường XHCN ở Việt Nam là hoàn toàn không đúng, cố tình phủ nhận lý l</w:t>
            </w:r>
            <w:r>
              <w:rPr>
                <w:rFonts w:ascii="Times New Roman" w:hAnsi="Times New Roman" w:cs="Times New Roman"/>
                <w:sz w:val="28"/>
                <w:szCs w:val="28"/>
              </w:rPr>
              <w:t>uận</w:t>
            </w:r>
            <w:r w:rsidRPr="00557C6E">
              <w:rPr>
                <w:rFonts w:ascii="Times New Roman" w:hAnsi="Times New Roman" w:cs="Times New Roman"/>
                <w:sz w:val="28"/>
                <w:szCs w:val="28"/>
              </w:rPr>
              <w:t xml:space="preserve"> khoa học cũng như thực tiễn lịch sử.</w:t>
            </w:r>
          </w:p>
          <w:p w:rsidR="00942275" w:rsidRDefault="00942275" w:rsidP="00EF7243">
            <w:pPr>
              <w:spacing w:line="312" w:lineRule="auto"/>
              <w:jc w:val="both"/>
              <w:rPr>
                <w:rFonts w:ascii="Times New Roman" w:hAnsi="Times New Roman" w:cs="Times New Roman"/>
                <w:sz w:val="28"/>
                <w:szCs w:val="28"/>
              </w:rPr>
            </w:pPr>
            <w:r w:rsidRPr="007A206C">
              <w:rPr>
                <w:rFonts w:ascii="Times New Roman" w:hAnsi="Times New Roman" w:cs="Times New Roman"/>
                <w:b/>
                <w:i/>
                <w:sz w:val="28"/>
                <w:szCs w:val="28"/>
              </w:rPr>
              <w:t>+ Thứ ba</w:t>
            </w:r>
            <w:r w:rsidRPr="00557C6E">
              <w:rPr>
                <w:rFonts w:ascii="Times New Roman" w:hAnsi="Times New Roman" w:cs="Times New Roman"/>
                <w:sz w:val="28"/>
                <w:szCs w:val="28"/>
              </w:rPr>
              <w:t xml:space="preserve">, đường lối đúng đắn, sáng tạo của Đảng </w:t>
            </w:r>
            <w:r>
              <w:rPr>
                <w:rFonts w:ascii="Times New Roman" w:hAnsi="Times New Roman" w:cs="Times New Roman"/>
                <w:sz w:val="28"/>
                <w:szCs w:val="28"/>
              </w:rPr>
              <w:t xml:space="preserve">cộng sản Việt Nam </w:t>
            </w:r>
            <w:r w:rsidRPr="00557C6E">
              <w:rPr>
                <w:rFonts w:ascii="Times New Roman" w:hAnsi="Times New Roman" w:cs="Times New Roman"/>
                <w:sz w:val="28"/>
                <w:szCs w:val="28"/>
              </w:rPr>
              <w:t xml:space="preserve">đã hòa quyện “ý Đảng, lòng dân” về chủ nghĩa xã hội và con đường đi lên chủ nghĩa xã hội.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 xml:space="preserve">Ngay từ năm 1930, Chánh cương vắn tắt đã xác định rõ đường lối của cách mạng Việt Nam là “làm tư sản dân quyền cách mạng và thổ địa cách mạng để đi tới xã hội cộng sản”. Từ đó, độc lập dân tộc và chủ nghĩa xã hội trở thành mục tiêu chiến đấu nhất quán, xuyên suốt của Đảng Cộng sản Việt Nam qua các thời kỳ cách mạng.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Năm 1991, Đảng đã đưa ra Cương lĩnh xây dựng đất nước trong thời kỳ quá độ lên chủ nghĩa xã hội, trong đó chỉ ra sáu đặc trưng của chủ nghĩa xã hội ở Việt Nam</w:t>
            </w:r>
            <w:r>
              <w:rPr>
                <w:rFonts w:ascii="Times New Roman" w:hAnsi="Times New Roman" w:cs="Times New Roman"/>
                <w:sz w:val="28"/>
                <w:szCs w:val="28"/>
              </w:rPr>
              <w:t>…</w:t>
            </w:r>
            <w:r w:rsidRPr="00557C6E">
              <w:rPr>
                <w:rFonts w:ascii="Times New Roman" w:hAnsi="Times New Roman" w:cs="Times New Roman"/>
                <w:sz w:val="28"/>
                <w:szCs w:val="28"/>
              </w:rPr>
              <w:t xml:space="preserve">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Đến Cương lĩnh năm 2011 phát triển sáng tạo thành tám đặ</w:t>
            </w:r>
            <w:r>
              <w:rPr>
                <w:rFonts w:ascii="Times New Roman" w:hAnsi="Times New Roman" w:cs="Times New Roman"/>
                <w:sz w:val="28"/>
                <w:szCs w:val="28"/>
              </w:rPr>
              <w:t>c trưng….</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Mỗi kỳ Đại hội đều chỉ ra tính đặc thù của thời kỳ quá độ ở Việt Nam, đánh giá những thành quả to lớn về xây dựng chủ nghĩa xã hội và khẳng định sự kiên định con đường đi lên chủ nghĩa xã hội là hoàn toàn đúng đắn.</w:t>
            </w:r>
          </w:p>
          <w:p w:rsidR="00942275" w:rsidRDefault="00942275" w:rsidP="00EF7243">
            <w:pPr>
              <w:spacing w:line="312" w:lineRule="auto"/>
              <w:jc w:val="both"/>
              <w:rPr>
                <w:rFonts w:ascii="Times New Roman" w:hAnsi="Times New Roman" w:cs="Times New Roman"/>
                <w:sz w:val="28"/>
                <w:szCs w:val="28"/>
              </w:rPr>
            </w:pPr>
            <w:r w:rsidRPr="007A206C">
              <w:rPr>
                <w:rFonts w:ascii="Times New Roman" w:hAnsi="Times New Roman" w:cs="Times New Roman"/>
                <w:b/>
                <w:i/>
                <w:sz w:val="28"/>
                <w:szCs w:val="28"/>
              </w:rPr>
              <w:t>+ Thứ tư</w:t>
            </w:r>
            <w:r w:rsidRPr="00557C6E">
              <w:rPr>
                <w:rFonts w:ascii="Times New Roman" w:hAnsi="Times New Roman" w:cs="Times New Roman"/>
                <w:sz w:val="28"/>
                <w:szCs w:val="28"/>
              </w:rPr>
              <w:t xml:space="preserve">, chủ nghĩa xã hội hiện thực ra đời đã thể hiện tính ưu việt hơn chủ nghĩa tư bản; sự sụp đổ chủ nghĩa xã hội ở Liên Xô và Đông Âu chỉ là sự đổ vỡ của một mô hình cụ thể. </w:t>
            </w:r>
          </w:p>
          <w:p w:rsidR="00942275"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557C6E">
              <w:rPr>
                <w:rFonts w:ascii="Times New Roman" w:hAnsi="Times New Roman" w:cs="Times New Roman"/>
                <w:sz w:val="28"/>
                <w:szCs w:val="28"/>
              </w:rPr>
              <w:t xml:space="preserve">Công cuộc xây dựng chủ nghĩa xã hội ở Liên Xô đã tạo cơ sở để đánh bại chủ nghĩa phát xít, góp phần vào cuộc đấu tranh giải phóng các dân tộc thuộc địa trên thế giới (Liên Xô đã trở thành cường quốc kinh tế thứ 2 thế giới (sau Mỹ) với sản lượng công nghiệp chiếm 20% tổng sản lượng công nghiệp thế giới; năm 1957, Liên Xô là quốc gia đầu tiên phóng thành công vệ tinh nhân tạo, năm 1961, phóng tàu vũ trụ…) </w:t>
            </w:r>
            <w:r>
              <w:rPr>
                <w:rFonts w:ascii="Times New Roman" w:hAnsi="Times New Roman" w:cs="Times New Roman"/>
                <w:sz w:val="28"/>
                <w:szCs w:val="28"/>
              </w:rPr>
              <w:t xml:space="preserve">-&gt; </w:t>
            </w:r>
            <w:r w:rsidRPr="00557C6E">
              <w:rPr>
                <w:rFonts w:ascii="Times New Roman" w:hAnsi="Times New Roman" w:cs="Times New Roman"/>
                <w:sz w:val="28"/>
                <w:szCs w:val="28"/>
              </w:rPr>
              <w:t xml:space="preserve">Điều đó cho thấy, chủ nghĩa xã hội là một hiện thực, hoàn toàn không phải là “ảo tưởng” như các thế lực phản động rêu rao. </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-&gt; </w:t>
            </w:r>
            <w:r w:rsidRPr="00557C6E">
              <w:rPr>
                <w:rFonts w:ascii="Times New Roman" w:hAnsi="Times New Roman" w:cs="Times New Roman"/>
                <w:sz w:val="28"/>
                <w:szCs w:val="28"/>
              </w:rPr>
              <w:t>Hiện nay, các nước</w:t>
            </w:r>
            <w:r>
              <w:rPr>
                <w:rFonts w:ascii="Times New Roman" w:hAnsi="Times New Roman" w:cs="Times New Roman"/>
                <w:sz w:val="28"/>
                <w:szCs w:val="28"/>
              </w:rPr>
              <w:t xml:space="preserve"> đang đi lên xây dựng</w:t>
            </w:r>
            <w:r w:rsidRPr="00557C6E">
              <w:rPr>
                <w:rFonts w:ascii="Times New Roman" w:hAnsi="Times New Roman" w:cs="Times New Roman"/>
                <w:sz w:val="28"/>
                <w:szCs w:val="28"/>
              </w:rPr>
              <w:t xml:space="preserve"> chủ nghĩa </w:t>
            </w:r>
            <w:r>
              <w:rPr>
                <w:rFonts w:ascii="Times New Roman" w:hAnsi="Times New Roman" w:cs="Times New Roman"/>
                <w:sz w:val="28"/>
                <w:szCs w:val="28"/>
              </w:rPr>
              <w:t xml:space="preserve">xã hội, </w:t>
            </w:r>
            <w:r w:rsidRPr="00557C6E">
              <w:rPr>
                <w:rFonts w:ascii="Times New Roman" w:hAnsi="Times New Roman" w:cs="Times New Roman"/>
                <w:sz w:val="28"/>
                <w:szCs w:val="28"/>
              </w:rPr>
              <w:t>trong đó có Việt Nam đang tiến hành sự nghiệp đổi mới, cải cách đạt được những thành tựu hết sức quan trọng, vững chắc, được thế giớ</w:t>
            </w:r>
            <w:r>
              <w:rPr>
                <w:rFonts w:ascii="Times New Roman" w:hAnsi="Times New Roman" w:cs="Times New Roman"/>
                <w:sz w:val="28"/>
                <w:szCs w:val="28"/>
              </w:rPr>
              <w:t>i đánh giá cao -&gt; Khẳng định sức sống của CNXH -&gt;</w:t>
            </w:r>
            <w:r w:rsidRPr="00557C6E">
              <w:rPr>
                <w:rFonts w:ascii="Times New Roman" w:hAnsi="Times New Roman" w:cs="Times New Roman"/>
                <w:sz w:val="28"/>
                <w:szCs w:val="28"/>
              </w:rPr>
              <w:t xml:space="preserve"> Con đường đi lên chủ nghĩa xã hội của nhân dân Việt Nam xuất phát từ những thành tựu mang tính tất yếu đó.</w:t>
            </w:r>
          </w:p>
          <w:p w:rsidR="00942275" w:rsidRPr="00557C6E" w:rsidRDefault="00942275" w:rsidP="00EF7243">
            <w:pPr>
              <w:spacing w:line="312" w:lineRule="auto"/>
              <w:jc w:val="both"/>
              <w:rPr>
                <w:rFonts w:ascii="Times New Roman" w:hAnsi="Times New Roman" w:cs="Times New Roman"/>
                <w:sz w:val="28"/>
                <w:szCs w:val="28"/>
              </w:rPr>
            </w:pPr>
            <w:r w:rsidRPr="007A206C">
              <w:rPr>
                <w:rFonts w:ascii="Times New Roman" w:hAnsi="Times New Roman" w:cs="Times New Roman"/>
                <w:b/>
                <w:i/>
                <w:sz w:val="28"/>
                <w:szCs w:val="28"/>
              </w:rPr>
              <w:t>+ Thứ năm,</w:t>
            </w:r>
            <w:r w:rsidRPr="00557C6E">
              <w:rPr>
                <w:rFonts w:ascii="Times New Roman" w:hAnsi="Times New Roman" w:cs="Times New Roman"/>
                <w:sz w:val="28"/>
                <w:szCs w:val="28"/>
              </w:rPr>
              <w:t xml:space="preserve"> </w:t>
            </w:r>
            <w:r>
              <w:rPr>
                <w:rFonts w:ascii="Times New Roman" w:hAnsi="Times New Roman" w:cs="Times New Roman"/>
                <w:sz w:val="28"/>
                <w:szCs w:val="28"/>
              </w:rPr>
              <w:t xml:space="preserve">thực tiễn đã chứng minh, </w:t>
            </w:r>
            <w:r w:rsidRPr="00557C6E">
              <w:rPr>
                <w:rFonts w:ascii="Times New Roman" w:hAnsi="Times New Roman" w:cs="Times New Roman"/>
                <w:sz w:val="28"/>
                <w:szCs w:val="28"/>
              </w:rPr>
              <w:t xml:space="preserve">Đảng Cộng sản Việt Nam có bản lĩnh chính trị, trí tuệ, </w:t>
            </w:r>
            <w:r>
              <w:rPr>
                <w:rFonts w:ascii="Times New Roman" w:hAnsi="Times New Roman" w:cs="Times New Roman"/>
                <w:sz w:val="28"/>
                <w:szCs w:val="28"/>
              </w:rPr>
              <w:t xml:space="preserve">có </w:t>
            </w:r>
            <w:r w:rsidRPr="00557C6E">
              <w:rPr>
                <w:rFonts w:ascii="Times New Roman" w:hAnsi="Times New Roman" w:cs="Times New Roman"/>
                <w:sz w:val="28"/>
                <w:szCs w:val="28"/>
              </w:rPr>
              <w:t xml:space="preserve">khả năng lãnh đạo công cuộc </w:t>
            </w:r>
            <w:r>
              <w:rPr>
                <w:rFonts w:ascii="Times New Roman" w:hAnsi="Times New Roman" w:cs="Times New Roman"/>
                <w:sz w:val="28"/>
                <w:szCs w:val="28"/>
              </w:rPr>
              <w:t xml:space="preserve">giải phóng dân tộc và </w:t>
            </w:r>
            <w:r w:rsidRPr="00557C6E">
              <w:rPr>
                <w:rFonts w:ascii="Times New Roman" w:hAnsi="Times New Roman" w:cs="Times New Roman"/>
                <w:sz w:val="28"/>
                <w:szCs w:val="28"/>
              </w:rPr>
              <w:t xml:space="preserve">xây dựng chủ nghĩa xã hội. </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-&gt;</w:t>
            </w:r>
            <w:r w:rsidRPr="00557C6E">
              <w:rPr>
                <w:rFonts w:ascii="Times New Roman" w:hAnsi="Times New Roman" w:cs="Times New Roman"/>
                <w:sz w:val="28"/>
                <w:szCs w:val="28"/>
              </w:rPr>
              <w:t xml:space="preserve"> Hoàn thành công cuộc đấu tranh giải phóng dân tộc, thống nhất đất nước…</w:t>
            </w:r>
          </w:p>
          <w:p w:rsidR="00942275" w:rsidRPr="00557C6E" w:rsidRDefault="00942275" w:rsidP="00EF7243">
            <w:pPr>
              <w:spacing w:line="312" w:lineRule="auto"/>
              <w:jc w:val="both"/>
              <w:rPr>
                <w:rFonts w:ascii="Times New Roman" w:hAnsi="Times New Roman" w:cs="Times New Roman"/>
                <w:b/>
                <w:sz w:val="28"/>
                <w:szCs w:val="28"/>
              </w:rPr>
            </w:pPr>
            <w:r>
              <w:rPr>
                <w:rFonts w:ascii="Times New Roman" w:hAnsi="Times New Roman" w:cs="Times New Roman"/>
                <w:sz w:val="28"/>
                <w:szCs w:val="28"/>
              </w:rPr>
              <w:t>-&gt;</w:t>
            </w:r>
            <w:r w:rsidRPr="00557C6E">
              <w:rPr>
                <w:rFonts w:ascii="Times New Roman" w:hAnsi="Times New Roman" w:cs="Times New Roman"/>
                <w:sz w:val="28"/>
                <w:szCs w:val="28"/>
              </w:rPr>
              <w:t xml:space="preserve"> Thực hiện </w:t>
            </w:r>
            <w:r>
              <w:rPr>
                <w:rFonts w:ascii="Times New Roman" w:hAnsi="Times New Roman" w:cs="Times New Roman"/>
                <w:sz w:val="28"/>
                <w:szCs w:val="28"/>
              </w:rPr>
              <w:t xml:space="preserve">thắng lợi </w:t>
            </w:r>
            <w:r w:rsidRPr="00557C6E">
              <w:rPr>
                <w:rFonts w:ascii="Times New Roman" w:hAnsi="Times New Roman" w:cs="Times New Roman"/>
                <w:sz w:val="28"/>
                <w:szCs w:val="28"/>
              </w:rPr>
              <w:t>công cuộc đổi mới đất nước</w:t>
            </w:r>
            <w:r>
              <w:rPr>
                <w:rFonts w:ascii="Times New Roman" w:hAnsi="Times New Roman" w:cs="Times New Roman"/>
                <w:sz w:val="28"/>
                <w:szCs w:val="28"/>
              </w:rPr>
              <w:t xml:space="preserve"> -&gt;</w:t>
            </w:r>
            <w:r w:rsidRPr="00557C6E">
              <w:rPr>
                <w:rFonts w:ascii="Times New Roman" w:hAnsi="Times New Roman" w:cs="Times New Roman"/>
                <w:sz w:val="28"/>
                <w:szCs w:val="28"/>
              </w:rPr>
              <w:t xml:space="preserve"> Khi chủ nghĩa xã hội ở Liên Xô và Đông Âu sụp đổ, Đảng ta vẫn </w:t>
            </w:r>
            <w:r>
              <w:rPr>
                <w:rFonts w:ascii="Times New Roman" w:hAnsi="Times New Roman" w:cs="Times New Roman"/>
                <w:sz w:val="28"/>
                <w:szCs w:val="28"/>
              </w:rPr>
              <w:t xml:space="preserve">sáng suốt </w:t>
            </w:r>
            <w:r w:rsidRPr="00557C6E">
              <w:rPr>
                <w:rFonts w:ascii="Times New Roman" w:hAnsi="Times New Roman" w:cs="Times New Roman"/>
                <w:sz w:val="28"/>
                <w:szCs w:val="28"/>
              </w:rPr>
              <w:t xml:space="preserve">kiên định </w:t>
            </w:r>
            <w:r>
              <w:rPr>
                <w:rFonts w:ascii="Times New Roman" w:hAnsi="Times New Roman" w:cs="Times New Roman"/>
                <w:sz w:val="28"/>
                <w:szCs w:val="28"/>
              </w:rPr>
              <w:t>mục tiêu độc lập dân tộc gắn liền với</w:t>
            </w:r>
            <w:r w:rsidRPr="00557C6E">
              <w:rPr>
                <w:rFonts w:ascii="Times New Roman" w:hAnsi="Times New Roman" w:cs="Times New Roman"/>
                <w:sz w:val="28"/>
                <w:szCs w:val="28"/>
              </w:rPr>
              <w:t xml:space="preserve"> chủ nghĩa xã hội, kiên quyết thự</w:t>
            </w:r>
            <w:r>
              <w:rPr>
                <w:rFonts w:ascii="Times New Roman" w:hAnsi="Times New Roman" w:cs="Times New Roman"/>
                <w:sz w:val="28"/>
                <w:szCs w:val="28"/>
              </w:rPr>
              <w:t>c hiện</w:t>
            </w:r>
            <w:r w:rsidRPr="00557C6E">
              <w:rPr>
                <w:rFonts w:ascii="Times New Roman" w:hAnsi="Times New Roman" w:cs="Times New Roman"/>
                <w:sz w:val="28"/>
                <w:szCs w:val="28"/>
              </w:rPr>
              <w:t xml:space="preserve"> đường lối đổi mới, quyết “không đổ</w:t>
            </w:r>
            <w:r>
              <w:rPr>
                <w:rFonts w:ascii="Times New Roman" w:hAnsi="Times New Roman" w:cs="Times New Roman"/>
                <w:sz w:val="28"/>
                <w:szCs w:val="28"/>
              </w:rPr>
              <w:t>i màu”, mới đưa đất nước ra khỏi khủng hoảng…</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Hậu quả của những quan điểm sai trái:</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Đối với bản thân: Nếu không hiểu đúng bản chất khoa học của chủ nghĩa Mác – Lênin, không hiể</w:t>
            </w:r>
            <w:r>
              <w:rPr>
                <w:rFonts w:ascii="Times New Roman" w:hAnsi="Times New Roman" w:cs="Times New Roman"/>
                <w:sz w:val="28"/>
                <w:szCs w:val="28"/>
              </w:rPr>
              <w:t>u đúng</w:t>
            </w:r>
            <w:r w:rsidRPr="00557C6E">
              <w:rPr>
                <w:rFonts w:ascii="Times New Roman" w:hAnsi="Times New Roman" w:cs="Times New Roman"/>
                <w:sz w:val="28"/>
                <w:szCs w:val="28"/>
              </w:rPr>
              <w:t xml:space="preserve"> đường lối, chính sách của Đảng và Nhà nước</w:t>
            </w:r>
            <w:r>
              <w:rPr>
                <w:rFonts w:ascii="Times New Roman" w:hAnsi="Times New Roman" w:cs="Times New Roman"/>
                <w:sz w:val="28"/>
                <w:szCs w:val="28"/>
              </w:rPr>
              <w:t xml:space="preserve"> về con đường đi lên CNXH</w:t>
            </w:r>
            <w:r w:rsidRPr="00557C6E">
              <w:rPr>
                <w:rFonts w:ascii="Times New Roman" w:hAnsi="Times New Roman" w:cs="Times New Roman"/>
                <w:sz w:val="28"/>
                <w:szCs w:val="28"/>
              </w:rPr>
              <w:t xml:space="preserve"> thì dễ bị các thế lực thù địch tác động, chi phối, đánh mất lập trườ</w:t>
            </w:r>
            <w:r>
              <w:rPr>
                <w:rFonts w:ascii="Times New Roman" w:hAnsi="Times New Roman" w:cs="Times New Roman"/>
                <w:sz w:val="28"/>
                <w:szCs w:val="28"/>
              </w:rPr>
              <w:t>ng, sai lầm trong nhận thức dẫn đến sai lầm trong hành động…</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Đối với xã hội: Nếu không ngăn chặn </w:t>
            </w:r>
            <w:r>
              <w:rPr>
                <w:rFonts w:ascii="Times New Roman" w:hAnsi="Times New Roman" w:cs="Times New Roman"/>
                <w:sz w:val="28"/>
                <w:szCs w:val="28"/>
              </w:rPr>
              <w:t xml:space="preserve">hiệu quả </w:t>
            </w:r>
            <w:r w:rsidRPr="00557C6E">
              <w:rPr>
                <w:rFonts w:ascii="Times New Roman" w:hAnsi="Times New Roman" w:cs="Times New Roman"/>
                <w:sz w:val="28"/>
                <w:szCs w:val="28"/>
              </w:rPr>
              <w:t>những quan điểm sai trái trên dẫn đến một bộ phận nhân dân không hiểu đúng về lịch sử</w:t>
            </w:r>
            <w:r>
              <w:rPr>
                <w:rFonts w:ascii="Times New Roman" w:hAnsi="Times New Roman" w:cs="Times New Roman"/>
                <w:sz w:val="28"/>
                <w:szCs w:val="28"/>
              </w:rPr>
              <w:t xml:space="preserve">, về đường lối cách mạng của Đảng… </w:t>
            </w:r>
            <w:r w:rsidRPr="00557C6E">
              <w:rPr>
                <w:rFonts w:ascii="Times New Roman" w:hAnsi="Times New Roman" w:cs="Times New Roman"/>
                <w:sz w:val="28"/>
                <w:szCs w:val="28"/>
              </w:rPr>
              <w:t xml:space="preserve">dẫn đến phủ nhận lịch sử, </w:t>
            </w:r>
            <w:r>
              <w:rPr>
                <w:rFonts w:ascii="Times New Roman" w:hAnsi="Times New Roman" w:cs="Times New Roman"/>
                <w:sz w:val="28"/>
                <w:szCs w:val="28"/>
              </w:rPr>
              <w:t>“</w:t>
            </w:r>
            <w:r w:rsidRPr="00557C6E">
              <w:rPr>
                <w:rFonts w:ascii="Times New Roman" w:hAnsi="Times New Roman" w:cs="Times New Roman"/>
                <w:sz w:val="28"/>
                <w:szCs w:val="28"/>
              </w:rPr>
              <w:t>tự diễn biến</w:t>
            </w:r>
            <w:r>
              <w:rPr>
                <w:rFonts w:ascii="Times New Roman" w:hAnsi="Times New Roman" w:cs="Times New Roman"/>
                <w:sz w:val="28"/>
                <w:szCs w:val="28"/>
              </w:rPr>
              <w:t>”, “tự chuyển hóa”</w:t>
            </w:r>
            <w:r w:rsidRPr="00557C6E">
              <w:rPr>
                <w:rFonts w:ascii="Times New Roman" w:hAnsi="Times New Roman" w:cs="Times New Roman"/>
                <w:sz w:val="28"/>
                <w:szCs w:val="28"/>
              </w:rPr>
              <w:t>…</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 Biệ</w:t>
            </w:r>
            <w:r>
              <w:rPr>
                <w:rFonts w:ascii="Times New Roman" w:hAnsi="Times New Roman" w:cs="Times New Roman"/>
                <w:b/>
                <w:sz w:val="28"/>
                <w:szCs w:val="28"/>
              </w:rPr>
              <w:t>n pháp</w:t>
            </w:r>
            <w:r w:rsidRPr="00557C6E">
              <w:rPr>
                <w:rFonts w:ascii="Times New Roman" w:hAnsi="Times New Roman" w:cs="Times New Roman"/>
                <w:b/>
                <w:sz w:val="28"/>
                <w:szCs w:val="28"/>
              </w:rPr>
              <w:t>:</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Khẳng định: Quan điểm trên </w:t>
            </w:r>
            <w:r>
              <w:rPr>
                <w:rFonts w:ascii="Times New Roman" w:hAnsi="Times New Roman" w:cs="Times New Roman"/>
                <w:sz w:val="28"/>
                <w:szCs w:val="28"/>
              </w:rPr>
              <w:t>sai trái, cố tình</w:t>
            </w:r>
            <w:r w:rsidRPr="00557C6E">
              <w:rPr>
                <w:rFonts w:ascii="Times New Roman" w:hAnsi="Times New Roman" w:cs="Times New Roman"/>
                <w:sz w:val="28"/>
                <w:szCs w:val="28"/>
              </w:rPr>
              <w:t xml:space="preserve"> xuyên tạc và phủ nhận con đường đi lên chủ nghĩa xã hội ở Việt Nam</w:t>
            </w:r>
            <w:r>
              <w:rPr>
                <w:rFonts w:ascii="Times New Roman" w:hAnsi="Times New Roman" w:cs="Times New Roman"/>
                <w:sz w:val="28"/>
                <w:szCs w:val="28"/>
              </w:rPr>
              <w:t xml:space="preserve"> -&gt; Cả trên phương diện lý luận và thực tiễn</w:t>
            </w:r>
            <w:r w:rsidRPr="00557C6E">
              <w:rPr>
                <w:rFonts w:ascii="Times New Roman" w:hAnsi="Times New Roman" w:cs="Times New Roman"/>
                <w:sz w:val="28"/>
                <w:szCs w:val="28"/>
              </w:rPr>
              <w:t xml:space="preserve"> đã chứng minh con đường đi lên chủ nghĩa xã hội mà Nhân dân đã lựa chọn dưới sự lãnh đạo của Đảng Cộng sản Việt Nam là hoàn toàn đúng…</w:t>
            </w:r>
            <w:r>
              <w:rPr>
                <w:rFonts w:ascii="Times New Roman" w:hAnsi="Times New Roman" w:cs="Times New Roman"/>
                <w:sz w:val="28"/>
                <w:szCs w:val="28"/>
              </w:rPr>
              <w:t xml:space="preserve"> </w:t>
            </w:r>
            <w:r>
              <w:rPr>
                <w:rFonts w:ascii="Times New Roman" w:hAnsi="Times New Roman" w:cs="Times New Roman"/>
                <w:sz w:val="28"/>
                <w:szCs w:val="28"/>
              </w:rPr>
              <w:lastRenderedPageBreak/>
              <w:t>Đảng, Nhà nước cần tăng cường giáo dục đường lối, chính sách; đấu tranh, phê phán những quan điểm sai trái…</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xml:space="preserve">+ Liên hệ: </w:t>
            </w:r>
            <w:r>
              <w:rPr>
                <w:rFonts w:ascii="Times New Roman" w:hAnsi="Times New Roman" w:cs="Times New Roman"/>
                <w:sz w:val="28"/>
                <w:szCs w:val="28"/>
              </w:rPr>
              <w:t>Mỗi người cần phải n</w:t>
            </w:r>
            <w:r w:rsidRPr="00557C6E">
              <w:rPr>
                <w:rFonts w:ascii="Times New Roman" w:hAnsi="Times New Roman" w:cs="Times New Roman"/>
                <w:sz w:val="28"/>
                <w:szCs w:val="28"/>
              </w:rPr>
              <w:t xml:space="preserve">hận diện và phê phán </w:t>
            </w:r>
            <w:r>
              <w:rPr>
                <w:rFonts w:ascii="Times New Roman" w:hAnsi="Times New Roman" w:cs="Times New Roman"/>
                <w:sz w:val="28"/>
                <w:szCs w:val="28"/>
              </w:rPr>
              <w:t xml:space="preserve">những </w:t>
            </w:r>
            <w:r w:rsidRPr="00557C6E">
              <w:rPr>
                <w:rFonts w:ascii="Times New Roman" w:hAnsi="Times New Roman" w:cs="Times New Roman"/>
                <w:sz w:val="28"/>
                <w:szCs w:val="28"/>
              </w:rPr>
              <w:t>quan điểm sai trái…</w:t>
            </w:r>
            <w:r>
              <w:rPr>
                <w:rFonts w:ascii="Times New Roman" w:hAnsi="Times New Roman" w:cs="Times New Roman"/>
                <w:sz w:val="28"/>
                <w:szCs w:val="28"/>
              </w:rPr>
              <w:t xml:space="preserve"> để không mắc vào âm mưu, thủ đoạn của chúng, tích cực học tập chủ nghĩa Mác – Lênin, tư tưởng Hồ Chí Minh để có lập trường, bản lĩnh chính trị vững vàng…</w:t>
            </w:r>
          </w:p>
          <w:p w:rsidR="00942275" w:rsidRPr="00557C6E" w:rsidRDefault="00942275" w:rsidP="00EF7243">
            <w:pPr>
              <w:spacing w:line="312" w:lineRule="auto"/>
              <w:jc w:val="both"/>
              <w:rPr>
                <w:rFonts w:ascii="Times New Roman" w:hAnsi="Times New Roman" w:cs="Times New Roman"/>
                <w:sz w:val="28"/>
                <w:szCs w:val="28"/>
              </w:rPr>
            </w:pPr>
            <w:r>
              <w:rPr>
                <w:rFonts w:ascii="Times New Roman" w:hAnsi="Times New Roman" w:cs="Times New Roman"/>
                <w:sz w:val="28"/>
                <w:szCs w:val="28"/>
              </w:rPr>
              <w:t>+ Rút ra bài học</w:t>
            </w:r>
            <w:r w:rsidRPr="00557C6E">
              <w:rPr>
                <w:rFonts w:ascii="Times New Roman" w:hAnsi="Times New Roman" w:cs="Times New Roman"/>
                <w:sz w:val="28"/>
                <w:szCs w:val="28"/>
              </w:rPr>
              <w:t xml:space="preserve">: Luôn học tập để nâng cao trình độ, hiểu biết về lịch sử, thường xuyên học tập chủ nghĩa Mác – Lênin…; </w:t>
            </w:r>
            <w:r>
              <w:rPr>
                <w:rFonts w:ascii="Times New Roman" w:hAnsi="Times New Roman" w:cs="Times New Roman"/>
                <w:sz w:val="28"/>
                <w:szCs w:val="28"/>
              </w:rPr>
              <w:t xml:space="preserve">nhận thức được </w:t>
            </w:r>
            <w:r w:rsidRPr="00557C6E">
              <w:rPr>
                <w:rFonts w:ascii="Times New Roman" w:hAnsi="Times New Roman" w:cs="Times New Roman"/>
                <w:sz w:val="28"/>
                <w:szCs w:val="28"/>
              </w:rPr>
              <w:t>công cuộc xây dựng xã hội mới diễn ra khó khăn, phức tạp…</w:t>
            </w:r>
          </w:p>
          <w:p w:rsidR="00942275" w:rsidRPr="00557C6E" w:rsidRDefault="00942275" w:rsidP="00EF7243">
            <w:pPr>
              <w:spacing w:line="312" w:lineRule="auto"/>
              <w:jc w:val="both"/>
              <w:rPr>
                <w:rFonts w:ascii="Times New Roman" w:hAnsi="Times New Roman" w:cs="Times New Roman"/>
                <w:b/>
                <w:sz w:val="28"/>
                <w:szCs w:val="28"/>
              </w:rPr>
            </w:pPr>
            <w:r w:rsidRPr="00557C6E">
              <w:rPr>
                <w:rFonts w:ascii="Times New Roman" w:hAnsi="Times New Roman" w:cs="Times New Roman"/>
                <w:b/>
                <w:sz w:val="28"/>
                <w:szCs w:val="28"/>
              </w:rPr>
              <w:t>3. Kết luận:</w:t>
            </w:r>
          </w:p>
          <w:p w:rsidR="00942275" w:rsidRPr="00557C6E"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Lý luận và thực tiễn đã chứng minh luận điểm trên là hoàn toàn sai trái…</w:t>
            </w:r>
          </w:p>
          <w:p w:rsidR="00942275" w:rsidRDefault="00942275" w:rsidP="00EF7243">
            <w:pPr>
              <w:spacing w:line="312" w:lineRule="auto"/>
              <w:jc w:val="both"/>
              <w:rPr>
                <w:rFonts w:ascii="Times New Roman" w:hAnsi="Times New Roman" w:cs="Times New Roman"/>
                <w:sz w:val="28"/>
                <w:szCs w:val="28"/>
              </w:rPr>
            </w:pPr>
            <w:r w:rsidRPr="00557C6E">
              <w:rPr>
                <w:rFonts w:ascii="Times New Roman" w:hAnsi="Times New Roman" w:cs="Times New Roman"/>
                <w:sz w:val="28"/>
                <w:szCs w:val="28"/>
              </w:rPr>
              <w:t>- Mỗi người, đặc biệ</w:t>
            </w:r>
            <w:r>
              <w:rPr>
                <w:rFonts w:ascii="Times New Roman" w:hAnsi="Times New Roman" w:cs="Times New Roman"/>
                <w:sz w:val="28"/>
                <w:szCs w:val="28"/>
              </w:rPr>
              <w:t>t</w:t>
            </w:r>
            <w:r w:rsidRPr="00557C6E">
              <w:rPr>
                <w:rFonts w:ascii="Times New Roman" w:hAnsi="Times New Roman" w:cs="Times New Roman"/>
                <w:sz w:val="28"/>
                <w:szCs w:val="28"/>
              </w:rPr>
              <w:t xml:space="preserve"> bản thân nếu trúng tuyển trở thành học viên an ninh, cảnh sát </w:t>
            </w:r>
            <w:r>
              <w:rPr>
                <w:rFonts w:ascii="Times New Roman" w:hAnsi="Times New Roman" w:cs="Times New Roman"/>
                <w:sz w:val="28"/>
                <w:szCs w:val="28"/>
              </w:rPr>
              <w:t>luôn</w:t>
            </w:r>
            <w:r w:rsidRPr="00557C6E">
              <w:rPr>
                <w:rFonts w:ascii="Times New Roman" w:hAnsi="Times New Roman" w:cs="Times New Roman"/>
                <w:sz w:val="28"/>
                <w:szCs w:val="28"/>
              </w:rPr>
              <w:t xml:space="preserve"> quan tâm nâng cao trình độ lý luận, </w:t>
            </w:r>
            <w:r>
              <w:rPr>
                <w:rFonts w:ascii="Times New Roman" w:hAnsi="Times New Roman" w:cs="Times New Roman"/>
                <w:sz w:val="28"/>
                <w:szCs w:val="28"/>
              </w:rPr>
              <w:t xml:space="preserve">phê phán </w:t>
            </w:r>
            <w:r w:rsidRPr="00557C6E">
              <w:rPr>
                <w:rFonts w:ascii="Times New Roman" w:hAnsi="Times New Roman" w:cs="Times New Roman"/>
                <w:sz w:val="28"/>
                <w:szCs w:val="28"/>
              </w:rPr>
              <w:t>đấu tranh quan điểm sai trái, thù địch… bảo vệ Đảng, Nhà nước, bảo vệ chế độ xã hội chủ nghĩa…</w:t>
            </w: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Default="00942275" w:rsidP="00EF7243">
            <w:pPr>
              <w:spacing w:line="312" w:lineRule="auto"/>
              <w:jc w:val="both"/>
              <w:rPr>
                <w:rFonts w:ascii="Times New Roman" w:hAnsi="Times New Roman" w:cs="Times New Roman"/>
                <w:sz w:val="28"/>
                <w:szCs w:val="28"/>
              </w:rPr>
            </w:pPr>
          </w:p>
          <w:p w:rsidR="00942275" w:rsidRPr="00557C6E" w:rsidRDefault="00942275" w:rsidP="00EF7243">
            <w:pPr>
              <w:spacing w:line="312" w:lineRule="auto"/>
              <w:jc w:val="both"/>
              <w:rPr>
                <w:rFonts w:ascii="Times New Roman" w:hAnsi="Times New Roman" w:cs="Times New Roman"/>
                <w:sz w:val="28"/>
                <w:szCs w:val="28"/>
              </w:rPr>
            </w:pPr>
          </w:p>
        </w:tc>
      </w:tr>
    </w:tbl>
    <w:p w:rsidR="00C869D6" w:rsidRDefault="00942275"/>
    <w:sectPr w:rsidR="00C869D6" w:rsidSect="009422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75"/>
    <w:rsid w:val="008C6AB9"/>
    <w:rsid w:val="00942275"/>
    <w:rsid w:val="00E2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CD099-C812-4AC4-9CF2-5BF1374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2024-05-08T15:11:00Z</dcterms:created>
  <dcterms:modified xsi:type="dcterms:W3CDTF">2024-05-08T15:12:00Z</dcterms:modified>
</cp:coreProperties>
</file>