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38A94">
      <w:pPr>
        <w:rPr>
          <w:rFonts w:hint="default"/>
          <w:lang w:val="en-US"/>
        </w:rPr>
      </w:pPr>
      <w:bookmarkStart w:id="0" w:name="_GoBack"/>
      <w:r>
        <w:rPr>
          <w:rFonts w:hint="default"/>
          <w:lang w:val="en-US"/>
        </w:rPr>
        <w:t>Các cải thiện và kế hoạch phát triển :</w:t>
      </w:r>
    </w:p>
    <w:p w14:paraId="09AEAEAE">
      <w:pPr>
        <w:numPr>
          <w:ilvl w:val="0"/>
          <w:numId w:val="1"/>
        </w:numPr>
        <w:rPr>
          <w:rFonts w:hint="default"/>
          <w:lang w:val="en-US"/>
        </w:rPr>
      </w:pPr>
      <w:r>
        <w:rPr>
          <w:rFonts w:hint="default"/>
          <w:lang w:val="en-US"/>
        </w:rPr>
        <w:t>Cải thiện toàn bộ giao diện từ aionui chat sang Tomni Hub agentic os :</w:t>
      </w:r>
    </w:p>
    <w:p w14:paraId="55024632">
      <w:pPr>
        <w:numPr>
          <w:ilvl w:val="1"/>
          <w:numId w:val="1"/>
        </w:numPr>
        <w:ind w:left="840" w:leftChars="0" w:hanging="420" w:firstLineChars="0"/>
        <w:rPr>
          <w:rFonts w:hint="default"/>
          <w:lang w:val="en-US"/>
        </w:rPr>
      </w:pPr>
      <w:r>
        <w:rPr>
          <w:rFonts w:hint="default"/>
          <w:lang w:val="en-US"/>
        </w:rPr>
        <w:t>Mock ui :</w:t>
      </w:r>
    </w:p>
    <w:p w14:paraId="70637CE9">
      <w:pPr>
        <w:numPr>
          <w:ilvl w:val="2"/>
          <w:numId w:val="1"/>
        </w:numPr>
        <w:ind w:left="1260" w:leftChars="0" w:hanging="420" w:firstLineChars="0"/>
        <w:rPr>
          <w:rFonts w:hint="default"/>
          <w:lang w:val="en-US"/>
        </w:rPr>
      </w:pPr>
      <w:r>
        <w:rPr>
          <w:rFonts w:hint="default"/>
          <w:lang w:val="en-US"/>
        </w:rPr>
        <w:t xml:space="preserve">Home: </w:t>
      </w:r>
    </w:p>
    <w:p w14:paraId="733E3835">
      <w:pPr>
        <w:numPr>
          <w:ilvl w:val="0"/>
          <w:numId w:val="0"/>
        </w:numPr>
        <w:ind w:left="840" w:leftChars="0"/>
        <w:rPr>
          <w:rFonts w:ascii="Consolas" w:hAnsi="Consolas" w:eastAsia="Consolas" w:cs="Consolas"/>
          <w:i w:val="0"/>
          <w:iCs w:val="0"/>
          <w:caps w:val="0"/>
          <w:spacing w:val="0"/>
          <w:sz w:val="19"/>
          <w:szCs w:val="19"/>
        </w:rPr>
      </w:pPr>
      <w:r>
        <w:rPr>
          <w:rFonts w:ascii="Consolas" w:hAnsi="Consolas" w:eastAsia="Consolas" w:cs="Consolas"/>
          <w:i w:val="0"/>
          <w:iCs w:val="0"/>
          <w:caps w:val="0"/>
          <w:spacing w:val="0"/>
          <w:sz w:val="19"/>
          <w:szCs w:val="19"/>
        </w:rPr>
        <w:t>┌──────────────────────────────────────────────────────────────────────────────────────────────────────────────┐ │ ◈ TOMNI 🔍 Tìm ứng dụng, workspace, prompt, model, cài đặt... 🔔 4 │ ├──────────────────────┬─────────────────────────────────────────────────────────────┬─────────────────────────┤ │ │ │ Trạng thái │ │ ◉ Home │ Hôm nay bạn muốn làm gì? │ │ │ ◎ Tasks │ │ ┌──────────────────────┐│ │ ◫ Runs │ ┌─────────────────────────────────────────────────────┐ │ │ Công việc ││ │ ◈ Artifacts │ │ 🤖 Tomni Agentic │ ● │ ◈ │ ◇ │ ◆ │ ＋ │ │ │ 5 đang thực hiện ││ │ ◷ Lịch sử │ ├─────────────────────────────────────────────────────┤ │ │ 2 chờ duyệt · 68% →││ │ │ │ Tomni Agentic, gửi tin nhắn, tải tệp... │ │ └──────────────────────┘│ │ TEAM / COMPANY ＋ │ │ │ │ │ │ ▾ Tomni Company │ │ ＋ ⚡ Super cx/gpt-5.6 ▼ ➜ │ │ ┌──────────────────────┐│ │ Product Team │ ├─────────────────────────────────────────────────────┤ │ │ Thông báo ││ │ Security Team │ │ □ Làm việc trong workspace ▼ │ │ │ 4 chưa đọc ││ │ │ └─────────────────────────────────────────────────────┘ │ │ Browser · Chat →││ │ WORKSPACES ＋ │ │ └──────────────────────┘│ │ ▾ AionUi │ Apps Show all ⌄│ │ │ AI Security │ │ ┌──────────────────────┐│ │ Tomni Design │ ┌─────────────────┐ ┌─────────────────┐ ┌─────────────────┐│ │ Models ││ │ │ │ ◉ Chat ◇ Mail │ │ ◫ Studio ◇ Docs│ │ ◇ IDE ◇ Git ││ │ ● OpenAI ││ │ APPS ＋ │ │ ◇ Browser ◇ AI │ │ ◇ Video ◇ Data│ │ ◇ Terminal ◇ Test││ │ ● Anthropic ││ │ ◇ Chat │ └─────────────────┘ └─────────────────┘ └─────────────────┘│ │ ◐ OpenRouter ││ │ ◇ IDE │ Communication Creation Developer Tools │ │ 7 model khả dụng →││ │ ◇ Browser │ │ └──────────────────────┘│ │ ◇ Studio │ Tiếp tục Xem tất cả → │ │ │ ◇ Automation │ ┌────────────────────┐ ┌────────────────────┐ ┌───────────┐│ ┌──────────────────────┐│ │ ◇ Manager │ │ ◇ IDE │ │ ◉ Chat │ │ ◫ Studio ││ │ Hệ thống ││ │ │ │ Cải tổ frontend │ │ Phân tích Security │ │ Slide dự án││ │ CPU 34% · RAM 58% ││ │ ＋ Store │ │ AionUi · 18 phút →│ │ 1 giờ trước → │ │ Hôm qua →││ │ GPU 21% · Queue 6 ││ │ │ └────────────────────┘ └────────────────────┘ └───────────┘│ │ Core ổn định →││ │ ┌──────────────────┐ │ │ └──────────────────────┘│ │ │ TD Thuận Nguyễn │ │ │ │ │ │ Duy │ │ │ │ │ │ Plus ⋯ │ │ │ │ │ └──────────────────┘ │ │ │ └──────────────────────┴─────────────────────────────────────────────────────────────┴─────────────────────────┘</w:t>
      </w:r>
    </w:p>
    <w:p w14:paraId="6A0D9C9B">
      <w:pPr>
        <w:numPr>
          <w:ilvl w:val="0"/>
          <w:numId w:val="0"/>
        </w:numPr>
        <w:ind w:left="840" w:left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spacing w:val="0"/>
          <w:sz w:val="19"/>
          <w:szCs w:val="19"/>
          <w:lang w:val="en-US"/>
        </w:rPr>
        <w:t>P</w:t>
      </w:r>
      <w:r>
        <w:rPr>
          <w:rFonts w:hint="default" w:ascii="Consolas" w:hAnsi="Consolas" w:eastAsia="Consolas" w:cs="Consolas"/>
          <w:i w:val="0"/>
          <w:iCs w:val="0"/>
          <w:caps w:val="0"/>
          <w:spacing w:val="0"/>
          <w:sz w:val="19"/>
          <w:szCs w:val="19"/>
          <w:lang w:val="en-US"/>
        </w:rPr>
        <w:t>ath : C:\NDT\PJ\AionUi\docs\prds\feature-packs\tomni-home-hub.md</w:t>
      </w:r>
    </w:p>
    <w:p w14:paraId="63F0EED9">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spacing w:val="0"/>
          <w:sz w:val="19"/>
          <w:szCs w:val="19"/>
          <w:lang w:val="en-US"/>
        </w:rPr>
        <w:t>S</w:t>
      </w:r>
      <w:r>
        <w:rPr>
          <w:rFonts w:hint="default" w:ascii="Consolas" w:hAnsi="Consolas" w:eastAsia="Consolas" w:cs="Consolas"/>
          <w:i w:val="0"/>
          <w:iCs w:val="0"/>
          <w:caps w:val="0"/>
          <w:spacing w:val="0"/>
          <w:sz w:val="19"/>
          <w:szCs w:val="19"/>
          <w:lang w:val="en-US"/>
        </w:rPr>
        <w:t>tore :C:\NDT\PJ\AionUi\docs\prds\feature-packs\tomni-agentic-store.md</w:t>
      </w:r>
    </w:p>
    <w:p w14:paraId="68B6C468">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 xml:space="preserve">Company : rồi về company và team sẽ đổi về chỉ còn Company thôi vì team là 1 dạng nhánh con của company và subagent . Company sẽ có các tab sau : create - tạo company ( hoặc team nếu đơn giản hơn ) , các company đã tạo , quan sát hoạt động . Các company đã tạo click vào 1 company nào đó có [ đanh running ] thì có thể xem rõ được quan sát hoạt động dạng hoạt họa các icon và chi nhánh văn phòng của các agent và khi gửi tin nhắn sẽ có hiệu ứng để quan sát như 1 công ty thật ấy không phải chi là giao diện khô khan . </w:t>
      </w:r>
    </w:p>
    <w:p w14:paraId="435898B9">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History :</w:t>
      </w:r>
    </w:p>
    <w:p w14:paraId="74908A24">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Sản Phẩm :</w:t>
      </w:r>
    </w:p>
    <w:p w14:paraId="7FE7229C">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Quản lý :</w:t>
      </w:r>
    </w:p>
    <w:p w14:paraId="20BABEF3">
      <w:pPr>
        <w:numPr>
          <w:ilvl w:val="1"/>
          <w:numId w:val="1"/>
        </w:numPr>
        <w:ind w:left="840" w:leftChars="0" w:hanging="420" w:firstLine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Cài đặt :</w:t>
      </w:r>
    </w:p>
    <w:p w14:paraId="0094634B">
      <w:pPr>
        <w:numPr>
          <w:ilvl w:val="0"/>
          <w:numId w:val="0"/>
        </w:numPr>
        <w:ind w:left="840" w:leftChars="0"/>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spacing w:val="0"/>
          <w:sz w:val="19"/>
          <w:szCs w:val="19"/>
          <w:lang w:val="en-US"/>
        </w:rPr>
        <w:t>C</w:t>
      </w:r>
      <w:r>
        <w:rPr>
          <w:rFonts w:hint="default" w:ascii="Consolas" w:hAnsi="Consolas" w:eastAsia="Consolas" w:cs="Consolas"/>
          <w:i w:val="0"/>
          <w:iCs w:val="0"/>
          <w:caps w:val="0"/>
          <w:spacing w:val="0"/>
          <w:sz w:val="19"/>
          <w:szCs w:val="19"/>
          <w:lang w:val="en-US"/>
        </w:rPr>
        <w:t>ải thiện .</w:t>
      </w:r>
    </w:p>
    <w:p w14:paraId="726560FD">
      <w:pPr>
        <w:rPr>
          <w:rFonts w:hint="default"/>
        </w:rPr>
      </w:pPr>
      <w:r>
        <w:rPr>
          <w:rFonts w:hint="default"/>
        </w:rPr>
        <w:t>Ý đó nghĩa là: khi sub-agent báo cáo, không nên chỉ viết kết luận chung chung như:</w:t>
      </w:r>
    </w:p>
    <w:p w14:paraId="339F1ADA">
      <w:pPr>
        <w:rPr>
          <w:rFonts w:hint="default"/>
        </w:rPr>
      </w:pPr>
    </w:p>
    <w:p w14:paraId="2975D300">
      <w:pPr>
        <w:rPr>
          <w:rFonts w:hint="default"/>
        </w:rPr>
      </w:pPr>
      <w:r>
        <w:rPr>
          <w:rFonts w:hint="default"/>
        </w:rPr>
        <w:t>“MCP chịu trách nhiệm quản lý server và kết nối với agent.”</w:t>
      </w:r>
    </w:p>
    <w:p w14:paraId="0B426EC7">
      <w:pPr>
        <w:rPr>
          <w:rFonts w:hint="default"/>
        </w:rPr>
      </w:pPr>
    </w:p>
    <w:p w14:paraId="4C0C2E7B">
      <w:pPr>
        <w:rPr>
          <w:rFonts w:hint="default"/>
        </w:rPr>
      </w:pPr>
      <w:r>
        <w:rPr>
          <w:rFonts w:hint="default"/>
        </w:rPr>
        <w:t>Mà nên kèm theo bằng chứng cụ thể để agent chính có thể kiểm tra lại.</w:t>
      </w:r>
    </w:p>
    <w:p w14:paraId="1346BF1D">
      <w:pPr>
        <w:rPr>
          <w:rFonts w:hint="default"/>
        </w:rPr>
      </w:pPr>
    </w:p>
    <w:p w14:paraId="6AD35E55">
      <w:pPr>
        <w:rPr>
          <w:rFonts w:hint="default"/>
        </w:rPr>
      </w:pPr>
      <w:r>
        <w:rPr>
          <w:rFonts w:hint="default"/>
        </w:rPr>
        <w:t>Một báo cáo tốt nên có 4 phần:</w:t>
      </w:r>
    </w:p>
    <w:p w14:paraId="75741020">
      <w:pPr>
        <w:rPr>
          <w:rFonts w:hint="default"/>
        </w:rPr>
      </w:pPr>
    </w:p>
    <w:p w14:paraId="62BCB322">
      <w:pPr>
        <w:rPr>
          <w:rFonts w:hint="default"/>
        </w:rPr>
      </w:pPr>
      <w:r>
        <w:rPr>
          <w:rFonts w:hint="default"/>
        </w:rPr>
        <w:t>1. File nào liên quan?</w:t>
      </w:r>
    </w:p>
    <w:p w14:paraId="48D2E842">
      <w:pPr>
        <w:rPr>
          <w:rFonts w:hint="default"/>
        </w:rPr>
      </w:pPr>
      <w:r>
        <w:rPr>
          <w:rFonts w:hint="default"/>
        </w:rPr>
        <w:t>Ví dụ:</w:t>
      </w:r>
    </w:p>
    <w:p w14:paraId="6C52C71D">
      <w:pPr>
        <w:rPr>
          <w:rFonts w:hint="default"/>
        </w:rPr>
      </w:pPr>
    </w:p>
    <w:p w14:paraId="253B22DD">
      <w:pPr>
        <w:rPr>
          <w:rFonts w:hint="default"/>
        </w:rPr>
      </w:pPr>
      <w:r>
        <w:rPr>
          <w:rFonts w:hint="default"/>
        </w:rPr>
        <w:t>text</w:t>
      </w:r>
    </w:p>
    <w:p w14:paraId="65C3BEFE">
      <w:pPr>
        <w:rPr>
          <w:rFonts w:hint="default"/>
        </w:rPr>
      </w:pPr>
      <w:r>
        <w:rPr>
          <w:rFonts w:hint="default"/>
        </w:rPr>
        <w:t>packages/desktop/src/process/resources/mcpRegistry/mcpRegistry.ts</w:t>
      </w:r>
    </w:p>
    <w:p w14:paraId="3A2AD75A">
      <w:pPr>
        <w:rPr>
          <w:rFonts w:hint="default"/>
        </w:rPr>
      </w:pPr>
      <w:r>
        <w:rPr>
          <w:rFonts w:hint="default"/>
        </w:rPr>
        <w:t>packages/desktop/src/process/resources/mcpRegistry/mcpRegistryBridge.ts</w:t>
      </w:r>
    </w:p>
    <w:p w14:paraId="282B787D">
      <w:pPr>
        <w:rPr>
          <w:rFonts w:hint="default"/>
        </w:rPr>
      </w:pPr>
      <w:r>
        <w:rPr>
          <w:rFonts w:hint="default"/>
        </w:rPr>
        <w:t>Điều này cho biết kết luận được lấy từ đâu.</w:t>
      </w:r>
    </w:p>
    <w:p w14:paraId="5F8612A2">
      <w:pPr>
        <w:rPr>
          <w:rFonts w:hint="default"/>
        </w:rPr>
      </w:pPr>
    </w:p>
    <w:p w14:paraId="238160F5">
      <w:pPr>
        <w:rPr>
          <w:rFonts w:hint="default"/>
        </w:rPr>
      </w:pPr>
      <w:r>
        <w:rPr>
          <w:rFonts w:hint="default"/>
        </w:rPr>
        <w:t>2. Symbol hoặc hàm nào?</w:t>
      </w:r>
    </w:p>
    <w:p w14:paraId="6C01BC71">
      <w:pPr>
        <w:rPr>
          <w:rFonts w:hint="default"/>
        </w:rPr>
      </w:pPr>
      <w:r>
        <w:rPr>
          <w:rFonts w:hint="default"/>
        </w:rPr>
        <w:t>Ví dụ:</w:t>
      </w:r>
    </w:p>
    <w:p w14:paraId="5EB51AF8">
      <w:pPr>
        <w:rPr>
          <w:rFonts w:hint="default"/>
        </w:rPr>
      </w:pPr>
    </w:p>
    <w:p w14:paraId="1EB63202">
      <w:pPr>
        <w:rPr>
          <w:rFonts w:hint="default"/>
        </w:rPr>
      </w:pPr>
      <w:r>
        <w:rPr>
          <w:rFonts w:hint="default"/>
        </w:rPr>
        <w:t>text</w:t>
      </w:r>
    </w:p>
    <w:p w14:paraId="62FDB90E">
      <w:pPr>
        <w:rPr>
          <w:rFonts w:hint="default"/>
        </w:rPr>
      </w:pPr>
      <w:r>
        <w:rPr>
          <w:rFonts w:hint="default"/>
        </w:rPr>
        <w:t>McpRegistry</w:t>
      </w:r>
    </w:p>
    <w:p w14:paraId="7978EC8D">
      <w:pPr>
        <w:rPr>
          <w:rFonts w:hint="default"/>
        </w:rPr>
      </w:pPr>
      <w:r>
        <w:rPr>
          <w:rFonts w:hint="default"/>
        </w:rPr>
        <w:t>registerServer()</w:t>
      </w:r>
    </w:p>
    <w:p w14:paraId="62714A02">
      <w:pPr>
        <w:rPr>
          <w:rFonts w:hint="default"/>
        </w:rPr>
      </w:pPr>
      <w:r>
        <w:rPr>
          <w:rFonts w:hint="default"/>
        </w:rPr>
        <w:t>updateServer()</w:t>
      </w:r>
    </w:p>
    <w:p w14:paraId="4BC71F59">
      <w:pPr>
        <w:rPr>
          <w:rFonts w:hint="default"/>
        </w:rPr>
      </w:pPr>
      <w:r>
        <w:rPr>
          <w:rFonts w:hint="default"/>
        </w:rPr>
        <w:t>listServers()</w:t>
      </w:r>
    </w:p>
    <w:p w14:paraId="6E7E9122">
      <w:pPr>
        <w:rPr>
          <w:rFonts w:hint="default"/>
        </w:rPr>
      </w:pPr>
      <w:r>
        <w:rPr>
          <w:rFonts w:hint="default"/>
        </w:rPr>
        <w:t>Xem thêm (1 dòng)</w:t>
      </w:r>
    </w:p>
    <w:p w14:paraId="7F4CC49D">
      <w:pPr>
        <w:rPr>
          <w:rFonts w:hint="default"/>
        </w:rPr>
      </w:pPr>
      <w:r>
        <w:rPr>
          <w:rFonts w:hint="default"/>
        </w:rPr>
        <w:t>Nhờ đó người đọc có thể nhảy thẳng đến class hoặc hàm liên quan, thay vì phải đọc cả file.</w:t>
      </w:r>
    </w:p>
    <w:p w14:paraId="27B08416">
      <w:pPr>
        <w:rPr>
          <w:rFonts w:hint="default"/>
        </w:rPr>
      </w:pPr>
    </w:p>
    <w:p w14:paraId="7AFE5E49">
      <w:pPr>
        <w:rPr>
          <w:rFonts w:hint="default"/>
        </w:rPr>
      </w:pPr>
      <w:r>
        <w:rPr>
          <w:rFonts w:hint="default"/>
        </w:rPr>
        <w:t>3. Luồng hoạt động ra sao?</w:t>
      </w:r>
    </w:p>
    <w:p w14:paraId="1834E725">
      <w:pPr>
        <w:rPr>
          <w:rFonts w:hint="default"/>
        </w:rPr>
      </w:pPr>
      <w:r>
        <w:rPr>
          <w:rFonts w:hint="default"/>
        </w:rPr>
        <w:t>Ví dụ:</w:t>
      </w:r>
    </w:p>
    <w:p w14:paraId="110C7B13">
      <w:pPr>
        <w:rPr>
          <w:rFonts w:hint="default"/>
        </w:rPr>
      </w:pPr>
    </w:p>
    <w:p w14:paraId="71113B21">
      <w:pPr>
        <w:rPr>
          <w:rFonts w:hint="default"/>
        </w:rPr>
      </w:pPr>
      <w:r>
        <w:rPr>
          <w:rFonts w:hint="default"/>
        </w:rPr>
        <w:t>text</w:t>
      </w:r>
    </w:p>
    <w:p w14:paraId="2D9C86DE">
      <w:pPr>
        <w:rPr>
          <w:rFonts w:hint="default"/>
        </w:rPr>
      </w:pPr>
      <w:r>
        <w:rPr>
          <w:rFonts w:hint="default"/>
        </w:rPr>
        <w:t>McpManagement.tsx</w:t>
      </w:r>
    </w:p>
    <w:p w14:paraId="7A64B331">
      <w:pPr>
        <w:rPr>
          <w:rFonts w:hint="default"/>
        </w:rPr>
      </w:pPr>
      <w:r>
        <w:rPr>
          <w:rFonts w:hint="default"/>
        </w:rPr>
        <w:t xml:space="preserve"> → useMcpServers.ts</w:t>
      </w:r>
    </w:p>
    <w:p w14:paraId="63025EF5">
      <w:pPr>
        <w:rPr>
          <w:rFonts w:hint="default"/>
        </w:rPr>
      </w:pPr>
      <w:r>
        <w:rPr>
          <w:rFonts w:hint="default"/>
        </w:rPr>
        <w:t xml:space="preserve"> → mcpRegistryBridge.ts</w:t>
      </w:r>
    </w:p>
    <w:p w14:paraId="7C870E44">
      <w:pPr>
        <w:rPr>
          <w:rFonts w:hint="default"/>
        </w:rPr>
      </w:pPr>
      <w:r>
        <w:rPr>
          <w:rFonts w:hint="default"/>
        </w:rPr>
        <w:t xml:space="preserve"> → McpRegistry</w:t>
      </w:r>
    </w:p>
    <w:p w14:paraId="1DCCBAB8">
      <w:pPr>
        <w:rPr>
          <w:rFonts w:hint="default"/>
        </w:rPr>
      </w:pPr>
      <w:r>
        <w:rPr>
          <w:rFonts w:hint="default"/>
        </w:rPr>
        <w:t xml:space="preserve"> → ghi cấu hình mcp.config</w:t>
      </w:r>
    </w:p>
    <w:p w14:paraId="4A289280">
      <w:pPr>
        <w:rPr>
          <w:rFonts w:hint="default"/>
        </w:rPr>
      </w:pPr>
      <w:r>
        <w:rPr>
          <w:rFonts w:hint="default"/>
        </w:rPr>
        <w:t>Xem thêm (2 dòng)</w:t>
      </w:r>
    </w:p>
    <w:p w14:paraId="75716B64">
      <w:pPr>
        <w:rPr>
          <w:rFonts w:hint="default"/>
        </w:rPr>
      </w:pPr>
      <w:r>
        <w:rPr>
          <w:rFonts w:hint="default"/>
        </w:rPr>
        <w:t>Phần này giải thích quan hệ giữa các module, không chỉ liệt kê file.</w:t>
      </w:r>
    </w:p>
    <w:p w14:paraId="5D6BD4CD">
      <w:pPr>
        <w:rPr>
          <w:rFonts w:hint="default"/>
        </w:rPr>
      </w:pPr>
    </w:p>
    <w:p w14:paraId="43574C5C">
      <w:pPr>
        <w:rPr>
          <w:rFonts w:hint="default"/>
        </w:rPr>
      </w:pPr>
      <w:r>
        <w:rPr>
          <w:rFonts w:hint="default"/>
        </w:rPr>
        <w:t>4. Mức độ chắc chắn thế nào?</w:t>
      </w:r>
    </w:p>
    <w:p w14:paraId="139C5B22">
      <w:pPr>
        <w:rPr>
          <w:rFonts w:hint="default"/>
        </w:rPr>
      </w:pPr>
      <w:r>
        <w:rPr>
          <w:rFonts w:hint="default"/>
        </w:rPr>
        <w:t>Agent nên phân biệt:</w:t>
      </w:r>
    </w:p>
    <w:p w14:paraId="53A70A5C">
      <w:pPr>
        <w:rPr>
          <w:rFonts w:hint="default"/>
        </w:rPr>
      </w:pPr>
    </w:p>
    <w:p w14:paraId="093B670F">
      <w:pPr>
        <w:rPr>
          <w:rFonts w:hint="default"/>
        </w:rPr>
      </w:pPr>
      <w:r>
        <w:rPr>
          <w:rFonts w:hint="default"/>
        </w:rPr>
        <w:t>Đã xác nhận: thấy trực tiếp trong source code.</w:t>
      </w:r>
    </w:p>
    <w:p w14:paraId="6F373F71">
      <w:pPr>
        <w:rPr>
          <w:rFonts w:hint="default"/>
        </w:rPr>
      </w:pPr>
      <w:r>
        <w:rPr>
          <w:rFonts w:hint="default"/>
        </w:rPr>
        <w:t>Suy luận hợp lý: suy ra từ tên module hoặc cách gọi hàm.</w:t>
      </w:r>
    </w:p>
    <w:p w14:paraId="01258A0F">
      <w:pPr>
        <w:rPr>
          <w:rFonts w:hint="default"/>
        </w:rPr>
      </w:pPr>
      <w:r>
        <w:rPr>
          <w:rFonts w:hint="default"/>
        </w:rPr>
        <w:t>Chưa kiểm chứng: cần đọc thêm hoặc chạy thử.</w:t>
      </w:r>
    </w:p>
    <w:p w14:paraId="3C65F018">
      <w:pPr>
        <w:rPr>
          <w:rFonts w:hint="default"/>
        </w:rPr>
      </w:pPr>
      <w:r>
        <w:rPr>
          <w:rFonts w:hint="default"/>
        </w:rPr>
        <w:t>Ví dụ:</w:t>
      </w:r>
    </w:p>
    <w:p w14:paraId="279CA22D">
      <w:pPr>
        <w:rPr>
          <w:rFonts w:hint="default"/>
        </w:rPr>
      </w:pPr>
    </w:p>
    <w:p w14:paraId="247CBF26">
      <w:pPr>
        <w:rPr>
          <w:rFonts w:hint="default"/>
        </w:rPr>
      </w:pPr>
      <w:r>
        <w:rPr>
          <w:rFonts w:hint="default"/>
        </w:rPr>
        <w:t>text</w:t>
      </w:r>
    </w:p>
    <w:p w14:paraId="54EC3099">
      <w:pPr>
        <w:rPr>
          <w:rFonts w:hint="default"/>
        </w:rPr>
      </w:pPr>
      <w:r>
        <w:rPr>
          <w:rFonts w:hint="default"/>
        </w:rPr>
        <w:t>Kết luận:</w:t>
      </w:r>
    </w:p>
    <w:p w14:paraId="1FE05941">
      <w:pPr>
        <w:rPr>
          <w:rFonts w:hint="default"/>
        </w:rPr>
      </w:pPr>
      <w:r>
        <w:rPr>
          <w:rFonts w:hint="default"/>
        </w:rPr>
        <w:t>McpRegistry quản lý việc thêm, sửa, xóa MCP server.</w:t>
      </w:r>
    </w:p>
    <w:p w14:paraId="7A7BC75C">
      <w:pPr>
        <w:rPr>
          <w:rFonts w:hint="default"/>
        </w:rPr>
      </w:pPr>
    </w:p>
    <w:p w14:paraId="49AAD955">
      <w:pPr>
        <w:rPr>
          <w:rFonts w:hint="default"/>
        </w:rPr>
      </w:pPr>
      <w:r>
        <w:rPr>
          <w:rFonts w:hint="default"/>
        </w:rPr>
        <w:t>Bằng chứng:</w:t>
      </w:r>
    </w:p>
    <w:p w14:paraId="2D8CDAB9">
      <w:pPr>
        <w:rPr>
          <w:rFonts w:hint="default"/>
        </w:rPr>
      </w:pPr>
      <w:r>
        <w:rPr>
          <w:rFonts w:hint="default"/>
        </w:rPr>
        <w:t>- File: .../mcpRegistry.ts</w:t>
      </w:r>
    </w:p>
    <w:p w14:paraId="4C1150EE">
      <w:pPr>
        <w:rPr>
          <w:rFonts w:hint="default"/>
        </w:rPr>
      </w:pPr>
      <w:r>
        <w:rPr>
          <w:rFonts w:hint="default"/>
        </w:rPr>
        <w:t>- Symbol: McpRegistry, createServer(), removeServer()</w:t>
      </w:r>
    </w:p>
    <w:p w14:paraId="5171F8D0">
      <w:pPr>
        <w:rPr>
          <w:rFonts w:hint="default"/>
        </w:rPr>
      </w:pPr>
      <w:r>
        <w:rPr>
          <w:rFonts w:hint="default"/>
        </w:rPr>
        <w:t>- Luồng: Renderer gọi IPC bridge, bridge chuyển đến registry.</w:t>
      </w:r>
    </w:p>
    <w:p w14:paraId="7BE1397E">
      <w:pPr>
        <w:rPr>
          <w:rFonts w:hint="default"/>
        </w:rPr>
      </w:pPr>
      <w:r>
        <w:rPr>
          <w:rFonts w:hint="default"/>
        </w:rPr>
        <w:t>- Độ chắc chắn: Cao, đã đọc trực tiếp phần triển khai.</w:t>
      </w:r>
    </w:p>
    <w:p w14:paraId="5D1C3F5B">
      <w:pPr>
        <w:rPr>
          <w:rFonts w:hint="default"/>
        </w:rPr>
      </w:pPr>
      <w:r>
        <w:rPr>
          <w:rFonts w:hint="default"/>
        </w:rPr>
        <w:t>Xem thêm (5 dòng)</w:t>
      </w:r>
    </w:p>
    <w:p w14:paraId="4D3929AA">
      <w:pPr>
        <w:rPr>
          <w:rFonts w:hint="default"/>
        </w:rPr>
      </w:pPr>
      <w:r>
        <w:rPr>
          <w:rFonts w:hint="default"/>
        </w:rPr>
        <w:t>Ngược lại, báo cáo thiếu evidence sẽ giống như:</w:t>
      </w:r>
    </w:p>
    <w:p w14:paraId="3BA43F60">
      <w:pPr>
        <w:rPr>
          <w:rFonts w:hint="default"/>
        </w:rPr>
      </w:pPr>
    </w:p>
    <w:p w14:paraId="5A2C451B">
      <w:pPr>
        <w:rPr>
          <w:rFonts w:hint="default"/>
        </w:rPr>
      </w:pPr>
      <w:r>
        <w:rPr>
          <w:rFonts w:hint="default"/>
        </w:rPr>
        <w:t>“IDE có hỗ trợ LSP, Git, terminal và MCP.”</w:t>
      </w:r>
    </w:p>
    <w:p w14:paraId="38A0EC5F">
      <w:pPr>
        <w:rPr>
          <w:rFonts w:hint="default"/>
        </w:rPr>
      </w:pPr>
    </w:p>
    <w:p w14:paraId="6B9AC6B2">
      <w:pPr>
        <w:rPr>
          <w:rFonts w:hint="default"/>
        </w:rPr>
      </w:pPr>
      <w:r>
        <w:rPr>
          <w:rFonts w:hint="default"/>
        </w:rPr>
        <w:t>Câu này có thể đúng, nhưng chưa cho biết:</w:t>
      </w:r>
    </w:p>
    <w:p w14:paraId="44923255">
      <w:pPr>
        <w:rPr>
          <w:rFonts w:hint="default"/>
        </w:rPr>
      </w:pPr>
    </w:p>
    <w:p w14:paraId="6602D4CB">
      <w:pPr>
        <w:rPr>
          <w:rFonts w:hint="default"/>
        </w:rPr>
      </w:pPr>
      <w:r>
        <w:rPr>
          <w:rFonts w:hint="default"/>
        </w:rPr>
        <w:t>Chức năng nằm ở đâu.</w:t>
      </w:r>
    </w:p>
    <w:p w14:paraId="524B05A2">
      <w:pPr>
        <w:rPr>
          <w:rFonts w:hint="default"/>
        </w:rPr>
      </w:pPr>
      <w:r>
        <w:rPr>
          <w:rFonts w:hint="default"/>
        </w:rPr>
        <w:t>Thành phần nào gọi thành phần nào.</w:t>
      </w:r>
    </w:p>
    <w:p w14:paraId="13F97185">
      <w:pPr>
        <w:rPr>
          <w:rFonts w:hint="default"/>
        </w:rPr>
      </w:pPr>
      <w:r>
        <w:rPr>
          <w:rFonts w:hint="default"/>
        </w:rPr>
        <w:t>Có thật sự được đăng ký và sử dụng không.</w:t>
      </w:r>
    </w:p>
    <w:p w14:paraId="2A26B71F">
      <w:pPr>
        <w:rPr>
          <w:rFonts w:hint="default"/>
        </w:rPr>
      </w:pPr>
      <w:r>
        <w:rPr>
          <w:rFonts w:hint="default"/>
        </w:rPr>
        <w:t>Agent đã đọc code hay chỉ suy đoán từ tên thư mục.</w:t>
      </w:r>
    </w:p>
    <w:p w14:paraId="2C4D58BE">
      <w:pPr>
        <w:rPr>
          <w:rFonts w:hint="default"/>
        </w:rPr>
      </w:pPr>
      <w:r>
        <w:rPr>
          <w:rFonts w:hint="default"/>
        </w:rPr>
        <w:t>Nói ngắn gọn, evidence là thông tin giúp người khác truy ngược và kiểm chứng kết luận. Nó làm báo cáo:</w:t>
      </w:r>
    </w:p>
    <w:p w14:paraId="2CF14BA6">
      <w:pPr>
        <w:rPr>
          <w:rFonts w:hint="default"/>
        </w:rPr>
      </w:pPr>
    </w:p>
    <w:p w14:paraId="2295ED89">
      <w:pPr>
        <w:rPr>
          <w:rFonts w:hint="default"/>
        </w:rPr>
      </w:pPr>
      <w:r>
        <w:rPr>
          <w:rFonts w:hint="default"/>
        </w:rPr>
        <w:t>Đáng tin cậy hơn.</w:t>
      </w:r>
    </w:p>
    <w:p w14:paraId="255397F4">
      <w:pPr>
        <w:rPr>
          <w:rFonts w:hint="default"/>
        </w:rPr>
      </w:pPr>
      <w:r>
        <w:rPr>
          <w:rFonts w:hint="default"/>
        </w:rPr>
        <w:t>Dễ review hơn.</w:t>
      </w:r>
    </w:p>
    <w:p w14:paraId="0222429E">
      <w:pPr>
        <w:rPr>
          <w:rFonts w:hint="default"/>
        </w:rPr>
      </w:pPr>
      <w:r>
        <w:rPr>
          <w:rFonts w:hint="default"/>
        </w:rPr>
        <w:t>Dễ tiếp tục phát triển hoặc sửa lỗi hơn.</w:t>
      </w:r>
    </w:p>
    <w:p w14:paraId="13759267">
      <w:pPr>
        <w:rPr>
          <w:rFonts w:hint="default"/>
        </w:rPr>
      </w:pPr>
      <w:r>
        <w:rPr>
          <w:rFonts w:hint="default"/>
        </w:rPr>
        <w:t>Giảm nguy cơ agent nói quá những gì đã thực sự kiểm tra.</w:t>
      </w:r>
    </w:p>
    <w:p w14:paraId="14C32F90">
      <w:pPr>
        <w:rPr>
          <w:rFonts w:hint="default"/>
        </w:rPr>
      </w:pPr>
      <w:r>
        <w:rPr>
          <w:rFonts w:hint="default"/>
        </w:rPr>
        <w:t>Mẫu báo cáo thực tế có thể là:</w:t>
      </w:r>
    </w:p>
    <w:p w14:paraId="52B49F1C">
      <w:pPr>
        <w:rPr>
          <w:rFonts w:hint="default"/>
        </w:rPr>
      </w:pPr>
    </w:p>
    <w:p w14:paraId="5A238C10">
      <w:pPr>
        <w:rPr>
          <w:rFonts w:hint="default"/>
        </w:rPr>
      </w:pPr>
      <w:r>
        <w:rPr>
          <w:rFonts w:hint="default"/>
        </w:rPr>
        <w:t>markdown</w:t>
      </w:r>
    </w:p>
    <w:p w14:paraId="3BFAB615">
      <w:pPr>
        <w:rPr>
          <w:rFonts w:hint="default"/>
        </w:rPr>
      </w:pPr>
      <w:r>
        <w:rPr>
          <w:rFonts w:hint="default"/>
        </w:rPr>
        <w:t>## Kết luận</w:t>
      </w:r>
    </w:p>
    <w:p w14:paraId="7CD9879B">
      <w:pPr>
        <w:rPr>
          <w:rFonts w:hint="default"/>
        </w:rPr>
      </w:pPr>
      <w:r>
        <w:rPr>
          <w:rFonts w:hint="default"/>
        </w:rPr>
        <w:t>IDE MCP cung cấp các tool đọc file và tìm kiếm repository cho agent.</w:t>
      </w:r>
    </w:p>
    <w:p w14:paraId="49416FEF">
      <w:pPr>
        <w:rPr>
          <w:rFonts w:hint="default"/>
        </w:rPr>
      </w:pPr>
    </w:p>
    <w:p w14:paraId="45B42CC0">
      <w:pPr>
        <w:rPr>
          <w:rFonts w:hint="default"/>
        </w:rPr>
      </w:pPr>
      <w:r>
        <w:rPr>
          <w:rFonts w:hint="default"/>
        </w:rPr>
        <w:t>## Bằng chứng</w:t>
      </w:r>
    </w:p>
    <w:p w14:paraId="7B5E9327">
      <w:pPr>
        <w:rPr>
          <w:rFonts w:hint="default"/>
        </w:rPr>
      </w:pPr>
      <w:r>
        <w:rPr>
          <w:rFonts w:hint="default"/>
        </w:rPr>
        <w:t>- File:</w:t>
      </w:r>
    </w:p>
    <w:p w14:paraId="3B578A3F">
      <w:pPr>
        <w:rPr>
          <w:rFonts w:hint="default"/>
        </w:rPr>
      </w:pPr>
      <w:r>
        <w:rPr>
          <w:rFonts w:hint="default"/>
        </w:rPr>
        <w:t xml:space="preserve"> - `.../ideMcpHost.ts`</w:t>
      </w:r>
    </w:p>
    <w:p w14:paraId="1A5F103C">
      <w:pPr>
        <w:rPr>
          <w:rFonts w:hint="default"/>
        </w:rPr>
      </w:pPr>
      <w:r>
        <w:rPr>
          <w:rFonts w:hint="default"/>
        </w:rPr>
        <w:t xml:space="preserve"> - `.../ideServer.ts`</w:t>
      </w:r>
    </w:p>
    <w:p w14:paraId="7AC4704E">
      <w:pPr>
        <w:rPr>
          <w:rFonts w:hint="default"/>
        </w:rPr>
      </w:pPr>
      <w:r>
        <w:rPr>
          <w:rFonts w:hint="default"/>
        </w:rPr>
        <w:t xml:space="preserve"> - `.../ideServerToolGuard.ts`</w:t>
      </w:r>
    </w:p>
    <w:p w14:paraId="624DEF5C">
      <w:pPr>
        <w:rPr>
          <w:rFonts w:hint="default"/>
        </w:rPr>
      </w:pPr>
      <w:r>
        <w:rPr>
          <w:rFonts w:hint="default"/>
        </w:rPr>
        <w:t>- Symbol:</w:t>
      </w:r>
    </w:p>
    <w:p w14:paraId="396F81FD">
      <w:pPr>
        <w:rPr>
          <w:rFonts w:hint="default"/>
        </w:rPr>
      </w:pPr>
      <w:r>
        <w:rPr>
          <w:rFonts w:hint="default"/>
        </w:rPr>
        <w:t xml:space="preserve"> - `registerIdeMcp`</w:t>
      </w:r>
    </w:p>
    <w:p w14:paraId="3B4E9D7A">
      <w:pPr>
        <w:rPr>
          <w:rFonts w:hint="default"/>
        </w:rPr>
      </w:pPr>
      <w:r>
        <w:rPr>
          <w:rFonts w:hint="default"/>
        </w:rPr>
        <w:t xml:space="preserve"> - `createIdeServer`</w:t>
      </w:r>
    </w:p>
    <w:p w14:paraId="731A892C">
      <w:pPr>
        <w:rPr>
          <w:rFonts w:hint="default"/>
        </w:rPr>
      </w:pPr>
      <w:r>
        <w:rPr>
          <w:rFonts w:hint="default"/>
        </w:rPr>
        <w:t xml:space="preserve"> - `isToolAllowed`</w:t>
      </w:r>
    </w:p>
    <w:p w14:paraId="1AA8CB6D">
      <w:pPr>
        <w:rPr>
          <w:rFonts w:hint="default"/>
        </w:rPr>
      </w:pPr>
      <w:r>
        <w:rPr>
          <w:rFonts w:hint="default"/>
        </w:rPr>
        <w:t>- Luồng:</w:t>
      </w:r>
    </w:p>
    <w:p w14:paraId="4F4832ED">
      <w:pPr>
        <w:rPr>
          <w:rFonts w:hint="default"/>
        </w:rPr>
      </w:pPr>
      <w:r>
        <w:rPr>
          <w:rFonts w:hint="default"/>
        </w:rPr>
        <w:t xml:space="preserve"> Agent → IDE MCP server → tool guard → IDE service → filesystem/repo.</w:t>
      </w:r>
    </w:p>
    <w:p w14:paraId="7F922A2C">
      <w:pPr>
        <w:rPr>
          <w:rFonts w:hint="default"/>
        </w:rPr>
      </w:pPr>
      <w:r>
        <w:rPr>
          <w:rFonts w:hint="default"/>
        </w:rPr>
        <w:t>- Độ chắc chắn:</w:t>
      </w:r>
    </w:p>
    <w:p w14:paraId="28D81D14">
      <w:pPr>
        <w:rPr>
          <w:rFonts w:hint="default"/>
        </w:rPr>
      </w:pPr>
      <w:r>
        <w:rPr>
          <w:rFonts w:hint="default"/>
        </w:rPr>
        <w:t xml:space="preserve"> Cao đối với việc đăng ký và guard; chưa xác nhận đầy đủ danh sách tool nếu chưa đọc toàn bộ `ideServer.ts`.</w:t>
      </w:r>
    </w:p>
    <w:p w14:paraId="27A12F20">
      <w:pPr>
        <w:rPr>
          <w:rFonts w:hint="default"/>
        </w:rPr>
      </w:pPr>
      <w:r>
        <w:rPr>
          <w:rFonts w:hint="default"/>
        </w:rPr>
        <w:t>Xem thêm (13 dòng)</w:t>
      </w:r>
    </w:p>
    <w:p w14:paraId="3A7961AB">
      <w:r>
        <w:rPr>
          <w:rFonts w:hint="default"/>
        </w:rPr>
        <w:t>Vì vậy, câu “cần cải thiện khâu tổng hợp evidence” có nghĩa là: khi tổng hợp kết quả từ các sub-agent, tôi nên giữ lại nguồn dẫn, symbol, luồng xử lý và mức độ chắc chắn, thay vì chỉ gom các kết luận thành một bản tóm tắt dễ đọc nhưng khó kiểm chứng.</w:t>
      </w:r>
    </w:p>
    <w:p w14:paraId="74795894">
      <w:pPr>
        <w:numPr>
          <w:ilvl w:val="0"/>
          <w:numId w:val="0"/>
        </w:numPr>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spacing w:val="0"/>
          <w:sz w:val="19"/>
          <w:szCs w:val="19"/>
          <w:lang w:val="en-US"/>
        </w:rPr>
        <w:t>S</w:t>
      </w:r>
      <w:r>
        <w:rPr>
          <w:rFonts w:hint="default" w:ascii="Consolas" w:hAnsi="Consolas" w:eastAsia="Consolas" w:cs="Consolas"/>
          <w:i w:val="0"/>
          <w:iCs w:val="0"/>
          <w:caps w:val="0"/>
          <w:spacing w:val="0"/>
          <w:sz w:val="19"/>
          <w:szCs w:val="19"/>
          <w:lang w:val="en-US"/>
        </w:rPr>
        <w:t xml:space="preserve">ub agent nên được cải thiện như này . </w:t>
      </w:r>
    </w:p>
    <w:p w14:paraId="1691D508">
      <w:pPr>
        <w:numPr>
          <w:ilvl w:val="0"/>
          <w:numId w:val="0"/>
        </w:numPr>
        <w:rPr>
          <w:rFonts w:hint="default" w:ascii="Consolas" w:hAnsi="Consolas" w:eastAsia="Consolas" w:cs="Consolas"/>
          <w:i w:val="0"/>
          <w:iCs w:val="0"/>
          <w:caps w:val="0"/>
          <w:spacing w:val="0"/>
          <w:sz w:val="19"/>
          <w:szCs w:val="19"/>
          <w:lang w:val="en-US"/>
        </w:rPr>
      </w:pPr>
      <w:r>
        <w:rPr>
          <w:rFonts w:hint="default" w:ascii="Consolas" w:hAnsi="Consolas" w:eastAsia="Consolas" w:cs="Consolas"/>
          <w:i w:val="0"/>
          <w:iCs w:val="0"/>
          <w:caps w:val="0"/>
          <w:spacing w:val="0"/>
          <w:sz w:val="19"/>
          <w:szCs w:val="19"/>
          <w:lang w:val="en-US"/>
        </w:rPr>
        <w:t xml:space="preserve"> </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96B6D"/>
    <w:multiLevelType w:val="multilevel"/>
    <w:tmpl w:val="84396B6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C5122A"/>
    <w:rsid w:val="34891501"/>
    <w:rsid w:val="44C51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859</Words>
  <Characters>3826</Characters>
  <Lines>0</Lines>
  <Paragraphs>0</Paragraphs>
  <TotalTime>0</TotalTime>
  <ScaleCrop>false</ScaleCrop>
  <LinksUpToDate>false</LinksUpToDate>
  <CharactersWithSpaces>4684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2026-07-20T12:23:00Z</dcterms:created>
  <dc:creator>MyPC</dc:creator>
  <cp:lastModifiedBy>Nguyễn Duy Thuận</cp:lastModifiedBy>
  <dcterms:modified xsi:type="dcterms:W3CDTF">2026-07-20T19:00:03Z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041BE3A61DC54138BDA5EDD37895C7E0_11</vt:lpwstr>
  </property>
  <property fmtid="{D5CDD505-2E9C-101B-9397-08002B2CF9AE}" pid="4" name="KSOTemplateDocerSaveRecord">
    <vt:lpwstr>eyJoZGlkIjoiN2VjNmQwOWYxNTUyMmNhYTU3YzliNzY2MDkzZTg1Y2MiLCJ1c2VySWQiOiIxMzkyMTM4MTYxOTAzIn0=</vt:lpwstr>
  </property>
</Properties>
</file>