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35" w:rsidRDefault="008942B9">
      <w:r w:rsidRPr="008942B9">
        <w:rPr>
          <w:rStyle w:val="Kop1Char"/>
        </w:rPr>
        <w:t xml:space="preserve">Issue </w:t>
      </w:r>
      <w:bookmarkStart w:id="0" w:name="_GoBack"/>
      <w:r w:rsidRPr="008942B9">
        <w:rPr>
          <w:rStyle w:val="Kop1Char"/>
        </w:rPr>
        <w:t>405665</w:t>
      </w:r>
      <w:bookmarkEnd w:id="0"/>
      <w:r w:rsidRPr="008942B9">
        <w:rPr>
          <w:rStyle w:val="Kop1Char"/>
        </w:rPr>
        <w:t>: doorgeven of versie major of minor is</w:t>
      </w:r>
      <w:r>
        <w:rPr>
          <w:noProof/>
          <w:lang w:eastAsia="nl-NL"/>
        </w:rPr>
        <w:drawing>
          <wp:inline distT="0" distB="0" distL="0" distR="0" wp14:anchorId="2AE9245D" wp14:editId="4D24DA54">
            <wp:extent cx="9299485" cy="4972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0647" cy="49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B35" w:rsidSect="008942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B9"/>
    <w:rsid w:val="008942B9"/>
    <w:rsid w:val="00B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4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42B9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94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4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42B9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94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Vereniging Nederlandse Gemeenten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Verhoef</dc:creator>
  <cp:lastModifiedBy>Michiel Verhoef</cp:lastModifiedBy>
  <cp:revision>1</cp:revision>
  <dcterms:created xsi:type="dcterms:W3CDTF">2015-04-13T12:09:00Z</dcterms:created>
  <dcterms:modified xsi:type="dcterms:W3CDTF">2015-04-13T12:12:00Z</dcterms:modified>
</cp:coreProperties>
</file>