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C4" w:rsidRDefault="00CD0B2B" w:rsidP="00E82DC4">
      <w:pPr>
        <w:pStyle w:val="Kop2"/>
      </w:pPr>
      <w:r>
        <w:t>versies discussie</w:t>
      </w:r>
    </w:p>
    <w:p w:rsidR="00CD0B2B" w:rsidRDefault="00CD0B2B" w:rsidP="00E82DC4">
      <w:r w:rsidRPr="00CD0B2B">
        <w:t xml:space="preserve">Doel van dit document is </w:t>
      </w:r>
      <w:r>
        <w:t xml:space="preserve">een </w:t>
      </w:r>
      <w:r w:rsidR="00F6456D">
        <w:t xml:space="preserve">(onderbouwd) </w:t>
      </w:r>
      <w:r>
        <w:t>besluit te nemen over de slepende discussie over documentversie en of dit attribuut bepaald moet worden door het DMS.</w:t>
      </w:r>
    </w:p>
    <w:p w:rsidR="00CD0B2B" w:rsidRDefault="00CD0B2B" w:rsidP="00E82DC4">
      <w:r>
        <w:t>Zie ook deze forumdiscussie:</w:t>
      </w:r>
    </w:p>
    <w:p w:rsidR="00CD0B2B" w:rsidRDefault="007139C0" w:rsidP="00E82DC4">
      <w:hyperlink r:id="rId5" w:history="1">
        <w:r w:rsidR="00CD0B2B" w:rsidRPr="002027D6">
          <w:rPr>
            <w:rStyle w:val="Hyperlink"/>
          </w:rPr>
          <w:t>https://discussie.kinggemeenten.nl/discussie/gemma/koppelvlakken-zs-dms/bepaalt-het-dms-de-documentversie</w:t>
        </w:r>
      </w:hyperlink>
    </w:p>
    <w:p w:rsidR="00F6456D" w:rsidRDefault="00F6456D" w:rsidP="00E82DC4"/>
    <w:p w:rsidR="00CD0B2B" w:rsidRDefault="00CD0B2B" w:rsidP="00CD0B2B">
      <w:pPr>
        <w:pStyle w:val="Kop2"/>
      </w:pPr>
      <w:r>
        <w:t>Conclusie</w:t>
      </w:r>
    </w:p>
    <w:p w:rsidR="00CD0B2B" w:rsidRDefault="00CD0B2B" w:rsidP="00CD0B2B">
      <w:r>
        <w:t xml:space="preserve">De elementen </w:t>
      </w:r>
      <w:proofErr w:type="spellStart"/>
      <w:r>
        <w:t>ZKN:Documentversie</w:t>
      </w:r>
      <w:proofErr w:type="spellEnd"/>
      <w:r>
        <w:t xml:space="preserve"> en </w:t>
      </w:r>
      <w:proofErr w:type="spellStart"/>
      <w:r>
        <w:t>ZKN:Documentstatus</w:t>
      </w:r>
      <w:proofErr w:type="spellEnd"/>
      <w:r>
        <w:t xml:space="preserve"> vertegenwoordigen de respectievelijke RGBZ attributen en niet het technische attribuut </w:t>
      </w:r>
      <w:proofErr w:type="spellStart"/>
      <w:r>
        <w:t>cmis:versionLabel</w:t>
      </w:r>
      <w:proofErr w:type="spellEnd"/>
      <w:r>
        <w:t xml:space="preserve"> wat door het DMS bepaald wordt.</w:t>
      </w:r>
    </w:p>
    <w:p w:rsidR="00CD0B2B" w:rsidRDefault="00CD0B2B" w:rsidP="00CD0B2B">
      <w:pPr>
        <w:spacing w:before="100" w:beforeAutospacing="1" w:after="100" w:afterAutospacing="1"/>
      </w:pPr>
      <w:r>
        <w:t xml:space="preserve">Het gaat dus om drie verschillende attributen. In </w:t>
      </w:r>
      <w:r w:rsidRPr="00605AF3">
        <w:t xml:space="preserve">Tabel 3: </w:t>
      </w:r>
      <w:proofErr w:type="spellStart"/>
      <w:r w:rsidRPr="00605AF3">
        <w:t>Mapping</w:t>
      </w:r>
      <w:proofErr w:type="spellEnd"/>
      <w:r w:rsidRPr="00605AF3">
        <w:t xml:space="preserve"> CMIS-</w:t>
      </w:r>
      <w:proofErr w:type="spellStart"/>
      <w:r w:rsidRPr="00605AF3">
        <w:t>properties</w:t>
      </w:r>
      <w:proofErr w:type="spellEnd"/>
      <w:r w:rsidRPr="00605AF3">
        <w:t xml:space="preserve"> op RGBZ-attributen</w:t>
      </w:r>
      <w:r>
        <w:t xml:space="preserve"> (par 5.3) wordt het attribuut </w:t>
      </w:r>
      <w:proofErr w:type="spellStart"/>
      <w:r>
        <w:t>cmis:versionLabel</w:t>
      </w:r>
      <w:proofErr w:type="spellEnd"/>
      <w:r>
        <w:t xml:space="preserve"> ook niet </w:t>
      </w:r>
      <w:proofErr w:type="spellStart"/>
      <w:r>
        <w:t>gemapped</w:t>
      </w:r>
      <w:proofErr w:type="spellEnd"/>
      <w:r>
        <w:t xml:space="preserve"> naar één van de RGBZ attributen </w:t>
      </w:r>
      <w:proofErr w:type="spellStart"/>
      <w:r>
        <w:t>ZKN:Documentversie</w:t>
      </w:r>
      <w:proofErr w:type="spellEnd"/>
      <w:r>
        <w:t xml:space="preserve"> en </w:t>
      </w:r>
      <w:proofErr w:type="spellStart"/>
      <w:r>
        <w:t>ZKN:Documentstatus</w:t>
      </w:r>
      <w:proofErr w:type="spellEnd"/>
      <w:r>
        <w:t>.</w:t>
      </w:r>
    </w:p>
    <w:p w:rsidR="00017940" w:rsidRDefault="00017940" w:rsidP="00017940">
      <w:r>
        <w:t xml:space="preserve">In onderstaande definities van de attributen </w:t>
      </w:r>
      <w:proofErr w:type="spellStart"/>
      <w:r>
        <w:t>ZKN:Documentversie</w:t>
      </w:r>
      <w:proofErr w:type="spellEnd"/>
      <w:r>
        <w:t xml:space="preserve">, </w:t>
      </w:r>
      <w:proofErr w:type="spellStart"/>
      <w:r>
        <w:t>ZKN:Documentstatus</w:t>
      </w:r>
      <w:proofErr w:type="spellEnd"/>
      <w:r>
        <w:t xml:space="preserve"> en </w:t>
      </w:r>
      <w:proofErr w:type="spellStart"/>
      <w:r>
        <w:t>cmis:versionLabel</w:t>
      </w:r>
      <w:proofErr w:type="spellEnd"/>
      <w:r>
        <w:t xml:space="preserve"> komen de verschillen in functionaliteit en waarde-betekenis naar voren. </w:t>
      </w:r>
    </w:p>
    <w:p w:rsidR="00017940" w:rsidRDefault="00017940" w:rsidP="00CD0B2B">
      <w:pPr>
        <w:spacing w:before="100" w:beforeAutospacing="1" w:after="100" w:afterAutospacing="1"/>
      </w:pPr>
      <w:proofErr w:type="spellStart"/>
      <w:r>
        <w:t>cmis:versionLabel</w:t>
      </w:r>
      <w:proofErr w:type="spellEnd"/>
      <w:r>
        <w:t xml:space="preserve"> Is een </w:t>
      </w:r>
      <w:proofErr w:type="spellStart"/>
      <w:r>
        <w:t>readonly</w:t>
      </w:r>
      <w:proofErr w:type="spellEnd"/>
      <w:r>
        <w:t xml:space="preserve"> attribuut wat door het DMS bepaald wordt en dient niet op het </w:t>
      </w:r>
      <w:proofErr w:type="spellStart"/>
      <w:r>
        <w:t>RGBZ:Documentversie</w:t>
      </w:r>
      <w:proofErr w:type="spellEnd"/>
      <w:r>
        <w:t xml:space="preserve"> attribuut </w:t>
      </w:r>
      <w:proofErr w:type="spellStart"/>
      <w:r>
        <w:t>gemapped</w:t>
      </w:r>
      <w:proofErr w:type="spellEnd"/>
      <w:r>
        <w:t xml:space="preserve"> te worden. Om de oorspronkelijke discussie te beantwoorden: </w:t>
      </w:r>
    </w:p>
    <w:p w:rsidR="00017940" w:rsidRDefault="00017940" w:rsidP="00CD0B2B">
      <w:pPr>
        <w:spacing w:before="100" w:beforeAutospacing="1" w:after="100" w:afterAutospacing="1"/>
      </w:pPr>
      <w:r>
        <w:t xml:space="preserve">Het DMS bepaalt de waarde van het attribuut </w:t>
      </w:r>
      <w:proofErr w:type="spellStart"/>
      <w:r>
        <w:t>cmis:versionLabel</w:t>
      </w:r>
      <w:proofErr w:type="spellEnd"/>
      <w:r>
        <w:t xml:space="preserve">. De waarden van de attributen </w:t>
      </w:r>
      <w:proofErr w:type="spellStart"/>
      <w:r>
        <w:t>ZKN:Documentversie</w:t>
      </w:r>
      <w:proofErr w:type="spellEnd"/>
      <w:r>
        <w:t xml:space="preserve"> en </w:t>
      </w:r>
      <w:proofErr w:type="spellStart"/>
      <w:r>
        <w:t>ZKN:Documentstatus</w:t>
      </w:r>
      <w:proofErr w:type="spellEnd"/>
      <w:r>
        <w:t xml:space="preserve"> worden bepaald door het aanleverende (Zaak)systeem.</w:t>
      </w:r>
    </w:p>
    <w:p w:rsidR="00CD0B2B" w:rsidRDefault="00CD0B2B" w:rsidP="00CD0B2B">
      <w:pPr>
        <w:spacing w:before="100" w:beforeAutospacing="1" w:after="100" w:afterAutospacing="1"/>
      </w:pPr>
      <w:r>
        <w:t xml:space="preserve">De </w:t>
      </w:r>
      <w:bookmarkStart w:id="0" w:name="_GoBack"/>
      <w:bookmarkEnd w:id="0"/>
      <w:proofErr w:type="spellStart"/>
      <w:r>
        <w:t>mapping</w:t>
      </w:r>
      <w:proofErr w:type="spellEnd"/>
      <w:r>
        <w:t xml:space="preserve"> van </w:t>
      </w:r>
      <w:proofErr w:type="spellStart"/>
      <w:r>
        <w:t>ZKN:Documentversie</w:t>
      </w:r>
      <w:proofErr w:type="spellEnd"/>
      <w:r>
        <w:t xml:space="preserve"> op </w:t>
      </w:r>
      <w:proofErr w:type="spellStart"/>
      <w:r>
        <w:t>cmis:versionLabel</w:t>
      </w:r>
      <w:proofErr w:type="spellEnd"/>
      <w:r>
        <w:t xml:space="preserve"> is dus onterecht en niet correct.</w:t>
      </w:r>
    </w:p>
    <w:p w:rsidR="00017940" w:rsidRDefault="00017940" w:rsidP="00CD0B2B">
      <w:pPr>
        <w:spacing w:before="100" w:beforeAutospacing="1" w:after="100" w:afterAutospacing="1"/>
      </w:pPr>
    </w:p>
    <w:p w:rsidR="00CD0B2B" w:rsidRPr="00CD0B2B" w:rsidRDefault="00017940" w:rsidP="00017940">
      <w:pPr>
        <w:pStyle w:val="Kop2"/>
      </w:pPr>
      <w:r>
        <w:t>Appendix A: Definitie RGBZ-attribuut Documentversie</w:t>
      </w:r>
    </w:p>
    <w:p w:rsidR="00E82DC4" w:rsidRDefault="00E82DC4" w:rsidP="00E82DC4">
      <w:r>
        <w:t xml:space="preserve">In de definitie staat "Aanduiding van de bewerkingsfase van een ENKELVOUDIG DOCUMENTDOCUMENT." </w:t>
      </w:r>
      <w:hyperlink r:id="rId6" w:anchor="Attribuutsoort_Documentversie" w:history="1">
        <w:r w:rsidRPr="002027D6">
          <w:rPr>
            <w:rStyle w:val="Hyperlink"/>
          </w:rPr>
          <w:t>http://www.gemmaonline.nl/index.php/Rgbz_1.0/doc/objecttype/enkelvoudig_document#Attribuutsoort_Documentversie</w:t>
        </w:r>
      </w:hyperlink>
    </w:p>
    <w:p w:rsidR="00E82DC4" w:rsidRPr="008E356B" w:rsidRDefault="00E82DC4" w:rsidP="00E82DC4">
      <w:pPr>
        <w:rPr>
          <w:rFonts w:ascii="Courier New" w:hAnsi="Courier New" w:cs="Courier New"/>
        </w:rPr>
      </w:pPr>
      <w:r w:rsidRPr="008E356B">
        <w:rPr>
          <w:rFonts w:ascii="Courier New" w:hAnsi="Courier New" w:cs="Courier New"/>
        </w:rPr>
        <w:t>Het gaat hier om een versienummer zoals ‘0.2’ en 1.0’.</w:t>
      </w:r>
    </w:p>
    <w:p w:rsidR="00E82DC4" w:rsidRDefault="00E82DC4" w:rsidP="00E82DC4">
      <w:r w:rsidRPr="008E356B">
        <w:rPr>
          <w:rFonts w:ascii="Courier New" w:hAnsi="Courier New" w:cs="Courier New"/>
        </w:rPr>
        <w:t xml:space="preserve">Ofschoon we er voor gekozen hebben om zowel dit attribuuttype als het attribuuttype Documentstatus optioneel te verklaren, ware het aan te bevelen bij elk </w:t>
      </w:r>
      <w:proofErr w:type="spellStart"/>
      <w:r w:rsidRPr="008E356B">
        <w:rPr>
          <w:rFonts w:ascii="Courier New" w:hAnsi="Courier New" w:cs="Courier New"/>
        </w:rPr>
        <w:t>documemt</w:t>
      </w:r>
      <w:proofErr w:type="spellEnd"/>
      <w:r w:rsidRPr="008E356B">
        <w:rPr>
          <w:rFonts w:ascii="Courier New" w:hAnsi="Courier New" w:cs="Courier New"/>
        </w:rPr>
        <w:t xml:space="preserve"> in ieder geval één van beide attributen van een waarde te voorzien</w:t>
      </w:r>
      <w:r>
        <w:t xml:space="preserve">. </w:t>
      </w:r>
    </w:p>
    <w:p w:rsidR="00017940" w:rsidRPr="00017940" w:rsidRDefault="00017940" w:rsidP="00017940">
      <w:pPr>
        <w:pStyle w:val="Kop2"/>
      </w:pPr>
      <w:r>
        <w:lastRenderedPageBreak/>
        <w:t>Appendix B: Definitie RGBZ-attribuut Documentstatus</w:t>
      </w:r>
    </w:p>
    <w:p w:rsidR="00E82DC4" w:rsidRDefault="00E82DC4" w:rsidP="00E82DC4">
      <w:r>
        <w:t xml:space="preserve">In de definitie staat "Aanduiding van de stand van zaken van een ENKELVOUDIG DOCUMENTDOCUMENT." </w:t>
      </w:r>
      <w:hyperlink r:id="rId7" w:anchor="Attribuutsoort_Documentstatus" w:history="1">
        <w:r w:rsidRPr="002027D6">
          <w:rPr>
            <w:rStyle w:val="Hyperlink"/>
          </w:rPr>
          <w:t>http://www.gemmaonline.nl/index.php/Rgbz_1.0/doc/objecttype/enkelvoudig_document#Attribuutsoort_Documentstatus</w:t>
        </w:r>
      </w:hyperlink>
    </w:p>
    <w:p w:rsidR="00E82DC4" w:rsidRPr="008E356B" w:rsidRDefault="00E82DC4" w:rsidP="00E82DC4">
      <w:pPr>
        <w:rPr>
          <w:rFonts w:ascii="Courier New" w:hAnsi="Courier New" w:cs="Courier New"/>
        </w:rPr>
      </w:pPr>
      <w:r w:rsidRPr="008E356B">
        <w:rPr>
          <w:rFonts w:ascii="Courier New" w:hAnsi="Courier New" w:cs="Courier New"/>
        </w:rPr>
        <w:t>Het gaat hier om aanduidingen zoals ‘in bewerking’, ‘concept’ en ‘definitief’. Dus niet ‘afgehandeld’. Immers, zaken worden afgehandeld, documenten niet. Wel spelen documenten daarbij een rol.</w:t>
      </w:r>
    </w:p>
    <w:p w:rsidR="00E82DC4" w:rsidRDefault="00E82DC4" w:rsidP="00E82DC4">
      <w:r w:rsidRPr="008E356B">
        <w:rPr>
          <w:rFonts w:ascii="Courier New" w:hAnsi="Courier New" w:cs="Courier New"/>
        </w:rPr>
        <w:t>Ofschoon we er voor gekozen hebben om zowel dit attribuuttype als het attribuuttype Documentversie optioneel te verklaren, ware het aan te bevelen bij elk enkelvoudig document in ieder geval één van beide attributen van een waarde te voorzien</w:t>
      </w:r>
    </w:p>
    <w:p w:rsidR="00E82DC4" w:rsidRDefault="00017940" w:rsidP="00017940">
      <w:pPr>
        <w:pStyle w:val="Kop2"/>
      </w:pPr>
      <w:r>
        <w:t xml:space="preserve">Appendix C: </w:t>
      </w:r>
      <w:proofErr w:type="spellStart"/>
      <w:r>
        <w:t>Defnitie</w:t>
      </w:r>
      <w:proofErr w:type="spellEnd"/>
      <w:r>
        <w:t xml:space="preserve"> CMIS attribuut </w:t>
      </w:r>
      <w:proofErr w:type="spellStart"/>
      <w:r>
        <w:t>versionLabel</w:t>
      </w:r>
      <w:proofErr w:type="spellEnd"/>
    </w:p>
    <w:p w:rsidR="00E82DC4" w:rsidRDefault="003B6182" w:rsidP="00E82DC4">
      <w:r w:rsidRPr="003B6182">
        <w:t xml:space="preserve">Het </w:t>
      </w:r>
      <w:proofErr w:type="spellStart"/>
      <w:r>
        <w:t>cmis</w:t>
      </w:r>
      <w:r w:rsidR="00E82DC4" w:rsidRPr="003B6182">
        <w:t>:</w:t>
      </w:r>
      <w:r>
        <w:t>v</w:t>
      </w:r>
      <w:r w:rsidR="00E82DC4" w:rsidRPr="003B6182">
        <w:t>ersionLabel</w:t>
      </w:r>
      <w:proofErr w:type="spellEnd"/>
      <w:r w:rsidR="00E82DC4" w:rsidRPr="003B6182">
        <w:t xml:space="preserve"> </w:t>
      </w:r>
      <w:r>
        <w:t>is een</w:t>
      </w:r>
      <w:r w:rsidR="00E82DC4">
        <w:t xml:space="preserve"> versienummer gegenereerd door het DMS. Uit </w:t>
      </w:r>
      <w:hyperlink r:id="rId8" w:history="1">
        <w:r w:rsidR="00E82DC4" w:rsidRPr="002027D6">
          <w:rPr>
            <w:rStyle w:val="Hyperlink"/>
          </w:rPr>
          <w:t>http://docs.oasis-open.org/cmis/CMIS/v1.0/cmis-spec-v1.0.html</w:t>
        </w:r>
      </w:hyperlink>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proofErr w:type="spellStart"/>
      <w:r w:rsidRPr="00E82DC4">
        <w:rPr>
          <w:rFonts w:ascii="Courier New" w:eastAsia="Times New Roman" w:hAnsi="Courier New" w:cs="Courier New"/>
          <w:lang w:eastAsia="nl-NL"/>
        </w:rPr>
        <w:t>Required</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False</w:t>
      </w:r>
      <w:proofErr w:type="spellEnd"/>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proofErr w:type="spellStart"/>
      <w:r w:rsidRPr="00E82DC4">
        <w:rPr>
          <w:rFonts w:ascii="Courier New" w:eastAsia="Times New Roman" w:hAnsi="Courier New" w:cs="Courier New"/>
          <w:lang w:eastAsia="nl-NL"/>
        </w:rPr>
        <w:t>Inherited</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False</w:t>
      </w:r>
      <w:proofErr w:type="spellEnd"/>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r w:rsidRPr="00E82DC4">
        <w:rPr>
          <w:rFonts w:ascii="Courier New" w:eastAsia="Times New Roman" w:hAnsi="Courier New" w:cs="Courier New"/>
          <w:lang w:eastAsia="nl-NL"/>
        </w:rPr>
        <w:t>Property Type:        </w:t>
      </w:r>
      <w:r w:rsidR="008E356B">
        <w:rPr>
          <w:rFonts w:ascii="Courier New" w:eastAsia="Times New Roman" w:hAnsi="Courier New" w:cs="Courier New"/>
          <w:lang w:eastAsia="nl-NL"/>
        </w:rPr>
        <w:tab/>
      </w:r>
      <w:r w:rsidRPr="00E82DC4">
        <w:rPr>
          <w:rFonts w:ascii="Courier New" w:eastAsia="Times New Roman" w:hAnsi="Courier New" w:cs="Courier New"/>
          <w:lang w:eastAsia="nl-NL"/>
        </w:rPr>
        <w:t>                  String</w:t>
      </w:r>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proofErr w:type="spellStart"/>
      <w:r w:rsidRPr="008E356B">
        <w:rPr>
          <w:rFonts w:ascii="Courier New" w:eastAsia="Times New Roman" w:hAnsi="Courier New" w:cs="Courier New"/>
          <w:lang w:eastAsia="nl-NL"/>
        </w:rPr>
        <w:t>Cardinality</w:t>
      </w:r>
      <w:proofErr w:type="spellEnd"/>
      <w:r w:rsidRPr="008E356B">
        <w:rPr>
          <w:rFonts w:ascii="Courier New" w:eastAsia="Times New Roman" w:hAnsi="Courier New" w:cs="Courier New"/>
          <w:lang w:eastAsia="nl-NL"/>
        </w:rPr>
        <w:t>:                                 Single</w:t>
      </w:r>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proofErr w:type="spellStart"/>
      <w:r w:rsidRPr="00E82DC4">
        <w:rPr>
          <w:rFonts w:ascii="Courier New" w:eastAsia="Times New Roman" w:hAnsi="Courier New" w:cs="Courier New"/>
          <w:lang w:eastAsia="nl-NL"/>
        </w:rPr>
        <w:t>Updatability</w:t>
      </w:r>
      <w:proofErr w:type="spellEnd"/>
      <w:r w:rsidRPr="00E82DC4">
        <w:rPr>
          <w:rFonts w:ascii="Courier New" w:eastAsia="Times New Roman" w:hAnsi="Courier New" w:cs="Courier New"/>
          <w:lang w:eastAsia="nl-NL"/>
        </w:rPr>
        <w:t xml:space="preserve">:                                Read </w:t>
      </w:r>
      <w:proofErr w:type="spellStart"/>
      <w:r w:rsidRPr="00E82DC4">
        <w:rPr>
          <w:rFonts w:ascii="Courier New" w:eastAsia="Times New Roman" w:hAnsi="Courier New" w:cs="Courier New"/>
          <w:lang w:eastAsia="nl-NL"/>
        </w:rPr>
        <w:t>Only</w:t>
      </w:r>
      <w:proofErr w:type="spellEnd"/>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proofErr w:type="spellStart"/>
      <w:r w:rsidRPr="00E82DC4">
        <w:rPr>
          <w:rFonts w:ascii="Courier New" w:eastAsia="Times New Roman" w:hAnsi="Courier New" w:cs="Courier New"/>
          <w:lang w:eastAsia="nl-NL"/>
        </w:rPr>
        <w:t>Choices</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Not</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Applicable</w:t>
      </w:r>
      <w:proofErr w:type="spellEnd"/>
    </w:p>
    <w:p w:rsidR="00E82DC4" w:rsidRPr="00E82DC4" w:rsidRDefault="00E82DC4" w:rsidP="00E82DC4">
      <w:pPr>
        <w:spacing w:before="100" w:beforeAutospacing="1" w:after="100" w:afterAutospacing="1" w:line="240" w:lineRule="auto"/>
        <w:ind w:left="700"/>
        <w:rPr>
          <w:rFonts w:ascii="Courier New" w:eastAsia="Times New Roman" w:hAnsi="Courier New" w:cs="Courier New"/>
          <w:lang w:eastAsia="nl-NL"/>
        </w:rPr>
      </w:pPr>
      <w:r w:rsidRPr="00E82DC4">
        <w:rPr>
          <w:rFonts w:ascii="Courier New" w:eastAsia="Times New Roman" w:hAnsi="Courier New" w:cs="Courier New"/>
          <w:lang w:eastAsia="nl-NL"/>
        </w:rPr>
        <w:t xml:space="preserve">Open </w:t>
      </w:r>
      <w:proofErr w:type="spellStart"/>
      <w:r w:rsidRPr="00E82DC4">
        <w:rPr>
          <w:rFonts w:ascii="Courier New" w:eastAsia="Times New Roman" w:hAnsi="Courier New" w:cs="Courier New"/>
          <w:lang w:eastAsia="nl-NL"/>
        </w:rPr>
        <w:t>Choice</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Not</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Applicable</w:t>
      </w:r>
      <w:proofErr w:type="spellEnd"/>
    </w:p>
    <w:p w:rsidR="00E82DC4" w:rsidRDefault="00E82DC4" w:rsidP="00E82DC4">
      <w:pPr>
        <w:spacing w:before="100" w:beforeAutospacing="1" w:after="100" w:afterAutospacing="1" w:line="240" w:lineRule="auto"/>
        <w:rPr>
          <w:rFonts w:eastAsia="Times New Roman" w:cs="Times New Roman"/>
          <w:lang w:eastAsia="nl-NL"/>
        </w:rPr>
      </w:pPr>
      <w:proofErr w:type="spellStart"/>
      <w:r w:rsidRPr="00E82DC4">
        <w:rPr>
          <w:rFonts w:ascii="Courier New" w:eastAsia="Times New Roman" w:hAnsi="Courier New" w:cs="Courier New"/>
          <w:lang w:eastAsia="nl-NL"/>
        </w:rPr>
        <w:t>Repository</w:t>
      </w:r>
      <w:proofErr w:type="spellEnd"/>
      <w:r w:rsidRPr="00E82DC4">
        <w:rPr>
          <w:rFonts w:ascii="Courier New" w:eastAsia="Times New Roman" w:hAnsi="Courier New" w:cs="Courier New"/>
          <w:lang w:eastAsia="nl-NL"/>
        </w:rPr>
        <w:t xml:space="preserve"> MUST return </w:t>
      </w:r>
      <w:proofErr w:type="spellStart"/>
      <w:r w:rsidRPr="00E82DC4">
        <w:rPr>
          <w:rFonts w:ascii="Courier New" w:eastAsia="Times New Roman" w:hAnsi="Courier New" w:cs="Courier New"/>
          <w:lang w:eastAsia="nl-NL"/>
        </w:rPr>
        <w:t>this</w:t>
      </w:r>
      <w:proofErr w:type="spellEnd"/>
      <w:r w:rsidRPr="00E82DC4">
        <w:rPr>
          <w:rFonts w:ascii="Courier New" w:eastAsia="Times New Roman" w:hAnsi="Courier New" w:cs="Courier New"/>
          <w:lang w:eastAsia="nl-NL"/>
        </w:rPr>
        <w:t xml:space="preserve"> property </w:t>
      </w:r>
      <w:proofErr w:type="spellStart"/>
      <w:r w:rsidRPr="00E82DC4">
        <w:rPr>
          <w:rFonts w:ascii="Courier New" w:eastAsia="Times New Roman" w:hAnsi="Courier New" w:cs="Courier New"/>
          <w:lang w:eastAsia="nl-NL"/>
        </w:rPr>
        <w:t>with</w:t>
      </w:r>
      <w:proofErr w:type="spellEnd"/>
      <w:r w:rsidRPr="00E82DC4">
        <w:rPr>
          <w:rFonts w:ascii="Courier New" w:eastAsia="Times New Roman" w:hAnsi="Courier New" w:cs="Courier New"/>
          <w:lang w:eastAsia="nl-NL"/>
        </w:rPr>
        <w:t xml:space="preserve"> non-empty </w:t>
      </w:r>
      <w:proofErr w:type="spellStart"/>
      <w:r w:rsidRPr="00E82DC4">
        <w:rPr>
          <w:rFonts w:ascii="Courier New" w:eastAsia="Times New Roman" w:hAnsi="Courier New" w:cs="Courier New"/>
          <w:lang w:eastAsia="nl-NL"/>
        </w:rPr>
        <w:t>values</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when</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an</w:t>
      </w:r>
      <w:proofErr w:type="spellEnd"/>
      <w:r w:rsidRPr="00E82DC4">
        <w:rPr>
          <w:rFonts w:ascii="Courier New" w:eastAsia="Times New Roman" w:hAnsi="Courier New" w:cs="Courier New"/>
          <w:lang w:eastAsia="nl-NL"/>
        </w:rPr>
        <w:t xml:space="preserve"> object is </w:t>
      </w:r>
      <w:proofErr w:type="spellStart"/>
      <w:r w:rsidRPr="00E82DC4">
        <w:rPr>
          <w:rFonts w:ascii="Courier New" w:eastAsia="Times New Roman" w:hAnsi="Courier New" w:cs="Courier New"/>
          <w:lang w:eastAsia="nl-NL"/>
        </w:rPr>
        <w:t>requested</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and</w:t>
      </w:r>
      <w:proofErr w:type="spellEnd"/>
      <w:r w:rsidRPr="00E82DC4">
        <w:rPr>
          <w:rFonts w:ascii="Courier New" w:eastAsia="Times New Roman" w:hAnsi="Courier New" w:cs="Courier New"/>
          <w:lang w:eastAsia="nl-NL"/>
        </w:rPr>
        <w:t xml:space="preserve"> the property filter does </w:t>
      </w:r>
      <w:proofErr w:type="spellStart"/>
      <w:r w:rsidRPr="00E82DC4">
        <w:rPr>
          <w:rFonts w:ascii="Courier New" w:eastAsia="Times New Roman" w:hAnsi="Courier New" w:cs="Courier New"/>
          <w:lang w:eastAsia="nl-NL"/>
        </w:rPr>
        <w:t>not</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exclude</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them</w:t>
      </w:r>
      <w:proofErr w:type="spellEnd"/>
      <w:r w:rsidRPr="00E82DC4">
        <w:rPr>
          <w:rFonts w:ascii="Courier New" w:eastAsia="Times New Roman" w:hAnsi="Courier New" w:cs="Courier New"/>
          <w:lang w:eastAsia="nl-NL"/>
        </w:rPr>
        <w:t xml:space="preserve">. Version Property </w:t>
      </w:r>
      <w:proofErr w:type="spellStart"/>
      <w:r w:rsidRPr="00E82DC4">
        <w:rPr>
          <w:rFonts w:ascii="Courier New" w:eastAsia="Times New Roman" w:hAnsi="Courier New" w:cs="Courier New"/>
          <w:lang w:eastAsia="nl-NL"/>
        </w:rPr>
        <w:t>Values</w:t>
      </w:r>
      <w:proofErr w:type="spellEnd"/>
      <w:r w:rsidRPr="00E82DC4">
        <w:rPr>
          <w:rFonts w:ascii="Courier New" w:eastAsia="Times New Roman" w:hAnsi="Courier New" w:cs="Courier New"/>
          <w:lang w:eastAsia="nl-NL"/>
        </w:rPr>
        <w:t xml:space="preserve"> are </w:t>
      </w:r>
      <w:proofErr w:type="spellStart"/>
      <w:r w:rsidRPr="00E82DC4">
        <w:rPr>
          <w:rFonts w:ascii="Courier New" w:eastAsia="Times New Roman" w:hAnsi="Courier New" w:cs="Courier New"/>
          <w:lang w:eastAsia="nl-NL"/>
        </w:rPr>
        <w:t>repository-specific</w:t>
      </w:r>
      <w:proofErr w:type="spellEnd"/>
      <w:r w:rsidRPr="00E82DC4">
        <w:rPr>
          <w:rFonts w:ascii="Courier New" w:eastAsia="Times New Roman" w:hAnsi="Courier New" w:cs="Courier New"/>
          <w:lang w:eastAsia="nl-NL"/>
        </w:rPr>
        <w:t xml:space="preserve"> </w:t>
      </w:r>
      <w:proofErr w:type="spellStart"/>
      <w:r w:rsidRPr="00E82DC4">
        <w:rPr>
          <w:rFonts w:ascii="Courier New" w:eastAsia="Times New Roman" w:hAnsi="Courier New" w:cs="Courier New"/>
          <w:lang w:eastAsia="nl-NL"/>
        </w:rPr>
        <w:t>when</w:t>
      </w:r>
      <w:proofErr w:type="spellEnd"/>
      <w:r w:rsidRPr="00E82DC4">
        <w:rPr>
          <w:rFonts w:ascii="Courier New" w:eastAsia="Times New Roman" w:hAnsi="Courier New" w:cs="Courier New"/>
          <w:lang w:eastAsia="nl-NL"/>
        </w:rPr>
        <w:t xml:space="preserve"> a document is </w:t>
      </w:r>
      <w:proofErr w:type="spellStart"/>
      <w:r w:rsidRPr="00E82DC4">
        <w:rPr>
          <w:rFonts w:ascii="Courier New" w:eastAsia="Times New Roman" w:hAnsi="Courier New" w:cs="Courier New"/>
          <w:lang w:eastAsia="nl-NL"/>
        </w:rPr>
        <w:t>defined</w:t>
      </w:r>
      <w:proofErr w:type="spellEnd"/>
      <w:r w:rsidRPr="00E82DC4">
        <w:rPr>
          <w:rFonts w:ascii="Courier New" w:eastAsia="Times New Roman" w:hAnsi="Courier New" w:cs="Courier New"/>
          <w:lang w:eastAsia="nl-NL"/>
        </w:rPr>
        <w:t xml:space="preserve"> as non-</w:t>
      </w:r>
      <w:proofErr w:type="spellStart"/>
      <w:r w:rsidRPr="00E82DC4">
        <w:rPr>
          <w:rFonts w:ascii="Courier New" w:eastAsia="Times New Roman" w:hAnsi="Courier New" w:cs="Courier New"/>
          <w:lang w:eastAsia="nl-NL"/>
        </w:rPr>
        <w:t>versionable</w:t>
      </w:r>
      <w:proofErr w:type="spellEnd"/>
      <w:r w:rsidRPr="00E82DC4">
        <w:rPr>
          <w:rFonts w:ascii="Courier New" w:eastAsia="Times New Roman" w:hAnsi="Courier New" w:cs="Courier New"/>
          <w:lang w:eastAsia="nl-NL"/>
        </w:rPr>
        <w:t>.</w:t>
      </w:r>
    </w:p>
    <w:p w:rsidR="00065AE0" w:rsidRDefault="00065AE0">
      <w:pPr>
        <w:rPr>
          <w:rFonts w:eastAsia="Times New Roman" w:cs="Times New Roman"/>
          <w:lang w:eastAsia="nl-NL"/>
        </w:rPr>
      </w:pPr>
      <w:r>
        <w:rPr>
          <w:rFonts w:eastAsia="Times New Roman" w:cs="Times New Roman"/>
          <w:lang w:eastAsia="nl-NL"/>
        </w:rPr>
        <w:br w:type="page"/>
      </w:r>
    </w:p>
    <w:p w:rsidR="00065AE0" w:rsidRDefault="00065AE0" w:rsidP="00065AE0">
      <w:pPr>
        <w:spacing w:before="100" w:beforeAutospacing="1" w:after="100" w:afterAutospacing="1"/>
      </w:pPr>
      <w:proofErr w:type="spellStart"/>
      <w:r>
        <w:rPr>
          <w:rFonts w:ascii="Courier New" w:hAnsi="Courier New" w:cs="Courier New"/>
          <w:b/>
          <w:bCs/>
        </w:rPr>
        <w:lastRenderedPageBreak/>
        <w:t>cmis:versionLabel</w:t>
      </w:r>
      <w:proofErr w:type="spellEnd"/>
      <w:r>
        <w:rPr>
          <w:rFonts w:ascii="Courier New" w:hAnsi="Courier New" w:cs="Courier New"/>
          <w:b/>
          <w:bCs/>
        </w:rPr>
        <w:t xml:space="preserve">                </w:t>
      </w:r>
      <w:r>
        <w:rPr>
          <w:rFonts w:ascii="Courier New" w:hAnsi="Courier New" w:cs="Courier New"/>
        </w:rPr>
        <w:t>String (</w:t>
      </w:r>
      <w:proofErr w:type="spellStart"/>
      <w:r>
        <w:rPr>
          <w:rFonts w:ascii="Courier New" w:hAnsi="Courier New" w:cs="Courier New"/>
        </w:rPr>
        <w:t>optional</w:t>
      </w:r>
      <w:proofErr w:type="spellEnd"/>
      <w:r>
        <w:rPr>
          <w:rFonts w:ascii="Courier New" w:hAnsi="Courier New" w:cs="Courier New"/>
        </w:rPr>
        <w:t>)</w:t>
      </w:r>
    </w:p>
    <w:p w:rsidR="00065AE0" w:rsidRDefault="00065AE0" w:rsidP="00065AE0">
      <w:pPr>
        <w:spacing w:before="100" w:beforeAutospacing="1" w:after="100" w:afterAutospacing="1"/>
      </w:pPr>
      <w:proofErr w:type="spellStart"/>
      <w:r>
        <w:t>Optional</w:t>
      </w:r>
      <w:proofErr w:type="spellEnd"/>
      <w:r>
        <w:t xml:space="preserve"> </w:t>
      </w:r>
      <w:proofErr w:type="spellStart"/>
      <w:r>
        <w:t>textual</w:t>
      </w:r>
      <w:proofErr w:type="spellEnd"/>
      <w:r>
        <w:t xml:space="preserve"> </w:t>
      </w:r>
      <w:proofErr w:type="spellStart"/>
      <w:r>
        <w:t>description</w:t>
      </w:r>
      <w:proofErr w:type="spellEnd"/>
      <w:r>
        <w:t xml:space="preserve"> the </w:t>
      </w:r>
      <w:proofErr w:type="spellStart"/>
      <w:r>
        <w:t>position</w:t>
      </w:r>
      <w:proofErr w:type="spellEnd"/>
      <w:r>
        <w:t xml:space="preserve"> of </w:t>
      </w:r>
      <w:proofErr w:type="spellStart"/>
      <w:r>
        <w:t>an</w:t>
      </w:r>
      <w:proofErr w:type="spellEnd"/>
      <w:r>
        <w:t xml:space="preserve"> </w:t>
      </w:r>
      <w:proofErr w:type="spellStart"/>
      <w:r>
        <w:t>individual</w:t>
      </w:r>
      <w:proofErr w:type="spellEnd"/>
      <w:r>
        <w:t xml:space="preserve"> object </w:t>
      </w:r>
      <w:proofErr w:type="spellStart"/>
      <w:r>
        <w:t>with</w:t>
      </w:r>
      <w:proofErr w:type="spellEnd"/>
      <w:r>
        <w:t xml:space="preserve"> respect </w:t>
      </w:r>
      <w:proofErr w:type="spellStart"/>
      <w:r>
        <w:t>to</w:t>
      </w:r>
      <w:proofErr w:type="spellEnd"/>
      <w:r>
        <w:t xml:space="preserve"> the </w:t>
      </w:r>
      <w:proofErr w:type="spellStart"/>
      <w:r>
        <w:t>version</w:t>
      </w:r>
      <w:proofErr w:type="spellEnd"/>
      <w:r>
        <w:t xml:space="preserve"> series.  (For </w:t>
      </w:r>
      <w:proofErr w:type="spellStart"/>
      <w:r>
        <w:t>example</w:t>
      </w:r>
      <w:proofErr w:type="spellEnd"/>
      <w:r>
        <w:t xml:space="preserve">, </w:t>
      </w:r>
      <w:proofErr w:type="spellStart"/>
      <w:r>
        <w:t>version</w:t>
      </w:r>
      <w:proofErr w:type="spellEnd"/>
      <w:r>
        <w:t xml:space="preserve"> 1.0).</w:t>
      </w:r>
    </w:p>
    <w:p w:rsidR="00CD0B2B" w:rsidRDefault="003B6182" w:rsidP="003B6182">
      <w:pPr>
        <w:pStyle w:val="Kop2"/>
      </w:pPr>
      <w:bookmarkStart w:id="1" w:name="_Toc402174447"/>
      <w:r>
        <w:t xml:space="preserve">Appendix D: </w:t>
      </w:r>
      <w:proofErr w:type="spellStart"/>
      <w:r w:rsidR="00CD0B2B">
        <w:t>Mapping</w:t>
      </w:r>
      <w:proofErr w:type="spellEnd"/>
      <w:r w:rsidR="00CD0B2B">
        <w:t xml:space="preserve"> RGBZ-attributen met CMIS-</w:t>
      </w:r>
      <w:proofErr w:type="spellStart"/>
      <w:r w:rsidR="00CD0B2B">
        <w:t>properties</w:t>
      </w:r>
      <w:bookmarkEnd w:id="1"/>
      <w:proofErr w:type="spellEnd"/>
    </w:p>
    <w:p w:rsidR="003B6182" w:rsidRPr="003B6182" w:rsidRDefault="003B6182" w:rsidP="003B6182">
      <w:r w:rsidRPr="003B6182">
        <w:t xml:space="preserve">Uit de specificatie Zaak- </w:t>
      </w:r>
      <w:r>
        <w:t xml:space="preserve">Documentservices, paragraaf 5.3. Hierin staat aangegeven welke RGBZ </w:t>
      </w:r>
      <w:proofErr w:type="spellStart"/>
      <w:r>
        <w:t>attrbituten</w:t>
      </w:r>
      <w:proofErr w:type="spellEnd"/>
      <w:r>
        <w:t xml:space="preserve"> op welke CMIS attributen </w:t>
      </w:r>
      <w:proofErr w:type="spellStart"/>
      <w:r>
        <w:t>gemapped</w:t>
      </w:r>
      <w:proofErr w:type="spellEnd"/>
      <w:r>
        <w:t xml:space="preserve"> moeten worden. </w:t>
      </w:r>
      <w:proofErr w:type="spellStart"/>
      <w:r>
        <w:t>cmis:VersionLabel</w:t>
      </w:r>
      <w:proofErr w:type="spellEnd"/>
      <w:r>
        <w:t xml:space="preserve"> staat hier niet tussen en is dus niet </w:t>
      </w:r>
      <w:proofErr w:type="spellStart"/>
      <w:r>
        <w:t>gemapped</w:t>
      </w:r>
      <w:proofErr w:type="spellEnd"/>
      <w:r>
        <w:t xml:space="preserve"> op een RGBZ attribuut.</w:t>
      </w:r>
    </w:p>
    <w:p w:rsidR="00CD0B2B" w:rsidRDefault="00CD0B2B" w:rsidP="00CD0B2B">
      <w:r>
        <w:t xml:space="preserve">In onderstaande tabel is een </w:t>
      </w:r>
      <w:proofErr w:type="spellStart"/>
      <w:r>
        <w:t>mapping</w:t>
      </w:r>
      <w:proofErr w:type="spellEnd"/>
      <w:r>
        <w:t xml:space="preserve"> gemaakt van RGBZ-attributen en CMIS-</w:t>
      </w:r>
      <w:proofErr w:type="spellStart"/>
      <w:r>
        <w:t>properties</w:t>
      </w:r>
      <w:proofErr w:type="spellEnd"/>
      <w:r>
        <w:t xml:space="preserve">. De </w:t>
      </w:r>
      <w:proofErr w:type="spellStart"/>
      <w:r>
        <w:t>mapping</w:t>
      </w:r>
      <w:proofErr w:type="spellEnd"/>
      <w:r>
        <w:t xml:space="preserve"> is nodig om middels CMIS-services RGBZ-gegevens toe te voegen of muteren in het DMS en om RGBZ-gegevens uit het DMS te synchroniseren met het ZS.</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701"/>
        <w:gridCol w:w="4536"/>
        <w:gridCol w:w="709"/>
      </w:tblGrid>
      <w:tr w:rsidR="00CD0B2B" w:rsidRPr="000171A6" w:rsidTr="001958EB">
        <w:trPr>
          <w:tblHeader/>
        </w:trPr>
        <w:tc>
          <w:tcPr>
            <w:tcW w:w="3227" w:type="dxa"/>
            <w:shd w:val="clear" w:color="auto" w:fill="auto"/>
          </w:tcPr>
          <w:p w:rsidR="00CD0B2B" w:rsidRPr="007117FA" w:rsidRDefault="00CD0B2B" w:rsidP="001958EB">
            <w:pPr>
              <w:rPr>
                <w:b/>
              </w:rPr>
            </w:pPr>
            <w:r w:rsidRPr="007117FA">
              <w:rPr>
                <w:b/>
              </w:rPr>
              <w:t>CMIS</w:t>
            </w:r>
            <w:r>
              <w:rPr>
                <w:b/>
              </w:rPr>
              <w:t>-</w:t>
            </w:r>
            <w:r w:rsidRPr="007117FA">
              <w:rPr>
                <w:b/>
              </w:rPr>
              <w:t>property</w:t>
            </w:r>
            <w:r>
              <w:rPr>
                <w:b/>
              </w:rPr>
              <w:t>-</w:t>
            </w:r>
            <w:proofErr w:type="spellStart"/>
            <w:r w:rsidRPr="007117FA">
              <w:rPr>
                <w:b/>
              </w:rPr>
              <w:t>id</w:t>
            </w:r>
            <w:proofErr w:type="spellEnd"/>
          </w:p>
        </w:tc>
        <w:tc>
          <w:tcPr>
            <w:tcW w:w="1701" w:type="dxa"/>
          </w:tcPr>
          <w:p w:rsidR="00CD0B2B" w:rsidRPr="007117FA" w:rsidRDefault="00CD0B2B" w:rsidP="001958EB">
            <w:pPr>
              <w:rPr>
                <w:b/>
              </w:rPr>
            </w:pPr>
            <w:r w:rsidRPr="007117FA">
              <w:rPr>
                <w:b/>
              </w:rPr>
              <w:t xml:space="preserve">Property van </w:t>
            </w:r>
          </w:p>
          <w:p w:rsidR="00CD0B2B" w:rsidRPr="007117FA" w:rsidRDefault="00CD0B2B" w:rsidP="001958EB">
            <w:pPr>
              <w:rPr>
                <w:b/>
              </w:rPr>
            </w:pPr>
            <w:r w:rsidRPr="007117FA">
              <w:rPr>
                <w:b/>
              </w:rPr>
              <w:t>objecttype</w:t>
            </w:r>
          </w:p>
        </w:tc>
        <w:tc>
          <w:tcPr>
            <w:tcW w:w="4536" w:type="dxa"/>
          </w:tcPr>
          <w:p w:rsidR="00CD0B2B" w:rsidRPr="007117FA" w:rsidRDefault="00CD0B2B" w:rsidP="001958EB">
            <w:pPr>
              <w:rPr>
                <w:b/>
              </w:rPr>
            </w:pPr>
            <w:r w:rsidRPr="007117FA">
              <w:rPr>
                <w:b/>
              </w:rPr>
              <w:t>RGBZ</w:t>
            </w:r>
            <w:r>
              <w:rPr>
                <w:b/>
              </w:rPr>
              <w:t>-</w:t>
            </w:r>
            <w:r w:rsidRPr="007117FA">
              <w:rPr>
                <w:b/>
              </w:rPr>
              <w:t>attribuut</w:t>
            </w:r>
          </w:p>
        </w:tc>
        <w:tc>
          <w:tcPr>
            <w:tcW w:w="709" w:type="dxa"/>
          </w:tcPr>
          <w:p w:rsidR="00CD0B2B" w:rsidRPr="007117FA" w:rsidRDefault="00CD0B2B" w:rsidP="001958EB">
            <w:pPr>
              <w:rPr>
                <w:b/>
              </w:rPr>
            </w:pPr>
            <w:r>
              <w:rPr>
                <w:b/>
              </w:rPr>
              <w:t>v/o</w:t>
            </w:r>
          </w:p>
        </w:tc>
      </w:tr>
      <w:tr w:rsidR="00CD0B2B" w:rsidRPr="000171A6" w:rsidTr="001958EB">
        <w:tc>
          <w:tcPr>
            <w:tcW w:w="3227" w:type="dxa"/>
          </w:tcPr>
          <w:p w:rsidR="00CD0B2B" w:rsidRPr="007117FA" w:rsidRDefault="00CD0B2B" w:rsidP="001958EB">
            <w:pPr>
              <w:rPr>
                <w:color w:val="000000"/>
              </w:rPr>
            </w:pPr>
            <w:proofErr w:type="spellStart"/>
            <w:r w:rsidRPr="007117FA">
              <w:rPr>
                <w:color w:val="000000"/>
              </w:rPr>
              <w:t>cmis:name</w:t>
            </w:r>
            <w:proofErr w:type="spellEnd"/>
          </w:p>
        </w:tc>
        <w:tc>
          <w:tcPr>
            <w:tcW w:w="1701" w:type="dxa"/>
          </w:tcPr>
          <w:p w:rsidR="00CD0B2B" w:rsidRPr="007117FA" w:rsidRDefault="00CD0B2B" w:rsidP="001958EB">
            <w:pPr>
              <w:rPr>
                <w:lang w:eastAsia="nl-NL"/>
              </w:rPr>
            </w:pPr>
            <w:r w:rsidRPr="007117FA">
              <w:rPr>
                <w:lang w:eastAsia="nl-NL"/>
              </w:rPr>
              <w:t>Zaken</w:t>
            </w:r>
          </w:p>
        </w:tc>
        <w:tc>
          <w:tcPr>
            <w:tcW w:w="4536" w:type="dxa"/>
          </w:tcPr>
          <w:p w:rsidR="00CD0B2B" w:rsidRPr="007117FA" w:rsidRDefault="00CD0B2B" w:rsidP="001958EB">
            <w:pPr>
              <w:rPr>
                <w:color w:val="000000"/>
              </w:rPr>
            </w:pPr>
            <w:r w:rsidRPr="007117FA">
              <w:rPr>
                <w:color w:val="000000"/>
              </w:rPr>
              <w:t>Vaste waarde: “Zaken”</w:t>
            </w:r>
          </w:p>
        </w:tc>
        <w:tc>
          <w:tcPr>
            <w:tcW w:w="709" w:type="dxa"/>
          </w:tcPr>
          <w:p w:rsidR="00CD0B2B" w:rsidRPr="007117FA" w:rsidRDefault="00CD0B2B" w:rsidP="001958EB">
            <w:pPr>
              <w:rPr>
                <w:color w:val="000000"/>
              </w:rPr>
            </w:pPr>
            <w:r w:rsidRPr="007117FA">
              <w:rPr>
                <w:color w:val="000000"/>
              </w:rPr>
              <w:t>v</w:t>
            </w:r>
          </w:p>
        </w:tc>
      </w:tr>
      <w:tr w:rsidR="00CD0B2B" w:rsidRPr="000171A6" w:rsidTr="001958EB">
        <w:tc>
          <w:tcPr>
            <w:tcW w:w="3227" w:type="dxa"/>
          </w:tcPr>
          <w:p w:rsidR="00CD0B2B" w:rsidRPr="007117FA" w:rsidRDefault="00CD0B2B" w:rsidP="001958EB">
            <w:pPr>
              <w:rPr>
                <w:color w:val="000000"/>
              </w:rPr>
            </w:pPr>
            <w:proofErr w:type="spellStart"/>
            <w:r w:rsidRPr="007117FA">
              <w:rPr>
                <w:bCs/>
              </w:rPr>
              <w:t>cmis:isImmutable</w:t>
            </w:r>
            <w:proofErr w:type="spellEnd"/>
          </w:p>
        </w:tc>
        <w:tc>
          <w:tcPr>
            <w:tcW w:w="1701" w:type="dxa"/>
          </w:tcPr>
          <w:p w:rsidR="00CD0B2B" w:rsidRPr="007117FA" w:rsidRDefault="00CD0B2B" w:rsidP="001958EB">
            <w:pPr>
              <w:rPr>
                <w:lang w:eastAsia="nl-NL"/>
              </w:rPr>
            </w:pPr>
            <w:r w:rsidRPr="007117FA">
              <w:rPr>
                <w:lang w:eastAsia="nl-NL"/>
              </w:rPr>
              <w:t>Zaken</w:t>
            </w:r>
          </w:p>
        </w:tc>
        <w:tc>
          <w:tcPr>
            <w:tcW w:w="4536" w:type="dxa"/>
          </w:tcPr>
          <w:p w:rsidR="00CD0B2B" w:rsidRPr="007117FA" w:rsidRDefault="00CD0B2B" w:rsidP="001958EB">
            <w:pPr>
              <w:rPr>
                <w:color w:val="000000"/>
              </w:rPr>
            </w:pPr>
            <w:r w:rsidRPr="007117FA">
              <w:rPr>
                <w:color w:val="000000"/>
              </w:rPr>
              <w:t>TRUE</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cmis:name</w:t>
            </w:r>
            <w:proofErr w:type="spellEnd"/>
          </w:p>
        </w:tc>
        <w:tc>
          <w:tcPr>
            <w:tcW w:w="1701" w:type="dxa"/>
          </w:tcPr>
          <w:p w:rsidR="00CD0B2B" w:rsidRPr="007117FA" w:rsidRDefault="00CD0B2B" w:rsidP="001958EB">
            <w:pPr>
              <w:rPr>
                <w:lang w:eastAsia="nl-NL"/>
              </w:rPr>
            </w:pPr>
            <w:proofErr w:type="spellStart"/>
            <w:r w:rsidRPr="007117FA">
              <w:rPr>
                <w:lang w:eastAsia="nl-NL"/>
              </w:rPr>
              <w:t>Zaaktype</w:t>
            </w:r>
            <w:proofErr w:type="spellEnd"/>
          </w:p>
        </w:tc>
        <w:tc>
          <w:tcPr>
            <w:tcW w:w="4536" w:type="dxa"/>
          </w:tcPr>
          <w:p w:rsidR="00CD0B2B" w:rsidRPr="007117FA" w:rsidRDefault="00CD0B2B" w:rsidP="001958EB">
            <w:pPr>
              <w:rPr>
                <w:color w:val="000000"/>
              </w:rPr>
            </w:pPr>
            <w:r w:rsidRPr="007117FA">
              <w:rPr>
                <w:color w:val="000000"/>
              </w:rPr>
              <w:t>Zaaktypecode (</w:t>
            </w:r>
            <w:proofErr w:type="spellStart"/>
            <w:r>
              <w:rPr>
                <w:color w:val="000000"/>
              </w:rPr>
              <w:t>StUF</w:t>
            </w:r>
            <w:proofErr w:type="spellEnd"/>
            <w:r>
              <w:rPr>
                <w:color w:val="000000"/>
              </w:rPr>
              <w:t>-ZKN-</w:t>
            </w:r>
            <w:r w:rsidRPr="007117FA">
              <w:rPr>
                <w:color w:val="000000"/>
              </w:rPr>
              <w:t>element, niet in RGBZ)</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tcPr>
          <w:p w:rsidR="00CD0B2B" w:rsidRPr="007117FA" w:rsidRDefault="00CD0B2B" w:rsidP="001958EB">
            <w:pPr>
              <w:rPr>
                <w:color w:val="000000"/>
              </w:rPr>
            </w:pPr>
            <w:proofErr w:type="spellStart"/>
            <w:r w:rsidRPr="007117FA">
              <w:rPr>
                <w:bCs/>
              </w:rPr>
              <w:t>cmis:isImmutable</w:t>
            </w:r>
            <w:proofErr w:type="spellEnd"/>
          </w:p>
        </w:tc>
        <w:tc>
          <w:tcPr>
            <w:tcW w:w="1701" w:type="dxa"/>
          </w:tcPr>
          <w:p w:rsidR="00CD0B2B" w:rsidRPr="007117FA" w:rsidRDefault="00CD0B2B" w:rsidP="001958EB">
            <w:pPr>
              <w:rPr>
                <w:lang w:eastAsia="nl-NL"/>
              </w:rPr>
            </w:pPr>
            <w:proofErr w:type="spellStart"/>
            <w:r w:rsidRPr="007117FA">
              <w:rPr>
                <w:lang w:eastAsia="nl-NL"/>
              </w:rPr>
              <w:t>Zaaktype</w:t>
            </w:r>
            <w:proofErr w:type="spellEnd"/>
          </w:p>
        </w:tc>
        <w:tc>
          <w:tcPr>
            <w:tcW w:w="4536" w:type="dxa"/>
          </w:tcPr>
          <w:p w:rsidR="00CD0B2B" w:rsidRPr="007117FA" w:rsidRDefault="00CD0B2B" w:rsidP="001958EB">
            <w:pPr>
              <w:rPr>
                <w:color w:val="000000"/>
              </w:rPr>
            </w:pPr>
            <w:r w:rsidRPr="007117FA">
              <w:rPr>
                <w:color w:val="000000"/>
              </w:rPr>
              <w:t>TRUE</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zsdms:Zaaktype-omschrijving</w:t>
            </w:r>
            <w:proofErr w:type="spellEnd"/>
          </w:p>
        </w:tc>
        <w:tc>
          <w:tcPr>
            <w:tcW w:w="1701" w:type="dxa"/>
          </w:tcPr>
          <w:p w:rsidR="00CD0B2B" w:rsidRPr="007117FA" w:rsidRDefault="00CD0B2B" w:rsidP="001958EB">
            <w:pPr>
              <w:rPr>
                <w:lang w:eastAsia="nl-NL"/>
              </w:rPr>
            </w:pPr>
            <w:proofErr w:type="spellStart"/>
            <w:r w:rsidRPr="007117FA">
              <w:rPr>
                <w:lang w:eastAsia="nl-NL"/>
              </w:rPr>
              <w:t>Zaaktype</w:t>
            </w:r>
            <w:proofErr w:type="spellEnd"/>
          </w:p>
        </w:tc>
        <w:tc>
          <w:tcPr>
            <w:tcW w:w="4536" w:type="dxa"/>
          </w:tcPr>
          <w:p w:rsidR="00CD0B2B" w:rsidRPr="007117FA" w:rsidRDefault="00CD0B2B" w:rsidP="001958EB">
            <w:pPr>
              <w:rPr>
                <w:color w:val="000000"/>
              </w:rPr>
            </w:pPr>
            <w:proofErr w:type="spellStart"/>
            <w:r w:rsidRPr="007117FA">
              <w:rPr>
                <w:color w:val="000000"/>
              </w:rPr>
              <w:t>Zaaktype</w:t>
            </w:r>
            <w:proofErr w:type="spellEnd"/>
            <w:r w:rsidRPr="007117FA">
              <w:rPr>
                <w:color w:val="000000"/>
              </w:rPr>
              <w:t>-omschrijving</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cmis:name</w:t>
            </w:r>
            <w:proofErr w:type="spellEnd"/>
          </w:p>
        </w:tc>
        <w:tc>
          <w:tcPr>
            <w:tcW w:w="1701" w:type="dxa"/>
            <w:vAlign w:val="bottom"/>
          </w:tcPr>
          <w:p w:rsidR="00CD0B2B" w:rsidRPr="007117FA" w:rsidRDefault="00CD0B2B" w:rsidP="001958EB">
            <w:r w:rsidRPr="007117FA">
              <w:t>Zaakfolder</w:t>
            </w:r>
          </w:p>
        </w:tc>
        <w:tc>
          <w:tcPr>
            <w:tcW w:w="4536" w:type="dxa"/>
            <w:vAlign w:val="bottom"/>
          </w:tcPr>
          <w:p w:rsidR="00CD0B2B" w:rsidRPr="007117FA" w:rsidRDefault="00CD0B2B" w:rsidP="001958EB">
            <w:pPr>
              <w:rPr>
                <w:color w:val="000000"/>
              </w:rPr>
            </w:pPr>
            <w:r w:rsidRPr="007117FA">
              <w:rPr>
                <w:color w:val="000000"/>
              </w:rPr>
              <w:t>Zaakidentificatie</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zsdms:zaakidentificatie</w:t>
            </w:r>
            <w:proofErr w:type="spellEnd"/>
          </w:p>
        </w:tc>
        <w:tc>
          <w:tcPr>
            <w:tcW w:w="1701" w:type="dxa"/>
            <w:vAlign w:val="bottom"/>
          </w:tcPr>
          <w:p w:rsidR="00CD0B2B" w:rsidRPr="007117FA" w:rsidRDefault="00CD0B2B" w:rsidP="001958EB">
            <w:r w:rsidRPr="007117FA">
              <w:t>Zaakfolder</w:t>
            </w:r>
          </w:p>
        </w:tc>
        <w:tc>
          <w:tcPr>
            <w:tcW w:w="4536" w:type="dxa"/>
            <w:vAlign w:val="bottom"/>
          </w:tcPr>
          <w:p w:rsidR="00CD0B2B" w:rsidRPr="007117FA" w:rsidRDefault="00CD0B2B" w:rsidP="001958EB">
            <w:pPr>
              <w:rPr>
                <w:color w:val="000000"/>
              </w:rPr>
            </w:pPr>
            <w:r w:rsidRPr="007117FA">
              <w:rPr>
                <w:color w:val="000000"/>
              </w:rPr>
              <w:t>Zaakidentificatie</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zsdms:startdatum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Startdatum</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zsdms:einddatum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Einddatum</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zsdms:zaakniveau</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tcPr>
          <w:p w:rsidR="00CD0B2B" w:rsidRPr="007117FA" w:rsidRDefault="00CD0B2B" w:rsidP="001958EB">
            <w:pPr>
              <w:rPr>
                <w:color w:val="000000"/>
              </w:rPr>
            </w:pPr>
            <w:r w:rsidRPr="007117FA">
              <w:rPr>
                <w:color w:val="000000"/>
              </w:rPr>
              <w:t>Zaakniveau</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zsdms:deelzakenindicatie</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tcPr>
          <w:p w:rsidR="00CD0B2B" w:rsidRPr="007117FA" w:rsidRDefault="00CD0B2B" w:rsidP="001958EB">
            <w:pPr>
              <w:rPr>
                <w:color w:val="000000"/>
              </w:rPr>
            </w:pPr>
            <w:r w:rsidRPr="007117FA">
              <w:rPr>
                <w:color w:val="000000"/>
              </w:rPr>
              <w:t>Deelzakenindicatie</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zsdms:registratiedatum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tcPr>
          <w:p w:rsidR="00CD0B2B" w:rsidRPr="007117FA" w:rsidRDefault="00CD0B2B" w:rsidP="001958EB">
            <w:pPr>
              <w:rPr>
                <w:color w:val="000000"/>
              </w:rPr>
            </w:pPr>
            <w:r w:rsidRPr="007117FA">
              <w:rPr>
                <w:color w:val="000000"/>
              </w:rPr>
              <w:t>Registratiedatum</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zsdms:publicatiedatum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tcPr>
          <w:p w:rsidR="00CD0B2B" w:rsidRPr="007117FA" w:rsidRDefault="00CD0B2B" w:rsidP="001958EB">
            <w:pPr>
              <w:rPr>
                <w:color w:val="000000"/>
              </w:rPr>
            </w:pPr>
            <w:r w:rsidRPr="007117FA">
              <w:rPr>
                <w:color w:val="000000"/>
              </w:rPr>
              <w:t>Publicatiedatum</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zsdms:archiefnominatie</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tcPr>
          <w:p w:rsidR="00CD0B2B" w:rsidRPr="007117FA" w:rsidRDefault="00CD0B2B" w:rsidP="001958EB">
            <w:pPr>
              <w:rPr>
                <w:color w:val="000000"/>
              </w:rPr>
            </w:pPr>
            <w:r w:rsidRPr="007117FA">
              <w:rPr>
                <w:color w:val="000000"/>
              </w:rPr>
              <w:t>Archiefnominatie</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zsdms:resultaatomschrijving</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Resultaatomschrijving</w:t>
            </w:r>
          </w:p>
        </w:tc>
        <w:tc>
          <w:tcPr>
            <w:tcW w:w="709" w:type="dxa"/>
          </w:tcPr>
          <w:p w:rsidR="00CD0B2B" w:rsidRPr="007117FA" w:rsidRDefault="00CD0B2B" w:rsidP="001958EB">
            <w:pPr>
              <w:rPr>
                <w:color w:val="000000"/>
                <w:highlight w:val="yellow"/>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zsdms:datumVernietigingDossier</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proofErr w:type="spellStart"/>
            <w:r w:rsidRPr="007117FA">
              <w:rPr>
                <w:color w:val="000000"/>
              </w:rPr>
              <w:t>DatumVernietigingDossier</w:t>
            </w:r>
            <w:proofErr w:type="spellEnd"/>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zsdms:voorvoegselsGeslachtsnaa</w:t>
            </w:r>
            <w:r w:rsidRPr="007117FA">
              <w:rPr>
                <w:color w:val="000000"/>
              </w:rPr>
              <w:lastRenderedPageBreak/>
              <w:t>m</w:t>
            </w:r>
            <w:proofErr w:type="spellEnd"/>
          </w:p>
        </w:tc>
        <w:tc>
          <w:tcPr>
            <w:tcW w:w="1701" w:type="dxa"/>
            <w:vAlign w:val="bottom"/>
          </w:tcPr>
          <w:p w:rsidR="00CD0B2B" w:rsidRPr="007117FA" w:rsidRDefault="00CD0B2B" w:rsidP="001958EB">
            <w:pPr>
              <w:rPr>
                <w:color w:val="0000FF"/>
                <w:u w:val="single"/>
              </w:rPr>
            </w:pPr>
            <w:r w:rsidRPr="007117FA">
              <w:lastRenderedPageBreak/>
              <w:t>Zaakfolder</w:t>
            </w:r>
          </w:p>
        </w:tc>
        <w:tc>
          <w:tcPr>
            <w:tcW w:w="4536" w:type="dxa"/>
            <w:vAlign w:val="bottom"/>
          </w:tcPr>
          <w:p w:rsidR="00CD0B2B" w:rsidRPr="007117FA" w:rsidRDefault="00CD0B2B" w:rsidP="001958EB">
            <w:pPr>
              <w:rPr>
                <w:color w:val="000000"/>
              </w:rPr>
            </w:pPr>
            <w:r w:rsidRPr="007117FA">
              <w:rPr>
                <w:color w:val="000000"/>
              </w:rPr>
              <w:t>Voorvoegsels Geslachtsnaam</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lastRenderedPageBreak/>
              <w:t>zsdms:geslachtsnaam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Geslachtsnaam</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zsdms:achternaam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Achternaam</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zsdms:voorvoegsel</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Voorvoegsel</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zsdms:medewerkeridentificatie</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proofErr w:type="spellStart"/>
            <w:r w:rsidRPr="007117FA">
              <w:rPr>
                <w:color w:val="000000"/>
              </w:rPr>
              <w:t>Medewerkeridentificatie</w:t>
            </w:r>
            <w:proofErr w:type="spellEnd"/>
            <w:r>
              <w:rPr>
                <w:color w:val="000000"/>
              </w:rPr>
              <w:t xml:space="preserve"> (van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zsdms:organisatieidentificatie</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proofErr w:type="spellStart"/>
            <w:r w:rsidRPr="007117FA">
              <w:rPr>
                <w:color w:val="000000"/>
              </w:rPr>
              <w:t>Organisatieidentificatie</w:t>
            </w:r>
            <w:proofErr w:type="spellEnd"/>
            <w:r>
              <w:rPr>
                <w:color w:val="000000"/>
              </w:rPr>
              <w:t xml:space="preserve"> (van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zsdms:inp.bsn</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Burgerservicenummer</w:t>
            </w:r>
            <w:r>
              <w:rPr>
                <w:color w:val="000000"/>
              </w:rPr>
              <w:t xml:space="preserve"> (van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zsdms:anp.identificatie</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5938EF" w:rsidRDefault="00CD0B2B" w:rsidP="001958EB">
            <w:pPr>
              <w:rPr>
                <w:color w:val="000000"/>
              </w:rPr>
            </w:pPr>
            <w:r w:rsidRPr="005938EF">
              <w:rPr>
                <w:color w:val="000000"/>
              </w:rPr>
              <w:t>Nummer ander natuurlijk</w:t>
            </w:r>
          </w:p>
          <w:p w:rsidR="00CD0B2B" w:rsidRPr="00EA2FCE" w:rsidRDefault="00CD0B2B" w:rsidP="001958EB">
            <w:pPr>
              <w:rPr>
                <w:color w:val="000000"/>
              </w:rPr>
            </w:pPr>
            <w:r w:rsidRPr="00EA2FCE">
              <w:rPr>
                <w:color w:val="000000"/>
              </w:rPr>
              <w:t>persoon (van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zsdms:inn.nnpld</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EA2FCE" w:rsidRDefault="00CD0B2B" w:rsidP="001958EB">
            <w:pPr>
              <w:rPr>
                <w:color w:val="000000"/>
              </w:rPr>
            </w:pPr>
            <w:r w:rsidRPr="005938EF">
              <w:rPr>
                <w:color w:val="000000"/>
              </w:rPr>
              <w:t>NNP-ID</w:t>
            </w:r>
            <w:r w:rsidRPr="00EA2FCE">
              <w:rPr>
                <w:color w:val="000000"/>
              </w:rPr>
              <w:t xml:space="preserve"> (van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zsdms:ann.identificatie</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Nummer</w:t>
            </w:r>
          </w:p>
          <w:p w:rsidR="00CD0B2B" w:rsidRPr="007117FA" w:rsidRDefault="00CD0B2B" w:rsidP="001958EB">
            <w:pPr>
              <w:rPr>
                <w:color w:val="000000"/>
              </w:rPr>
            </w:pPr>
            <w:r w:rsidRPr="007117FA">
              <w:rPr>
                <w:color w:val="000000"/>
              </w:rPr>
              <w:t>ander buitenlands niet-natuurlijk persoon</w:t>
            </w:r>
            <w:r>
              <w:rPr>
                <w:color w:val="000000"/>
              </w:rPr>
              <w:t xml:space="preserve"> </w:t>
            </w:r>
            <w:r w:rsidRPr="005938EF">
              <w:rPr>
                <w:color w:val="000000"/>
              </w:rPr>
              <w:t>(van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zsdms:vestigingsNummer</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Vestigingsnummer</w:t>
            </w:r>
            <w:r>
              <w:rPr>
                <w:color w:val="000000"/>
              </w:rPr>
              <w:t xml:space="preserve"> (van initiator zaak)</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zsdms:handelsnaam</w:t>
            </w:r>
            <w:proofErr w:type="spellEnd"/>
            <w:r w:rsidRPr="007117FA">
              <w:rPr>
                <w:color w:val="000000"/>
              </w:rPr>
              <w:t> </w:t>
            </w:r>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7117FA" w:rsidRDefault="00CD0B2B" w:rsidP="001958EB">
            <w:pPr>
              <w:rPr>
                <w:color w:val="000000"/>
              </w:rPr>
            </w:pPr>
            <w:r w:rsidRPr="007117FA">
              <w:rPr>
                <w:color w:val="000000"/>
              </w:rPr>
              <w:t>Handelsnaam</w:t>
            </w:r>
            <w:r>
              <w:rPr>
                <w:color w:val="000000"/>
              </w:rPr>
              <w:t xml:space="preserve">  (van initiator zaak)</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zsdms:statutairenaam</w:t>
            </w:r>
            <w:proofErr w:type="spellEnd"/>
          </w:p>
        </w:tc>
        <w:tc>
          <w:tcPr>
            <w:tcW w:w="1701" w:type="dxa"/>
            <w:vAlign w:val="bottom"/>
          </w:tcPr>
          <w:p w:rsidR="00CD0B2B" w:rsidRPr="007117FA" w:rsidRDefault="00CD0B2B" w:rsidP="001958EB">
            <w:pPr>
              <w:rPr>
                <w:color w:val="0000FF"/>
                <w:u w:val="single"/>
              </w:rPr>
            </w:pPr>
            <w:r w:rsidRPr="007117FA">
              <w:t>Zaakfolder</w:t>
            </w:r>
          </w:p>
        </w:tc>
        <w:tc>
          <w:tcPr>
            <w:tcW w:w="4536" w:type="dxa"/>
            <w:vAlign w:val="bottom"/>
          </w:tcPr>
          <w:p w:rsidR="00CD0B2B" w:rsidRPr="00EA2FCE" w:rsidRDefault="00CD0B2B" w:rsidP="001958EB">
            <w:pPr>
              <w:rPr>
                <w:color w:val="000000"/>
              </w:rPr>
            </w:pPr>
            <w:r w:rsidRPr="00EA2FCE">
              <w:rPr>
                <w:color w:val="000000"/>
              </w:rPr>
              <w:t>(Statutaire) Naam (van initiator zaak)</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cmis:name</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Documenttitel</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cmis:contentStreamFileName</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Bestandsnaam</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zsdms:documentIdentificatie</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proofErr w:type="spellStart"/>
            <w:r w:rsidRPr="007117FA">
              <w:rPr>
                <w:color w:val="000000"/>
              </w:rPr>
              <w:t>DocumentIdentificatie</w:t>
            </w:r>
            <w:proofErr w:type="spellEnd"/>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zsdms:dct.omschrijving</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Documenttype-omschrijving</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zsdms:dct.categorie</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Documentcategorie</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6C5A4E" w:rsidRDefault="00CD0B2B" w:rsidP="001958EB">
            <w:pPr>
              <w:rPr>
                <w:color w:val="000000"/>
              </w:rPr>
            </w:pPr>
            <w:proofErr w:type="spellStart"/>
            <w:r w:rsidRPr="006C5A4E">
              <w:rPr>
                <w:color w:val="000000"/>
              </w:rPr>
              <w:t>zsdms:documentcreatiedatum</w:t>
            </w:r>
            <w:proofErr w:type="spellEnd"/>
            <w:r w:rsidRPr="006C5A4E">
              <w:rPr>
                <w:color w:val="000000"/>
              </w:rPr>
              <w:t xml:space="preserve"> (</w:t>
            </w:r>
            <w:r>
              <w:rPr>
                <w:color w:val="000000"/>
              </w:rPr>
              <w:t>kan verschillen van</w:t>
            </w:r>
            <w:r w:rsidRPr="006C5A4E">
              <w:rPr>
                <w:color w:val="000000"/>
              </w:rPr>
              <w:t xml:space="preserve"> </w:t>
            </w:r>
            <w:proofErr w:type="spellStart"/>
            <w:r w:rsidRPr="006C5A4E">
              <w:rPr>
                <w:color w:val="000000"/>
              </w:rPr>
              <w:t>cmis:creationDate</w:t>
            </w:r>
            <w:proofErr w:type="spellEnd"/>
            <w:r>
              <w:rPr>
                <w:color w:val="000000"/>
              </w:rPr>
              <w:t>)</w:t>
            </w:r>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Documentcreatiedatum</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zsdms:documentontvangstdatum</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proofErr w:type="spellStart"/>
            <w:r w:rsidRPr="007117FA">
              <w:rPr>
                <w:color w:val="000000"/>
              </w:rPr>
              <w:t>Documentontvangstdatum</w:t>
            </w:r>
            <w:proofErr w:type="spellEnd"/>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tcPr>
          <w:p w:rsidR="00CD0B2B" w:rsidRPr="007117FA" w:rsidRDefault="00CD0B2B" w:rsidP="001958EB">
            <w:pPr>
              <w:rPr>
                <w:color w:val="000000"/>
              </w:rPr>
            </w:pPr>
            <w:proofErr w:type="spellStart"/>
            <w:r w:rsidRPr="007117FA">
              <w:rPr>
                <w:color w:val="000000"/>
              </w:rPr>
              <w:t>zsdms:documentbeschrijving</w:t>
            </w:r>
            <w:proofErr w:type="spellEnd"/>
          </w:p>
        </w:tc>
        <w:tc>
          <w:tcPr>
            <w:tcW w:w="1701" w:type="dxa"/>
            <w:vAlign w:val="bottom"/>
          </w:tcPr>
          <w:p w:rsidR="00CD0B2B" w:rsidRPr="007117FA" w:rsidRDefault="00CD0B2B" w:rsidP="001958EB">
            <w:r w:rsidRPr="007117FA">
              <w:t>EDC</w:t>
            </w:r>
          </w:p>
        </w:tc>
        <w:tc>
          <w:tcPr>
            <w:tcW w:w="4536" w:type="dxa"/>
          </w:tcPr>
          <w:p w:rsidR="00CD0B2B" w:rsidRPr="007117FA" w:rsidRDefault="00CD0B2B" w:rsidP="001958EB">
            <w:pPr>
              <w:rPr>
                <w:color w:val="000000"/>
              </w:rPr>
            </w:pPr>
            <w:r w:rsidRPr="007117FA">
              <w:rPr>
                <w:color w:val="000000"/>
              </w:rPr>
              <w:t>Documentbeschrijving</w:t>
            </w:r>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lastRenderedPageBreak/>
              <w:t>zsdms:documentverzenddatum</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proofErr w:type="spellStart"/>
            <w:r w:rsidRPr="007117FA">
              <w:rPr>
                <w:color w:val="000000"/>
              </w:rPr>
              <w:t>Documentverzenddatum</w:t>
            </w:r>
            <w:proofErr w:type="spellEnd"/>
          </w:p>
        </w:tc>
        <w:tc>
          <w:tcPr>
            <w:tcW w:w="709" w:type="dxa"/>
          </w:tcPr>
          <w:p w:rsidR="00CD0B2B" w:rsidRPr="007117FA" w:rsidRDefault="00CD0B2B" w:rsidP="001958EB">
            <w:pPr>
              <w:rPr>
                <w:color w:val="000000"/>
              </w:rPr>
            </w:pPr>
            <w:r w:rsidRPr="007117FA">
              <w:rPr>
                <w:color w:val="000000"/>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zsdms:vertrouwelijkaanduiding</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proofErr w:type="spellStart"/>
            <w:r w:rsidRPr="007117FA">
              <w:rPr>
                <w:color w:val="000000"/>
              </w:rPr>
              <w:t>Vertrouwelijkaanduiding</w:t>
            </w:r>
            <w:proofErr w:type="spellEnd"/>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6C5A4E" w:rsidRDefault="00CD0B2B" w:rsidP="001958EB">
            <w:pPr>
              <w:rPr>
                <w:color w:val="000000"/>
              </w:rPr>
            </w:pPr>
            <w:proofErr w:type="spellStart"/>
            <w:r w:rsidRPr="006C5A4E">
              <w:rPr>
                <w:color w:val="000000"/>
              </w:rPr>
              <w:t>zsdms:documentauteur</w:t>
            </w:r>
            <w:proofErr w:type="spellEnd"/>
            <w:r w:rsidRPr="006C5A4E">
              <w:rPr>
                <w:color w:val="000000"/>
              </w:rPr>
              <w:t xml:space="preserve"> (</w:t>
            </w:r>
            <w:r>
              <w:rPr>
                <w:color w:val="000000"/>
              </w:rPr>
              <w:t>kan verschillen van</w:t>
            </w:r>
            <w:r w:rsidRPr="006C5A4E">
              <w:rPr>
                <w:color w:val="000000"/>
              </w:rPr>
              <w:t xml:space="preserve"> </w:t>
            </w:r>
            <w:proofErr w:type="spellStart"/>
            <w:r w:rsidRPr="006C5A4E">
              <w:rPr>
                <w:rStyle w:val="pcrb8t-"/>
              </w:rPr>
              <w:t>cmis:createdBy</w:t>
            </w:r>
            <w:proofErr w:type="spellEnd"/>
            <w:r>
              <w:rPr>
                <w:color w:val="000000"/>
              </w:rPr>
              <w:t xml:space="preserve">) </w:t>
            </w:r>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Documentauteur</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rStyle w:val="pcrb8t-"/>
              </w:rPr>
              <w:t>cmis:contentStreamMimeType</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Documentformaat</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zsdms:documenttaal</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Documenttaal</w:t>
            </w:r>
          </w:p>
        </w:tc>
        <w:tc>
          <w:tcPr>
            <w:tcW w:w="709" w:type="dxa"/>
          </w:tcPr>
          <w:p w:rsidR="00CD0B2B" w:rsidRPr="007117FA" w:rsidRDefault="00CD0B2B" w:rsidP="001958EB">
            <w:pPr>
              <w:rPr>
                <w:color w:val="000000"/>
              </w:rPr>
            </w:pPr>
            <w:r w:rsidRPr="007117FA">
              <w:rPr>
                <w:color w:val="000000"/>
              </w:rPr>
              <w:t>v</w:t>
            </w:r>
          </w:p>
        </w:tc>
      </w:tr>
      <w:tr w:rsidR="00CD0B2B" w:rsidRPr="00892F46" w:rsidTr="001958EB">
        <w:tc>
          <w:tcPr>
            <w:tcW w:w="3227" w:type="dxa"/>
            <w:vAlign w:val="bottom"/>
          </w:tcPr>
          <w:p w:rsidR="00CD0B2B" w:rsidRPr="003B6182" w:rsidRDefault="00CD0B2B" w:rsidP="001958EB">
            <w:pPr>
              <w:rPr>
                <w:color w:val="000000"/>
                <w:highlight w:val="yellow"/>
              </w:rPr>
            </w:pPr>
            <w:proofErr w:type="spellStart"/>
            <w:r w:rsidRPr="003B6182">
              <w:rPr>
                <w:color w:val="000000"/>
                <w:highlight w:val="yellow"/>
              </w:rPr>
              <w:t>zsdms:documentversie</w:t>
            </w:r>
            <w:proofErr w:type="spellEnd"/>
          </w:p>
        </w:tc>
        <w:tc>
          <w:tcPr>
            <w:tcW w:w="1701" w:type="dxa"/>
            <w:vAlign w:val="bottom"/>
          </w:tcPr>
          <w:p w:rsidR="00CD0B2B" w:rsidRPr="003B6182" w:rsidRDefault="00CD0B2B" w:rsidP="001958EB">
            <w:pPr>
              <w:rPr>
                <w:highlight w:val="yellow"/>
              </w:rPr>
            </w:pPr>
            <w:r w:rsidRPr="003B6182">
              <w:rPr>
                <w:highlight w:val="yellow"/>
              </w:rPr>
              <w:t>EDC</w:t>
            </w:r>
          </w:p>
        </w:tc>
        <w:tc>
          <w:tcPr>
            <w:tcW w:w="4536" w:type="dxa"/>
            <w:vAlign w:val="bottom"/>
          </w:tcPr>
          <w:p w:rsidR="00CD0B2B" w:rsidRPr="003B6182" w:rsidRDefault="00CD0B2B" w:rsidP="001958EB">
            <w:pPr>
              <w:rPr>
                <w:color w:val="000000"/>
                <w:highlight w:val="yellow"/>
              </w:rPr>
            </w:pPr>
            <w:r w:rsidRPr="003B6182">
              <w:rPr>
                <w:color w:val="000000"/>
                <w:highlight w:val="yellow"/>
              </w:rPr>
              <w:t>Documentversie</w:t>
            </w:r>
          </w:p>
        </w:tc>
        <w:tc>
          <w:tcPr>
            <w:tcW w:w="709" w:type="dxa"/>
          </w:tcPr>
          <w:p w:rsidR="00CD0B2B" w:rsidRPr="003B6182" w:rsidRDefault="00CD0B2B" w:rsidP="001958EB">
            <w:pPr>
              <w:rPr>
                <w:color w:val="000000"/>
                <w:highlight w:val="yellow"/>
              </w:rPr>
            </w:pPr>
            <w:r w:rsidRPr="003B6182">
              <w:rPr>
                <w:color w:val="000000"/>
                <w:highlight w:val="yellow"/>
              </w:rPr>
              <w:t>o</w:t>
            </w:r>
          </w:p>
        </w:tc>
      </w:tr>
      <w:tr w:rsidR="00CD0B2B" w:rsidRPr="00892F46" w:rsidTr="001958EB">
        <w:tc>
          <w:tcPr>
            <w:tcW w:w="3227" w:type="dxa"/>
            <w:vAlign w:val="bottom"/>
          </w:tcPr>
          <w:p w:rsidR="00CD0B2B" w:rsidRPr="003B6182" w:rsidRDefault="00CD0B2B" w:rsidP="001958EB">
            <w:pPr>
              <w:rPr>
                <w:color w:val="000000"/>
                <w:highlight w:val="yellow"/>
              </w:rPr>
            </w:pPr>
            <w:proofErr w:type="spellStart"/>
            <w:r w:rsidRPr="003B6182">
              <w:rPr>
                <w:color w:val="000000"/>
                <w:highlight w:val="yellow"/>
              </w:rPr>
              <w:t>zsdms:documentstatus</w:t>
            </w:r>
            <w:proofErr w:type="spellEnd"/>
          </w:p>
        </w:tc>
        <w:tc>
          <w:tcPr>
            <w:tcW w:w="1701" w:type="dxa"/>
            <w:vAlign w:val="bottom"/>
          </w:tcPr>
          <w:p w:rsidR="00CD0B2B" w:rsidRPr="003B6182" w:rsidRDefault="00CD0B2B" w:rsidP="001958EB">
            <w:pPr>
              <w:rPr>
                <w:highlight w:val="yellow"/>
              </w:rPr>
            </w:pPr>
            <w:r w:rsidRPr="003B6182">
              <w:rPr>
                <w:highlight w:val="yellow"/>
              </w:rPr>
              <w:t>EDC</w:t>
            </w:r>
          </w:p>
        </w:tc>
        <w:tc>
          <w:tcPr>
            <w:tcW w:w="4536" w:type="dxa"/>
            <w:vAlign w:val="bottom"/>
          </w:tcPr>
          <w:p w:rsidR="00CD0B2B" w:rsidRPr="003B6182" w:rsidRDefault="00CD0B2B" w:rsidP="001958EB">
            <w:pPr>
              <w:rPr>
                <w:color w:val="000000"/>
                <w:highlight w:val="yellow"/>
              </w:rPr>
            </w:pPr>
            <w:r w:rsidRPr="003B6182">
              <w:rPr>
                <w:color w:val="000000"/>
                <w:highlight w:val="yellow"/>
              </w:rPr>
              <w:t>Documentstatus</w:t>
            </w:r>
          </w:p>
        </w:tc>
        <w:tc>
          <w:tcPr>
            <w:tcW w:w="709" w:type="dxa"/>
          </w:tcPr>
          <w:p w:rsidR="00CD0B2B" w:rsidRPr="003B6182" w:rsidRDefault="00CD0B2B" w:rsidP="001958EB">
            <w:pPr>
              <w:rPr>
                <w:color w:val="000000"/>
                <w:highlight w:val="yellow"/>
              </w:rPr>
            </w:pPr>
            <w:r w:rsidRPr="003B6182">
              <w:rPr>
                <w:color w:val="000000"/>
                <w:highlight w:val="yellow"/>
              </w:rPr>
              <w:t>o</w:t>
            </w:r>
          </w:p>
        </w:tc>
      </w:tr>
      <w:tr w:rsidR="00CD0B2B" w:rsidRPr="00892F46" w:rsidTr="001958EB">
        <w:tc>
          <w:tcPr>
            <w:tcW w:w="3227" w:type="dxa"/>
            <w:vAlign w:val="bottom"/>
          </w:tcPr>
          <w:p w:rsidR="00CD0B2B" w:rsidRPr="007117FA" w:rsidRDefault="00CD0B2B" w:rsidP="001958EB">
            <w:pPr>
              <w:rPr>
                <w:color w:val="000000"/>
              </w:rPr>
            </w:pPr>
            <w:proofErr w:type="spellStart"/>
            <w:r w:rsidRPr="007117FA">
              <w:rPr>
                <w:color w:val="000000"/>
              </w:rPr>
              <w:t>zsdms:documentlink</w:t>
            </w:r>
            <w:proofErr w:type="spellEnd"/>
          </w:p>
        </w:tc>
        <w:tc>
          <w:tcPr>
            <w:tcW w:w="1701" w:type="dxa"/>
            <w:vAlign w:val="bottom"/>
          </w:tcPr>
          <w:p w:rsidR="00CD0B2B" w:rsidRPr="007117FA" w:rsidRDefault="00CD0B2B" w:rsidP="001958EB">
            <w:r w:rsidRPr="007117FA">
              <w:t>EDC</w:t>
            </w:r>
          </w:p>
        </w:tc>
        <w:tc>
          <w:tcPr>
            <w:tcW w:w="4536" w:type="dxa"/>
            <w:vAlign w:val="bottom"/>
          </w:tcPr>
          <w:p w:rsidR="00CD0B2B" w:rsidRPr="007117FA" w:rsidRDefault="00CD0B2B" w:rsidP="001958EB">
            <w:pPr>
              <w:rPr>
                <w:color w:val="000000"/>
              </w:rPr>
            </w:pPr>
            <w:r w:rsidRPr="007117FA">
              <w:rPr>
                <w:color w:val="000000"/>
              </w:rPr>
              <w:t>Documentlink</w:t>
            </w:r>
          </w:p>
        </w:tc>
        <w:tc>
          <w:tcPr>
            <w:tcW w:w="709" w:type="dxa"/>
          </w:tcPr>
          <w:p w:rsidR="00CD0B2B" w:rsidRPr="007117FA" w:rsidRDefault="00CD0B2B" w:rsidP="001958EB">
            <w:pPr>
              <w:rPr>
                <w:color w:val="000000"/>
              </w:rPr>
            </w:pPr>
            <w:r>
              <w:rPr>
                <w:color w:val="000000"/>
              </w:rPr>
              <w:t>o</w:t>
            </w:r>
          </w:p>
        </w:tc>
      </w:tr>
      <w:tr w:rsidR="00CD0B2B" w:rsidRPr="00892F46" w:rsidTr="001958EB">
        <w:tc>
          <w:tcPr>
            <w:tcW w:w="3227" w:type="dxa"/>
            <w:vAlign w:val="bottom"/>
          </w:tcPr>
          <w:p w:rsidR="00CD0B2B" w:rsidRPr="007117FA" w:rsidRDefault="00CD0B2B" w:rsidP="001958EB">
            <w:pPr>
              <w:rPr>
                <w:color w:val="000000"/>
              </w:rPr>
            </w:pPr>
            <w:r>
              <w:rPr>
                <w:color w:val="000000"/>
              </w:rPr>
              <w:t>Content-</w:t>
            </w:r>
            <w:proofErr w:type="spellStart"/>
            <w:r>
              <w:rPr>
                <w:color w:val="000000"/>
              </w:rPr>
              <w:t>stream</w:t>
            </w:r>
            <w:proofErr w:type="spellEnd"/>
            <w:r>
              <w:rPr>
                <w:color w:val="000000"/>
              </w:rPr>
              <w:t xml:space="preserve"> (is content-</w:t>
            </w:r>
            <w:proofErr w:type="spellStart"/>
            <w:r>
              <w:rPr>
                <w:color w:val="000000"/>
              </w:rPr>
              <w:t>stream</w:t>
            </w:r>
            <w:proofErr w:type="spellEnd"/>
            <w:r>
              <w:rPr>
                <w:color w:val="000000"/>
              </w:rPr>
              <w:t xml:space="preserve"> van EDC object)</w:t>
            </w:r>
          </w:p>
        </w:tc>
        <w:tc>
          <w:tcPr>
            <w:tcW w:w="1701" w:type="dxa"/>
            <w:vAlign w:val="bottom"/>
          </w:tcPr>
          <w:p w:rsidR="00CD0B2B" w:rsidRPr="007117FA" w:rsidRDefault="00CD0B2B" w:rsidP="001958EB">
            <w:r>
              <w:t>EDC</w:t>
            </w:r>
          </w:p>
        </w:tc>
        <w:tc>
          <w:tcPr>
            <w:tcW w:w="4536" w:type="dxa"/>
            <w:vAlign w:val="bottom"/>
          </w:tcPr>
          <w:p w:rsidR="00CD0B2B" w:rsidRPr="007117FA" w:rsidRDefault="00CD0B2B" w:rsidP="001958EB">
            <w:pPr>
              <w:rPr>
                <w:color w:val="000000"/>
              </w:rPr>
            </w:pPr>
            <w:r>
              <w:rPr>
                <w:color w:val="000000"/>
              </w:rPr>
              <w:t>Documentinhoud</w:t>
            </w:r>
          </w:p>
        </w:tc>
        <w:tc>
          <w:tcPr>
            <w:tcW w:w="709" w:type="dxa"/>
          </w:tcPr>
          <w:p w:rsidR="00CD0B2B" w:rsidRPr="007117FA" w:rsidRDefault="00CD0B2B" w:rsidP="001958EB">
            <w:pPr>
              <w:rPr>
                <w:color w:val="000000"/>
              </w:rPr>
            </w:pPr>
            <w:r>
              <w:rPr>
                <w:color w:val="000000"/>
              </w:rPr>
              <w:t>v</w:t>
            </w:r>
          </w:p>
        </w:tc>
      </w:tr>
    </w:tbl>
    <w:p w:rsidR="00CD0B2B" w:rsidRDefault="00CD0B2B" w:rsidP="00CD0B2B">
      <w:pPr>
        <w:pStyle w:val="Bijschrift"/>
      </w:pPr>
      <w:bookmarkStart w:id="2" w:name="_Ref346899068"/>
      <w:r w:rsidRPr="000B4F21">
        <w:t xml:space="preserve">Tabel </w:t>
      </w:r>
      <w:fldSimple w:instr=" SEQ Tabel \* ARABIC ">
        <w:r>
          <w:rPr>
            <w:noProof/>
          </w:rPr>
          <w:t>3</w:t>
        </w:r>
      </w:fldSimple>
      <w:bookmarkEnd w:id="2"/>
      <w:r w:rsidRPr="000B4F21">
        <w:t xml:space="preserve">: </w:t>
      </w:r>
      <w:proofErr w:type="spellStart"/>
      <w:r w:rsidRPr="000B4F21">
        <w:t>Mapping</w:t>
      </w:r>
      <w:proofErr w:type="spellEnd"/>
      <w:r w:rsidRPr="000B4F21">
        <w:t xml:space="preserve"> CMIS</w:t>
      </w:r>
      <w:r>
        <w:t>-</w:t>
      </w:r>
      <w:proofErr w:type="spellStart"/>
      <w:r w:rsidRPr="000B4F21">
        <w:t>properties</w:t>
      </w:r>
      <w:proofErr w:type="spellEnd"/>
      <w:r w:rsidRPr="000B4F21">
        <w:t xml:space="preserve"> op RGBZ</w:t>
      </w:r>
      <w:r>
        <w:t>-</w:t>
      </w:r>
      <w:r w:rsidRPr="000B4F21">
        <w:t>attributen</w:t>
      </w:r>
    </w:p>
    <w:p w:rsidR="00CD0B2B" w:rsidRDefault="00CD0B2B" w:rsidP="00065AE0">
      <w:pPr>
        <w:spacing w:before="100" w:beforeAutospacing="1" w:after="100" w:afterAutospacing="1"/>
      </w:pPr>
    </w:p>
    <w:p w:rsidR="00504C5A" w:rsidRDefault="00065AE0" w:rsidP="00065AE0">
      <w:r>
        <w:t xml:space="preserve"> </w:t>
      </w:r>
      <w:r w:rsidR="00504C5A">
        <w:br w:type="page"/>
      </w:r>
    </w:p>
    <w:p w:rsidR="00504C5A" w:rsidRDefault="00504C5A">
      <w:proofErr w:type="spellStart"/>
      <w:r>
        <w:lastRenderedPageBreak/>
        <w:t>StUF</w:t>
      </w:r>
      <w:proofErr w:type="spellEnd"/>
      <w:r>
        <w:t xml:space="preserve"> berichten bevatten gegevens zoals die in de informatie modellen staan. Techniek speelt geen rol en voor een technisch versienummer zoals gegenereerd door een DMS is geen plaats.</w:t>
      </w:r>
    </w:p>
    <w:p w:rsidR="00504C5A" w:rsidRDefault="00504C5A">
      <w:r>
        <w:t xml:space="preserve">De </w:t>
      </w:r>
      <w:proofErr w:type="spellStart"/>
      <w:r>
        <w:t>mapping</w:t>
      </w:r>
      <w:proofErr w:type="spellEnd"/>
      <w:r>
        <w:t xml:space="preserve"> van ZKN: Documentversie op </w:t>
      </w:r>
      <w:proofErr w:type="spellStart"/>
      <w:r>
        <w:t>CMIS:versionLabel</w:t>
      </w:r>
      <w:proofErr w:type="spellEnd"/>
      <w:r>
        <w:t xml:space="preserve"> is dus oneigenlijk.</w:t>
      </w:r>
    </w:p>
    <w:p w:rsidR="00504C5A" w:rsidRDefault="00504C5A"/>
    <w:sectPr w:rsidR="00504C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DC4"/>
    <w:rsid w:val="00017940"/>
    <w:rsid w:val="00065AE0"/>
    <w:rsid w:val="003B6182"/>
    <w:rsid w:val="00504C5A"/>
    <w:rsid w:val="00605AF3"/>
    <w:rsid w:val="007139C0"/>
    <w:rsid w:val="008E356B"/>
    <w:rsid w:val="00B42B35"/>
    <w:rsid w:val="00CD0B2B"/>
    <w:rsid w:val="00E82DC4"/>
    <w:rsid w:val="00F64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E82D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2DC4"/>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E82DC4"/>
    <w:rPr>
      <w:color w:val="0000FF" w:themeColor="hyperlink"/>
      <w:u w:val="single"/>
    </w:rPr>
  </w:style>
  <w:style w:type="character" w:customStyle="1" w:styleId="pcrb8t-">
    <w:name w:val="pcrb8t-"/>
    <w:basedOn w:val="Standaardalinea-lettertype"/>
    <w:rsid w:val="00E82DC4"/>
  </w:style>
  <w:style w:type="paragraph" w:styleId="Lijstalinea">
    <w:name w:val="List Paragraph"/>
    <w:basedOn w:val="Standaard"/>
    <w:uiPriority w:val="34"/>
    <w:qFormat/>
    <w:rsid w:val="00E82DC4"/>
    <w:pPr>
      <w:ind w:left="720"/>
      <w:contextualSpacing/>
    </w:pPr>
  </w:style>
  <w:style w:type="character" w:customStyle="1" w:styleId="msoins0">
    <w:name w:val="msoins"/>
    <w:basedOn w:val="Standaardalinea-lettertype"/>
    <w:rsid w:val="00E82DC4"/>
  </w:style>
  <w:style w:type="paragraph" w:styleId="Bijschrift">
    <w:name w:val="caption"/>
    <w:basedOn w:val="Standaard"/>
    <w:next w:val="Standaard"/>
    <w:uiPriority w:val="35"/>
    <w:unhideWhenUsed/>
    <w:qFormat/>
    <w:rsid w:val="00CD0B2B"/>
    <w:pPr>
      <w:spacing w:before="60" w:after="0"/>
    </w:pPr>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E82D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2DC4"/>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E82DC4"/>
    <w:rPr>
      <w:color w:val="0000FF" w:themeColor="hyperlink"/>
      <w:u w:val="single"/>
    </w:rPr>
  </w:style>
  <w:style w:type="character" w:customStyle="1" w:styleId="pcrb8t-">
    <w:name w:val="pcrb8t-"/>
    <w:basedOn w:val="Standaardalinea-lettertype"/>
    <w:rsid w:val="00E82DC4"/>
  </w:style>
  <w:style w:type="paragraph" w:styleId="Lijstalinea">
    <w:name w:val="List Paragraph"/>
    <w:basedOn w:val="Standaard"/>
    <w:uiPriority w:val="34"/>
    <w:qFormat/>
    <w:rsid w:val="00E82DC4"/>
    <w:pPr>
      <w:ind w:left="720"/>
      <w:contextualSpacing/>
    </w:pPr>
  </w:style>
  <w:style w:type="character" w:customStyle="1" w:styleId="msoins0">
    <w:name w:val="msoins"/>
    <w:basedOn w:val="Standaardalinea-lettertype"/>
    <w:rsid w:val="00E82DC4"/>
  </w:style>
  <w:style w:type="paragraph" w:styleId="Bijschrift">
    <w:name w:val="caption"/>
    <w:basedOn w:val="Standaard"/>
    <w:next w:val="Standaard"/>
    <w:uiPriority w:val="35"/>
    <w:unhideWhenUsed/>
    <w:qFormat/>
    <w:rsid w:val="00CD0B2B"/>
    <w:pPr>
      <w:spacing w:before="60" w:after="0"/>
    </w:pPr>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4935">
      <w:bodyDiv w:val="1"/>
      <w:marLeft w:val="0"/>
      <w:marRight w:val="0"/>
      <w:marTop w:val="0"/>
      <w:marBottom w:val="0"/>
      <w:divBdr>
        <w:top w:val="none" w:sz="0" w:space="0" w:color="auto"/>
        <w:left w:val="none" w:sz="0" w:space="0" w:color="auto"/>
        <w:bottom w:val="none" w:sz="0" w:space="0" w:color="auto"/>
        <w:right w:val="none" w:sz="0" w:space="0" w:color="auto"/>
      </w:divBdr>
    </w:div>
    <w:div w:id="779304104">
      <w:bodyDiv w:val="1"/>
      <w:marLeft w:val="0"/>
      <w:marRight w:val="0"/>
      <w:marTop w:val="0"/>
      <w:marBottom w:val="0"/>
      <w:divBdr>
        <w:top w:val="none" w:sz="0" w:space="0" w:color="auto"/>
        <w:left w:val="none" w:sz="0" w:space="0" w:color="auto"/>
        <w:bottom w:val="none" w:sz="0" w:space="0" w:color="auto"/>
        <w:right w:val="none" w:sz="0" w:space="0" w:color="auto"/>
      </w:divBdr>
    </w:div>
    <w:div w:id="16757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cmis/CMIS/v1.0/cmis-spec-v1.0.html" TargetMode="External"/><Relationship Id="rId3" Type="http://schemas.openxmlformats.org/officeDocument/2006/relationships/settings" Target="settings.xml"/><Relationship Id="rId7" Type="http://schemas.openxmlformats.org/officeDocument/2006/relationships/hyperlink" Target="http://www.gemmaonline.nl/index.php/Rgbz_1.0/doc/objecttype/enkelvoudig_docu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emmaonline.nl/index.php/Rgbz_1.0/doc/objecttype/enkelvoudig_document" TargetMode="External"/><Relationship Id="rId5" Type="http://schemas.openxmlformats.org/officeDocument/2006/relationships/hyperlink" Target="https://discussie.kinggemeenten.nl/discussie/gemma/koppelvlakken-zs-dms/bepaalt-het-dms-de-documentvers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6</Pages>
  <Words>1183</Words>
  <Characters>6511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Vereniging Nederlandse Gemeenten</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Verhoef</dc:creator>
  <cp:lastModifiedBy>Michiel Verhoef</cp:lastModifiedBy>
  <cp:revision>6</cp:revision>
  <dcterms:created xsi:type="dcterms:W3CDTF">2015-08-04T13:18:00Z</dcterms:created>
  <dcterms:modified xsi:type="dcterms:W3CDTF">2015-08-05T09:06:00Z</dcterms:modified>
</cp:coreProperties>
</file>