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AB7" w:rsidRPr="00A13C42" w:rsidRDefault="00E72AB7" w:rsidP="00FB5FD4">
      <w:pPr>
        <w:pStyle w:val="Kop1"/>
        <w:numPr>
          <w:ilvl w:val="0"/>
          <w:numId w:val="0"/>
        </w:numPr>
        <w:ind w:left="426" w:hanging="432"/>
        <w:rPr>
          <w:rFonts w:ascii="Arial" w:hAnsi="Arial"/>
        </w:rPr>
      </w:pPr>
      <w:bookmarkStart w:id="0" w:name="_Toc387256868"/>
      <w:r w:rsidRPr="00A13C42">
        <w:rPr>
          <w:rFonts w:ascii="Arial" w:hAnsi="Arial"/>
        </w:rPr>
        <w:t>Wijzigingenformulier CORV</w:t>
      </w:r>
      <w:bookmarkEnd w:id="0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1553"/>
        <w:gridCol w:w="2268"/>
        <w:gridCol w:w="2299"/>
      </w:tblGrid>
      <w:tr w:rsidR="00FB5FD4" w:rsidRPr="00FB1A87" w:rsidTr="005100CC">
        <w:tc>
          <w:tcPr>
            <w:tcW w:w="4361" w:type="dxa"/>
            <w:gridSpan w:val="2"/>
            <w:tcBorders>
              <w:top w:val="nil"/>
              <w:left w:val="nil"/>
              <w:right w:val="nil"/>
            </w:tcBorders>
          </w:tcPr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</w:p>
          <w:p w:rsidR="00FB5FD4" w:rsidRPr="00FB5FD4" w:rsidRDefault="00FB5FD4" w:rsidP="005100CC">
            <w:pPr>
              <w:spacing w:line="24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FB5FD4">
              <w:rPr>
                <w:rFonts w:ascii="Arial" w:hAnsi="Arial" w:cs="Arial"/>
                <w:b/>
                <w:sz w:val="22"/>
                <w:szCs w:val="22"/>
              </w:rPr>
              <w:t>Invullen door indiener:</w:t>
            </w:r>
          </w:p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  <w:r w:rsidRPr="00FB1A87">
              <w:rPr>
                <w:rFonts w:ascii="Arial" w:hAnsi="Arial" w:cs="Arial"/>
                <w:szCs w:val="18"/>
              </w:rPr>
              <w:t>Wijziging ingediend door: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</w:p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</w:p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  <w:r w:rsidRPr="00FB1A87">
              <w:rPr>
                <w:rFonts w:ascii="Arial" w:hAnsi="Arial" w:cs="Arial"/>
                <w:szCs w:val="18"/>
              </w:rPr>
              <w:t>Nr. wijziging (Indiener):</w:t>
            </w: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</w:tcPr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</w:p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</w:p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  <w:r w:rsidRPr="00FB1A87">
              <w:rPr>
                <w:rFonts w:ascii="Arial" w:hAnsi="Arial" w:cs="Arial"/>
                <w:szCs w:val="18"/>
              </w:rPr>
              <w:t>Nr. wijziging (inv. CORV):</w:t>
            </w:r>
          </w:p>
        </w:tc>
      </w:tr>
      <w:tr w:rsidR="00FB5FD4" w:rsidRPr="00FB1A87" w:rsidTr="005100CC">
        <w:tc>
          <w:tcPr>
            <w:tcW w:w="4361" w:type="dxa"/>
            <w:gridSpan w:val="2"/>
          </w:tcPr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  <w:r w:rsidRPr="00FB1A87">
              <w:rPr>
                <w:rFonts w:ascii="Arial" w:hAnsi="Arial" w:cs="Arial"/>
                <w:szCs w:val="18"/>
              </w:rPr>
              <w:t>Naam:</w:t>
            </w:r>
            <w:r w:rsidR="005100CC">
              <w:rPr>
                <w:rFonts w:ascii="Arial" w:hAnsi="Arial" w:cs="Arial"/>
                <w:szCs w:val="18"/>
              </w:rPr>
              <w:t xml:space="preserve"> Arjan Kloosterboer</w:t>
            </w:r>
          </w:p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  <w:r w:rsidRPr="00FB1A87">
              <w:rPr>
                <w:rFonts w:ascii="Arial" w:hAnsi="Arial" w:cs="Arial"/>
                <w:szCs w:val="18"/>
              </w:rPr>
              <w:t>Organisatie:</w:t>
            </w:r>
            <w:r w:rsidR="005100CC">
              <w:rPr>
                <w:rFonts w:ascii="Arial" w:hAnsi="Arial" w:cs="Arial"/>
                <w:szCs w:val="18"/>
              </w:rPr>
              <w:t xml:space="preserve"> KING Gemeenten</w:t>
            </w:r>
          </w:p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  <w:r w:rsidRPr="00FB1A87">
              <w:rPr>
                <w:rFonts w:ascii="Arial" w:hAnsi="Arial" w:cs="Arial"/>
                <w:szCs w:val="18"/>
              </w:rPr>
              <w:t>Tel/email:</w:t>
            </w:r>
            <w:r w:rsidR="005100CC">
              <w:rPr>
                <w:rFonts w:ascii="Arial" w:hAnsi="Arial" w:cs="Arial"/>
                <w:szCs w:val="18"/>
              </w:rPr>
              <w:t xml:space="preserve"> 06 27625971 / arjan.kloosterboer@kinggemeenten.nl</w:t>
            </w:r>
          </w:p>
        </w:tc>
        <w:tc>
          <w:tcPr>
            <w:tcW w:w="2268" w:type="dxa"/>
            <w:vMerge w:val="restart"/>
          </w:tcPr>
          <w:p w:rsidR="00FB5FD4" w:rsidRPr="00FB1A87" w:rsidRDefault="0017483B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487340</w:t>
            </w:r>
          </w:p>
        </w:tc>
        <w:tc>
          <w:tcPr>
            <w:tcW w:w="2299" w:type="dxa"/>
            <w:vMerge w:val="restart"/>
          </w:tcPr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</w:p>
        </w:tc>
      </w:tr>
      <w:tr w:rsidR="00FB5FD4" w:rsidRPr="00FB1A87" w:rsidTr="005100CC">
        <w:tc>
          <w:tcPr>
            <w:tcW w:w="4361" w:type="dxa"/>
            <w:gridSpan w:val="2"/>
          </w:tcPr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  <w:r w:rsidRPr="00FB1A87">
              <w:rPr>
                <w:rFonts w:ascii="Arial" w:hAnsi="Arial" w:cs="Arial"/>
                <w:szCs w:val="18"/>
              </w:rPr>
              <w:t>Datum:</w:t>
            </w:r>
            <w:r w:rsidR="005100CC">
              <w:rPr>
                <w:rFonts w:ascii="Arial" w:hAnsi="Arial" w:cs="Arial"/>
                <w:szCs w:val="18"/>
              </w:rPr>
              <w:t>17-11-2015</w:t>
            </w:r>
          </w:p>
        </w:tc>
        <w:tc>
          <w:tcPr>
            <w:tcW w:w="2268" w:type="dxa"/>
            <w:vMerge/>
          </w:tcPr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</w:p>
        </w:tc>
        <w:tc>
          <w:tcPr>
            <w:tcW w:w="2299" w:type="dxa"/>
            <w:vMerge/>
          </w:tcPr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</w:p>
        </w:tc>
      </w:tr>
      <w:tr w:rsidR="00FB5FD4" w:rsidRPr="00FB1A87" w:rsidTr="005100CC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</w:p>
        </w:tc>
        <w:tc>
          <w:tcPr>
            <w:tcW w:w="61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</w:p>
        </w:tc>
      </w:tr>
      <w:tr w:rsidR="00FB5FD4" w:rsidRPr="00FB1A87" w:rsidTr="005100CC">
        <w:tc>
          <w:tcPr>
            <w:tcW w:w="4361" w:type="dxa"/>
            <w:gridSpan w:val="2"/>
            <w:tcBorders>
              <w:top w:val="nil"/>
              <w:left w:val="nil"/>
              <w:right w:val="nil"/>
            </w:tcBorders>
          </w:tcPr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  <w:r w:rsidRPr="00FB1A87">
              <w:rPr>
                <w:rFonts w:ascii="Arial" w:hAnsi="Arial" w:cs="Arial"/>
                <w:szCs w:val="18"/>
              </w:rPr>
              <w:t>Korte beschrijving:</w:t>
            </w:r>
          </w:p>
        </w:tc>
        <w:tc>
          <w:tcPr>
            <w:tcW w:w="4567" w:type="dxa"/>
            <w:gridSpan w:val="2"/>
            <w:tcBorders>
              <w:top w:val="nil"/>
              <w:left w:val="nil"/>
              <w:right w:val="nil"/>
            </w:tcBorders>
          </w:tcPr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  <w:r w:rsidRPr="00FB1A87">
              <w:rPr>
                <w:rFonts w:ascii="Arial" w:hAnsi="Arial" w:cs="Arial"/>
                <w:szCs w:val="18"/>
              </w:rPr>
              <w:t>Bericht/functie waar wijziging betrekking op heeft</w:t>
            </w:r>
          </w:p>
        </w:tc>
      </w:tr>
      <w:tr w:rsidR="00FB5FD4" w:rsidRPr="00FB1A87" w:rsidTr="005100CC">
        <w:tc>
          <w:tcPr>
            <w:tcW w:w="4361" w:type="dxa"/>
            <w:gridSpan w:val="2"/>
          </w:tcPr>
          <w:p w:rsidR="00FB5FD4" w:rsidRPr="00D30AD5" w:rsidRDefault="001867FE" w:rsidP="005100CC">
            <w:pPr>
              <w:spacing w:line="240" w:lineRule="auto"/>
              <w:rPr>
                <w:rFonts w:ascii="Arial" w:hAnsi="Arial" w:cs="Arial"/>
                <w:b/>
                <w:szCs w:val="18"/>
              </w:rPr>
            </w:pPr>
            <w:r w:rsidRPr="00D30AD5">
              <w:rPr>
                <w:rFonts w:ascii="Arial" w:hAnsi="Arial" w:cs="Arial"/>
                <w:b/>
                <w:szCs w:val="18"/>
              </w:rPr>
              <w:t>Vergroten omvang documenten in VTO-bericht</w:t>
            </w:r>
            <w:bookmarkStart w:id="1" w:name="_GoBack"/>
            <w:bookmarkEnd w:id="1"/>
          </w:p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</w:p>
        </w:tc>
        <w:tc>
          <w:tcPr>
            <w:tcW w:w="4567" w:type="dxa"/>
            <w:gridSpan w:val="2"/>
          </w:tcPr>
          <w:p w:rsidR="00FB5FD4" w:rsidRPr="00FB1A87" w:rsidRDefault="001867FE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VTO-bericht (JB)</w:t>
            </w:r>
          </w:p>
        </w:tc>
      </w:tr>
    </w:tbl>
    <w:p w:rsidR="00FB5FD4" w:rsidRPr="00A13C42" w:rsidRDefault="00FB5FD4" w:rsidP="00FB5FD4">
      <w:pPr>
        <w:rPr>
          <w:rFonts w:ascii="Arial" w:hAnsi="Arial" w:cs="Arial"/>
          <w:szCs w:val="18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FB5FD4" w:rsidRPr="00FB1A87" w:rsidTr="005100CC">
        <w:tc>
          <w:tcPr>
            <w:tcW w:w="8928" w:type="dxa"/>
            <w:tcBorders>
              <w:top w:val="nil"/>
              <w:left w:val="nil"/>
              <w:right w:val="nil"/>
            </w:tcBorders>
          </w:tcPr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  <w:r w:rsidRPr="00FB1A87">
              <w:rPr>
                <w:rFonts w:ascii="Arial" w:hAnsi="Arial" w:cs="Arial"/>
                <w:szCs w:val="18"/>
              </w:rPr>
              <w:t>Uitgebreide beschrijving wijziging (met eventuele verwijzing naar eerdere bevinding of bijlagen):</w:t>
            </w:r>
          </w:p>
        </w:tc>
      </w:tr>
      <w:tr w:rsidR="00FB5FD4" w:rsidRPr="00FB1A87" w:rsidTr="005100CC">
        <w:trPr>
          <w:trHeight w:val="1658"/>
        </w:trPr>
        <w:tc>
          <w:tcPr>
            <w:tcW w:w="8928" w:type="dxa"/>
          </w:tcPr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</w:p>
          <w:p w:rsidR="00FB5FD4" w:rsidRPr="00FB1A87" w:rsidRDefault="001867FE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Vergroten van de maximale gezamenlijke omvang van de in het VTO-bericht mee te leveren documenten (die nu beperkt is tot 8Mb). </w:t>
            </w:r>
          </w:p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</w:p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</w:p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</w:p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</w:p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</w:p>
        </w:tc>
      </w:tr>
    </w:tbl>
    <w:p w:rsidR="00FB5FD4" w:rsidRPr="00A13C42" w:rsidRDefault="00FB5FD4" w:rsidP="00FB5FD4">
      <w:pPr>
        <w:rPr>
          <w:rFonts w:ascii="Arial" w:hAnsi="Arial" w:cs="Arial"/>
          <w:szCs w:val="18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FB5FD4" w:rsidRPr="00FB1A87" w:rsidTr="005100CC">
        <w:tc>
          <w:tcPr>
            <w:tcW w:w="8928" w:type="dxa"/>
            <w:tcBorders>
              <w:top w:val="nil"/>
              <w:left w:val="nil"/>
              <w:right w:val="nil"/>
            </w:tcBorders>
          </w:tcPr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  <w:r w:rsidRPr="00FB1A87">
              <w:rPr>
                <w:rFonts w:ascii="Arial" w:hAnsi="Arial" w:cs="Arial"/>
                <w:szCs w:val="18"/>
              </w:rPr>
              <w:t>Reden wijzigingsverzoek:</w:t>
            </w:r>
          </w:p>
        </w:tc>
      </w:tr>
      <w:tr w:rsidR="00FB5FD4" w:rsidRPr="00FB1A87" w:rsidTr="005100CC">
        <w:trPr>
          <w:trHeight w:val="1009"/>
        </w:trPr>
        <w:tc>
          <w:tcPr>
            <w:tcW w:w="8928" w:type="dxa"/>
          </w:tcPr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</w:p>
          <w:p w:rsidR="00FB5FD4" w:rsidRPr="00FB1A87" w:rsidRDefault="001867FE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In het VTO-bericht kunnen door de gemeente of de door haar gemandateerde organisatie documenten meegeleverd worden tot een maximale gezamenlijke omvang van 8 Mb. Dit blijkt in de praktijk soms te beperkt te zijn waardoor gemeenten relevante documenten niet kunnen leveren of deze alsnog onbeveiligd per mail nasturen. Beide situaties zijn ongewenst.</w:t>
            </w:r>
          </w:p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</w:p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</w:p>
        </w:tc>
      </w:tr>
    </w:tbl>
    <w:p w:rsidR="00FB5FD4" w:rsidRDefault="00FB5FD4" w:rsidP="00FB5FD4">
      <w:pPr>
        <w:rPr>
          <w:rFonts w:ascii="Arial" w:hAnsi="Arial" w:cs="Arial"/>
          <w:b/>
          <w:sz w:val="22"/>
          <w:szCs w:val="22"/>
        </w:rPr>
      </w:pPr>
    </w:p>
    <w:p w:rsidR="00FB5FD4" w:rsidRPr="00FB5FD4" w:rsidRDefault="00FB5FD4" w:rsidP="00FB5FD4">
      <w:pPr>
        <w:rPr>
          <w:rFonts w:ascii="Arial" w:hAnsi="Arial" w:cs="Arial"/>
          <w:b/>
          <w:sz w:val="22"/>
          <w:szCs w:val="22"/>
        </w:rPr>
      </w:pPr>
      <w:r w:rsidRPr="00FB5FD4">
        <w:rPr>
          <w:rFonts w:ascii="Arial" w:hAnsi="Arial" w:cs="Arial"/>
          <w:b/>
          <w:sz w:val="22"/>
          <w:szCs w:val="22"/>
        </w:rPr>
        <w:t xml:space="preserve">Invullen door Analist 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1"/>
        <w:gridCol w:w="4567"/>
      </w:tblGrid>
      <w:tr w:rsidR="00FB5FD4" w:rsidRPr="00FB1A87" w:rsidTr="005100CC">
        <w:tc>
          <w:tcPr>
            <w:tcW w:w="8928" w:type="dxa"/>
            <w:gridSpan w:val="2"/>
            <w:tcBorders>
              <w:top w:val="nil"/>
              <w:left w:val="nil"/>
              <w:right w:val="nil"/>
            </w:tcBorders>
          </w:tcPr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  <w:r w:rsidRPr="00FB1A87">
              <w:rPr>
                <w:rFonts w:ascii="Arial" w:hAnsi="Arial" w:cs="Arial"/>
                <w:szCs w:val="18"/>
              </w:rPr>
              <w:t>Impactanalyse door project CORV/leverancier CORV/ketenpartner:</w:t>
            </w:r>
          </w:p>
        </w:tc>
      </w:tr>
      <w:tr w:rsidR="00FB5FD4" w:rsidRPr="00FB1A87" w:rsidTr="005100CC">
        <w:tc>
          <w:tcPr>
            <w:tcW w:w="8928" w:type="dxa"/>
            <w:gridSpan w:val="2"/>
          </w:tcPr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</w:p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</w:p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</w:p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</w:p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</w:p>
        </w:tc>
      </w:tr>
      <w:tr w:rsidR="00FB5FD4" w:rsidRPr="00FB1A87" w:rsidTr="005100CC">
        <w:tc>
          <w:tcPr>
            <w:tcW w:w="4361" w:type="dxa"/>
          </w:tcPr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  <w:r w:rsidRPr="00FB1A87">
              <w:rPr>
                <w:rFonts w:ascii="Arial" w:hAnsi="Arial" w:cs="Arial"/>
                <w:szCs w:val="18"/>
              </w:rPr>
              <w:t>Impactanalyse door:</w:t>
            </w:r>
          </w:p>
        </w:tc>
        <w:tc>
          <w:tcPr>
            <w:tcW w:w="4567" w:type="dxa"/>
          </w:tcPr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  <w:r w:rsidRPr="00FB1A87">
              <w:rPr>
                <w:rFonts w:ascii="Arial" w:hAnsi="Arial" w:cs="Arial"/>
                <w:szCs w:val="18"/>
              </w:rPr>
              <w:t xml:space="preserve">Datum: </w:t>
            </w:r>
          </w:p>
        </w:tc>
      </w:tr>
      <w:tr w:rsidR="00FB5FD4" w:rsidRPr="00FB1A87" w:rsidTr="005100CC">
        <w:tc>
          <w:tcPr>
            <w:tcW w:w="8928" w:type="dxa"/>
            <w:gridSpan w:val="2"/>
            <w:tcBorders>
              <w:top w:val="nil"/>
              <w:left w:val="nil"/>
              <w:right w:val="nil"/>
            </w:tcBorders>
          </w:tcPr>
          <w:p w:rsidR="00FB5FD4" w:rsidRDefault="00FB5FD4" w:rsidP="005100CC">
            <w:pPr>
              <w:spacing w:line="240" w:lineRule="auto"/>
              <w:rPr>
                <w:rFonts w:ascii="Arial" w:hAnsi="Arial" w:cs="Arial"/>
                <w:b/>
              </w:rPr>
            </w:pPr>
          </w:p>
          <w:p w:rsidR="00FB5FD4" w:rsidRPr="00FB5FD4" w:rsidRDefault="00FB5FD4" w:rsidP="005100CC">
            <w:pPr>
              <w:spacing w:line="24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FB5FD4">
              <w:rPr>
                <w:rFonts w:ascii="Arial" w:hAnsi="Arial" w:cs="Arial"/>
                <w:b/>
                <w:sz w:val="22"/>
                <w:szCs w:val="22"/>
              </w:rPr>
              <w:t>Invullen door Change manager:</w:t>
            </w:r>
          </w:p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  <w:r w:rsidRPr="00FB1A87">
              <w:rPr>
                <w:rFonts w:ascii="Arial" w:hAnsi="Arial" w:cs="Arial"/>
                <w:szCs w:val="18"/>
              </w:rPr>
              <w:t>Overwegingen change control board:</w:t>
            </w:r>
          </w:p>
        </w:tc>
      </w:tr>
      <w:tr w:rsidR="00FB5FD4" w:rsidRPr="00FB1A87" w:rsidTr="005100CC">
        <w:trPr>
          <w:trHeight w:val="727"/>
        </w:trPr>
        <w:tc>
          <w:tcPr>
            <w:tcW w:w="8928" w:type="dxa"/>
            <w:gridSpan w:val="2"/>
          </w:tcPr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</w:p>
        </w:tc>
      </w:tr>
    </w:tbl>
    <w:p w:rsidR="00FB5FD4" w:rsidRPr="00A13C42" w:rsidRDefault="00FB5FD4" w:rsidP="00FB5FD4">
      <w:pPr>
        <w:rPr>
          <w:rFonts w:ascii="Arial" w:hAnsi="Arial" w:cs="Arial"/>
          <w:szCs w:val="18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1"/>
        <w:gridCol w:w="4567"/>
      </w:tblGrid>
      <w:tr w:rsidR="00FB5FD4" w:rsidRPr="00FB1A87" w:rsidTr="005100CC">
        <w:tc>
          <w:tcPr>
            <w:tcW w:w="4361" w:type="dxa"/>
            <w:vMerge w:val="restart"/>
          </w:tcPr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  <w:r w:rsidRPr="00FB1A87">
              <w:rPr>
                <w:rFonts w:ascii="Arial" w:hAnsi="Arial" w:cs="Arial"/>
                <w:szCs w:val="18"/>
              </w:rPr>
              <w:t>Besluit wijzigingsverzoek:</w:t>
            </w:r>
          </w:p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</w:p>
        </w:tc>
        <w:tc>
          <w:tcPr>
            <w:tcW w:w="4567" w:type="dxa"/>
          </w:tcPr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  <w:r w:rsidRPr="00FB1A87">
              <w:rPr>
                <w:rFonts w:ascii="Arial" w:hAnsi="Arial" w:cs="Arial"/>
                <w:szCs w:val="18"/>
              </w:rPr>
              <w:t>Besluit genomen door:</w:t>
            </w:r>
          </w:p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</w:p>
        </w:tc>
      </w:tr>
      <w:tr w:rsidR="00FB5FD4" w:rsidRPr="00FB1A87" w:rsidTr="005100CC">
        <w:tc>
          <w:tcPr>
            <w:tcW w:w="4361" w:type="dxa"/>
            <w:vMerge/>
          </w:tcPr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</w:p>
        </w:tc>
        <w:tc>
          <w:tcPr>
            <w:tcW w:w="4567" w:type="dxa"/>
          </w:tcPr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  <w:r w:rsidRPr="00FB1A87">
              <w:rPr>
                <w:rFonts w:ascii="Arial" w:hAnsi="Arial" w:cs="Arial"/>
                <w:szCs w:val="18"/>
              </w:rPr>
              <w:t>Datum:</w:t>
            </w:r>
          </w:p>
        </w:tc>
      </w:tr>
      <w:tr w:rsidR="00FB5FD4" w:rsidRPr="00FB1A87" w:rsidTr="005100CC">
        <w:tc>
          <w:tcPr>
            <w:tcW w:w="8928" w:type="dxa"/>
            <w:gridSpan w:val="2"/>
            <w:tcBorders>
              <w:left w:val="nil"/>
              <w:bottom w:val="nil"/>
              <w:right w:val="nil"/>
            </w:tcBorders>
          </w:tcPr>
          <w:p w:rsidR="00FB5FD4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</w:p>
          <w:p w:rsidR="00FB5FD4" w:rsidRPr="00FB1A87" w:rsidRDefault="00FB5FD4" w:rsidP="005100CC">
            <w:pPr>
              <w:spacing w:line="240" w:lineRule="auto"/>
              <w:rPr>
                <w:rFonts w:ascii="Arial" w:hAnsi="Arial" w:cs="Arial"/>
                <w:szCs w:val="18"/>
              </w:rPr>
            </w:pPr>
            <w:r w:rsidRPr="00FB1A87">
              <w:rPr>
                <w:rFonts w:ascii="Arial" w:hAnsi="Arial" w:cs="Arial"/>
                <w:szCs w:val="18"/>
              </w:rPr>
              <w:t>Wijzigingenformulieren per email in</w:t>
            </w:r>
            <w:r>
              <w:rPr>
                <w:rFonts w:ascii="Arial" w:hAnsi="Arial" w:cs="Arial"/>
                <w:szCs w:val="18"/>
              </w:rPr>
              <w:t xml:space="preserve">dienen bij Justid: </w:t>
            </w:r>
            <w:hyperlink r:id="rId7" w:history="1">
              <w:r w:rsidRPr="0027299D">
                <w:rPr>
                  <w:rStyle w:val="Hyperlink"/>
                  <w:rFonts w:ascii="Arial" w:hAnsi="Arial"/>
                  <w:szCs w:val="18"/>
                </w:rPr>
                <w:t>info@justid.nl</w:t>
              </w:r>
            </w:hyperlink>
            <w:r>
              <w:rPr>
                <w:rFonts w:ascii="Arial" w:hAnsi="Arial" w:cs="Arial"/>
                <w:szCs w:val="18"/>
              </w:rPr>
              <w:t xml:space="preserve"> </w:t>
            </w:r>
          </w:p>
        </w:tc>
      </w:tr>
    </w:tbl>
    <w:p w:rsidR="00E72AB7" w:rsidRPr="00A13C42" w:rsidRDefault="00E72AB7" w:rsidP="00A13C42">
      <w:pPr>
        <w:rPr>
          <w:rFonts w:ascii="Arial" w:hAnsi="Arial" w:cs="Arial"/>
          <w:szCs w:val="18"/>
        </w:rPr>
      </w:pPr>
    </w:p>
    <w:sectPr w:rsidR="00E72AB7" w:rsidRPr="00A13C42" w:rsidSect="00A13C42">
      <w:footnotePr>
        <w:pos w:val="beneathText"/>
      </w:footnotePr>
      <w:pgSz w:w="11907" w:h="16840" w:code="9"/>
      <w:pgMar w:top="1985" w:right="1418" w:bottom="1985" w:left="1418" w:header="1332" w:footer="340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4F1" w:rsidRDefault="002B04F1" w:rsidP="00F7381A">
      <w:pPr>
        <w:spacing w:line="240" w:lineRule="auto"/>
      </w:pPr>
      <w:r>
        <w:separator/>
      </w:r>
    </w:p>
  </w:endnote>
  <w:endnote w:type="continuationSeparator" w:id="0">
    <w:p w:rsidR="002B04F1" w:rsidRDefault="002B04F1" w:rsidP="00F738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4F1" w:rsidRDefault="002B04F1" w:rsidP="00F7381A">
      <w:pPr>
        <w:spacing w:line="240" w:lineRule="auto"/>
      </w:pPr>
      <w:r>
        <w:separator/>
      </w:r>
    </w:p>
  </w:footnote>
  <w:footnote w:type="continuationSeparator" w:id="0">
    <w:p w:rsidR="002B04F1" w:rsidRDefault="002B04F1" w:rsidP="00F738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C1208"/>
    <w:multiLevelType w:val="multilevel"/>
    <w:tmpl w:val="DE0E3C00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860"/>
        </w:tabs>
        <w:ind w:left="860" w:hanging="576"/>
      </w:pPr>
      <w:rPr>
        <w:rFonts w:ascii="Verdana" w:hAnsi="Verdana" w:cs="Times New Roman"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lvlRestart w:val="0"/>
      <w:pStyle w:val="Kop4"/>
      <w:suff w:val="nothing"/>
      <w:lvlText w:val="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952"/>
    <w:rsid w:val="0017483B"/>
    <w:rsid w:val="001867FE"/>
    <w:rsid w:val="0020271A"/>
    <w:rsid w:val="00211F7D"/>
    <w:rsid w:val="00260FE0"/>
    <w:rsid w:val="002963DA"/>
    <w:rsid w:val="002B04F1"/>
    <w:rsid w:val="002E3A3D"/>
    <w:rsid w:val="002F3D66"/>
    <w:rsid w:val="00334A12"/>
    <w:rsid w:val="00341855"/>
    <w:rsid w:val="00402EC8"/>
    <w:rsid w:val="004C5515"/>
    <w:rsid w:val="004C7EC1"/>
    <w:rsid w:val="005100CC"/>
    <w:rsid w:val="00571F34"/>
    <w:rsid w:val="005937F1"/>
    <w:rsid w:val="005C5E13"/>
    <w:rsid w:val="00612AF3"/>
    <w:rsid w:val="00630A74"/>
    <w:rsid w:val="006B560A"/>
    <w:rsid w:val="006F308D"/>
    <w:rsid w:val="007331A8"/>
    <w:rsid w:val="00767303"/>
    <w:rsid w:val="00782970"/>
    <w:rsid w:val="00785455"/>
    <w:rsid w:val="007C0DC1"/>
    <w:rsid w:val="00871739"/>
    <w:rsid w:val="008901A7"/>
    <w:rsid w:val="008C6A0D"/>
    <w:rsid w:val="008E3A59"/>
    <w:rsid w:val="00A0502C"/>
    <w:rsid w:val="00A13C42"/>
    <w:rsid w:val="00A145E6"/>
    <w:rsid w:val="00A23A29"/>
    <w:rsid w:val="00A26E05"/>
    <w:rsid w:val="00A6472D"/>
    <w:rsid w:val="00AF49D0"/>
    <w:rsid w:val="00B63A94"/>
    <w:rsid w:val="00B6517F"/>
    <w:rsid w:val="00B7737A"/>
    <w:rsid w:val="00BB7222"/>
    <w:rsid w:val="00BD0EF7"/>
    <w:rsid w:val="00BD4245"/>
    <w:rsid w:val="00BE053E"/>
    <w:rsid w:val="00C7390B"/>
    <w:rsid w:val="00D30AD5"/>
    <w:rsid w:val="00D50A21"/>
    <w:rsid w:val="00DE0C3A"/>
    <w:rsid w:val="00E15F9E"/>
    <w:rsid w:val="00E16FE1"/>
    <w:rsid w:val="00E23952"/>
    <w:rsid w:val="00E278A9"/>
    <w:rsid w:val="00E72AB7"/>
    <w:rsid w:val="00E94FEC"/>
    <w:rsid w:val="00ED629D"/>
    <w:rsid w:val="00EE127B"/>
    <w:rsid w:val="00F04841"/>
    <w:rsid w:val="00F43BC7"/>
    <w:rsid w:val="00F5023F"/>
    <w:rsid w:val="00F7381A"/>
    <w:rsid w:val="00F76D8F"/>
    <w:rsid w:val="00F90ACC"/>
    <w:rsid w:val="00FB4013"/>
    <w:rsid w:val="00FB5FD4"/>
    <w:rsid w:val="00FE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B2C6BBF-09D2-40D4-96EB-F73FAD2C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23952"/>
    <w:pPr>
      <w:spacing w:line="260" w:lineRule="atLeast"/>
    </w:pPr>
    <w:rPr>
      <w:rFonts w:ascii="Verdana" w:eastAsia="Times New Roman" w:hAnsi="Verdana"/>
      <w:sz w:val="18"/>
      <w:szCs w:val="24"/>
    </w:rPr>
  </w:style>
  <w:style w:type="paragraph" w:styleId="Kop1">
    <w:name w:val="heading 1"/>
    <w:aliases w:val="hoofdstuk"/>
    <w:basedOn w:val="Standaard"/>
    <w:next w:val="Standaard"/>
    <w:link w:val="Kop1Char"/>
    <w:uiPriority w:val="99"/>
    <w:qFormat/>
    <w:rsid w:val="00E23952"/>
    <w:pPr>
      <w:keepNext/>
      <w:pageBreakBefore/>
      <w:numPr>
        <w:numId w:val="1"/>
      </w:numPr>
      <w:pBdr>
        <w:bottom w:val="single" w:sz="4" w:space="1" w:color="auto"/>
      </w:pBdr>
      <w:tabs>
        <w:tab w:val="clear" w:pos="432"/>
        <w:tab w:val="num" w:pos="574"/>
        <w:tab w:val="left" w:pos="851"/>
      </w:tabs>
      <w:spacing w:after="600" w:line="240" w:lineRule="auto"/>
      <w:ind w:left="574"/>
      <w:outlineLvl w:val="0"/>
    </w:pPr>
    <w:rPr>
      <w:rFonts w:cs="Arial"/>
      <w:b/>
      <w:bCs/>
      <w:kern w:val="32"/>
      <w:sz w:val="28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99"/>
    <w:qFormat/>
    <w:rsid w:val="00E23952"/>
    <w:pPr>
      <w:keepNext/>
      <w:numPr>
        <w:ilvl w:val="1"/>
        <w:numId w:val="1"/>
      </w:numPr>
      <w:spacing w:before="480" w:after="60" w:line="240" w:lineRule="auto"/>
      <w:outlineLvl w:val="1"/>
    </w:pPr>
    <w:rPr>
      <w:rFonts w:cs="Arial"/>
      <w:b/>
      <w:bCs/>
      <w:sz w:val="24"/>
      <w:szCs w:val="28"/>
    </w:rPr>
  </w:style>
  <w:style w:type="paragraph" w:styleId="Kop3">
    <w:name w:val="heading 3"/>
    <w:aliases w:val="subparagraaf"/>
    <w:basedOn w:val="Standaard"/>
    <w:next w:val="Standaard"/>
    <w:link w:val="Kop3Char"/>
    <w:uiPriority w:val="99"/>
    <w:qFormat/>
    <w:rsid w:val="00E23952"/>
    <w:pPr>
      <w:keepNext/>
      <w:numPr>
        <w:ilvl w:val="2"/>
        <w:numId w:val="1"/>
      </w:numPr>
      <w:tabs>
        <w:tab w:val="left" w:pos="851"/>
      </w:tabs>
      <w:spacing w:before="240" w:after="60" w:line="240" w:lineRule="auto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uiPriority w:val="99"/>
    <w:qFormat/>
    <w:rsid w:val="00E23952"/>
    <w:pPr>
      <w:keepNext/>
      <w:numPr>
        <w:ilvl w:val="3"/>
        <w:numId w:val="1"/>
      </w:numPr>
      <w:spacing w:before="240" w:after="60" w:line="240" w:lineRule="auto"/>
      <w:outlineLvl w:val="3"/>
    </w:pPr>
    <w:rPr>
      <w:b/>
      <w:bCs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hoofdstuk Char"/>
    <w:basedOn w:val="Standaardalinea-lettertype"/>
    <w:link w:val="Kop1"/>
    <w:uiPriority w:val="99"/>
    <w:locked/>
    <w:rsid w:val="00E23952"/>
    <w:rPr>
      <w:rFonts w:ascii="Verdana" w:hAnsi="Verdana" w:cs="Arial"/>
      <w:b/>
      <w:bCs/>
      <w:kern w:val="32"/>
      <w:sz w:val="32"/>
      <w:szCs w:val="32"/>
      <w:lang w:eastAsia="nl-NL"/>
    </w:rPr>
  </w:style>
  <w:style w:type="character" w:customStyle="1" w:styleId="Kop2Char">
    <w:name w:val="Kop 2 Char"/>
    <w:aliases w:val="paragraaf Char"/>
    <w:basedOn w:val="Standaardalinea-lettertype"/>
    <w:link w:val="Kop2"/>
    <w:uiPriority w:val="99"/>
    <w:locked/>
    <w:rsid w:val="00E23952"/>
    <w:rPr>
      <w:rFonts w:ascii="Verdana" w:hAnsi="Verdana" w:cs="Arial"/>
      <w:b/>
      <w:bCs/>
      <w:sz w:val="28"/>
      <w:szCs w:val="28"/>
      <w:lang w:eastAsia="nl-NL"/>
    </w:rPr>
  </w:style>
  <w:style w:type="character" w:customStyle="1" w:styleId="Kop3Char">
    <w:name w:val="Kop 3 Char"/>
    <w:aliases w:val="subparagraaf Char"/>
    <w:basedOn w:val="Standaardalinea-lettertype"/>
    <w:link w:val="Kop3"/>
    <w:uiPriority w:val="99"/>
    <w:locked/>
    <w:rsid w:val="00E23952"/>
    <w:rPr>
      <w:rFonts w:ascii="Verdana" w:hAnsi="Verdana" w:cs="Times New Roman"/>
      <w:b/>
      <w:bCs/>
      <w:sz w:val="26"/>
      <w:szCs w:val="26"/>
      <w:lang w:eastAsia="nl-NL"/>
    </w:rPr>
  </w:style>
  <w:style w:type="character" w:customStyle="1" w:styleId="Kop4Char">
    <w:name w:val="Kop 4 Char"/>
    <w:basedOn w:val="Standaardalinea-lettertype"/>
    <w:link w:val="Kop4"/>
    <w:uiPriority w:val="99"/>
    <w:locked/>
    <w:rsid w:val="00E23952"/>
    <w:rPr>
      <w:rFonts w:ascii="Verdana" w:hAnsi="Verdana" w:cs="Times New Roman"/>
      <w:b/>
      <w:bCs/>
      <w:sz w:val="28"/>
      <w:szCs w:val="28"/>
      <w:lang w:eastAsia="nl-NL"/>
    </w:rPr>
  </w:style>
  <w:style w:type="character" w:styleId="Hyperlink">
    <w:name w:val="Hyperlink"/>
    <w:basedOn w:val="Standaardalinea-lettertype"/>
    <w:uiPriority w:val="99"/>
    <w:rsid w:val="00E23952"/>
    <w:rPr>
      <w:rFonts w:cs="Times New Roman"/>
      <w:color w:val="0000FF"/>
      <w:u w:val="single"/>
    </w:rPr>
  </w:style>
  <w:style w:type="paragraph" w:styleId="Koptekst">
    <w:name w:val="header"/>
    <w:basedOn w:val="Standaard"/>
    <w:link w:val="KoptekstChar"/>
    <w:uiPriority w:val="99"/>
    <w:rsid w:val="00E23952"/>
    <w:pPr>
      <w:tabs>
        <w:tab w:val="center" w:pos="4320"/>
        <w:tab w:val="right" w:pos="8640"/>
      </w:tabs>
      <w:ind w:left="-57"/>
    </w:pPr>
    <w:rPr>
      <w:sz w:val="14"/>
    </w:rPr>
  </w:style>
  <w:style w:type="character" w:customStyle="1" w:styleId="KoptekstChar">
    <w:name w:val="Koptekst Char"/>
    <w:basedOn w:val="Standaardalinea-lettertype"/>
    <w:link w:val="Koptekst"/>
    <w:uiPriority w:val="99"/>
    <w:locked/>
    <w:rsid w:val="00E23952"/>
    <w:rPr>
      <w:rFonts w:ascii="Verdana" w:hAnsi="Verdana" w:cs="Times New Roman"/>
      <w:sz w:val="24"/>
      <w:szCs w:val="24"/>
      <w:lang w:eastAsia="nl-NL"/>
    </w:rPr>
  </w:style>
  <w:style w:type="table" w:styleId="Tabelraster">
    <w:name w:val="Table Grid"/>
    <w:basedOn w:val="Standaardtabel"/>
    <w:uiPriority w:val="99"/>
    <w:rsid w:val="00E23952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4C7EC1"/>
    <w:rPr>
      <w:rFonts w:ascii="Tahoma" w:hAnsi="Tahoma"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4C7EC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8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justid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G: Bevindingenformulier CORV</vt:lpstr>
    </vt:vector>
  </TitlesOfParts>
  <Company>Ordina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G: Bevindingenformulier CORV</dc:title>
  <dc:creator>kle01193</dc:creator>
  <cp:lastModifiedBy>Arjan Kloosterboer</cp:lastModifiedBy>
  <cp:revision>3</cp:revision>
  <dcterms:created xsi:type="dcterms:W3CDTF">2015-11-17T15:42:00Z</dcterms:created>
  <dcterms:modified xsi:type="dcterms:W3CDTF">2015-11-18T11:43:00Z</dcterms:modified>
</cp:coreProperties>
</file>