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8629C" w:rsidRPr="0060786B" w:rsidRDefault="0028629C" w:rsidP="0028629C">
      <w:pPr>
        <w:pStyle w:val="K09-titelkop"/>
        <w:rPr>
          <w:rFonts w:ascii="Corbel" w:hAnsi="Corbel"/>
        </w:rPr>
      </w:pPr>
      <w:bookmarkStart w:id="0" w:name="_GoBack"/>
      <w:r w:rsidRPr="0060786B">
        <w:rPr>
          <w:rFonts w:ascii="Corbel" w:hAnsi="Corbel"/>
          <w:sz w:val="28"/>
        </w:rPr>
        <w:t xml:space="preserve">TEMPLATE Architectuuruitwerking </w:t>
      </w:r>
      <w:r w:rsidR="00FF43B3">
        <w:rPr>
          <w:rFonts w:ascii="Corbel" w:hAnsi="Corbel"/>
          <w:sz w:val="28"/>
        </w:rPr>
        <w:t>SIA (</w:t>
      </w:r>
      <w:proofErr w:type="gramStart"/>
      <w:r w:rsidR="00FF43B3">
        <w:rPr>
          <w:rFonts w:ascii="Corbel" w:hAnsi="Corbel"/>
          <w:sz w:val="28"/>
        </w:rPr>
        <w:t>Signaal verwerking</w:t>
      </w:r>
      <w:proofErr w:type="gramEnd"/>
      <w:r w:rsidR="00FF43B3">
        <w:rPr>
          <w:rFonts w:ascii="Corbel" w:hAnsi="Corbel"/>
          <w:sz w:val="28"/>
        </w:rPr>
        <w:t xml:space="preserve"> Amsterdam)</w:t>
      </w:r>
      <w:r w:rsidRPr="0060786B">
        <w:rPr>
          <w:rFonts w:ascii="Corbel" w:hAnsi="Corbel"/>
        </w:rPr>
        <w:t xml:space="preserve"> </w:t>
      </w:r>
    </w:p>
    <w:bookmarkEnd w:id="0"/>
    <w:p w:rsidR="0028629C" w:rsidRPr="0060786B" w:rsidRDefault="0028629C" w:rsidP="0028629C">
      <w:pPr>
        <w:pStyle w:val="K01-basistekst"/>
        <w:rPr>
          <w:rFonts w:ascii="Corbel" w:hAnsi="Corbel"/>
        </w:rPr>
      </w:pPr>
      <w:r w:rsidRPr="0060786B">
        <w:rPr>
          <w:rFonts w:ascii="Corbel" w:hAnsi="Corbel"/>
        </w:rPr>
        <w:t>Versie:</w:t>
      </w:r>
      <w:r w:rsidR="005F52B2" w:rsidRPr="0060786B">
        <w:rPr>
          <w:rFonts w:ascii="Corbel" w:hAnsi="Corbel"/>
        </w:rPr>
        <w:t xml:space="preserve"> 0.2</w:t>
      </w:r>
    </w:p>
    <w:p w:rsidR="0028629C" w:rsidRPr="0060786B" w:rsidRDefault="0028629C" w:rsidP="0028629C">
      <w:pPr>
        <w:pStyle w:val="K01-basistekst"/>
        <w:rPr>
          <w:rFonts w:ascii="Corbel" w:hAnsi="Corbel"/>
        </w:rPr>
      </w:pPr>
      <w:r w:rsidRPr="0060786B">
        <w:rPr>
          <w:rFonts w:ascii="Corbel" w:hAnsi="Corbel"/>
        </w:rPr>
        <w:t>Datum:</w:t>
      </w:r>
      <w:r w:rsidR="005F52B2" w:rsidRPr="0060786B">
        <w:rPr>
          <w:rFonts w:ascii="Corbel" w:hAnsi="Corbel"/>
        </w:rPr>
        <w:t xml:space="preserve"> 29-06-2018</w:t>
      </w:r>
    </w:p>
    <w:p w:rsidR="0028629C" w:rsidRPr="0060786B" w:rsidRDefault="0028629C" w:rsidP="0028629C">
      <w:pPr>
        <w:pStyle w:val="K01-basistekst"/>
        <w:pBdr>
          <w:bottom w:val="single" w:sz="6" w:space="1" w:color="auto"/>
        </w:pBdr>
        <w:rPr>
          <w:rFonts w:ascii="Corbel" w:hAnsi="Corbel"/>
        </w:rPr>
      </w:pPr>
      <w:r w:rsidRPr="0060786B">
        <w:rPr>
          <w:rFonts w:ascii="Corbel" w:hAnsi="Corbel"/>
        </w:rPr>
        <w:t>Auteur/projectarchitect:</w:t>
      </w:r>
      <w:r w:rsidR="005F52B2" w:rsidRPr="0060786B">
        <w:rPr>
          <w:rFonts w:ascii="Corbel" w:hAnsi="Corbel"/>
        </w:rPr>
        <w:t xml:space="preserve"> M.Moerman</w:t>
      </w:r>
    </w:p>
    <w:p w:rsidR="0028629C" w:rsidRPr="0060786B" w:rsidRDefault="00FF43B3" w:rsidP="00272AA1">
      <w:pPr>
        <w:pStyle w:val="K07-paragraaf"/>
        <w:rPr>
          <w:rFonts w:ascii="Corbel" w:hAnsi="Corbel"/>
        </w:rPr>
      </w:pPr>
      <w:r>
        <w:rPr>
          <w:rFonts w:ascii="Corbel" w:hAnsi="Corbel"/>
        </w:rPr>
        <w:t>Epic</w:t>
      </w:r>
      <w:r w:rsidR="0028629C" w:rsidRPr="0060786B">
        <w:rPr>
          <w:rFonts w:ascii="Corbel" w:hAnsi="Corbel"/>
        </w:rPr>
        <w:t xml:space="preserve"> Story</w:t>
      </w:r>
    </w:p>
    <w:p w:rsidR="0028629C" w:rsidRDefault="00FF43B3" w:rsidP="0028629C">
      <w:pPr>
        <w:pStyle w:val="K01-basistekst"/>
        <w:rPr>
          <w:rFonts w:ascii="Corbel" w:hAnsi="Corbel"/>
          <w:i/>
          <w:lang w:eastAsia="en-US"/>
        </w:rPr>
      </w:pPr>
      <w:r>
        <w:rPr>
          <w:rFonts w:ascii="Corbel" w:hAnsi="Corbel"/>
          <w:i/>
          <w:lang w:eastAsia="en-US"/>
        </w:rPr>
        <w:t>Als burger van Amsterdam wil ik meldingen doen van geconstateerde overlast, defecten, en andere afwijkingen van de gewenste situatie in de openbare ruimte.</w:t>
      </w:r>
    </w:p>
    <w:p w:rsidR="00FF43B3" w:rsidRPr="0060786B" w:rsidRDefault="00FF43B3" w:rsidP="0028629C">
      <w:pPr>
        <w:pStyle w:val="K01-basistekst"/>
        <w:rPr>
          <w:rFonts w:ascii="Corbel" w:hAnsi="Corbel"/>
          <w:i/>
        </w:rPr>
      </w:pPr>
    </w:p>
    <w:p w:rsidR="0028629C" w:rsidRPr="0060786B" w:rsidRDefault="0028629C" w:rsidP="0028629C">
      <w:pPr>
        <w:pStyle w:val="K01-basistekst"/>
        <w:rPr>
          <w:rFonts w:ascii="Corbel" w:hAnsi="Corbel"/>
        </w:rPr>
      </w:pPr>
      <w:r w:rsidRPr="0060786B">
        <w:rPr>
          <w:rFonts w:ascii="Corbel" w:hAnsi="Corbel"/>
        </w:rPr>
        <w:t xml:space="preserve">Zie </w:t>
      </w:r>
      <w:hyperlink r:id="rId8" w:history="1">
        <w:r w:rsidRPr="0060786B">
          <w:rPr>
            <w:rStyle w:val="Hyperlink"/>
            <w:rFonts w:ascii="Corbel" w:hAnsi="Corbel"/>
          </w:rPr>
          <w:t>https://github.com/VNG-Realisatie/gemma-zaken/issues/39</w:t>
        </w:r>
      </w:hyperlink>
      <w:r w:rsidRPr="0060786B">
        <w:rPr>
          <w:rFonts w:ascii="Corbel" w:hAnsi="Corbel"/>
        </w:rPr>
        <w:t xml:space="preserve"> </w:t>
      </w:r>
    </w:p>
    <w:p w:rsidR="00FF43B3" w:rsidRPr="00FF43B3" w:rsidRDefault="0028629C" w:rsidP="0028629C">
      <w:pPr>
        <w:pStyle w:val="K07-paragraaf"/>
        <w:rPr>
          <w:rFonts w:ascii="Corbel" w:hAnsi="Corbel"/>
        </w:rPr>
      </w:pPr>
      <w:r w:rsidRPr="0060786B">
        <w:rPr>
          <w:rFonts w:ascii="Corbel" w:hAnsi="Corbel"/>
        </w:rPr>
        <w:t xml:space="preserve">Toelichting op </w:t>
      </w:r>
      <w:r w:rsidR="00FF43B3">
        <w:rPr>
          <w:rFonts w:ascii="Corbel" w:hAnsi="Corbel"/>
        </w:rPr>
        <w:t xml:space="preserve">generieke userstory </w:t>
      </w:r>
    </w:p>
    <w:p w:rsidR="005F52B2" w:rsidRPr="0060786B" w:rsidRDefault="00272AA1" w:rsidP="0028629C">
      <w:pPr>
        <w:pStyle w:val="K01-basistekst"/>
        <w:rPr>
          <w:rFonts w:ascii="Corbel" w:hAnsi="Corbel"/>
          <w:lang w:eastAsia="en-US"/>
        </w:rPr>
      </w:pPr>
      <w:r w:rsidRPr="0060786B">
        <w:rPr>
          <w:rFonts w:ascii="Corbel" w:hAnsi="Corbel"/>
          <w:lang w:eastAsia="en-US"/>
        </w:rPr>
        <w:t xml:space="preserve">Amsterdam wil </w:t>
      </w:r>
      <w:r w:rsidR="00923038" w:rsidRPr="0060786B">
        <w:rPr>
          <w:rFonts w:ascii="Corbel" w:hAnsi="Corbel"/>
          <w:lang w:eastAsia="en-US"/>
        </w:rPr>
        <w:t>de meldingen</w:t>
      </w:r>
      <w:r w:rsidR="00FF43B3">
        <w:rPr>
          <w:rFonts w:ascii="Corbel" w:hAnsi="Corbel"/>
          <w:lang w:eastAsia="en-US"/>
        </w:rPr>
        <w:t xml:space="preserve"> openbare ruimte (signalen)</w:t>
      </w:r>
      <w:r w:rsidR="00923038" w:rsidRPr="0060786B">
        <w:rPr>
          <w:rFonts w:ascii="Corbel" w:hAnsi="Corbel"/>
          <w:lang w:eastAsia="en-US"/>
        </w:rPr>
        <w:t xml:space="preserve"> als zaak registreren en </w:t>
      </w:r>
      <w:r w:rsidR="00FF43B3">
        <w:rPr>
          <w:rFonts w:ascii="Corbel" w:hAnsi="Corbel"/>
          <w:lang w:eastAsia="en-US"/>
        </w:rPr>
        <w:t xml:space="preserve">zaaksgewijs </w:t>
      </w:r>
      <w:r w:rsidR="00923038" w:rsidRPr="0060786B">
        <w:rPr>
          <w:rFonts w:ascii="Corbel" w:hAnsi="Corbel"/>
          <w:lang w:eastAsia="en-US"/>
        </w:rPr>
        <w:t>behandelen</w:t>
      </w:r>
      <w:r w:rsidR="00FF43B3">
        <w:rPr>
          <w:rFonts w:ascii="Corbel" w:hAnsi="Corbel"/>
          <w:lang w:eastAsia="en-US"/>
        </w:rPr>
        <w:t xml:space="preserve"> zodat alle betrokkenen vanuit eenzelfde informatie positie kunnen worden voorzien van informatie. </w:t>
      </w:r>
    </w:p>
    <w:p w:rsidR="00FF43B3" w:rsidRDefault="00FF43B3" w:rsidP="00950A45">
      <w:pPr>
        <w:pStyle w:val="K01-basistekst"/>
        <w:rPr>
          <w:rFonts w:ascii="Corbel" w:hAnsi="Corbel"/>
          <w:lang w:eastAsia="en-US"/>
        </w:rPr>
      </w:pPr>
    </w:p>
    <w:p w:rsidR="009D17C7" w:rsidRPr="0060786B" w:rsidRDefault="00272AA1" w:rsidP="00950A45">
      <w:pPr>
        <w:pStyle w:val="K01-basistekst"/>
        <w:rPr>
          <w:rFonts w:ascii="Corbel" w:hAnsi="Corbel"/>
          <w:lang w:eastAsia="en-US"/>
        </w:rPr>
      </w:pPr>
      <w:r w:rsidRPr="0060786B">
        <w:rPr>
          <w:rFonts w:ascii="Corbel" w:hAnsi="Corbel"/>
          <w:lang w:eastAsia="en-US"/>
        </w:rPr>
        <w:t>Het project in Amsterda</w:t>
      </w:r>
      <w:r w:rsidR="00923038" w:rsidRPr="0060786B">
        <w:rPr>
          <w:rFonts w:ascii="Corbel" w:hAnsi="Corbel"/>
          <w:lang w:eastAsia="en-US"/>
        </w:rPr>
        <w:t>m loopt parallel aan</w:t>
      </w:r>
      <w:r w:rsidR="00AC6BB1" w:rsidRPr="0060786B">
        <w:rPr>
          <w:rFonts w:ascii="Corbel" w:hAnsi="Corbel"/>
          <w:lang w:eastAsia="en-US"/>
        </w:rPr>
        <w:t xml:space="preserve"> het ontwikkelen van de ZDS serv</w:t>
      </w:r>
      <w:r w:rsidR="00923038" w:rsidRPr="0060786B">
        <w:rPr>
          <w:rFonts w:ascii="Corbel" w:hAnsi="Corbel"/>
          <w:lang w:eastAsia="en-US"/>
        </w:rPr>
        <w:t>i</w:t>
      </w:r>
      <w:r w:rsidR="00AC6BB1" w:rsidRPr="0060786B">
        <w:rPr>
          <w:rFonts w:ascii="Corbel" w:hAnsi="Corbel"/>
          <w:lang w:eastAsia="en-US"/>
        </w:rPr>
        <w:t>c</w:t>
      </w:r>
      <w:r w:rsidR="00923038" w:rsidRPr="0060786B">
        <w:rPr>
          <w:rFonts w:ascii="Corbel" w:hAnsi="Corbel"/>
          <w:lang w:eastAsia="en-US"/>
        </w:rPr>
        <w:t>es</w:t>
      </w:r>
      <w:r w:rsidR="00AC6BB1" w:rsidRPr="0060786B">
        <w:rPr>
          <w:rFonts w:ascii="Corbel" w:hAnsi="Corbel"/>
          <w:lang w:eastAsia="en-US"/>
        </w:rPr>
        <w:t xml:space="preserve"> en de Meldingen applicatie</w:t>
      </w:r>
      <w:r w:rsidR="00923038" w:rsidRPr="0060786B">
        <w:rPr>
          <w:rFonts w:ascii="Corbel" w:hAnsi="Corbel"/>
          <w:lang w:eastAsia="en-US"/>
        </w:rPr>
        <w:t>. Beoogde planning vo</w:t>
      </w:r>
      <w:r w:rsidR="00AC6BB1" w:rsidRPr="0060786B">
        <w:rPr>
          <w:rFonts w:ascii="Corbel" w:hAnsi="Corbel"/>
          <w:lang w:eastAsia="en-US"/>
        </w:rPr>
        <w:t>o</w:t>
      </w:r>
      <w:r w:rsidR="00923038" w:rsidRPr="0060786B">
        <w:rPr>
          <w:rFonts w:ascii="Corbel" w:hAnsi="Corbel"/>
          <w:lang w:eastAsia="en-US"/>
        </w:rPr>
        <w:t xml:space="preserve">r </w:t>
      </w:r>
      <w:r w:rsidR="005F52B2" w:rsidRPr="0060786B">
        <w:rPr>
          <w:rFonts w:ascii="Corbel" w:hAnsi="Corbel"/>
          <w:lang w:eastAsia="en-US"/>
        </w:rPr>
        <w:t>het realiseren van deze US is 25</w:t>
      </w:r>
      <w:r w:rsidR="00923038" w:rsidRPr="0060786B">
        <w:rPr>
          <w:rFonts w:ascii="Corbel" w:hAnsi="Corbel"/>
          <w:lang w:eastAsia="en-US"/>
        </w:rPr>
        <w:t>/7/2018.</w:t>
      </w:r>
    </w:p>
    <w:p w:rsidR="009D17C7" w:rsidRPr="0060786B" w:rsidRDefault="009D17C7" w:rsidP="009D17C7">
      <w:pPr>
        <w:pStyle w:val="K07-paragraaf"/>
        <w:rPr>
          <w:rFonts w:ascii="Corbel" w:hAnsi="Corbel"/>
        </w:rPr>
      </w:pPr>
      <w:r w:rsidRPr="0060786B">
        <w:rPr>
          <w:rFonts w:ascii="Corbel" w:hAnsi="Corbel"/>
        </w:rPr>
        <w:t>Beknopte Procesbeschrijving</w:t>
      </w:r>
    </w:p>
    <w:p w:rsidR="009D17C7" w:rsidRPr="0060786B" w:rsidRDefault="009D17C7" w:rsidP="009D17C7">
      <w:pPr>
        <w:pStyle w:val="K01-basistekst"/>
        <w:rPr>
          <w:rFonts w:ascii="Corbel" w:hAnsi="Corbel"/>
          <w:lang w:eastAsia="en-US"/>
        </w:rPr>
      </w:pPr>
    </w:p>
    <w:p w:rsidR="009D17C7" w:rsidRPr="0060786B" w:rsidRDefault="009D17C7" w:rsidP="009D17C7">
      <w:pPr>
        <w:pStyle w:val="K01-basistekst"/>
        <w:rPr>
          <w:rFonts w:ascii="Corbel" w:hAnsi="Corbel"/>
          <w:lang w:eastAsia="en-US"/>
        </w:rPr>
      </w:pPr>
      <w:r w:rsidRPr="0060786B">
        <w:rPr>
          <w:rFonts w:ascii="Corbel" w:hAnsi="Corbel"/>
          <w:lang w:eastAsia="en-US"/>
        </w:rPr>
        <w:t xml:space="preserve">Onderstaande figuur toont het proces waar deze user story deel van uitmaakt: Behandelen Melding generiek. </w:t>
      </w:r>
    </w:p>
    <w:p w:rsidR="009D17C7" w:rsidRPr="0060786B" w:rsidRDefault="009D17C7" w:rsidP="009D17C7">
      <w:pPr>
        <w:pStyle w:val="K01-basistekst"/>
        <w:numPr>
          <w:ilvl w:val="0"/>
          <w:numId w:val="41"/>
        </w:numPr>
        <w:rPr>
          <w:rFonts w:ascii="Corbel" w:hAnsi="Corbel"/>
          <w:lang w:eastAsia="en-US"/>
        </w:rPr>
      </w:pPr>
      <w:r w:rsidRPr="0060786B">
        <w:rPr>
          <w:rFonts w:ascii="Corbel" w:hAnsi="Corbel"/>
          <w:lang w:eastAsia="en-US"/>
        </w:rPr>
        <w:t>Scope van deze user story is het indienen door de melder.</w:t>
      </w:r>
    </w:p>
    <w:p w:rsidR="009D17C7" w:rsidRPr="0060786B" w:rsidRDefault="009D17C7" w:rsidP="009D17C7">
      <w:pPr>
        <w:pStyle w:val="K01-basistekst"/>
        <w:numPr>
          <w:ilvl w:val="0"/>
          <w:numId w:val="41"/>
        </w:numPr>
        <w:rPr>
          <w:rFonts w:ascii="Corbel" w:hAnsi="Corbel"/>
          <w:lang w:eastAsia="en-US"/>
        </w:rPr>
      </w:pPr>
      <w:r w:rsidRPr="0060786B">
        <w:rPr>
          <w:rFonts w:ascii="Corbel" w:hAnsi="Corbel"/>
          <w:lang w:eastAsia="en-US"/>
        </w:rPr>
        <w:t>Registreren van de melding door het ASC.</w:t>
      </w:r>
    </w:p>
    <w:p w:rsidR="009D17C7" w:rsidRPr="0060786B" w:rsidRDefault="009D17C7" w:rsidP="009D17C7">
      <w:pPr>
        <w:pStyle w:val="K01-basistekst"/>
        <w:numPr>
          <w:ilvl w:val="0"/>
          <w:numId w:val="41"/>
        </w:numPr>
        <w:rPr>
          <w:rFonts w:ascii="Corbel" w:hAnsi="Corbel"/>
          <w:lang w:eastAsia="en-US"/>
        </w:rPr>
      </w:pPr>
      <w:r w:rsidRPr="0060786B">
        <w:rPr>
          <w:rFonts w:ascii="Corbel" w:hAnsi="Corbel"/>
          <w:lang w:eastAsia="en-US"/>
        </w:rPr>
        <w:t>Categoriseren</w:t>
      </w:r>
      <w:r w:rsidRPr="0060786B">
        <w:rPr>
          <w:rFonts w:ascii="Corbel" w:hAnsi="Corbel"/>
          <w:lang w:eastAsia="en-US"/>
        </w:rPr>
        <w:t xml:space="preserve"> van de me</w:t>
      </w:r>
      <w:r w:rsidR="00E66592" w:rsidRPr="0060786B">
        <w:rPr>
          <w:rFonts w:ascii="Corbel" w:hAnsi="Corbel"/>
          <w:lang w:eastAsia="en-US"/>
        </w:rPr>
        <w:t>lding door het ASC.</w:t>
      </w:r>
    </w:p>
    <w:p w:rsidR="009D17C7" w:rsidRPr="0060786B" w:rsidRDefault="009D17C7" w:rsidP="009D17C7">
      <w:pPr>
        <w:pStyle w:val="K01-basistekst"/>
        <w:numPr>
          <w:ilvl w:val="0"/>
          <w:numId w:val="41"/>
        </w:numPr>
        <w:rPr>
          <w:rFonts w:ascii="Corbel" w:hAnsi="Corbel"/>
          <w:lang w:eastAsia="en-US"/>
        </w:rPr>
      </w:pPr>
      <w:r w:rsidRPr="0060786B">
        <w:rPr>
          <w:rFonts w:ascii="Corbel" w:hAnsi="Corbel"/>
          <w:lang w:eastAsia="en-US"/>
        </w:rPr>
        <w:t xml:space="preserve">Routering door </w:t>
      </w:r>
      <w:r w:rsidR="00E66592" w:rsidRPr="0060786B">
        <w:rPr>
          <w:rFonts w:ascii="Corbel" w:hAnsi="Corbel"/>
          <w:lang w:eastAsia="en-US"/>
        </w:rPr>
        <w:t>ASC.</w:t>
      </w:r>
    </w:p>
    <w:p w:rsidR="00E66592" w:rsidRPr="0060786B" w:rsidRDefault="00E66592" w:rsidP="009D17C7">
      <w:pPr>
        <w:pStyle w:val="K01-basistekst"/>
        <w:numPr>
          <w:ilvl w:val="0"/>
          <w:numId w:val="41"/>
        </w:numPr>
        <w:rPr>
          <w:rFonts w:ascii="Corbel" w:hAnsi="Corbel"/>
          <w:lang w:eastAsia="en-US"/>
        </w:rPr>
      </w:pPr>
      <w:r w:rsidRPr="0060786B">
        <w:rPr>
          <w:rFonts w:ascii="Corbel" w:hAnsi="Corbel"/>
          <w:lang w:eastAsia="en-US"/>
        </w:rPr>
        <w:t>Behandeling door proceseigenaar zaaktype.</w:t>
      </w:r>
    </w:p>
    <w:p w:rsidR="00E66592" w:rsidRPr="0060786B" w:rsidRDefault="00E66592" w:rsidP="009D17C7">
      <w:pPr>
        <w:pStyle w:val="K01-basistekst"/>
        <w:numPr>
          <w:ilvl w:val="0"/>
          <w:numId w:val="41"/>
        </w:numPr>
        <w:rPr>
          <w:rFonts w:ascii="Corbel" w:hAnsi="Corbel"/>
          <w:lang w:eastAsia="en-US"/>
        </w:rPr>
      </w:pPr>
      <w:r w:rsidRPr="0060786B">
        <w:rPr>
          <w:rFonts w:ascii="Corbel" w:hAnsi="Corbel"/>
          <w:lang w:eastAsia="en-US"/>
        </w:rPr>
        <w:t>Afsluiting door proceseigenaar en ASC.</w:t>
      </w:r>
    </w:p>
    <w:p w:rsidR="009D17C7" w:rsidRPr="0060786B" w:rsidRDefault="00E66592" w:rsidP="009D17C7">
      <w:pPr>
        <w:pStyle w:val="K01-basistekst"/>
        <w:numPr>
          <w:ilvl w:val="0"/>
          <w:numId w:val="41"/>
        </w:numPr>
        <w:rPr>
          <w:rFonts w:ascii="Corbel" w:hAnsi="Corbel"/>
          <w:lang w:eastAsia="en-US"/>
        </w:rPr>
      </w:pPr>
      <w:r w:rsidRPr="0060786B">
        <w:rPr>
          <w:rFonts w:ascii="Corbel" w:hAnsi="Corbel"/>
          <w:lang w:eastAsia="en-US"/>
        </w:rPr>
        <w:t>Akkoord verklaring door melder.</w:t>
      </w:r>
    </w:p>
    <w:p w:rsidR="00E66592" w:rsidRPr="0060786B" w:rsidRDefault="009D17C7" w:rsidP="00E66592">
      <w:pPr>
        <w:pStyle w:val="K01-basistekst"/>
        <w:keepNext/>
        <w:rPr>
          <w:rFonts w:ascii="Corbel" w:hAnsi="Corbel"/>
        </w:rPr>
      </w:pPr>
      <w:r w:rsidRPr="0060786B">
        <w:rPr>
          <w:rFonts w:ascii="Corbel" w:hAnsi="Corbel"/>
          <w:lang w:eastAsia="en-US"/>
        </w:rPr>
        <w:lastRenderedPageBreak/>
        <w:drawing>
          <wp:inline distT="0" distB="0" distL="0" distR="0" wp14:anchorId="741C58AE" wp14:editId="7E82F502">
            <wp:extent cx="5615305" cy="2505060"/>
            <wp:effectExtent l="0" t="0" r="0" b="0"/>
            <wp:docPr id="11" name="Afbeelding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5615305" cy="2505060"/>
                    </a:xfrm>
                    <a:prstGeom prst="rect">
                      <a:avLst/>
                    </a:prstGeom>
                  </pic:spPr>
                </pic:pic>
              </a:graphicData>
            </a:graphic>
          </wp:inline>
        </w:drawing>
      </w:r>
    </w:p>
    <w:p w:rsidR="007373C8" w:rsidRPr="0060786B" w:rsidRDefault="00E66592" w:rsidP="00E66592">
      <w:pPr>
        <w:pStyle w:val="Caption"/>
        <w:rPr>
          <w:rFonts w:ascii="Corbel" w:hAnsi="Corbel"/>
          <w:lang w:eastAsia="en-US"/>
        </w:rPr>
      </w:pPr>
      <w:r w:rsidRPr="0060786B">
        <w:rPr>
          <w:rFonts w:ascii="Corbel" w:hAnsi="Corbel"/>
        </w:rPr>
        <w:t xml:space="preserve">Fig. </w:t>
      </w:r>
      <w:r w:rsidRPr="0060786B">
        <w:rPr>
          <w:rFonts w:ascii="Corbel" w:hAnsi="Corbel"/>
        </w:rPr>
        <w:fldChar w:fldCharType="begin"/>
      </w:r>
      <w:r w:rsidRPr="0060786B">
        <w:rPr>
          <w:rFonts w:ascii="Corbel" w:hAnsi="Corbel"/>
        </w:rPr>
        <w:instrText xml:space="preserve"> SEQ Fig. \* ARABIC </w:instrText>
      </w:r>
      <w:r w:rsidRPr="0060786B">
        <w:rPr>
          <w:rFonts w:ascii="Corbel" w:hAnsi="Corbel"/>
        </w:rPr>
        <w:fldChar w:fldCharType="separate"/>
      </w:r>
      <w:r w:rsidR="005E0BF7" w:rsidRPr="0060786B">
        <w:rPr>
          <w:rFonts w:ascii="Corbel" w:hAnsi="Corbel"/>
        </w:rPr>
        <w:t>1</w:t>
      </w:r>
      <w:r w:rsidRPr="0060786B">
        <w:rPr>
          <w:rFonts w:ascii="Corbel" w:hAnsi="Corbel"/>
        </w:rPr>
        <w:fldChar w:fldCharType="end"/>
      </w:r>
      <w:r w:rsidRPr="0060786B">
        <w:rPr>
          <w:rFonts w:ascii="Corbel" w:hAnsi="Corbel"/>
        </w:rPr>
        <w:t>, procesview overall meldingen OR</w:t>
      </w:r>
    </w:p>
    <w:p w:rsidR="0028629C" w:rsidRPr="0060786B" w:rsidRDefault="0028629C" w:rsidP="00272AA1">
      <w:pPr>
        <w:pStyle w:val="K07-paragraaf"/>
        <w:rPr>
          <w:rFonts w:ascii="Corbel" w:hAnsi="Corbel"/>
        </w:rPr>
      </w:pPr>
      <w:r w:rsidRPr="0060786B">
        <w:rPr>
          <w:rFonts w:ascii="Corbel" w:hAnsi="Corbel"/>
        </w:rPr>
        <w:t>A</w:t>
      </w:r>
      <w:r w:rsidR="00E66592" w:rsidRPr="0060786B">
        <w:rPr>
          <w:rFonts w:ascii="Corbel" w:hAnsi="Corbel"/>
        </w:rPr>
        <w:t>rchitectuurschets</w:t>
      </w:r>
      <w:r w:rsidRPr="0060786B">
        <w:rPr>
          <w:rFonts w:ascii="Corbel" w:hAnsi="Corbel"/>
        </w:rPr>
        <w:t xml:space="preserve"> User Story</w:t>
      </w:r>
    </w:p>
    <w:p w:rsidR="007373C8" w:rsidRDefault="007373C8" w:rsidP="0028629C">
      <w:pPr>
        <w:rPr>
          <w:rFonts w:ascii="Corbel" w:hAnsi="Corbel"/>
          <w:lang w:eastAsia="en-US"/>
        </w:rPr>
      </w:pPr>
      <w:r w:rsidRPr="0060786B">
        <w:rPr>
          <w:rFonts w:ascii="Corbel" w:hAnsi="Corbel"/>
          <w:lang w:eastAsia="en-US"/>
        </w:rPr>
        <w:t xml:space="preserve">Meldingen over de openbare ruimte worden afgehandeld door het SIA platform. Meldingen </w:t>
      </w:r>
      <w:r w:rsidR="0088661A">
        <w:rPr>
          <w:rFonts w:ascii="Corbel" w:hAnsi="Corbel"/>
          <w:lang w:eastAsia="en-US"/>
        </w:rPr>
        <w:t>kunnen een subcategorie bevatten die specifieke gegevens meegeeft aan het behandelingsproces. Voorbeeld hiervan is een melding overlast op het water waar specifieke gegevens over een rederij, bootnaam, nummer, type kunnen worden doorgegeven.</w:t>
      </w:r>
    </w:p>
    <w:p w:rsidR="0088661A" w:rsidRPr="0060786B" w:rsidRDefault="0088661A" w:rsidP="0028629C">
      <w:pPr>
        <w:rPr>
          <w:rFonts w:ascii="Corbel" w:hAnsi="Corbel"/>
          <w:lang w:eastAsia="en-US"/>
        </w:rPr>
      </w:pPr>
      <w:r>
        <w:rPr>
          <w:rFonts w:ascii="Corbel" w:hAnsi="Corbel"/>
          <w:lang w:eastAsia="en-US"/>
        </w:rPr>
        <w:t>Het koppelen van dergeleijke inforatie aan een zaak_object is nu niet helder uitgewerkt in de ZDS en RGBZ, in dit traject zullen we hier een mogelijke oplossing voor introduceren.</w:t>
      </w:r>
    </w:p>
    <w:p w:rsidR="009D17C7" w:rsidRDefault="009D17C7" w:rsidP="0028629C">
      <w:pPr>
        <w:rPr>
          <w:rFonts w:ascii="Corbel" w:hAnsi="Corbel"/>
          <w:lang w:eastAsia="en-US"/>
        </w:rPr>
      </w:pPr>
    </w:p>
    <w:p w:rsidR="00E66592" w:rsidRPr="0060786B" w:rsidRDefault="0088661A" w:rsidP="009D17C7">
      <w:pPr>
        <w:rPr>
          <w:rFonts w:ascii="Corbel" w:hAnsi="Corbel"/>
          <w:lang w:eastAsia="en-US"/>
        </w:rPr>
      </w:pPr>
      <w:r>
        <w:rPr>
          <w:rFonts w:ascii="Corbel" w:hAnsi="Corbel"/>
          <w:lang w:eastAsia="en-US"/>
        </w:rPr>
        <w:t xml:space="preserve">Specifiek voor deze verwerking is het voor Amsterdam geitroduceerde SIA platform waarin meldingen worden verwerkt. </w:t>
      </w:r>
      <w:r w:rsidR="009D17C7" w:rsidRPr="0060786B">
        <w:rPr>
          <w:rFonts w:ascii="Corbel" w:hAnsi="Corbel"/>
          <w:lang w:eastAsia="en-US"/>
        </w:rPr>
        <w:t>Het SIA platf</w:t>
      </w:r>
      <w:r w:rsidR="00E66592" w:rsidRPr="0060786B">
        <w:rPr>
          <w:rFonts w:ascii="Corbel" w:hAnsi="Corbel"/>
          <w:lang w:eastAsia="en-US"/>
        </w:rPr>
        <w:t>orm zorgt voor bestendiging, coö</w:t>
      </w:r>
      <w:r w:rsidR="009D17C7" w:rsidRPr="0060786B">
        <w:rPr>
          <w:rFonts w:ascii="Corbel" w:hAnsi="Corbel"/>
          <w:lang w:eastAsia="en-US"/>
        </w:rPr>
        <w:t>rdinatie en routering op de geregistreerde zaken. Primaire gerbuiker is het ASC (Actie Service Centrum)</w:t>
      </w:r>
      <w:r w:rsidR="00E66592" w:rsidRPr="0060786B">
        <w:rPr>
          <w:rFonts w:ascii="Corbel" w:hAnsi="Corbel"/>
          <w:lang w:eastAsia="en-US"/>
        </w:rPr>
        <w:t xml:space="preserve"> en eventueel afhandelende proceseigenaren van zaaktypen</w:t>
      </w:r>
      <w:r w:rsidR="009D17C7" w:rsidRPr="0060786B">
        <w:rPr>
          <w:rFonts w:ascii="Corbel" w:hAnsi="Corbel"/>
          <w:lang w:eastAsia="en-US"/>
        </w:rPr>
        <w:t xml:space="preserve">. </w:t>
      </w:r>
    </w:p>
    <w:p w:rsidR="00950A45" w:rsidRDefault="00950A45" w:rsidP="009D17C7">
      <w:pPr>
        <w:rPr>
          <w:rFonts w:ascii="Corbel" w:hAnsi="Corbel"/>
          <w:lang w:eastAsia="en-US"/>
        </w:rPr>
      </w:pPr>
    </w:p>
    <w:p w:rsidR="009D17C7" w:rsidRPr="0060786B" w:rsidRDefault="009D17C7" w:rsidP="009D17C7">
      <w:pPr>
        <w:rPr>
          <w:rFonts w:ascii="Corbel" w:hAnsi="Corbel"/>
          <w:lang w:eastAsia="en-US"/>
        </w:rPr>
      </w:pPr>
      <w:r w:rsidRPr="0060786B">
        <w:rPr>
          <w:rFonts w:ascii="Corbel" w:hAnsi="Corbel"/>
          <w:lang w:eastAsia="en-US"/>
        </w:rPr>
        <w:t>Routering naar de betreffende afhandelende partijen kan via directe systeem koppelingen naar een taak-applicatie maar kan ook middels een mail of andere</w:t>
      </w:r>
      <w:r w:rsidR="00950A45">
        <w:rPr>
          <w:rFonts w:ascii="Corbel" w:hAnsi="Corbel"/>
          <w:lang w:eastAsia="en-US"/>
        </w:rPr>
        <w:t xml:space="preserve"> messaging platformen gebeuren.</w:t>
      </w:r>
    </w:p>
    <w:p w:rsidR="00950A45" w:rsidRDefault="00950A45" w:rsidP="009D17C7">
      <w:pPr>
        <w:rPr>
          <w:rFonts w:ascii="Corbel" w:hAnsi="Corbel"/>
          <w:lang w:eastAsia="en-US"/>
        </w:rPr>
      </w:pPr>
    </w:p>
    <w:p w:rsidR="00E66592" w:rsidRPr="0060786B" w:rsidRDefault="009D17C7" w:rsidP="009D17C7">
      <w:pPr>
        <w:rPr>
          <w:rFonts w:ascii="Corbel" w:hAnsi="Corbel"/>
          <w:lang w:eastAsia="en-US"/>
        </w:rPr>
      </w:pPr>
      <w:r w:rsidRPr="0060786B">
        <w:rPr>
          <w:rFonts w:ascii="Corbel" w:hAnsi="Corbel"/>
          <w:lang w:eastAsia="en-US"/>
        </w:rPr>
        <w:t>Terugkoppeling op de afhandeling van de meldingen en bijv. statusupdates worden gecoordineerd op het SIA platform en geregistreerd in het ZRC</w:t>
      </w:r>
      <w:r w:rsidRPr="0060786B">
        <w:rPr>
          <w:rFonts w:ascii="Corbel" w:hAnsi="Corbel"/>
          <w:lang w:eastAsia="en-US"/>
        </w:rPr>
        <w:t>, koppeling van een Taaksysteem</w:t>
      </w:r>
      <w:r w:rsidR="00E66592" w:rsidRPr="0060786B">
        <w:rPr>
          <w:rFonts w:ascii="Corbel" w:hAnsi="Corbel"/>
          <w:lang w:eastAsia="en-US"/>
        </w:rPr>
        <w:t xml:space="preserve"> op het ZRC</w:t>
      </w:r>
      <w:r w:rsidRPr="0060786B">
        <w:rPr>
          <w:rFonts w:ascii="Corbel" w:hAnsi="Corbel"/>
          <w:lang w:eastAsia="en-US"/>
        </w:rPr>
        <w:t xml:space="preserve"> is mogelijk op basis van StUF zaken of RESTFull API interfaces (in ontwikkeling)</w:t>
      </w:r>
      <w:r w:rsidRPr="0060786B">
        <w:rPr>
          <w:rFonts w:ascii="Corbel" w:hAnsi="Corbel"/>
          <w:lang w:eastAsia="en-US"/>
        </w:rPr>
        <w:t>.</w:t>
      </w:r>
    </w:p>
    <w:p w:rsidR="00950A45" w:rsidRDefault="00950A45" w:rsidP="0028629C">
      <w:pPr>
        <w:rPr>
          <w:rFonts w:ascii="Corbel" w:hAnsi="Corbel"/>
          <w:lang w:eastAsia="en-US"/>
        </w:rPr>
      </w:pPr>
    </w:p>
    <w:p w:rsidR="009D17C7" w:rsidRPr="0060786B" w:rsidRDefault="009D17C7" w:rsidP="0028629C">
      <w:pPr>
        <w:rPr>
          <w:rFonts w:ascii="Corbel" w:hAnsi="Corbel"/>
          <w:lang w:eastAsia="en-US"/>
        </w:rPr>
      </w:pPr>
      <w:r w:rsidRPr="0060786B">
        <w:rPr>
          <w:rFonts w:ascii="Corbel" w:hAnsi="Corbel"/>
          <w:lang w:eastAsia="en-US"/>
        </w:rPr>
        <w:t>Voor afhandeling door afdelingen zonder taak-applicatie is er een eenvoudige interface voor status updates in het SIA platform aanwezig.</w:t>
      </w:r>
    </w:p>
    <w:p w:rsidR="009D17C7" w:rsidRPr="0060786B" w:rsidRDefault="009D17C7" w:rsidP="0028629C">
      <w:pPr>
        <w:rPr>
          <w:rFonts w:ascii="Corbel" w:hAnsi="Corbel"/>
          <w:lang w:eastAsia="en-US"/>
        </w:rPr>
      </w:pPr>
    </w:p>
    <w:p w:rsidR="00E66592" w:rsidRPr="0060786B" w:rsidRDefault="007373C8" w:rsidP="00E66592">
      <w:pPr>
        <w:keepNext/>
        <w:rPr>
          <w:rFonts w:ascii="Corbel" w:hAnsi="Corbel"/>
        </w:rPr>
      </w:pPr>
      <w:r w:rsidRPr="0060786B">
        <w:rPr>
          <w:rFonts w:ascii="Corbel" w:hAnsi="Corbel"/>
          <w:lang w:eastAsia="en-US"/>
        </w:rPr>
        <w:lastRenderedPageBreak/>
        <w:drawing>
          <wp:inline distT="0" distB="0" distL="0" distR="0">
            <wp:extent cx="5567905" cy="292227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_1_Overview_proc_sys_signalen.bmp"/>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567905" cy="2922270"/>
                    </a:xfrm>
                    <a:prstGeom prst="rect">
                      <a:avLst/>
                    </a:prstGeom>
                  </pic:spPr>
                </pic:pic>
              </a:graphicData>
            </a:graphic>
          </wp:inline>
        </w:drawing>
      </w:r>
    </w:p>
    <w:p w:rsidR="007373C8" w:rsidRPr="0060786B" w:rsidRDefault="00E66592" w:rsidP="00E66592">
      <w:pPr>
        <w:pStyle w:val="Caption"/>
        <w:rPr>
          <w:rFonts w:ascii="Corbel" w:hAnsi="Corbel"/>
          <w:lang w:eastAsia="en-US"/>
        </w:rPr>
      </w:pPr>
      <w:r w:rsidRPr="0060786B">
        <w:rPr>
          <w:rFonts w:ascii="Corbel" w:hAnsi="Corbel"/>
        </w:rPr>
        <w:t xml:space="preserve">Fig. </w:t>
      </w:r>
      <w:r w:rsidRPr="0060786B">
        <w:rPr>
          <w:rFonts w:ascii="Corbel" w:hAnsi="Corbel"/>
        </w:rPr>
        <w:fldChar w:fldCharType="begin"/>
      </w:r>
      <w:r w:rsidRPr="0060786B">
        <w:rPr>
          <w:rFonts w:ascii="Corbel" w:hAnsi="Corbel"/>
        </w:rPr>
        <w:instrText xml:space="preserve"> SEQ Fig. \* ARABIC </w:instrText>
      </w:r>
      <w:r w:rsidRPr="0060786B">
        <w:rPr>
          <w:rFonts w:ascii="Corbel" w:hAnsi="Corbel"/>
        </w:rPr>
        <w:fldChar w:fldCharType="separate"/>
      </w:r>
      <w:r w:rsidR="005E0BF7" w:rsidRPr="0060786B">
        <w:rPr>
          <w:rFonts w:ascii="Corbel" w:hAnsi="Corbel"/>
        </w:rPr>
        <w:t>2</w:t>
      </w:r>
      <w:r w:rsidRPr="0060786B">
        <w:rPr>
          <w:rFonts w:ascii="Corbel" w:hAnsi="Corbel"/>
        </w:rPr>
        <w:fldChar w:fldCharType="end"/>
      </w:r>
      <w:r w:rsidRPr="0060786B">
        <w:rPr>
          <w:rFonts w:ascii="Corbel" w:hAnsi="Corbel"/>
        </w:rPr>
        <w:t>, Proces en systeem view meldingen OR</w:t>
      </w:r>
    </w:p>
    <w:p w:rsidR="00E66592" w:rsidRPr="0060786B" w:rsidRDefault="00E66592" w:rsidP="00E66592">
      <w:pPr>
        <w:pStyle w:val="K08-paragraafkop"/>
        <w:numPr>
          <w:ilvl w:val="2"/>
          <w:numId w:val="37"/>
        </w:numPr>
        <w:rPr>
          <w:rFonts w:ascii="Corbel" w:hAnsi="Corbel"/>
        </w:rPr>
      </w:pPr>
      <w:r w:rsidRPr="0060786B">
        <w:rPr>
          <w:rFonts w:ascii="Corbel" w:hAnsi="Corbel"/>
        </w:rPr>
        <w:t xml:space="preserve"> Uitbreiding ZDS met taakspecifieke gegevens</w:t>
      </w:r>
    </w:p>
    <w:p w:rsidR="00E66592" w:rsidRPr="0060786B" w:rsidRDefault="00E66592" w:rsidP="0028629C">
      <w:pPr>
        <w:rPr>
          <w:rFonts w:ascii="Corbel" w:hAnsi="Corbel"/>
          <w:lang w:eastAsia="en-US"/>
        </w:rPr>
      </w:pPr>
    </w:p>
    <w:p w:rsidR="00E66592" w:rsidRPr="0060786B" w:rsidRDefault="00E66592" w:rsidP="0028629C">
      <w:pPr>
        <w:rPr>
          <w:rFonts w:ascii="Corbel" w:hAnsi="Corbel"/>
          <w:lang w:eastAsia="en-US"/>
        </w:rPr>
      </w:pPr>
      <w:r w:rsidRPr="0060786B">
        <w:rPr>
          <w:rFonts w:ascii="Corbel" w:hAnsi="Corbel"/>
          <w:lang w:eastAsia="en-US"/>
        </w:rPr>
        <w:t>Meldingen openbare ruimte kennen een onderverdeling in verschillende sub_categorien, zoals “meldingen overlast op water”.</w:t>
      </w:r>
    </w:p>
    <w:p w:rsidR="009D17C7" w:rsidRPr="0060786B" w:rsidRDefault="009D17C7" w:rsidP="009D17C7">
      <w:pPr>
        <w:rPr>
          <w:rFonts w:ascii="Corbel" w:hAnsi="Corbel"/>
          <w:lang w:eastAsia="en-US"/>
        </w:rPr>
      </w:pPr>
      <w:r w:rsidRPr="0060786B">
        <w:rPr>
          <w:rFonts w:ascii="Corbel" w:hAnsi="Corbel"/>
          <w:lang w:eastAsia="en-US"/>
        </w:rPr>
        <w:t>Om de specifieke gegevens over een melding overlast op water te kunnen verwerken is er een set aan specifieke gegevens nodig (denk aan bootnaam, rederdij, nummer, registratie, …) deze set is niet onderdeel van een zaak zoals gedefinieerd binnen het RGBZ en de componenten.</w:t>
      </w:r>
    </w:p>
    <w:p w:rsidR="00E66592" w:rsidRPr="0060786B" w:rsidRDefault="00E66592" w:rsidP="009D17C7">
      <w:pPr>
        <w:rPr>
          <w:rFonts w:ascii="Corbel" w:hAnsi="Corbel"/>
          <w:lang w:eastAsia="en-US"/>
        </w:rPr>
      </w:pPr>
    </w:p>
    <w:p w:rsidR="00E66592" w:rsidRPr="0060786B" w:rsidRDefault="00E66592" w:rsidP="009D17C7">
      <w:pPr>
        <w:rPr>
          <w:rFonts w:ascii="Corbel" w:hAnsi="Corbel"/>
          <w:lang w:eastAsia="en-US"/>
        </w:rPr>
      </w:pPr>
      <w:r w:rsidRPr="0060786B">
        <w:rPr>
          <w:rFonts w:ascii="Corbel" w:hAnsi="Corbel"/>
          <w:lang w:eastAsia="en-US"/>
        </w:rPr>
        <w:t>Om deze gegevens wel mee te kunnen geven aan de behandelaar van de zaaktypen wordt er een toevoeging op gedaan op de ZTC en ZRC waarin een configureerbare  “ “Zaaktype_Specifieke_extensie” kan worden gedaan op het zaaktype.</w:t>
      </w:r>
    </w:p>
    <w:p w:rsidR="00E66592" w:rsidRPr="0060786B" w:rsidRDefault="00E66592" w:rsidP="009D17C7">
      <w:pPr>
        <w:rPr>
          <w:rFonts w:ascii="Corbel" w:hAnsi="Corbel"/>
          <w:lang w:eastAsia="en-US"/>
        </w:rPr>
      </w:pPr>
    </w:p>
    <w:p w:rsidR="00E66592" w:rsidRPr="0060786B" w:rsidRDefault="00E66592" w:rsidP="009D17C7">
      <w:pPr>
        <w:rPr>
          <w:rFonts w:ascii="Corbel" w:hAnsi="Corbel"/>
          <w:lang w:eastAsia="en-US"/>
        </w:rPr>
      </w:pPr>
      <w:r w:rsidRPr="0060786B">
        <w:rPr>
          <w:rFonts w:ascii="Corbel" w:hAnsi="Corbel"/>
          <w:lang w:eastAsia="en-US"/>
        </w:rPr>
        <w:t>De extensie beschrijft de opbouw van de “Taakspecifieke_Data” die meegegeven kan worden aan de behandelaar van het zaak_type.</w:t>
      </w:r>
    </w:p>
    <w:p w:rsidR="00E66592" w:rsidRPr="0060786B" w:rsidRDefault="00E66592" w:rsidP="009D17C7">
      <w:pPr>
        <w:rPr>
          <w:rFonts w:ascii="Corbel" w:hAnsi="Corbel"/>
          <w:lang w:eastAsia="en-US"/>
        </w:rPr>
      </w:pPr>
    </w:p>
    <w:p w:rsidR="005E0BF7" w:rsidRPr="0060786B" w:rsidRDefault="00E66592" w:rsidP="005E0BF7">
      <w:pPr>
        <w:keepNext/>
        <w:rPr>
          <w:rFonts w:ascii="Corbel" w:hAnsi="Corbel"/>
        </w:rPr>
      </w:pPr>
      <w:r w:rsidRPr="0060786B">
        <w:rPr>
          <w:rFonts w:ascii="Corbel" w:hAnsi="Corbel"/>
          <w:lang w:eastAsia="en-US"/>
        </w:rPr>
        <w:lastRenderedPageBreak/>
        <w:drawing>
          <wp:inline distT="0" distB="0" distL="0" distR="0">
            <wp:extent cx="5615305" cy="4401820"/>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1_2_Overview_proc_sys_obj_signalen.bmp"/>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615305" cy="4401820"/>
                    </a:xfrm>
                    <a:prstGeom prst="rect">
                      <a:avLst/>
                    </a:prstGeom>
                  </pic:spPr>
                </pic:pic>
              </a:graphicData>
            </a:graphic>
          </wp:inline>
        </w:drawing>
      </w:r>
    </w:p>
    <w:p w:rsidR="00E66592" w:rsidRPr="0060786B" w:rsidRDefault="005E0BF7" w:rsidP="005E0BF7">
      <w:pPr>
        <w:pStyle w:val="Caption"/>
        <w:rPr>
          <w:rFonts w:ascii="Corbel" w:hAnsi="Corbel"/>
          <w:lang w:eastAsia="en-US"/>
        </w:rPr>
      </w:pPr>
      <w:r w:rsidRPr="0060786B">
        <w:rPr>
          <w:rFonts w:ascii="Corbel" w:hAnsi="Corbel"/>
        </w:rPr>
        <w:t xml:space="preserve">Fig. </w:t>
      </w:r>
      <w:r w:rsidRPr="0060786B">
        <w:rPr>
          <w:rFonts w:ascii="Corbel" w:hAnsi="Corbel"/>
        </w:rPr>
        <w:fldChar w:fldCharType="begin"/>
      </w:r>
      <w:r w:rsidRPr="0060786B">
        <w:rPr>
          <w:rFonts w:ascii="Corbel" w:hAnsi="Corbel"/>
        </w:rPr>
        <w:instrText xml:space="preserve"> SEQ Fig. \* ARABIC </w:instrText>
      </w:r>
      <w:r w:rsidRPr="0060786B">
        <w:rPr>
          <w:rFonts w:ascii="Corbel" w:hAnsi="Corbel"/>
        </w:rPr>
        <w:fldChar w:fldCharType="separate"/>
      </w:r>
      <w:r w:rsidRPr="0060786B">
        <w:rPr>
          <w:rFonts w:ascii="Corbel" w:hAnsi="Corbel"/>
        </w:rPr>
        <w:t>3</w:t>
      </w:r>
      <w:r w:rsidRPr="0060786B">
        <w:rPr>
          <w:rFonts w:ascii="Corbel" w:hAnsi="Corbel"/>
        </w:rPr>
        <w:fldChar w:fldCharType="end"/>
      </w:r>
      <w:r w:rsidRPr="0060786B">
        <w:rPr>
          <w:rFonts w:ascii="Corbel" w:hAnsi="Corbel"/>
        </w:rPr>
        <w:t>, Systeem gegeven view meldingen OR</w:t>
      </w:r>
    </w:p>
    <w:p w:rsidR="00D6656F" w:rsidRPr="0060786B" w:rsidRDefault="00D6656F" w:rsidP="00D6656F">
      <w:pPr>
        <w:pStyle w:val="K01-basistekst"/>
        <w:rPr>
          <w:rFonts w:ascii="Corbel" w:hAnsi="Corbel"/>
          <w:lang w:eastAsia="en-US"/>
        </w:rPr>
      </w:pPr>
    </w:p>
    <w:p w:rsidR="00950A45" w:rsidRDefault="00950A45">
      <w:pPr>
        <w:spacing w:line="240" w:lineRule="auto"/>
        <w:contextualSpacing w:val="0"/>
        <w:rPr>
          <w:rFonts w:ascii="Corbel" w:eastAsia="Calibri" w:hAnsi="Corbel"/>
          <w:b/>
          <w:bCs/>
          <w:color w:val="003258"/>
          <w:sz w:val="22"/>
          <w:szCs w:val="24"/>
          <w:lang w:eastAsia="en-US"/>
        </w:rPr>
      </w:pPr>
      <w:r>
        <w:rPr>
          <w:rFonts w:ascii="Corbel" w:hAnsi="Corbel"/>
        </w:rPr>
        <w:br w:type="page"/>
      </w:r>
    </w:p>
    <w:p w:rsidR="00666623" w:rsidRPr="00950A45" w:rsidRDefault="0028629C" w:rsidP="00666623">
      <w:pPr>
        <w:pStyle w:val="K07-paragraaf"/>
        <w:rPr>
          <w:rFonts w:ascii="Corbel" w:hAnsi="Corbel"/>
        </w:rPr>
      </w:pPr>
      <w:r w:rsidRPr="0060786B">
        <w:rPr>
          <w:rFonts w:ascii="Corbel" w:hAnsi="Corbel"/>
        </w:rPr>
        <w:lastRenderedPageBreak/>
        <w:t>Generieke architectuurschets (GEMMA-referentiecomponenten)</w:t>
      </w:r>
    </w:p>
    <w:p w:rsidR="00950A45" w:rsidRDefault="00950A45" w:rsidP="00272AA1">
      <w:pPr>
        <w:pStyle w:val="K01-basistekst"/>
        <w:rPr>
          <w:rFonts w:ascii="Corbel" w:hAnsi="Corbel"/>
          <w:lang w:eastAsia="en-US"/>
        </w:rPr>
      </w:pPr>
    </w:p>
    <w:p w:rsidR="00272AA1" w:rsidRPr="0060786B" w:rsidRDefault="00530433" w:rsidP="00272AA1">
      <w:pPr>
        <w:pStyle w:val="K01-basistekst"/>
        <w:rPr>
          <w:rFonts w:ascii="Corbel" w:hAnsi="Corbel"/>
          <w:lang w:eastAsia="en-US"/>
        </w:rPr>
      </w:pPr>
      <w:r w:rsidRPr="0060786B">
        <w:rPr>
          <w:rFonts w:ascii="Corbel" w:hAnsi="Corbel"/>
          <w:lang w:eastAsia="en-US"/>
        </w:rPr>
        <w:t>Deze user story volgt 2 GEMMA patronen voor Zaakgericht werken:</w:t>
      </w:r>
    </w:p>
    <w:p w:rsidR="00530433" w:rsidRPr="0060786B" w:rsidRDefault="00F462F0" w:rsidP="00272AA1">
      <w:pPr>
        <w:pStyle w:val="K01-basistekst"/>
        <w:rPr>
          <w:rFonts w:ascii="Corbel" w:hAnsi="Corbel"/>
          <w:lang w:eastAsia="en-US"/>
        </w:rPr>
      </w:pPr>
      <w:hyperlink r:id="rId12" w:anchor="Indienen_productaanvraag_via_webformulier" w:history="1">
        <w:r w:rsidR="00530433" w:rsidRPr="0060786B">
          <w:rPr>
            <w:rStyle w:val="Hyperlink"/>
            <w:rFonts w:ascii="Corbel" w:hAnsi="Corbel"/>
            <w:lang w:eastAsia="en-US"/>
          </w:rPr>
          <w:t>https://www.gemmaonline.nl/index.php/ZGW_in_GEMMA_2_compleet#Indienen_productaanvraag_via_webformulier</w:t>
        </w:r>
      </w:hyperlink>
    </w:p>
    <w:p w:rsidR="00530433" w:rsidRPr="0060786B" w:rsidRDefault="00530433" w:rsidP="00272AA1">
      <w:pPr>
        <w:pStyle w:val="K01-basistekst"/>
        <w:rPr>
          <w:rFonts w:ascii="Corbel" w:hAnsi="Corbel"/>
          <w:lang w:eastAsia="en-US"/>
        </w:rPr>
      </w:pPr>
      <w:r w:rsidRPr="0060786B">
        <w:rPr>
          <w:rFonts w:ascii="Corbel" w:hAnsi="Corbel"/>
          <w:lang w:eastAsia="en-US"/>
        </w:rPr>
        <w:t>en</w:t>
      </w:r>
    </w:p>
    <w:p w:rsidR="00530433" w:rsidRPr="0060786B" w:rsidRDefault="00F462F0" w:rsidP="00272AA1">
      <w:pPr>
        <w:pStyle w:val="K01-basistekst"/>
        <w:rPr>
          <w:rFonts w:ascii="Corbel" w:hAnsi="Corbel"/>
          <w:lang w:eastAsia="en-US"/>
        </w:rPr>
      </w:pPr>
      <w:hyperlink r:id="rId13" w:anchor="Registreren_zaak_vanuit_Zaakafhandelcomponent" w:history="1">
        <w:r w:rsidR="00530433" w:rsidRPr="0060786B">
          <w:rPr>
            <w:rStyle w:val="Hyperlink"/>
            <w:rFonts w:ascii="Corbel" w:hAnsi="Corbel"/>
            <w:lang w:eastAsia="en-US"/>
          </w:rPr>
          <w:t>https://www.gemmaonline.nl/index.php/ZGW_in_GEMMA_2_compleet#Registreren_zaak_vanuit_Zaakafhandelcomponent</w:t>
        </w:r>
      </w:hyperlink>
      <w:r w:rsidR="00530433" w:rsidRPr="0060786B">
        <w:rPr>
          <w:rFonts w:ascii="Corbel" w:hAnsi="Corbel"/>
          <w:lang w:eastAsia="en-US"/>
        </w:rPr>
        <w:t xml:space="preserve"> </w:t>
      </w:r>
    </w:p>
    <w:p w:rsidR="00530433" w:rsidRPr="0060786B" w:rsidRDefault="00530433" w:rsidP="00272AA1">
      <w:pPr>
        <w:pStyle w:val="K01-basistekst"/>
        <w:rPr>
          <w:rFonts w:ascii="Corbel" w:hAnsi="Corbel"/>
          <w:lang w:eastAsia="en-US"/>
        </w:rPr>
      </w:pPr>
    </w:p>
    <w:p w:rsidR="00530433" w:rsidRPr="0060786B" w:rsidRDefault="00530433" w:rsidP="00272AA1">
      <w:pPr>
        <w:pStyle w:val="K01-basistekst"/>
        <w:rPr>
          <w:rFonts w:ascii="Corbel" w:hAnsi="Corbel"/>
          <w:lang w:eastAsia="en-US"/>
        </w:rPr>
      </w:pPr>
    </w:p>
    <w:p w:rsidR="00530433" w:rsidRPr="0060786B" w:rsidRDefault="00530433" w:rsidP="00272AA1">
      <w:pPr>
        <w:pStyle w:val="K01-basistekst"/>
        <w:rPr>
          <w:rFonts w:ascii="Corbel" w:hAnsi="Corbel"/>
          <w:lang w:eastAsia="en-US"/>
        </w:rPr>
      </w:pPr>
      <w:r w:rsidRPr="0060786B">
        <w:rPr>
          <w:rFonts w:ascii="Corbel" w:hAnsi="Corbel"/>
          <w:lang w:eastAsia="en-US"/>
        </w:rPr>
        <w:drawing>
          <wp:inline distT="0" distB="0" distL="0" distR="0" wp14:anchorId="639215AE" wp14:editId="5923A7CA">
            <wp:extent cx="5746324" cy="4246749"/>
            <wp:effectExtent l="0" t="0" r="0" b="0"/>
            <wp:docPr id="10" name="Afbeelding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746324" cy="4246749"/>
                    </a:xfrm>
                    <a:prstGeom prst="rect">
                      <a:avLst/>
                    </a:prstGeom>
                  </pic:spPr>
                </pic:pic>
              </a:graphicData>
            </a:graphic>
          </wp:inline>
        </w:drawing>
      </w:r>
    </w:p>
    <w:p w:rsidR="00530433" w:rsidRPr="0060786B" w:rsidRDefault="00530433" w:rsidP="00272AA1">
      <w:pPr>
        <w:pStyle w:val="K01-basistekst"/>
        <w:rPr>
          <w:rFonts w:ascii="Corbel" w:hAnsi="Corbel"/>
          <w:lang w:eastAsia="en-US"/>
        </w:rPr>
      </w:pPr>
    </w:p>
    <w:p w:rsidR="00530433" w:rsidRPr="0060786B" w:rsidRDefault="00530433" w:rsidP="00272AA1">
      <w:pPr>
        <w:pStyle w:val="K01-basistekst"/>
        <w:rPr>
          <w:rFonts w:ascii="Corbel" w:hAnsi="Corbel"/>
          <w:lang w:eastAsia="en-US"/>
        </w:rPr>
      </w:pPr>
    </w:p>
    <w:tbl>
      <w:tblPr>
        <w:tblW w:w="9169" w:type="dxa"/>
        <w:tblInd w:w="18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96"/>
        <w:gridCol w:w="569"/>
        <w:gridCol w:w="5575"/>
        <w:gridCol w:w="829"/>
      </w:tblGrid>
      <w:tr w:rsidR="0060786B" w:rsidRPr="0060786B" w:rsidTr="00950A45">
        <w:tblPrEx>
          <w:tblCellMar>
            <w:top w:w="0" w:type="dxa"/>
            <w:bottom w:w="0" w:type="dxa"/>
          </w:tblCellMar>
        </w:tblPrEx>
        <w:trPr>
          <w:trHeight w:val="412"/>
        </w:trPr>
        <w:tc>
          <w:tcPr>
            <w:tcW w:w="2196" w:type="dxa"/>
          </w:tcPr>
          <w:p w:rsidR="0060786B" w:rsidRPr="0060786B" w:rsidRDefault="0060786B" w:rsidP="00272AA1">
            <w:pPr>
              <w:pStyle w:val="K01-basistekst"/>
              <w:rPr>
                <w:rFonts w:ascii="Corbel" w:hAnsi="Corbel"/>
                <w:lang w:eastAsia="en-US"/>
              </w:rPr>
            </w:pPr>
            <w:r w:rsidRPr="0060786B">
              <w:rPr>
                <w:rFonts w:ascii="Corbel" w:hAnsi="Corbel"/>
                <w:lang w:eastAsia="en-US"/>
              </w:rPr>
              <w:t>GEMMA comp.</w:t>
            </w:r>
          </w:p>
        </w:tc>
        <w:tc>
          <w:tcPr>
            <w:tcW w:w="569" w:type="dxa"/>
          </w:tcPr>
          <w:p w:rsidR="0060786B" w:rsidRPr="0060786B" w:rsidRDefault="0060786B" w:rsidP="00272AA1">
            <w:pPr>
              <w:pStyle w:val="K01-basistekst"/>
              <w:rPr>
                <w:rFonts w:ascii="Corbel" w:hAnsi="Corbel"/>
                <w:lang w:eastAsia="en-US"/>
              </w:rPr>
            </w:pPr>
          </w:p>
        </w:tc>
        <w:tc>
          <w:tcPr>
            <w:tcW w:w="5575" w:type="dxa"/>
          </w:tcPr>
          <w:p w:rsidR="0060786B" w:rsidRPr="0060786B" w:rsidRDefault="00950A45" w:rsidP="00272AA1">
            <w:pPr>
              <w:pStyle w:val="K01-basistekst"/>
              <w:rPr>
                <w:rFonts w:ascii="Corbel" w:hAnsi="Corbel"/>
                <w:lang w:eastAsia="en-US"/>
              </w:rPr>
            </w:pPr>
            <w:r>
              <w:rPr>
                <w:rFonts w:ascii="Corbel" w:hAnsi="Corbel"/>
                <w:lang w:eastAsia="en-US"/>
              </w:rPr>
              <w:t>Verklaring</w:t>
            </w:r>
          </w:p>
        </w:tc>
        <w:tc>
          <w:tcPr>
            <w:tcW w:w="829" w:type="dxa"/>
          </w:tcPr>
          <w:p w:rsidR="0060786B" w:rsidRPr="0060786B" w:rsidRDefault="00950A45" w:rsidP="00272AA1">
            <w:pPr>
              <w:pStyle w:val="K01-basistekst"/>
              <w:rPr>
                <w:rFonts w:ascii="Corbel" w:hAnsi="Corbel"/>
                <w:lang w:eastAsia="en-US"/>
              </w:rPr>
            </w:pPr>
            <w:r>
              <w:rPr>
                <w:rFonts w:ascii="Corbel" w:hAnsi="Corbel"/>
                <w:lang w:eastAsia="en-US"/>
              </w:rPr>
              <w:t>akkoord</w:t>
            </w:r>
          </w:p>
        </w:tc>
      </w:tr>
      <w:tr w:rsidR="0060786B" w:rsidRPr="0060786B" w:rsidTr="00950A45">
        <w:tblPrEx>
          <w:tblCellMar>
            <w:top w:w="0" w:type="dxa"/>
            <w:bottom w:w="0" w:type="dxa"/>
          </w:tblCellMar>
        </w:tblPrEx>
        <w:trPr>
          <w:trHeight w:val="412"/>
        </w:trPr>
        <w:tc>
          <w:tcPr>
            <w:tcW w:w="2196" w:type="dxa"/>
          </w:tcPr>
          <w:p w:rsidR="0060786B" w:rsidRPr="0060786B" w:rsidRDefault="001E428C" w:rsidP="00272AA1">
            <w:pPr>
              <w:pStyle w:val="K01-basistekst"/>
              <w:rPr>
                <w:rFonts w:ascii="Corbel" w:hAnsi="Corbel"/>
                <w:lang w:eastAsia="en-US"/>
              </w:rPr>
            </w:pPr>
            <w:r>
              <w:rPr>
                <w:rFonts w:ascii="Corbel" w:hAnsi="Corbel"/>
                <w:lang w:eastAsia="en-US"/>
              </w:rPr>
              <w:t xml:space="preserve">1. </w:t>
            </w:r>
            <w:r w:rsidR="0060786B">
              <w:rPr>
                <w:rFonts w:ascii="Corbel" w:hAnsi="Corbel"/>
                <w:lang w:eastAsia="en-US"/>
              </w:rPr>
              <w:t>E-</w:t>
            </w:r>
            <w:r w:rsidR="0060786B" w:rsidRPr="0060786B">
              <w:rPr>
                <w:rFonts w:ascii="Corbel" w:hAnsi="Corbel"/>
                <w:lang w:eastAsia="en-US"/>
              </w:rPr>
              <w:t>Formulieren</w:t>
            </w:r>
          </w:p>
        </w:tc>
        <w:tc>
          <w:tcPr>
            <w:tcW w:w="569" w:type="dxa"/>
          </w:tcPr>
          <w:p w:rsidR="0060786B" w:rsidRPr="0060786B" w:rsidRDefault="0060786B" w:rsidP="00272AA1">
            <w:pPr>
              <w:pStyle w:val="K01-basistekst"/>
              <w:rPr>
                <w:rFonts w:ascii="Corbel" w:hAnsi="Corbel"/>
                <w:lang w:eastAsia="en-US"/>
              </w:rPr>
            </w:pPr>
            <w:r w:rsidRPr="0060786B">
              <w:rPr>
                <w:rFonts w:ascii="Corbel" w:hAnsi="Corbel"/>
                <w:lang w:eastAsia="en-US"/>
              </w:rPr>
              <w:t>J</w:t>
            </w:r>
            <w:r w:rsidR="00950A45">
              <w:rPr>
                <w:rFonts w:ascii="Corbel" w:hAnsi="Corbel"/>
                <w:lang w:eastAsia="en-US"/>
              </w:rPr>
              <w:t>a</w:t>
            </w:r>
          </w:p>
        </w:tc>
        <w:tc>
          <w:tcPr>
            <w:tcW w:w="5575" w:type="dxa"/>
          </w:tcPr>
          <w:p w:rsidR="0060786B" w:rsidRPr="0060786B" w:rsidRDefault="0060786B" w:rsidP="00272AA1">
            <w:pPr>
              <w:pStyle w:val="K01-basistekst"/>
              <w:rPr>
                <w:rFonts w:ascii="Corbel" w:hAnsi="Corbel"/>
                <w:lang w:eastAsia="en-US"/>
              </w:rPr>
            </w:pPr>
            <w:r w:rsidRPr="0060786B">
              <w:rPr>
                <w:rFonts w:ascii="Corbel" w:hAnsi="Corbel"/>
                <w:lang w:eastAsia="en-US"/>
              </w:rPr>
              <w:t>Het SIA platform voorziet in een formulieren omgeving voor invoer meldingen</w:t>
            </w:r>
          </w:p>
        </w:tc>
        <w:tc>
          <w:tcPr>
            <w:tcW w:w="829" w:type="dxa"/>
          </w:tcPr>
          <w:p w:rsidR="0060786B" w:rsidRPr="0060786B" w:rsidRDefault="0060786B" w:rsidP="00272AA1">
            <w:pPr>
              <w:pStyle w:val="K01-basistekst"/>
              <w:rPr>
                <w:rFonts w:ascii="Corbel" w:hAnsi="Corbel"/>
                <w:lang w:eastAsia="en-US"/>
              </w:rPr>
            </w:pPr>
          </w:p>
        </w:tc>
      </w:tr>
      <w:tr w:rsidR="0060786B" w:rsidRPr="0060786B" w:rsidTr="00950A45">
        <w:tblPrEx>
          <w:tblCellMar>
            <w:top w:w="0" w:type="dxa"/>
            <w:bottom w:w="0" w:type="dxa"/>
          </w:tblCellMar>
        </w:tblPrEx>
        <w:trPr>
          <w:trHeight w:val="412"/>
        </w:trPr>
        <w:tc>
          <w:tcPr>
            <w:tcW w:w="2196" w:type="dxa"/>
          </w:tcPr>
          <w:p w:rsidR="0060786B" w:rsidRPr="0060786B" w:rsidRDefault="001E428C" w:rsidP="00272AA1">
            <w:pPr>
              <w:pStyle w:val="K01-basistekst"/>
              <w:rPr>
                <w:rFonts w:ascii="Corbel" w:hAnsi="Corbel"/>
                <w:lang w:eastAsia="en-US"/>
              </w:rPr>
            </w:pPr>
            <w:r>
              <w:rPr>
                <w:rFonts w:ascii="Corbel" w:hAnsi="Corbel"/>
                <w:lang w:eastAsia="en-US"/>
              </w:rPr>
              <w:t>2.</w:t>
            </w:r>
            <w:r w:rsidR="0060786B">
              <w:rPr>
                <w:rFonts w:ascii="Corbel" w:hAnsi="Corbel"/>
                <w:lang w:eastAsia="en-US"/>
              </w:rPr>
              <w:t>Servicebus</w:t>
            </w:r>
          </w:p>
        </w:tc>
        <w:tc>
          <w:tcPr>
            <w:tcW w:w="569" w:type="dxa"/>
          </w:tcPr>
          <w:p w:rsidR="0060786B" w:rsidRPr="0060786B" w:rsidRDefault="0060786B" w:rsidP="00272AA1">
            <w:pPr>
              <w:pStyle w:val="K01-basistekst"/>
              <w:rPr>
                <w:rFonts w:ascii="Corbel" w:hAnsi="Corbel"/>
                <w:lang w:eastAsia="en-US"/>
              </w:rPr>
            </w:pPr>
            <w:r>
              <w:rPr>
                <w:rFonts w:ascii="Corbel" w:hAnsi="Corbel"/>
                <w:lang w:eastAsia="en-US"/>
              </w:rPr>
              <w:t>Nee</w:t>
            </w:r>
          </w:p>
        </w:tc>
        <w:tc>
          <w:tcPr>
            <w:tcW w:w="5575" w:type="dxa"/>
          </w:tcPr>
          <w:p w:rsidR="0060786B" w:rsidRPr="0060786B" w:rsidRDefault="001E428C" w:rsidP="00272AA1">
            <w:pPr>
              <w:pStyle w:val="K01-basistekst"/>
              <w:rPr>
                <w:rFonts w:ascii="Corbel" w:hAnsi="Corbel"/>
                <w:lang w:eastAsia="en-US"/>
              </w:rPr>
            </w:pPr>
            <w:r>
              <w:rPr>
                <w:rFonts w:ascii="Corbel" w:hAnsi="Corbel"/>
                <w:lang w:eastAsia="en-US"/>
              </w:rPr>
              <w:t>Het SIA platform gebruikt de API’s van het Datapunt platform, dit platform is geen servicebus in de zin van een SOA XML SOAP gebaseerd platform. Het is een API-Gateway en management platform.</w:t>
            </w:r>
          </w:p>
        </w:tc>
        <w:tc>
          <w:tcPr>
            <w:tcW w:w="829" w:type="dxa"/>
          </w:tcPr>
          <w:p w:rsidR="0060786B" w:rsidRPr="0060786B" w:rsidRDefault="0060786B" w:rsidP="00272AA1">
            <w:pPr>
              <w:pStyle w:val="K01-basistekst"/>
              <w:rPr>
                <w:rFonts w:ascii="Corbel" w:hAnsi="Corbel"/>
                <w:lang w:eastAsia="en-US"/>
              </w:rPr>
            </w:pPr>
          </w:p>
        </w:tc>
      </w:tr>
      <w:tr w:rsidR="0060786B" w:rsidRPr="0060786B" w:rsidTr="00950A45">
        <w:tblPrEx>
          <w:tblCellMar>
            <w:top w:w="0" w:type="dxa"/>
            <w:bottom w:w="0" w:type="dxa"/>
          </w:tblCellMar>
        </w:tblPrEx>
        <w:trPr>
          <w:trHeight w:val="412"/>
        </w:trPr>
        <w:tc>
          <w:tcPr>
            <w:tcW w:w="2196" w:type="dxa"/>
          </w:tcPr>
          <w:p w:rsidR="0060786B" w:rsidRPr="0060786B" w:rsidRDefault="001E428C" w:rsidP="00272AA1">
            <w:pPr>
              <w:pStyle w:val="K01-basistekst"/>
              <w:rPr>
                <w:rFonts w:ascii="Corbel" w:hAnsi="Corbel"/>
                <w:lang w:eastAsia="en-US"/>
              </w:rPr>
            </w:pPr>
            <w:r>
              <w:rPr>
                <w:rFonts w:ascii="Corbel" w:hAnsi="Corbel"/>
                <w:lang w:eastAsia="en-US"/>
              </w:rPr>
              <w:t>3.ZRC</w:t>
            </w:r>
          </w:p>
        </w:tc>
        <w:tc>
          <w:tcPr>
            <w:tcW w:w="569" w:type="dxa"/>
          </w:tcPr>
          <w:p w:rsidR="0060786B" w:rsidRPr="0060786B" w:rsidRDefault="001E428C" w:rsidP="00272AA1">
            <w:pPr>
              <w:pStyle w:val="K01-basistekst"/>
              <w:rPr>
                <w:rFonts w:ascii="Corbel" w:hAnsi="Corbel"/>
                <w:lang w:eastAsia="en-US"/>
              </w:rPr>
            </w:pPr>
            <w:r>
              <w:rPr>
                <w:rFonts w:ascii="Corbel" w:hAnsi="Corbel"/>
                <w:lang w:eastAsia="en-US"/>
              </w:rPr>
              <w:t xml:space="preserve">Ja </w:t>
            </w:r>
          </w:p>
        </w:tc>
        <w:tc>
          <w:tcPr>
            <w:tcW w:w="5575" w:type="dxa"/>
          </w:tcPr>
          <w:p w:rsidR="0060786B" w:rsidRPr="0060786B" w:rsidRDefault="001E428C" w:rsidP="00272AA1">
            <w:pPr>
              <w:pStyle w:val="K01-basistekst"/>
              <w:rPr>
                <w:rFonts w:ascii="Corbel" w:hAnsi="Corbel"/>
                <w:lang w:eastAsia="en-US"/>
              </w:rPr>
            </w:pPr>
            <w:r>
              <w:rPr>
                <w:rFonts w:ascii="Corbel" w:hAnsi="Corbel"/>
                <w:lang w:eastAsia="en-US"/>
              </w:rPr>
              <w:t>De meldingen worden zo snel mogelijk geregistreerd als Zaak in het ZRC verdere afhandeling incl. communincatie met de indiener vindt plaats middels het zaaknummer.</w:t>
            </w:r>
          </w:p>
        </w:tc>
        <w:tc>
          <w:tcPr>
            <w:tcW w:w="829" w:type="dxa"/>
          </w:tcPr>
          <w:p w:rsidR="0060786B" w:rsidRPr="0060786B" w:rsidRDefault="0060786B" w:rsidP="00272AA1">
            <w:pPr>
              <w:pStyle w:val="K01-basistekst"/>
              <w:rPr>
                <w:rFonts w:ascii="Corbel" w:hAnsi="Corbel"/>
                <w:lang w:eastAsia="en-US"/>
              </w:rPr>
            </w:pPr>
          </w:p>
        </w:tc>
      </w:tr>
      <w:tr w:rsidR="0060786B" w:rsidRPr="0060786B" w:rsidTr="00950A45">
        <w:tblPrEx>
          <w:tblCellMar>
            <w:top w:w="0" w:type="dxa"/>
            <w:bottom w:w="0" w:type="dxa"/>
          </w:tblCellMar>
        </w:tblPrEx>
        <w:trPr>
          <w:trHeight w:val="412"/>
        </w:trPr>
        <w:tc>
          <w:tcPr>
            <w:tcW w:w="2196" w:type="dxa"/>
          </w:tcPr>
          <w:p w:rsidR="0060786B" w:rsidRPr="0060786B" w:rsidRDefault="001E428C" w:rsidP="00272AA1">
            <w:pPr>
              <w:pStyle w:val="K01-basistekst"/>
              <w:rPr>
                <w:rFonts w:ascii="Corbel" w:hAnsi="Corbel"/>
                <w:lang w:eastAsia="en-US"/>
              </w:rPr>
            </w:pPr>
            <w:r>
              <w:rPr>
                <w:rFonts w:ascii="Corbel" w:hAnsi="Corbel"/>
                <w:lang w:eastAsia="en-US"/>
              </w:rPr>
              <w:lastRenderedPageBreak/>
              <w:t>4.ZTC</w:t>
            </w:r>
          </w:p>
        </w:tc>
        <w:tc>
          <w:tcPr>
            <w:tcW w:w="569" w:type="dxa"/>
          </w:tcPr>
          <w:p w:rsidR="0060786B" w:rsidRPr="0060786B" w:rsidRDefault="001E428C" w:rsidP="00272AA1">
            <w:pPr>
              <w:pStyle w:val="K01-basistekst"/>
              <w:rPr>
                <w:rFonts w:ascii="Corbel" w:hAnsi="Corbel"/>
                <w:lang w:eastAsia="en-US"/>
              </w:rPr>
            </w:pPr>
            <w:r>
              <w:rPr>
                <w:rFonts w:ascii="Corbel" w:hAnsi="Corbel"/>
                <w:lang w:eastAsia="en-US"/>
              </w:rPr>
              <w:t xml:space="preserve">Ja </w:t>
            </w:r>
          </w:p>
        </w:tc>
        <w:tc>
          <w:tcPr>
            <w:tcW w:w="5575" w:type="dxa"/>
          </w:tcPr>
          <w:p w:rsidR="0060786B" w:rsidRPr="0060786B" w:rsidRDefault="001E428C" w:rsidP="00272AA1">
            <w:pPr>
              <w:pStyle w:val="K01-basistekst"/>
              <w:rPr>
                <w:rFonts w:ascii="Corbel" w:hAnsi="Corbel"/>
                <w:lang w:eastAsia="en-US"/>
              </w:rPr>
            </w:pPr>
            <w:r>
              <w:rPr>
                <w:rFonts w:ascii="Corbel" w:hAnsi="Corbel"/>
                <w:lang w:eastAsia="en-US"/>
              </w:rPr>
              <w:t>De ZTC wordt geraadpleegd in een aantal van de processtapen van de afhnadeling van een melding.</w:t>
            </w:r>
          </w:p>
        </w:tc>
        <w:tc>
          <w:tcPr>
            <w:tcW w:w="829" w:type="dxa"/>
          </w:tcPr>
          <w:p w:rsidR="0060786B" w:rsidRPr="0060786B" w:rsidRDefault="0060786B" w:rsidP="00272AA1">
            <w:pPr>
              <w:pStyle w:val="K01-basistekst"/>
              <w:rPr>
                <w:rFonts w:ascii="Corbel" w:hAnsi="Corbel"/>
                <w:lang w:eastAsia="en-US"/>
              </w:rPr>
            </w:pPr>
          </w:p>
        </w:tc>
      </w:tr>
      <w:tr w:rsidR="0060786B" w:rsidRPr="0060786B" w:rsidTr="00950A45">
        <w:tblPrEx>
          <w:tblCellMar>
            <w:top w:w="0" w:type="dxa"/>
            <w:bottom w:w="0" w:type="dxa"/>
          </w:tblCellMar>
        </w:tblPrEx>
        <w:trPr>
          <w:trHeight w:val="412"/>
        </w:trPr>
        <w:tc>
          <w:tcPr>
            <w:tcW w:w="2196" w:type="dxa"/>
          </w:tcPr>
          <w:p w:rsidR="0060786B" w:rsidRPr="0060786B" w:rsidRDefault="001E428C" w:rsidP="00272AA1">
            <w:pPr>
              <w:pStyle w:val="K01-basistekst"/>
              <w:rPr>
                <w:rFonts w:ascii="Corbel" w:hAnsi="Corbel"/>
                <w:lang w:eastAsia="en-US"/>
              </w:rPr>
            </w:pPr>
            <w:r>
              <w:rPr>
                <w:rFonts w:ascii="Corbel" w:hAnsi="Corbel"/>
                <w:lang w:eastAsia="en-US"/>
              </w:rPr>
              <w:t>5.ZDC</w:t>
            </w:r>
          </w:p>
        </w:tc>
        <w:tc>
          <w:tcPr>
            <w:tcW w:w="569" w:type="dxa"/>
          </w:tcPr>
          <w:p w:rsidR="0060786B" w:rsidRPr="0060786B" w:rsidRDefault="001E428C" w:rsidP="00272AA1">
            <w:pPr>
              <w:pStyle w:val="K01-basistekst"/>
              <w:rPr>
                <w:rFonts w:ascii="Corbel" w:hAnsi="Corbel"/>
                <w:lang w:eastAsia="en-US"/>
              </w:rPr>
            </w:pPr>
            <w:r>
              <w:rPr>
                <w:rFonts w:ascii="Corbel" w:hAnsi="Corbel"/>
                <w:lang w:eastAsia="en-US"/>
              </w:rPr>
              <w:t>Nee</w:t>
            </w:r>
          </w:p>
        </w:tc>
        <w:tc>
          <w:tcPr>
            <w:tcW w:w="5575" w:type="dxa"/>
          </w:tcPr>
          <w:p w:rsidR="0060786B" w:rsidRPr="0060786B" w:rsidRDefault="001E428C" w:rsidP="00272AA1">
            <w:pPr>
              <w:pStyle w:val="K01-basistekst"/>
              <w:rPr>
                <w:rFonts w:ascii="Corbel" w:hAnsi="Corbel"/>
                <w:lang w:eastAsia="en-US"/>
              </w:rPr>
            </w:pPr>
            <w:r>
              <w:rPr>
                <w:rFonts w:ascii="Corbel" w:hAnsi="Corbel"/>
                <w:lang w:eastAsia="en-US"/>
              </w:rPr>
              <w:t>Er wordt (nog) geen ZDC gebruikt voor documenten, bijgeovoegde foto’s van een medling worden als object_data opgeslagen binnen het SIA platform.</w:t>
            </w:r>
          </w:p>
        </w:tc>
        <w:tc>
          <w:tcPr>
            <w:tcW w:w="829" w:type="dxa"/>
          </w:tcPr>
          <w:p w:rsidR="0060786B" w:rsidRPr="0060786B" w:rsidRDefault="0060786B" w:rsidP="00272AA1">
            <w:pPr>
              <w:pStyle w:val="K01-basistekst"/>
              <w:rPr>
                <w:rFonts w:ascii="Corbel" w:hAnsi="Corbel"/>
                <w:lang w:eastAsia="en-US"/>
              </w:rPr>
            </w:pPr>
          </w:p>
        </w:tc>
      </w:tr>
      <w:tr w:rsidR="0060786B" w:rsidRPr="0060786B" w:rsidTr="00950A45">
        <w:tblPrEx>
          <w:tblCellMar>
            <w:top w:w="0" w:type="dxa"/>
            <w:bottom w:w="0" w:type="dxa"/>
          </w:tblCellMar>
        </w:tblPrEx>
        <w:trPr>
          <w:trHeight w:val="412"/>
        </w:trPr>
        <w:tc>
          <w:tcPr>
            <w:tcW w:w="2196" w:type="dxa"/>
          </w:tcPr>
          <w:p w:rsidR="0060786B" w:rsidRPr="0060786B" w:rsidRDefault="001E428C" w:rsidP="00272AA1">
            <w:pPr>
              <w:pStyle w:val="K01-basistekst"/>
              <w:rPr>
                <w:rFonts w:ascii="Corbel" w:hAnsi="Corbel"/>
                <w:lang w:eastAsia="en-US"/>
              </w:rPr>
            </w:pPr>
            <w:r>
              <w:rPr>
                <w:rFonts w:ascii="Corbel" w:hAnsi="Corbel"/>
                <w:lang w:eastAsia="en-US"/>
              </w:rPr>
              <w:t>6.Zaakafhandel component</w:t>
            </w:r>
          </w:p>
        </w:tc>
        <w:tc>
          <w:tcPr>
            <w:tcW w:w="569" w:type="dxa"/>
          </w:tcPr>
          <w:p w:rsidR="0060786B" w:rsidRPr="0060786B" w:rsidRDefault="001E428C" w:rsidP="00272AA1">
            <w:pPr>
              <w:pStyle w:val="K01-basistekst"/>
              <w:rPr>
                <w:rFonts w:ascii="Corbel" w:hAnsi="Corbel"/>
                <w:lang w:eastAsia="en-US"/>
              </w:rPr>
            </w:pPr>
            <w:r>
              <w:rPr>
                <w:rFonts w:ascii="Corbel" w:hAnsi="Corbel"/>
                <w:lang w:eastAsia="en-US"/>
              </w:rPr>
              <w:t>Ja</w:t>
            </w:r>
          </w:p>
        </w:tc>
        <w:tc>
          <w:tcPr>
            <w:tcW w:w="5575" w:type="dxa"/>
          </w:tcPr>
          <w:p w:rsidR="0060786B" w:rsidRPr="0060786B" w:rsidRDefault="001E428C" w:rsidP="00272AA1">
            <w:pPr>
              <w:pStyle w:val="K01-basistekst"/>
              <w:rPr>
                <w:rFonts w:ascii="Corbel" w:hAnsi="Corbel"/>
                <w:lang w:eastAsia="en-US"/>
              </w:rPr>
            </w:pPr>
            <w:r>
              <w:rPr>
                <w:rFonts w:ascii="Corbel" w:hAnsi="Corbel"/>
                <w:lang w:eastAsia="en-US"/>
              </w:rPr>
              <w:t>De zaakafhandel component bestaat uit de taakapplicatie van de behandelaar.</w:t>
            </w:r>
          </w:p>
        </w:tc>
        <w:tc>
          <w:tcPr>
            <w:tcW w:w="829" w:type="dxa"/>
          </w:tcPr>
          <w:p w:rsidR="0060786B" w:rsidRPr="0060786B" w:rsidRDefault="0060786B" w:rsidP="00272AA1">
            <w:pPr>
              <w:pStyle w:val="K01-basistekst"/>
              <w:rPr>
                <w:rFonts w:ascii="Corbel" w:hAnsi="Corbel"/>
                <w:lang w:eastAsia="en-US"/>
              </w:rPr>
            </w:pPr>
          </w:p>
        </w:tc>
      </w:tr>
      <w:tr w:rsidR="0060786B" w:rsidRPr="0060786B" w:rsidTr="00950A45">
        <w:tblPrEx>
          <w:tblCellMar>
            <w:top w:w="0" w:type="dxa"/>
            <w:bottom w:w="0" w:type="dxa"/>
          </w:tblCellMar>
        </w:tblPrEx>
        <w:trPr>
          <w:trHeight w:val="412"/>
        </w:trPr>
        <w:tc>
          <w:tcPr>
            <w:tcW w:w="2196" w:type="dxa"/>
          </w:tcPr>
          <w:p w:rsidR="0060786B" w:rsidRPr="0060786B" w:rsidRDefault="001E428C" w:rsidP="00272AA1">
            <w:pPr>
              <w:pStyle w:val="K01-basistekst"/>
              <w:rPr>
                <w:rFonts w:ascii="Corbel" w:hAnsi="Corbel"/>
                <w:lang w:eastAsia="en-US"/>
              </w:rPr>
            </w:pPr>
            <w:r>
              <w:rPr>
                <w:rFonts w:ascii="Corbel" w:hAnsi="Corbel"/>
                <w:lang w:eastAsia="en-US"/>
              </w:rPr>
              <w:t>7.Zaak coordinatie component</w:t>
            </w:r>
          </w:p>
        </w:tc>
        <w:tc>
          <w:tcPr>
            <w:tcW w:w="569" w:type="dxa"/>
          </w:tcPr>
          <w:p w:rsidR="0060786B" w:rsidRPr="0060786B" w:rsidRDefault="001E428C" w:rsidP="00272AA1">
            <w:pPr>
              <w:pStyle w:val="K01-basistekst"/>
              <w:rPr>
                <w:rFonts w:ascii="Corbel" w:hAnsi="Corbel"/>
                <w:lang w:eastAsia="en-US"/>
              </w:rPr>
            </w:pPr>
            <w:r>
              <w:rPr>
                <w:rFonts w:ascii="Corbel" w:hAnsi="Corbel"/>
                <w:lang w:eastAsia="en-US"/>
              </w:rPr>
              <w:t>Ja</w:t>
            </w:r>
          </w:p>
        </w:tc>
        <w:tc>
          <w:tcPr>
            <w:tcW w:w="5575" w:type="dxa"/>
          </w:tcPr>
          <w:p w:rsidR="0060786B" w:rsidRPr="0060786B" w:rsidRDefault="0060786B" w:rsidP="00272AA1">
            <w:pPr>
              <w:pStyle w:val="K01-basistekst"/>
              <w:rPr>
                <w:rFonts w:ascii="Corbel" w:hAnsi="Corbel"/>
                <w:lang w:eastAsia="en-US"/>
              </w:rPr>
            </w:pPr>
          </w:p>
        </w:tc>
        <w:tc>
          <w:tcPr>
            <w:tcW w:w="829" w:type="dxa"/>
          </w:tcPr>
          <w:p w:rsidR="0060786B" w:rsidRPr="0060786B" w:rsidRDefault="0060786B" w:rsidP="00272AA1">
            <w:pPr>
              <w:pStyle w:val="K01-basistekst"/>
              <w:rPr>
                <w:rFonts w:ascii="Corbel" w:hAnsi="Corbel"/>
                <w:lang w:eastAsia="en-US"/>
              </w:rPr>
            </w:pPr>
          </w:p>
        </w:tc>
      </w:tr>
    </w:tbl>
    <w:p w:rsidR="0060786B" w:rsidRPr="0060786B" w:rsidRDefault="0060786B" w:rsidP="00272AA1">
      <w:pPr>
        <w:pStyle w:val="K01-basistekst"/>
        <w:rPr>
          <w:rFonts w:ascii="Corbel" w:hAnsi="Corbel"/>
          <w:lang w:eastAsia="en-US"/>
        </w:rPr>
      </w:pPr>
    </w:p>
    <w:p w:rsidR="00382314" w:rsidRPr="0060786B" w:rsidRDefault="0028629C" w:rsidP="00272AA1">
      <w:pPr>
        <w:pStyle w:val="K07-paragraaf"/>
        <w:rPr>
          <w:rFonts w:ascii="Corbel" w:hAnsi="Corbel"/>
        </w:rPr>
      </w:pPr>
      <w:r w:rsidRPr="0060786B">
        <w:rPr>
          <w:rFonts w:ascii="Corbel" w:hAnsi="Corbel"/>
        </w:rPr>
        <w:t>Benodigde API’s in user story</w:t>
      </w:r>
    </w:p>
    <w:p w:rsidR="005E0BF7" w:rsidRPr="0060786B" w:rsidRDefault="005E0BF7" w:rsidP="0031616F">
      <w:pPr>
        <w:pStyle w:val="K01-basistekst"/>
        <w:rPr>
          <w:rFonts w:ascii="Corbel" w:hAnsi="Corbel"/>
          <w:color w:val="000000" w:themeColor="text1"/>
          <w:lang w:eastAsia="en-US"/>
        </w:rPr>
      </w:pPr>
      <w:r w:rsidRPr="0060786B">
        <w:rPr>
          <w:rFonts w:ascii="Corbel" w:hAnsi="Corbel"/>
          <w:color w:val="000000" w:themeColor="text1"/>
          <w:lang w:eastAsia="en-US"/>
        </w:rPr>
        <w:t>Voor de realisatie van het SIA platform worden alle ZDS API’s gebruikt in logische volgorde worden de volgende API’s gebruikt:</w:t>
      </w:r>
    </w:p>
    <w:p w:rsidR="005E0BF7" w:rsidRPr="0060786B" w:rsidRDefault="005E0BF7" w:rsidP="0031616F">
      <w:pPr>
        <w:pStyle w:val="K01-basistekst"/>
        <w:rPr>
          <w:rFonts w:ascii="Corbel" w:hAnsi="Corbel"/>
          <w:color w:val="000000" w:themeColor="text1"/>
          <w:lang w:eastAsia="en-US"/>
        </w:rPr>
      </w:pPr>
    </w:p>
    <w:p w:rsidR="0028629C" w:rsidRPr="0060786B" w:rsidRDefault="005E0BF7" w:rsidP="00382314">
      <w:pPr>
        <w:pStyle w:val="K08-paragraafkop"/>
        <w:numPr>
          <w:ilvl w:val="2"/>
          <w:numId w:val="37"/>
        </w:numPr>
        <w:spacing w:before="0"/>
        <w:rPr>
          <w:rFonts w:ascii="Corbel" w:hAnsi="Corbel"/>
          <w:b w:val="0"/>
          <w:i/>
        </w:rPr>
      </w:pPr>
      <w:r w:rsidRPr="0060786B">
        <w:rPr>
          <w:rFonts w:ascii="Corbel" w:hAnsi="Corbel"/>
          <w:b w:val="0"/>
          <w:i/>
        </w:rPr>
        <w:t>ZTC API</w:t>
      </w:r>
    </w:p>
    <w:p w:rsidR="0031616F" w:rsidRPr="0060786B" w:rsidRDefault="005E0BF7" w:rsidP="005E0BF7">
      <w:pPr>
        <w:pStyle w:val="K01-basistekst"/>
        <w:numPr>
          <w:ilvl w:val="0"/>
          <w:numId w:val="45"/>
        </w:numPr>
        <w:rPr>
          <w:rFonts w:ascii="Corbel" w:hAnsi="Corbel"/>
          <w:lang w:eastAsia="en-US"/>
        </w:rPr>
      </w:pPr>
      <w:r w:rsidRPr="0060786B">
        <w:rPr>
          <w:rFonts w:ascii="Corbel" w:hAnsi="Corbel"/>
          <w:lang w:eastAsia="en-US"/>
        </w:rPr>
        <w:t>Categoriseren van een melding OR, categorisering gebeurd in eerste instatie op basis van processing van de ingevoerde tekst en gegevens van de melding.</w:t>
      </w:r>
    </w:p>
    <w:p w:rsidR="005E0BF7" w:rsidRPr="0060786B" w:rsidRDefault="005E0BF7" w:rsidP="005E0BF7">
      <w:pPr>
        <w:pStyle w:val="K01-basistekst"/>
        <w:numPr>
          <w:ilvl w:val="0"/>
          <w:numId w:val="45"/>
        </w:numPr>
        <w:rPr>
          <w:rFonts w:ascii="Corbel" w:hAnsi="Corbel"/>
          <w:lang w:eastAsia="en-US"/>
        </w:rPr>
      </w:pPr>
      <w:r w:rsidRPr="0060786B">
        <w:rPr>
          <w:rFonts w:ascii="Corbel" w:hAnsi="Corbel"/>
          <w:lang w:eastAsia="en-US"/>
        </w:rPr>
        <w:t>Routering van de meldingen op basis van de informatie over zaak_type en proces_eigenaar.</w:t>
      </w:r>
    </w:p>
    <w:p w:rsidR="005E0BF7" w:rsidRPr="0060786B" w:rsidRDefault="005E0BF7" w:rsidP="005E0BF7">
      <w:pPr>
        <w:pStyle w:val="K01-basistekst"/>
        <w:numPr>
          <w:ilvl w:val="0"/>
          <w:numId w:val="45"/>
        </w:numPr>
        <w:rPr>
          <w:rFonts w:ascii="Corbel" w:hAnsi="Corbel"/>
          <w:lang w:eastAsia="en-US"/>
        </w:rPr>
      </w:pPr>
      <w:r w:rsidRPr="0060786B">
        <w:rPr>
          <w:rFonts w:ascii="Corbel" w:hAnsi="Corbel"/>
          <w:lang w:eastAsia="en-US"/>
        </w:rPr>
        <w:t>Anonieme terugkoppeling over verwachte afhendeltermijn door de proces_eigenaar.</w:t>
      </w:r>
    </w:p>
    <w:p w:rsidR="0028629C" w:rsidRPr="0060786B" w:rsidRDefault="005E0BF7" w:rsidP="00272AA1">
      <w:pPr>
        <w:pStyle w:val="K08-paragraafkop"/>
        <w:rPr>
          <w:rFonts w:ascii="Corbel" w:hAnsi="Corbel"/>
          <w:b w:val="0"/>
          <w:i/>
        </w:rPr>
      </w:pPr>
      <w:r w:rsidRPr="0060786B">
        <w:rPr>
          <w:rFonts w:ascii="Corbel" w:hAnsi="Corbel"/>
          <w:b w:val="0"/>
          <w:i/>
        </w:rPr>
        <w:t>ZRC API</w:t>
      </w:r>
    </w:p>
    <w:p w:rsidR="005E0BF7" w:rsidRPr="0060786B" w:rsidRDefault="005E0BF7" w:rsidP="005E0BF7">
      <w:pPr>
        <w:pStyle w:val="K01-basistekst"/>
        <w:numPr>
          <w:ilvl w:val="0"/>
          <w:numId w:val="46"/>
        </w:numPr>
        <w:rPr>
          <w:rFonts w:ascii="Corbel" w:hAnsi="Corbel"/>
          <w:lang w:eastAsia="en-US"/>
        </w:rPr>
      </w:pPr>
      <w:r w:rsidRPr="0060786B">
        <w:rPr>
          <w:rFonts w:ascii="Corbel" w:hAnsi="Corbel"/>
          <w:lang w:eastAsia="en-US"/>
        </w:rPr>
        <w:t>Registratie van de meldingen als zaak.</w:t>
      </w:r>
    </w:p>
    <w:p w:rsidR="005E0BF7" w:rsidRPr="0060786B" w:rsidRDefault="005E0BF7" w:rsidP="005E0BF7">
      <w:pPr>
        <w:pStyle w:val="K01-basistekst"/>
        <w:numPr>
          <w:ilvl w:val="0"/>
          <w:numId w:val="46"/>
        </w:numPr>
        <w:rPr>
          <w:rFonts w:ascii="Corbel" w:hAnsi="Corbel"/>
          <w:lang w:eastAsia="en-US"/>
        </w:rPr>
      </w:pPr>
      <w:r w:rsidRPr="0060786B">
        <w:rPr>
          <w:rFonts w:ascii="Corbel" w:hAnsi="Corbel"/>
          <w:lang w:eastAsia="en-US"/>
        </w:rPr>
        <w:t>Bewaking van de behandelingstermijn van de melding.</w:t>
      </w:r>
    </w:p>
    <w:p w:rsidR="005E0BF7" w:rsidRPr="0060786B" w:rsidRDefault="0060786B" w:rsidP="005E0BF7">
      <w:pPr>
        <w:pStyle w:val="K01-basistekst"/>
        <w:numPr>
          <w:ilvl w:val="0"/>
          <w:numId w:val="46"/>
        </w:numPr>
        <w:rPr>
          <w:rFonts w:ascii="Corbel" w:hAnsi="Corbel"/>
          <w:lang w:eastAsia="en-US"/>
        </w:rPr>
      </w:pPr>
      <w:r w:rsidRPr="0060786B">
        <w:rPr>
          <w:rFonts w:ascii="Corbel" w:hAnsi="Corbel"/>
          <w:lang w:eastAsia="en-US"/>
        </w:rPr>
        <w:t>Registreren van status_updates door proces_eigenaar.</w:t>
      </w:r>
    </w:p>
    <w:p w:rsidR="005E0BF7" w:rsidRPr="0060786B" w:rsidRDefault="005E0BF7" w:rsidP="005E0BF7">
      <w:pPr>
        <w:pStyle w:val="K01-basistekst"/>
        <w:numPr>
          <w:ilvl w:val="0"/>
          <w:numId w:val="46"/>
        </w:numPr>
        <w:rPr>
          <w:rFonts w:ascii="Corbel" w:hAnsi="Corbel"/>
          <w:lang w:eastAsia="en-US"/>
        </w:rPr>
      </w:pPr>
      <w:r w:rsidRPr="0060786B">
        <w:rPr>
          <w:rFonts w:ascii="Corbel" w:hAnsi="Corbel"/>
          <w:lang w:eastAsia="en-US"/>
        </w:rPr>
        <w:t>Anonieme terugkoppeling over meldingen.</w:t>
      </w:r>
    </w:p>
    <w:p w:rsidR="005E0BF7" w:rsidRPr="0060786B" w:rsidRDefault="005E0BF7" w:rsidP="005E0BF7">
      <w:pPr>
        <w:pStyle w:val="K08-paragraafkop"/>
        <w:rPr>
          <w:rFonts w:ascii="Corbel" w:hAnsi="Corbel"/>
          <w:b w:val="0"/>
          <w:i/>
        </w:rPr>
      </w:pPr>
      <w:r w:rsidRPr="0060786B">
        <w:rPr>
          <w:rFonts w:ascii="Corbel" w:hAnsi="Corbel"/>
          <w:b w:val="0"/>
          <w:i/>
        </w:rPr>
        <w:t>ZD</w:t>
      </w:r>
      <w:r w:rsidRPr="0060786B">
        <w:rPr>
          <w:rFonts w:ascii="Corbel" w:hAnsi="Corbel"/>
          <w:b w:val="0"/>
          <w:i/>
        </w:rPr>
        <w:t>C API</w:t>
      </w:r>
    </w:p>
    <w:p w:rsidR="005E0BF7" w:rsidRPr="0060786B" w:rsidRDefault="005E0BF7" w:rsidP="005E0BF7">
      <w:pPr>
        <w:pStyle w:val="K01-basistekst"/>
        <w:rPr>
          <w:rFonts w:ascii="Corbel" w:hAnsi="Corbel"/>
          <w:lang w:eastAsia="en-US"/>
        </w:rPr>
      </w:pPr>
      <w:r w:rsidRPr="0060786B">
        <w:rPr>
          <w:rFonts w:ascii="Corbel" w:hAnsi="Corbel"/>
          <w:lang w:eastAsia="en-US"/>
        </w:rPr>
        <w:t>De ZDC wordt vooralsnog niet gebruikt voor afhandelingen OR, bijgeovoegde foto’s worden nu als object_data met een URL en zaak_ID opgeslagen binnen het SIA platform.</w:t>
      </w:r>
    </w:p>
    <w:p w:rsidR="005E0BF7" w:rsidRPr="0060786B" w:rsidRDefault="005E0BF7" w:rsidP="005E0BF7">
      <w:pPr>
        <w:pStyle w:val="K01-basistekst"/>
        <w:rPr>
          <w:rFonts w:ascii="Corbel" w:hAnsi="Corbel"/>
          <w:lang w:eastAsia="en-US"/>
        </w:rPr>
      </w:pPr>
    </w:p>
    <w:p w:rsidR="00272AA1" w:rsidRPr="0060786B" w:rsidRDefault="00272AA1" w:rsidP="00272AA1">
      <w:pPr>
        <w:pStyle w:val="K07-paragraaf"/>
        <w:rPr>
          <w:rFonts w:ascii="Corbel" w:hAnsi="Corbel"/>
        </w:rPr>
      </w:pPr>
      <w:r w:rsidRPr="0060786B">
        <w:rPr>
          <w:rFonts w:ascii="Corbel" w:hAnsi="Corbel"/>
        </w:rPr>
        <w:t>Eventuele onderliggende architectuurvragen of GEMMA-</w:t>
      </w:r>
    </w:p>
    <w:p w:rsidR="00382314" w:rsidRPr="00B17D4F" w:rsidRDefault="00272AA1" w:rsidP="00382314">
      <w:pPr>
        <w:pStyle w:val="K08-paragraafkop"/>
        <w:spacing w:before="0"/>
        <w:rPr>
          <w:rFonts w:ascii="Corbel" w:hAnsi="Corbel"/>
          <w:b w:val="0"/>
          <w:i/>
        </w:rPr>
      </w:pPr>
      <w:r w:rsidRPr="0060786B">
        <w:rPr>
          <w:rFonts w:ascii="Corbel" w:hAnsi="Corbel"/>
          <w:b w:val="0"/>
          <w:i/>
        </w:rPr>
        <w:t>Architectuurvragen</w:t>
      </w:r>
      <w:r w:rsidR="00530433" w:rsidRPr="0060786B">
        <w:rPr>
          <w:rFonts w:ascii="Corbel" w:hAnsi="Corbel"/>
          <w:b w:val="0"/>
          <w:i/>
        </w:rPr>
        <w:t xml:space="preserve"> voor deze User Story</w:t>
      </w:r>
    </w:p>
    <w:p w:rsidR="0060786B" w:rsidRPr="0060786B" w:rsidRDefault="0060786B" w:rsidP="0060786B">
      <w:pPr>
        <w:pStyle w:val="K01-basistekst"/>
        <w:numPr>
          <w:ilvl w:val="0"/>
          <w:numId w:val="47"/>
        </w:numPr>
        <w:rPr>
          <w:rFonts w:ascii="Corbel" w:hAnsi="Corbel"/>
          <w:i/>
          <w:color w:val="000000" w:themeColor="text1"/>
          <w:lang w:eastAsia="en-US"/>
        </w:rPr>
      </w:pPr>
      <w:r w:rsidRPr="0060786B">
        <w:rPr>
          <w:rFonts w:ascii="Corbel" w:hAnsi="Corbel"/>
          <w:color w:val="000000" w:themeColor="text1"/>
          <w:lang w:eastAsia="en-US"/>
        </w:rPr>
        <w:t>Extensie op Zaaktype en Zaakregistratie voor taakspecifieke informatieoverdracht.</w:t>
      </w:r>
    </w:p>
    <w:p w:rsidR="00272AA1" w:rsidRPr="0060786B" w:rsidRDefault="00272AA1" w:rsidP="00272AA1">
      <w:pPr>
        <w:pStyle w:val="K08-paragraafkop"/>
        <w:rPr>
          <w:rFonts w:ascii="Corbel" w:hAnsi="Corbel"/>
          <w:b w:val="0"/>
          <w:i/>
        </w:rPr>
      </w:pPr>
      <w:r w:rsidRPr="0060786B">
        <w:rPr>
          <w:rFonts w:ascii="Corbel" w:hAnsi="Corbel"/>
          <w:b w:val="0"/>
          <w:i/>
        </w:rPr>
        <w:t>GEMMA-onduide</w:t>
      </w:r>
      <w:r w:rsidR="00530433" w:rsidRPr="0060786B">
        <w:rPr>
          <w:rFonts w:ascii="Corbel" w:hAnsi="Corbel"/>
          <w:b w:val="0"/>
          <w:i/>
        </w:rPr>
        <w:t>l</w:t>
      </w:r>
      <w:r w:rsidRPr="0060786B">
        <w:rPr>
          <w:rFonts w:ascii="Corbel" w:hAnsi="Corbel"/>
          <w:b w:val="0"/>
          <w:i/>
        </w:rPr>
        <w:t>ijkheiden of afwijkingen</w:t>
      </w:r>
    </w:p>
    <w:p w:rsidR="00272AA1" w:rsidRPr="0060786B" w:rsidRDefault="0060786B" w:rsidP="00530433">
      <w:pPr>
        <w:pStyle w:val="K01-basistekst"/>
        <w:numPr>
          <w:ilvl w:val="0"/>
          <w:numId w:val="40"/>
        </w:numPr>
        <w:rPr>
          <w:rFonts w:ascii="Corbel" w:hAnsi="Corbel"/>
          <w:lang w:eastAsia="en-US"/>
        </w:rPr>
      </w:pPr>
      <w:r w:rsidRPr="0060786B">
        <w:rPr>
          <w:rFonts w:ascii="Corbel" w:hAnsi="Corbel"/>
          <w:lang w:eastAsia="en-US"/>
        </w:rPr>
        <w:t>Afwijking op patroon registratie in Taakapplicatie voor registratie in ZRC door directe registratie in ZRC.</w:t>
      </w:r>
    </w:p>
    <w:p w:rsidR="00950A45" w:rsidRPr="00950A45" w:rsidRDefault="00950A45" w:rsidP="00950A45">
      <w:pPr>
        <w:pStyle w:val="K01-basistekst"/>
        <w:rPr>
          <w:lang w:eastAsia="en-US"/>
        </w:rPr>
      </w:pPr>
    </w:p>
    <w:p w:rsidR="00320CA4" w:rsidRPr="0060786B" w:rsidRDefault="00320CA4" w:rsidP="00241172">
      <w:pPr>
        <w:rPr>
          <w:rFonts w:ascii="Corbel" w:hAnsi="Corbel"/>
        </w:rPr>
      </w:pPr>
    </w:p>
    <w:sectPr w:rsidR="00320CA4" w:rsidRPr="0060786B" w:rsidSect="00590D35">
      <w:headerReference w:type="default" r:id="rId15"/>
      <w:footerReference w:type="default" r:id="rId16"/>
      <w:headerReference w:type="first" r:id="rId17"/>
      <w:footerReference w:type="first" r:id="rId18"/>
      <w:type w:val="continuous"/>
      <w:pgSz w:w="11905" w:h="16837" w:code="9"/>
      <w:pgMar w:top="284" w:right="1531" w:bottom="2098" w:left="1531" w:header="0" w:footer="0" w:gutter="0"/>
      <w:paperSrc w:first="7" w:other="7"/>
      <w:cols w:space="708"/>
      <w:noEndnote/>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462F0" w:rsidRDefault="00F462F0">
      <w:r>
        <w:separator/>
      </w:r>
    </w:p>
  </w:endnote>
  <w:endnote w:type="continuationSeparator" w:id="0">
    <w:p w:rsidR="00F462F0" w:rsidRDefault="00F462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Wingdings">
    <w:panose1 w:val="05000000000000000000"/>
    <w:charset w:val="02"/>
    <w:family w:val="decorative"/>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Swis721 BlkEx BT">
    <w:altName w:val="Arial"/>
    <w:panose1 w:val="020B0604020202020204"/>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E6875" w:rsidRPr="00607447" w:rsidRDefault="00241172" w:rsidP="00607447">
    <w:pPr>
      <w:spacing w:before="1" w:line="189" w:lineRule="exact"/>
      <w:textAlignment w:val="baseline"/>
    </w:pPr>
    <w:r>
      <w:rPr>
        <w:rFonts w:eastAsia="Arial"/>
        <w:b/>
        <w:sz w:val="16"/>
      </w:rPr>
      <mc:AlternateContent>
        <mc:Choice Requires="wps">
          <w:drawing>
            <wp:anchor distT="0" distB="0" distL="114300" distR="114300" simplePos="0" relativeHeight="251671552" behindDoc="0" locked="0" layoutInCell="0" allowOverlap="0">
              <wp:simplePos x="0" y="0"/>
              <wp:positionH relativeFrom="page">
                <wp:posOffset>6156960</wp:posOffset>
              </wp:positionH>
              <wp:positionV relativeFrom="page">
                <wp:posOffset>9688830</wp:posOffset>
              </wp:positionV>
              <wp:extent cx="431800" cy="532765"/>
              <wp:effectExtent l="3810" t="1905" r="2540" b="0"/>
              <wp:wrapNone/>
              <wp:docPr id="3"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1800" cy="5327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84E" w:rsidRPr="0014684E" w:rsidRDefault="0037427A" w:rsidP="0014684E">
                          <w:pPr>
                            <w:jc w:val="right"/>
                          </w:pPr>
                          <w:r>
                            <w:fldChar w:fldCharType="begin"/>
                          </w:r>
                          <w:r w:rsidR="00433ED1">
                            <w:instrText xml:space="preserve"> PAGE \# "0" \* MERGEFORMAT </w:instrText>
                          </w:r>
                          <w:r>
                            <w:fldChar w:fldCharType="separate"/>
                          </w:r>
                          <w:r w:rsidR="00413A6A">
                            <w:t>4</w:t>
                          </w:r>
                          <w:r>
                            <w:fldChar w:fldCharType="end"/>
                          </w:r>
                          <w:r w:rsidR="0014684E" w:rsidRPr="000742B5">
                            <w:t>/</w:t>
                          </w:r>
                          <w:r>
                            <w:rPr>
                              <w:noProof w:val="0"/>
                            </w:rPr>
                            <w:fldChar w:fldCharType="begin"/>
                          </w:r>
                          <w:r w:rsidR="009319F4">
                            <w:instrText xml:space="preserve"> NUMPAGES \# "0" \* MERGEFORMAT</w:instrText>
                          </w:r>
                          <w:r>
                            <w:rPr>
                              <w:noProof w:val="0"/>
                            </w:rPr>
                            <w:fldChar w:fldCharType="separate"/>
                          </w:r>
                          <w:r w:rsidR="00413A6A">
                            <w:t>5</w:t>
                          </w:r>
                          <w:r>
                            <w:fldChar w:fldCharType="end"/>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8" o:spid="_x0000_s1026" type="#_x0000_t202" style="position:absolute;margin-left:484.8pt;margin-top:762.9pt;width:34pt;height:41.95pt;z-index:2516715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" o:allowincell="f" o:allowoverlap="f" stroked="f">
              <v:textbox inset="0,0,0,0">
                <w:txbxContent>
                  <w:p w:rsidR="0014684E" w:rsidRPr="0014684E" w:rsidRDefault="0037427A" w:rsidP="0014684E">
                    <w:pPr>
                      <w:jc w:val="right"/>
                    </w:pPr>
                    <w:r>
                      <w:fldChar w:fldCharType="begin"/>
                    </w:r>
                    <w:r w:rsidR="00433ED1">
                      <w:instrText xml:space="preserve"> PAGE \# "0" \* MERGEFORMAT </w:instrText>
                    </w:r>
                    <w:r>
                      <w:fldChar w:fldCharType="separate"/>
                    </w:r>
                    <w:r w:rsidR="00413A6A">
                      <w:t>4</w:t>
                    </w:r>
                    <w:r>
                      <w:fldChar w:fldCharType="end"/>
                    </w:r>
                    <w:r w:rsidR="0014684E" w:rsidRPr="000742B5">
                      <w:t>/</w:t>
                    </w:r>
                    <w:r>
                      <w:rPr>
                        <w:noProof w:val="0"/>
                      </w:rPr>
                      <w:fldChar w:fldCharType="begin"/>
                    </w:r>
                    <w:r w:rsidR="009319F4">
                      <w:instrText xml:space="preserve"> NUMPAGES \# "0" \* MERGEFORMAT</w:instrText>
                    </w:r>
                    <w:r>
                      <w:rPr>
                        <w:noProof w:val="0"/>
                      </w:rPr>
                      <w:fldChar w:fldCharType="separate"/>
                    </w:r>
                    <w:r w:rsidR="00413A6A">
                      <w:t>5</w:t>
                    </w:r>
                    <w:r>
                      <w:fldChar w:fldCharType="end"/>
                    </w:r>
                  </w:p>
                </w:txbxContent>
              </v:textbox>
              <w10:wrap anchorx="page" anchory="page"/>
            </v:shape>
          </w:pict>
        </mc:Fallback>
      </mc:AlternateContent>
    </w:r>
    <w:r>
      <w:rPr>
        <w:rFonts w:eastAsia="Arial"/>
        <w:b/>
        <w:sz w:val="16"/>
      </w:rPr>
      <mc:AlternateContent>
        <mc:Choice Requires="wps">
          <w:drawing>
            <wp:anchor distT="0" distB="0" distL="114300" distR="114300" simplePos="0" relativeHeight="251670528" behindDoc="0" locked="0" layoutInCell="1" allowOverlap="0">
              <wp:simplePos x="0" y="0"/>
              <wp:positionH relativeFrom="page">
                <wp:posOffset>972185</wp:posOffset>
              </wp:positionH>
              <wp:positionV relativeFrom="page">
                <wp:posOffset>9688830</wp:posOffset>
              </wp:positionV>
              <wp:extent cx="3888105" cy="532765"/>
              <wp:effectExtent l="635" t="1905" r="0" b="0"/>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88105" cy="5327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07447" w:rsidRPr="00901A4F" w:rsidRDefault="00607447" w:rsidP="00607447">
                          <w:pPr>
                            <w:rPr>
                              <w:rFonts w:cs="Arial"/>
                              <w:b/>
                              <w:sz w:val="16"/>
                            </w:rPr>
                          </w:pPr>
                          <w:r w:rsidRPr="00901A4F">
                            <w:rPr>
                              <w:rFonts w:cs="Arial"/>
                              <w:b/>
                              <w:sz w:val="16"/>
                            </w:rPr>
                            <w:t>V</w:t>
                          </w:r>
                          <w:r w:rsidR="00320CA4">
                            <w:rPr>
                              <w:rFonts w:cs="Arial"/>
                              <w:b/>
                              <w:sz w:val="16"/>
                            </w:rPr>
                            <w:t>NG Realisatie</w:t>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 id="Text Box 4" o:spid="_x0000_s1027" type="#_x0000_t202" style="position:absolute;margin-left:76.55pt;margin-top:762.9pt;width:306.15pt;height:41.95pt;z-index:2516705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" o:allowoverlap="f" stroked="f">
              <v:textbox inset="0,0,0,0">
                <w:txbxContent>
                  <w:p w:rsidR="00607447" w:rsidRPr="00901A4F" w:rsidRDefault="00607447" w:rsidP="00607447">
                    <w:pPr>
                      <w:rPr>
                        <w:rFonts w:cs="Arial"/>
                        <w:b/>
                        <w:sz w:val="16"/>
                      </w:rPr>
                    </w:pPr>
                    <w:r w:rsidRPr="00901A4F">
                      <w:rPr>
                        <w:rFonts w:cs="Arial"/>
                        <w:b/>
                        <w:sz w:val="16"/>
                      </w:rPr>
                      <w:t>V</w:t>
                    </w:r>
                    <w:r w:rsidR="00320CA4">
                      <w:rPr>
                        <w:rFonts w:cs="Arial"/>
                        <w:b/>
                        <w:sz w:val="16"/>
                      </w:rPr>
                      <w:t>NG Realisatie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776AB" w:rsidRPr="004776AB" w:rsidRDefault="0011133E" w:rsidP="004C36DA">
    <w:pPr>
      <w:spacing w:before="1" w:line="189" w:lineRule="exact"/>
      <w:textAlignment w:val="baseline"/>
    </w:pPr>
    <w:r>
      <w:rPr>
        <w:rFonts w:eastAsia="Arial"/>
        <w:b/>
        <w:sz w:val="16"/>
      </w:rPr>
      <w:drawing>
        <wp:anchor distT="0" distB="0" distL="114300" distR="114300" simplePos="0" relativeHeight="251674623" behindDoc="0" locked="0" layoutInCell="1" allowOverlap="1">
          <wp:simplePos x="0" y="0"/>
          <wp:positionH relativeFrom="column">
            <wp:posOffset>4896056</wp:posOffset>
          </wp:positionH>
          <wp:positionV relativeFrom="paragraph">
            <wp:posOffset>-866140</wp:posOffset>
          </wp:positionV>
          <wp:extent cx="1695140" cy="447795"/>
          <wp:effectExtent l="0" t="0" r="635" b="9525"/>
          <wp:wrapNone/>
          <wp:docPr id="7" name="Afbeelding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VNG Realisatie TAB.emf"/>
                  <pic:cNvPicPr/>
                </pic:nvPicPr>
                <pic:blipFill>
                  <a:blip r:embed="rId1" cstate="print">
                    <a:extLst>
                      <a:ext uri="{28A0092B-C50C-407E-A947-70E740481C1C}">
                        <a14:useLocalDpi xmlns:a14="http://schemas.microsoft.com/office/drawing/2010/main" val="0"/>
                      </a:ext>
                    </a:extLst>
                  </a:blip>
                  <a:stretch>
                    <a:fillRect/>
                  </a:stretch>
                </pic:blipFill>
                <pic:spPr>
                  <a:xfrm>
                    <a:off x="0" y="0"/>
                    <a:ext cx="1695140" cy="447795"/>
                  </a:xfrm>
                  <a:prstGeom prst="rect">
                    <a:avLst/>
                  </a:prstGeom>
                </pic:spPr>
              </pic:pic>
            </a:graphicData>
          </a:graphic>
          <wp14:sizeRelH relativeFrom="margin">
            <wp14:pctWidth>0</wp14:pctWidth>
          </wp14:sizeRelH>
          <wp14:sizeRelV relativeFrom="margin">
            <wp14:pctHeight>0</wp14:pctHeight>
          </wp14:sizeRelV>
        </wp:anchor>
      </w:drawing>
    </w:r>
    <w:r w:rsidR="00241172">
      <w:rPr>
        <w:rFonts w:eastAsia="Arial"/>
        <w:b/>
        <w:sz w:val="16"/>
      </w:rPr>
      <mc:AlternateContent>
        <mc:Choice Requires="wps">
          <w:drawing>
            <wp:anchor distT="0" distB="0" distL="114300" distR="114300" simplePos="0" relativeHeight="251666432" behindDoc="0" locked="0" layoutInCell="1" allowOverlap="1">
              <wp:simplePos x="0" y="0"/>
              <wp:positionH relativeFrom="page">
                <wp:posOffset>972185</wp:posOffset>
              </wp:positionH>
              <wp:positionV relativeFrom="page">
                <wp:posOffset>9688830</wp:posOffset>
              </wp:positionV>
              <wp:extent cx="3888105" cy="532765"/>
              <wp:effectExtent l="635" t="1905" r="0" b="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88105" cy="5327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C36DA" w:rsidRPr="00901A4F" w:rsidRDefault="004C36DA" w:rsidP="004C36DA">
                          <w:pPr>
                            <w:rPr>
                              <w:rFonts w:cs="Arial"/>
                              <w:b/>
                              <w:sz w:val="16"/>
                            </w:rPr>
                          </w:pPr>
                          <w:r w:rsidRPr="00901A4F">
                            <w:rPr>
                              <w:rFonts w:cs="Arial"/>
                              <w:b/>
                              <w:sz w:val="16"/>
                            </w:rPr>
                            <w:t>V</w:t>
                          </w:r>
                          <w:r w:rsidR="00320CA4">
                            <w:rPr>
                              <w:rFonts w:cs="Arial"/>
                              <w:b/>
                              <w:sz w:val="16"/>
                            </w:rPr>
                            <w:t>NG Realisatie</w:t>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8" type="#_x0000_t202" style="position:absolute;margin-left:76.55pt;margin-top:762.9pt;width:306.15pt;height:41.9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" stroked="f">
              <v:textbox inset="0,0,0,0">
                <w:txbxContent>
                  <w:p w:rsidR="004C36DA" w:rsidRPr="00901A4F" w:rsidRDefault="004C36DA" w:rsidP="004C36DA">
                    <w:pPr>
                      <w:rPr>
                        <w:rFonts w:cs="Arial"/>
                        <w:b/>
                        <w:sz w:val="16"/>
                      </w:rPr>
                    </w:pPr>
                    <w:r w:rsidRPr="00901A4F">
                      <w:rPr>
                        <w:rFonts w:cs="Arial"/>
                        <w:b/>
                        <w:sz w:val="16"/>
                      </w:rPr>
                      <w:t>V</w:t>
                    </w:r>
                    <w:r w:rsidR="00320CA4">
                      <w:rPr>
                        <w:rFonts w:cs="Arial"/>
                        <w:b/>
                        <w:sz w:val="16"/>
                      </w:rPr>
                      <w:t>NG Realisatie</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462F0" w:rsidRDefault="00F462F0">
      <w:r>
        <w:separator/>
      </w:r>
    </w:p>
  </w:footnote>
  <w:footnote w:type="continuationSeparator" w:id="0">
    <w:p w:rsidR="00F462F0" w:rsidRDefault="00F462F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1926" w:rsidRDefault="00F71926" w:rsidP="00F71926">
    <w:pPr>
      <w:pStyle w:val="Header"/>
      <w:spacing w:after="15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B0148" w:rsidRDefault="00F22C5D" w:rsidP="00590D35">
    <w:pPr>
      <w:pStyle w:val="Header"/>
      <w:spacing w:after="1560"/>
    </w:pPr>
    <w:r>
      <w:drawing>
        <wp:anchor distT="0" distB="0" distL="114300" distR="114300" simplePos="0" relativeHeight="251673599" behindDoc="0" locked="0" layoutInCell="1" allowOverlap="1">
          <wp:simplePos x="0" y="0"/>
          <wp:positionH relativeFrom="column">
            <wp:posOffset>-343535</wp:posOffset>
          </wp:positionH>
          <wp:positionV relativeFrom="paragraph">
            <wp:posOffset>428625</wp:posOffset>
          </wp:positionV>
          <wp:extent cx="868790" cy="589280"/>
          <wp:effectExtent l="0" t="0" r="7620" b="1270"/>
          <wp:wrapNone/>
          <wp:docPr id="5" name="Afbeelding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VNG Realisatie.emf"/>
                  <pic:cNvPicPr/>
                </pic:nvPicPr>
                <pic:blipFill>
                  <a:blip r:embed="rId1" cstate="print">
                    <a:extLst>
                      <a:ext uri="{28A0092B-C50C-407E-A947-70E740481C1C}">
                        <a14:useLocalDpi xmlns:a14="http://schemas.microsoft.com/office/drawing/2010/main" val="0"/>
                      </a:ext>
                    </a:extLst>
                  </a:blip>
                  <a:stretch>
                    <a:fillRect/>
                  </a:stretch>
                </pic:blipFill>
                <pic:spPr>
                  <a:xfrm>
                    <a:off x="0" y="0"/>
                    <a:ext cx="868790" cy="58928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E"/>
    <w:multiLevelType w:val="singleLevel"/>
    <w:tmpl w:val="DAFC9FB4"/>
    <w:lvl w:ilvl="0">
      <w:start w:val="1"/>
      <w:numFmt w:val="decimal"/>
      <w:lvlText w:val="%1."/>
      <w:lvlJc w:val="left"/>
      <w:pPr>
        <w:tabs>
          <w:tab w:val="num" w:pos="926"/>
        </w:tabs>
        <w:ind w:left="926" w:hanging="360"/>
      </w:pPr>
    </w:lvl>
  </w:abstractNum>
  <w:abstractNum w:abstractNumId="1" w15:restartNumberingAfterBreak="0">
    <w:nsid w:val="FFFFFF83"/>
    <w:multiLevelType w:val="singleLevel"/>
    <w:tmpl w:val="093A5854"/>
    <w:lvl w:ilvl="0">
      <w:start w:val="1"/>
      <w:numFmt w:val="bullet"/>
      <w:lvlText w:val="-"/>
      <w:lvlJc w:val="left"/>
      <w:pPr>
        <w:ind w:left="587" w:hanging="360"/>
      </w:pPr>
      <w:rPr>
        <w:rFonts w:ascii="Courier New" w:hAnsi="Courier New" w:hint="default"/>
      </w:rPr>
    </w:lvl>
  </w:abstractNum>
  <w:abstractNum w:abstractNumId="2" w15:restartNumberingAfterBreak="0">
    <w:nsid w:val="FFFFFF89"/>
    <w:multiLevelType w:val="singleLevel"/>
    <w:tmpl w:val="13FAC780"/>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0A317C6"/>
    <w:multiLevelType w:val="hybridMultilevel"/>
    <w:tmpl w:val="EB408E0E"/>
    <w:lvl w:ilvl="0" w:tplc="2340C92A">
      <w:start w:val="1"/>
      <w:numFmt w:val="bullet"/>
      <w:lvlText w:val=""/>
      <w:lvlJc w:val="left"/>
      <w:pPr>
        <w:tabs>
          <w:tab w:val="num" w:pos="227"/>
        </w:tabs>
        <w:ind w:left="0" w:firstLine="0"/>
      </w:pPr>
      <w:rPr>
        <w:rFonts w:ascii="Symbol" w:hAnsi="Symbol" w:hint="default"/>
      </w:rPr>
    </w:lvl>
    <w:lvl w:ilvl="1" w:tplc="031203A6">
      <w:start w:val="1"/>
      <w:numFmt w:val="bullet"/>
      <w:lvlText w:val="-"/>
      <w:lvlJc w:val="left"/>
      <w:pPr>
        <w:tabs>
          <w:tab w:val="num" w:pos="454"/>
        </w:tabs>
        <w:ind w:left="454" w:hanging="227"/>
      </w:pPr>
      <w:rPr>
        <w:rFonts w:ascii="Courier New" w:hAnsi="Courier New" w:hint="default"/>
      </w:rPr>
    </w:lvl>
    <w:lvl w:ilvl="2" w:tplc="04130005">
      <w:start w:val="1"/>
      <w:numFmt w:val="bullet"/>
      <w:lvlText w:val=""/>
      <w:lvlJc w:val="left"/>
      <w:pPr>
        <w:ind w:left="1800" w:hanging="360"/>
      </w:pPr>
      <w:rPr>
        <w:rFonts w:ascii="Wingdings" w:hAnsi="Wingdings" w:hint="default"/>
      </w:rPr>
    </w:lvl>
    <w:lvl w:ilvl="3" w:tplc="0413000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4" w15:restartNumberingAfterBreak="0">
    <w:nsid w:val="02E96540"/>
    <w:multiLevelType w:val="multilevel"/>
    <w:tmpl w:val="9B16277E"/>
    <w:numStyleLink w:val="Opmaakprofiel1"/>
  </w:abstractNum>
  <w:abstractNum w:abstractNumId="5" w15:restartNumberingAfterBreak="0">
    <w:nsid w:val="0339443B"/>
    <w:multiLevelType w:val="hybridMultilevel"/>
    <w:tmpl w:val="6DBAFBDA"/>
    <w:lvl w:ilvl="0" w:tplc="988CCA6A">
      <w:start w:val="1"/>
      <w:numFmt w:val="bullet"/>
      <w:pStyle w:val="ListParagraph"/>
      <w:lvlText w:val=""/>
      <w:lvlJc w:val="left"/>
      <w:pPr>
        <w:ind w:left="720" w:hanging="360"/>
      </w:pPr>
      <w:rPr>
        <w:rFonts w:ascii="Symbol" w:hAnsi="Symbol" w:hint="default"/>
      </w:rPr>
    </w:lvl>
    <w:lvl w:ilvl="1" w:tplc="04130003">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6" w15:restartNumberingAfterBreak="0">
    <w:nsid w:val="046F419D"/>
    <w:multiLevelType w:val="multilevel"/>
    <w:tmpl w:val="CBDAF5B0"/>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054C60C8"/>
    <w:multiLevelType w:val="hybridMultilevel"/>
    <w:tmpl w:val="62EEAE18"/>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8" w15:restartNumberingAfterBreak="0">
    <w:nsid w:val="061032F2"/>
    <w:multiLevelType w:val="multilevel"/>
    <w:tmpl w:val="B11E5884"/>
    <w:name w:val="K-hoofdstuknummer"/>
    <w:lvl w:ilvl="0">
      <w:start w:val="1"/>
      <w:numFmt w:val="decimal"/>
      <w:pStyle w:val="K06-titelkop"/>
      <w:lvlText w:val="%1"/>
      <w:lvlJc w:val="left"/>
      <w:pPr>
        <w:ind w:left="7287" w:hanging="624"/>
      </w:pPr>
      <w:rPr>
        <w:rFonts w:hint="default"/>
        <w:b/>
        <w:i w:val="0"/>
        <w:color w:val="003359"/>
        <w:sz w:val="40"/>
      </w:rPr>
    </w:lvl>
    <w:lvl w:ilvl="1">
      <w:start w:val="1"/>
      <w:numFmt w:val="decimal"/>
      <w:pStyle w:val="K07-paragraaf"/>
      <w:lvlText w:val="%1.%2"/>
      <w:lvlJc w:val="left"/>
      <w:pPr>
        <w:ind w:left="624" w:hanging="624"/>
      </w:pPr>
      <w:rPr>
        <w:rFonts w:hint="default"/>
        <w:sz w:val="24"/>
        <w:szCs w:val="24"/>
      </w:rPr>
    </w:lvl>
    <w:lvl w:ilvl="2">
      <w:start w:val="1"/>
      <w:numFmt w:val="decimal"/>
      <w:pStyle w:val="K08-paragraafkop"/>
      <w:lvlText w:val="%1.%2.%3."/>
      <w:lvlJc w:val="left"/>
      <w:pPr>
        <w:ind w:left="624" w:hanging="624"/>
      </w:pPr>
      <w:rPr>
        <w:rFonts w:hint="default"/>
      </w:rPr>
    </w:lvl>
    <w:lvl w:ilvl="3">
      <w:start w:val="1"/>
      <w:numFmt w:val="decimal"/>
      <w:lvlText w:val="%1.%2.%3.%4."/>
      <w:lvlJc w:val="left"/>
      <w:pPr>
        <w:ind w:left="624" w:hanging="624"/>
      </w:pPr>
      <w:rPr>
        <w:rFonts w:hint="default"/>
      </w:rPr>
    </w:lvl>
    <w:lvl w:ilvl="4">
      <w:start w:val="1"/>
      <w:numFmt w:val="decimal"/>
      <w:lvlText w:val="%1.%2.%3.%4.%5."/>
      <w:lvlJc w:val="left"/>
      <w:pPr>
        <w:ind w:left="624" w:hanging="624"/>
      </w:pPr>
      <w:rPr>
        <w:rFonts w:hint="default"/>
      </w:rPr>
    </w:lvl>
    <w:lvl w:ilvl="5">
      <w:start w:val="1"/>
      <w:numFmt w:val="decimal"/>
      <w:lvlText w:val="%1.%2.%3.%4.%5.%6."/>
      <w:lvlJc w:val="left"/>
      <w:pPr>
        <w:ind w:left="624" w:hanging="624"/>
      </w:pPr>
      <w:rPr>
        <w:rFonts w:hint="default"/>
      </w:rPr>
    </w:lvl>
    <w:lvl w:ilvl="6">
      <w:start w:val="1"/>
      <w:numFmt w:val="decimal"/>
      <w:lvlText w:val="%1.%2.%3.%4.%5.%6.%7."/>
      <w:lvlJc w:val="left"/>
      <w:pPr>
        <w:ind w:left="624" w:hanging="624"/>
      </w:pPr>
      <w:rPr>
        <w:rFonts w:hint="default"/>
      </w:rPr>
    </w:lvl>
    <w:lvl w:ilvl="7">
      <w:start w:val="1"/>
      <w:numFmt w:val="decimal"/>
      <w:lvlText w:val="%1.%2.%3.%4.%5.%6.%7.%8."/>
      <w:lvlJc w:val="left"/>
      <w:pPr>
        <w:ind w:left="624" w:hanging="624"/>
      </w:pPr>
      <w:rPr>
        <w:rFonts w:hint="default"/>
      </w:rPr>
    </w:lvl>
    <w:lvl w:ilvl="8">
      <w:start w:val="1"/>
      <w:numFmt w:val="decimal"/>
      <w:lvlText w:val="%1.%2.%3.%4.%5.%6.%7.%8.%9."/>
      <w:lvlJc w:val="left"/>
      <w:pPr>
        <w:ind w:left="624" w:hanging="624"/>
      </w:pPr>
      <w:rPr>
        <w:rFonts w:hint="default"/>
      </w:rPr>
    </w:lvl>
  </w:abstractNum>
  <w:abstractNum w:abstractNumId="9" w15:restartNumberingAfterBreak="0">
    <w:nsid w:val="09D574BA"/>
    <w:multiLevelType w:val="multilevel"/>
    <w:tmpl w:val="30B2AC84"/>
    <w:lvl w:ilvl="0">
      <w:start w:val="1"/>
      <w:numFmt w:val="bullet"/>
      <w:lvlText w:val=""/>
      <w:lvlJc w:val="left"/>
      <w:pPr>
        <w:ind w:left="227" w:hanging="227"/>
      </w:pPr>
      <w:rPr>
        <w:rFonts w:ascii="Symbol" w:hAnsi="Symbol" w:hint="default"/>
        <w:sz w:val="16"/>
      </w:rPr>
    </w:lvl>
    <w:lvl w:ilvl="1">
      <w:start w:val="1"/>
      <w:numFmt w:val="bullet"/>
      <w:lvlText w:val="-"/>
      <w:lvlJc w:val="left"/>
      <w:pPr>
        <w:ind w:left="454" w:hanging="227"/>
      </w:pPr>
      <w:rPr>
        <w:rFonts w:ascii="Courier New" w:hAnsi="Courier New" w:hint="default"/>
        <w:sz w:val="16"/>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9317D77"/>
    <w:multiLevelType w:val="multilevel"/>
    <w:tmpl w:val="9B16277E"/>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2E0245C7"/>
    <w:multiLevelType w:val="hybridMultilevel"/>
    <w:tmpl w:val="6C2EB0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4AD0368"/>
    <w:multiLevelType w:val="multilevel"/>
    <w:tmpl w:val="30B2AC84"/>
    <w:lvl w:ilvl="0">
      <w:start w:val="1"/>
      <w:numFmt w:val="bullet"/>
      <w:lvlText w:val=""/>
      <w:lvlJc w:val="left"/>
      <w:pPr>
        <w:ind w:left="227" w:hanging="227"/>
      </w:pPr>
      <w:rPr>
        <w:rFonts w:ascii="Symbol" w:hAnsi="Symbol" w:hint="default"/>
        <w:sz w:val="16"/>
      </w:rPr>
    </w:lvl>
    <w:lvl w:ilvl="1">
      <w:start w:val="1"/>
      <w:numFmt w:val="bullet"/>
      <w:lvlText w:val="-"/>
      <w:lvlJc w:val="left"/>
      <w:pPr>
        <w:ind w:left="454" w:hanging="227"/>
      </w:pPr>
      <w:rPr>
        <w:rFonts w:ascii="Courier New" w:hAnsi="Courier New" w:hint="default"/>
        <w:sz w:val="16"/>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398560BB"/>
    <w:multiLevelType w:val="multilevel"/>
    <w:tmpl w:val="D64CACFA"/>
    <w:lvl w:ilvl="0">
      <w:start w:val="1"/>
      <w:numFmt w:val="bullet"/>
      <w:lvlText w:val=""/>
      <w:lvlJc w:val="left"/>
      <w:pPr>
        <w:ind w:left="227" w:hanging="227"/>
      </w:pPr>
      <w:rPr>
        <w:rFonts w:ascii="Symbol" w:hAnsi="Symbol" w:hint="default"/>
        <w:sz w:val="16"/>
      </w:rPr>
    </w:lvl>
    <w:lvl w:ilvl="1">
      <w:start w:val="1"/>
      <w:numFmt w:val="bullet"/>
      <w:lvlText w:val="-"/>
      <w:lvlJc w:val="left"/>
      <w:pPr>
        <w:ind w:left="454" w:hanging="227"/>
      </w:pPr>
      <w:rPr>
        <w:rFonts w:ascii="Courier New" w:hAnsi="Courier New" w:hint="default"/>
        <w:sz w:val="16"/>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14" w15:restartNumberingAfterBreak="0">
    <w:nsid w:val="3B5A2E22"/>
    <w:multiLevelType w:val="singleLevel"/>
    <w:tmpl w:val="04130001"/>
    <w:lvl w:ilvl="0">
      <w:start w:val="1"/>
      <w:numFmt w:val="bullet"/>
      <w:lvlText w:val=""/>
      <w:lvlJc w:val="left"/>
      <w:pPr>
        <w:ind w:left="360" w:hanging="360"/>
      </w:pPr>
      <w:rPr>
        <w:rFonts w:ascii="Symbol" w:hAnsi="Symbol" w:hint="default"/>
        <w:sz w:val="16"/>
      </w:rPr>
    </w:lvl>
  </w:abstractNum>
  <w:abstractNum w:abstractNumId="15" w15:restartNumberingAfterBreak="0">
    <w:nsid w:val="3CFA0A1A"/>
    <w:multiLevelType w:val="multilevel"/>
    <w:tmpl w:val="9B16277E"/>
    <w:styleLink w:val="Opmaakprofiel1"/>
    <w:lvl w:ilvl="0">
      <w:start w:val="1"/>
      <w:numFmt w:val="bullet"/>
      <w:pStyle w:val="List"/>
      <w:lvlText w:val=""/>
      <w:lvlJc w:val="left"/>
      <w:pPr>
        <w:ind w:left="227" w:hanging="227"/>
      </w:pPr>
      <w:rPr>
        <w:rFonts w:ascii="Symbol" w:hAnsi="Symbol" w:hint="default"/>
        <w:sz w:val="16"/>
      </w:rPr>
    </w:lvl>
    <w:lvl w:ilvl="1">
      <w:start w:val="1"/>
      <w:numFmt w:val="bullet"/>
      <w:pStyle w:val="List2"/>
      <w:lvlText w:val="-"/>
      <w:lvlJc w:val="left"/>
      <w:pPr>
        <w:ind w:left="454" w:hanging="227"/>
      </w:pPr>
      <w:rPr>
        <w:rFonts w:ascii="Courier New" w:hAnsi="Courier New" w:hint="default"/>
        <w:sz w:val="16"/>
      </w:rPr>
    </w:lvl>
    <w:lvl w:ilvl="2">
      <w:start w:val="1"/>
      <w:numFmt w:val="lowerRoman"/>
      <w:lvlText w:val="%3)"/>
      <w:lvlJc w:val="left"/>
      <w:pPr>
        <w:ind w:left="681" w:hanging="227"/>
      </w:pPr>
      <w:rPr>
        <w:rFonts w:hint="default"/>
      </w:rPr>
    </w:lvl>
    <w:lvl w:ilvl="3">
      <w:start w:val="1"/>
      <w:numFmt w:val="decimal"/>
      <w:lvlText w:val="(%4)"/>
      <w:lvlJc w:val="left"/>
      <w:pPr>
        <w:ind w:left="908" w:hanging="227"/>
      </w:pPr>
      <w:rPr>
        <w:rFonts w:hint="default"/>
      </w:rPr>
    </w:lvl>
    <w:lvl w:ilvl="4">
      <w:start w:val="1"/>
      <w:numFmt w:val="lowerLetter"/>
      <w:lvlText w:val="(%5)"/>
      <w:lvlJc w:val="left"/>
      <w:pPr>
        <w:ind w:left="1135" w:hanging="227"/>
      </w:pPr>
      <w:rPr>
        <w:rFonts w:hint="default"/>
      </w:rPr>
    </w:lvl>
    <w:lvl w:ilvl="5">
      <w:start w:val="1"/>
      <w:numFmt w:val="lowerRoman"/>
      <w:lvlText w:val="(%6)"/>
      <w:lvlJc w:val="left"/>
      <w:pPr>
        <w:ind w:left="1362" w:hanging="227"/>
      </w:pPr>
      <w:rPr>
        <w:rFonts w:hint="default"/>
      </w:rPr>
    </w:lvl>
    <w:lvl w:ilvl="6">
      <w:start w:val="1"/>
      <w:numFmt w:val="decimal"/>
      <w:lvlText w:val="%7."/>
      <w:lvlJc w:val="left"/>
      <w:pPr>
        <w:ind w:left="1589" w:hanging="227"/>
      </w:pPr>
      <w:rPr>
        <w:rFonts w:hint="default"/>
      </w:rPr>
    </w:lvl>
    <w:lvl w:ilvl="7">
      <w:start w:val="1"/>
      <w:numFmt w:val="lowerLetter"/>
      <w:lvlText w:val="%8."/>
      <w:lvlJc w:val="left"/>
      <w:pPr>
        <w:ind w:left="1816" w:hanging="227"/>
      </w:pPr>
      <w:rPr>
        <w:rFonts w:hint="default"/>
      </w:rPr>
    </w:lvl>
    <w:lvl w:ilvl="8">
      <w:start w:val="1"/>
      <w:numFmt w:val="lowerRoman"/>
      <w:lvlText w:val="%9."/>
      <w:lvlJc w:val="left"/>
      <w:pPr>
        <w:ind w:left="2043" w:hanging="227"/>
      </w:pPr>
      <w:rPr>
        <w:rFonts w:hint="default"/>
      </w:rPr>
    </w:lvl>
  </w:abstractNum>
  <w:abstractNum w:abstractNumId="16" w15:restartNumberingAfterBreak="0">
    <w:nsid w:val="3DCC053A"/>
    <w:multiLevelType w:val="hybridMultilevel"/>
    <w:tmpl w:val="E3FE3F36"/>
    <w:lvl w:ilvl="0" w:tplc="EBFCCBAA">
      <w:start w:val="1"/>
      <w:numFmt w:val="bullet"/>
      <w:lvlText w:val=""/>
      <w:lvlJc w:val="left"/>
      <w:pPr>
        <w:ind w:left="227" w:hanging="227"/>
      </w:pPr>
      <w:rPr>
        <w:rFonts w:ascii="Symbol" w:hAnsi="Symbol" w:hint="default"/>
      </w:rPr>
    </w:lvl>
    <w:lvl w:ilvl="1" w:tplc="CE924210">
      <w:start w:val="1"/>
      <w:numFmt w:val="bullet"/>
      <w:lvlText w:val="-"/>
      <w:lvlJc w:val="left"/>
      <w:pPr>
        <w:ind w:left="454" w:hanging="227"/>
      </w:pPr>
      <w:rPr>
        <w:rFonts w:ascii="Courier New" w:hAnsi="Courier New" w:hint="default"/>
      </w:rPr>
    </w:lvl>
    <w:lvl w:ilvl="2" w:tplc="D20A77E2" w:tentative="1">
      <w:start w:val="1"/>
      <w:numFmt w:val="bullet"/>
      <w:lvlText w:val=""/>
      <w:lvlJc w:val="left"/>
      <w:pPr>
        <w:ind w:left="2160" w:hanging="360"/>
      </w:pPr>
      <w:rPr>
        <w:rFonts w:ascii="Wingdings" w:hAnsi="Wingdings" w:hint="default"/>
      </w:rPr>
    </w:lvl>
    <w:lvl w:ilvl="3" w:tplc="811214F8" w:tentative="1">
      <w:start w:val="1"/>
      <w:numFmt w:val="bullet"/>
      <w:lvlText w:val=""/>
      <w:lvlJc w:val="left"/>
      <w:pPr>
        <w:ind w:left="2880" w:hanging="360"/>
      </w:pPr>
      <w:rPr>
        <w:rFonts w:ascii="Symbol" w:hAnsi="Symbol" w:hint="default"/>
      </w:rPr>
    </w:lvl>
    <w:lvl w:ilvl="4" w:tplc="CE66B780" w:tentative="1">
      <w:start w:val="1"/>
      <w:numFmt w:val="bullet"/>
      <w:lvlText w:val="o"/>
      <w:lvlJc w:val="left"/>
      <w:pPr>
        <w:ind w:left="3600" w:hanging="360"/>
      </w:pPr>
      <w:rPr>
        <w:rFonts w:ascii="Courier New" w:hAnsi="Courier New" w:cs="Courier New" w:hint="default"/>
      </w:rPr>
    </w:lvl>
    <w:lvl w:ilvl="5" w:tplc="31FACAE8" w:tentative="1">
      <w:start w:val="1"/>
      <w:numFmt w:val="bullet"/>
      <w:lvlText w:val=""/>
      <w:lvlJc w:val="left"/>
      <w:pPr>
        <w:ind w:left="4320" w:hanging="360"/>
      </w:pPr>
      <w:rPr>
        <w:rFonts w:ascii="Wingdings" w:hAnsi="Wingdings" w:hint="default"/>
      </w:rPr>
    </w:lvl>
    <w:lvl w:ilvl="6" w:tplc="B4547136" w:tentative="1">
      <w:start w:val="1"/>
      <w:numFmt w:val="bullet"/>
      <w:lvlText w:val=""/>
      <w:lvlJc w:val="left"/>
      <w:pPr>
        <w:ind w:left="5040" w:hanging="360"/>
      </w:pPr>
      <w:rPr>
        <w:rFonts w:ascii="Symbol" w:hAnsi="Symbol" w:hint="default"/>
      </w:rPr>
    </w:lvl>
    <w:lvl w:ilvl="7" w:tplc="8B1630B2" w:tentative="1">
      <w:start w:val="1"/>
      <w:numFmt w:val="bullet"/>
      <w:lvlText w:val="o"/>
      <w:lvlJc w:val="left"/>
      <w:pPr>
        <w:ind w:left="5760" w:hanging="360"/>
      </w:pPr>
      <w:rPr>
        <w:rFonts w:ascii="Courier New" w:hAnsi="Courier New" w:cs="Courier New" w:hint="default"/>
      </w:rPr>
    </w:lvl>
    <w:lvl w:ilvl="8" w:tplc="85023CC8" w:tentative="1">
      <w:start w:val="1"/>
      <w:numFmt w:val="bullet"/>
      <w:lvlText w:val=""/>
      <w:lvlJc w:val="left"/>
      <w:pPr>
        <w:ind w:left="6480" w:hanging="360"/>
      </w:pPr>
      <w:rPr>
        <w:rFonts w:ascii="Wingdings" w:hAnsi="Wingdings" w:hint="default"/>
      </w:rPr>
    </w:lvl>
  </w:abstractNum>
  <w:abstractNum w:abstractNumId="17" w15:restartNumberingAfterBreak="0">
    <w:nsid w:val="408D1FC4"/>
    <w:multiLevelType w:val="multilevel"/>
    <w:tmpl w:val="5E64B392"/>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439F6F20"/>
    <w:multiLevelType w:val="multilevel"/>
    <w:tmpl w:val="FC6077A8"/>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9" w15:restartNumberingAfterBreak="0">
    <w:nsid w:val="4BF4279E"/>
    <w:multiLevelType w:val="hybridMultilevel"/>
    <w:tmpl w:val="4D7E5A6C"/>
    <w:lvl w:ilvl="0" w:tplc="8AAAFB84">
      <w:start w:val="1"/>
      <w:numFmt w:val="decimal"/>
      <w:lvlText w:val="%1."/>
      <w:lvlJc w:val="left"/>
      <w:pPr>
        <w:ind w:left="720" w:hanging="360"/>
      </w:pPr>
    </w:lvl>
    <w:lvl w:ilvl="1" w:tplc="5CFEF21C">
      <w:start w:val="1"/>
      <w:numFmt w:val="lowerLetter"/>
      <w:lvlText w:val="%2."/>
      <w:lvlJc w:val="left"/>
      <w:pPr>
        <w:ind w:left="1440" w:hanging="360"/>
      </w:pPr>
    </w:lvl>
    <w:lvl w:ilvl="2" w:tplc="04130005" w:tentative="1">
      <w:start w:val="1"/>
      <w:numFmt w:val="lowerRoman"/>
      <w:lvlText w:val="%3."/>
      <w:lvlJc w:val="right"/>
      <w:pPr>
        <w:ind w:left="2160" w:hanging="180"/>
      </w:pPr>
    </w:lvl>
    <w:lvl w:ilvl="3" w:tplc="04130001" w:tentative="1">
      <w:start w:val="1"/>
      <w:numFmt w:val="decimal"/>
      <w:lvlText w:val="%4."/>
      <w:lvlJc w:val="left"/>
      <w:pPr>
        <w:ind w:left="2880" w:hanging="360"/>
      </w:pPr>
    </w:lvl>
    <w:lvl w:ilvl="4" w:tplc="04130003" w:tentative="1">
      <w:start w:val="1"/>
      <w:numFmt w:val="lowerLetter"/>
      <w:lvlText w:val="%5."/>
      <w:lvlJc w:val="left"/>
      <w:pPr>
        <w:ind w:left="3600" w:hanging="360"/>
      </w:pPr>
    </w:lvl>
    <w:lvl w:ilvl="5" w:tplc="04130005" w:tentative="1">
      <w:start w:val="1"/>
      <w:numFmt w:val="lowerRoman"/>
      <w:lvlText w:val="%6."/>
      <w:lvlJc w:val="right"/>
      <w:pPr>
        <w:ind w:left="4320" w:hanging="180"/>
      </w:pPr>
    </w:lvl>
    <w:lvl w:ilvl="6" w:tplc="04130001" w:tentative="1">
      <w:start w:val="1"/>
      <w:numFmt w:val="decimal"/>
      <w:lvlText w:val="%7."/>
      <w:lvlJc w:val="left"/>
      <w:pPr>
        <w:ind w:left="5040" w:hanging="360"/>
      </w:pPr>
    </w:lvl>
    <w:lvl w:ilvl="7" w:tplc="04130003" w:tentative="1">
      <w:start w:val="1"/>
      <w:numFmt w:val="lowerLetter"/>
      <w:lvlText w:val="%8."/>
      <w:lvlJc w:val="left"/>
      <w:pPr>
        <w:ind w:left="5760" w:hanging="360"/>
      </w:pPr>
    </w:lvl>
    <w:lvl w:ilvl="8" w:tplc="04130005" w:tentative="1">
      <w:start w:val="1"/>
      <w:numFmt w:val="lowerRoman"/>
      <w:lvlText w:val="%9."/>
      <w:lvlJc w:val="right"/>
      <w:pPr>
        <w:ind w:left="6480" w:hanging="180"/>
      </w:pPr>
    </w:lvl>
  </w:abstractNum>
  <w:abstractNum w:abstractNumId="20" w15:restartNumberingAfterBreak="0">
    <w:nsid w:val="4D7F4BA5"/>
    <w:multiLevelType w:val="hybridMultilevel"/>
    <w:tmpl w:val="7D9C2B78"/>
    <w:lvl w:ilvl="0" w:tplc="0413000F">
      <w:start w:val="1"/>
      <w:numFmt w:val="bullet"/>
      <w:lvlText w:val=""/>
      <w:lvlJc w:val="left"/>
      <w:pPr>
        <w:ind w:left="947" w:hanging="360"/>
      </w:pPr>
      <w:rPr>
        <w:rFonts w:ascii="Symbol" w:hAnsi="Symbol" w:hint="default"/>
      </w:rPr>
    </w:lvl>
    <w:lvl w:ilvl="1" w:tplc="04130019" w:tentative="1">
      <w:start w:val="1"/>
      <w:numFmt w:val="bullet"/>
      <w:lvlText w:val="o"/>
      <w:lvlJc w:val="left"/>
      <w:pPr>
        <w:ind w:left="1667" w:hanging="360"/>
      </w:pPr>
      <w:rPr>
        <w:rFonts w:ascii="Courier New" w:hAnsi="Courier New" w:cs="Courier New" w:hint="default"/>
      </w:rPr>
    </w:lvl>
    <w:lvl w:ilvl="2" w:tplc="0413001B" w:tentative="1">
      <w:start w:val="1"/>
      <w:numFmt w:val="bullet"/>
      <w:lvlText w:val=""/>
      <w:lvlJc w:val="left"/>
      <w:pPr>
        <w:ind w:left="2387" w:hanging="360"/>
      </w:pPr>
      <w:rPr>
        <w:rFonts w:ascii="Wingdings" w:hAnsi="Wingdings" w:hint="default"/>
      </w:rPr>
    </w:lvl>
    <w:lvl w:ilvl="3" w:tplc="0413000F" w:tentative="1">
      <w:start w:val="1"/>
      <w:numFmt w:val="bullet"/>
      <w:lvlText w:val=""/>
      <w:lvlJc w:val="left"/>
      <w:pPr>
        <w:ind w:left="3107" w:hanging="360"/>
      </w:pPr>
      <w:rPr>
        <w:rFonts w:ascii="Symbol" w:hAnsi="Symbol" w:hint="default"/>
      </w:rPr>
    </w:lvl>
    <w:lvl w:ilvl="4" w:tplc="04130019" w:tentative="1">
      <w:start w:val="1"/>
      <w:numFmt w:val="bullet"/>
      <w:lvlText w:val="o"/>
      <w:lvlJc w:val="left"/>
      <w:pPr>
        <w:ind w:left="3827" w:hanging="360"/>
      </w:pPr>
      <w:rPr>
        <w:rFonts w:ascii="Courier New" w:hAnsi="Courier New" w:cs="Courier New" w:hint="default"/>
      </w:rPr>
    </w:lvl>
    <w:lvl w:ilvl="5" w:tplc="0413001B" w:tentative="1">
      <w:start w:val="1"/>
      <w:numFmt w:val="bullet"/>
      <w:lvlText w:val=""/>
      <w:lvlJc w:val="left"/>
      <w:pPr>
        <w:ind w:left="4547" w:hanging="360"/>
      </w:pPr>
      <w:rPr>
        <w:rFonts w:ascii="Wingdings" w:hAnsi="Wingdings" w:hint="default"/>
      </w:rPr>
    </w:lvl>
    <w:lvl w:ilvl="6" w:tplc="0413000F" w:tentative="1">
      <w:start w:val="1"/>
      <w:numFmt w:val="bullet"/>
      <w:lvlText w:val=""/>
      <w:lvlJc w:val="left"/>
      <w:pPr>
        <w:ind w:left="5267" w:hanging="360"/>
      </w:pPr>
      <w:rPr>
        <w:rFonts w:ascii="Symbol" w:hAnsi="Symbol" w:hint="default"/>
      </w:rPr>
    </w:lvl>
    <w:lvl w:ilvl="7" w:tplc="04130019" w:tentative="1">
      <w:start w:val="1"/>
      <w:numFmt w:val="bullet"/>
      <w:lvlText w:val="o"/>
      <w:lvlJc w:val="left"/>
      <w:pPr>
        <w:ind w:left="5987" w:hanging="360"/>
      </w:pPr>
      <w:rPr>
        <w:rFonts w:ascii="Courier New" w:hAnsi="Courier New" w:cs="Courier New" w:hint="default"/>
      </w:rPr>
    </w:lvl>
    <w:lvl w:ilvl="8" w:tplc="0413001B" w:tentative="1">
      <w:start w:val="1"/>
      <w:numFmt w:val="bullet"/>
      <w:lvlText w:val=""/>
      <w:lvlJc w:val="left"/>
      <w:pPr>
        <w:ind w:left="6707" w:hanging="360"/>
      </w:pPr>
      <w:rPr>
        <w:rFonts w:ascii="Wingdings" w:hAnsi="Wingdings" w:hint="default"/>
      </w:rPr>
    </w:lvl>
  </w:abstractNum>
  <w:abstractNum w:abstractNumId="21" w15:restartNumberingAfterBreak="0">
    <w:nsid w:val="4ED509A2"/>
    <w:multiLevelType w:val="multilevel"/>
    <w:tmpl w:val="30B2AC84"/>
    <w:lvl w:ilvl="0">
      <w:start w:val="1"/>
      <w:numFmt w:val="bullet"/>
      <w:lvlText w:val=""/>
      <w:lvlJc w:val="left"/>
      <w:pPr>
        <w:ind w:left="227" w:hanging="227"/>
      </w:pPr>
      <w:rPr>
        <w:rFonts w:ascii="Symbol" w:hAnsi="Symbol" w:hint="default"/>
        <w:sz w:val="16"/>
      </w:rPr>
    </w:lvl>
    <w:lvl w:ilvl="1">
      <w:start w:val="1"/>
      <w:numFmt w:val="bullet"/>
      <w:lvlText w:val="-"/>
      <w:lvlJc w:val="left"/>
      <w:pPr>
        <w:ind w:left="454" w:hanging="227"/>
      </w:pPr>
      <w:rPr>
        <w:rFonts w:ascii="Courier New" w:hAnsi="Courier New" w:hint="default"/>
        <w:sz w:val="16"/>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51586151"/>
    <w:multiLevelType w:val="multilevel"/>
    <w:tmpl w:val="D64CACFA"/>
    <w:lvl w:ilvl="0">
      <w:start w:val="1"/>
      <w:numFmt w:val="bullet"/>
      <w:lvlText w:val=""/>
      <w:lvlJc w:val="left"/>
      <w:pPr>
        <w:ind w:left="227" w:hanging="227"/>
      </w:pPr>
      <w:rPr>
        <w:rFonts w:ascii="Symbol" w:hAnsi="Symbol" w:hint="default"/>
        <w:sz w:val="16"/>
      </w:rPr>
    </w:lvl>
    <w:lvl w:ilvl="1">
      <w:start w:val="1"/>
      <w:numFmt w:val="bullet"/>
      <w:lvlText w:val="-"/>
      <w:lvlJc w:val="left"/>
      <w:pPr>
        <w:ind w:left="454" w:hanging="227"/>
      </w:pPr>
      <w:rPr>
        <w:rFonts w:ascii="Courier New" w:hAnsi="Courier New" w:hint="default"/>
        <w:sz w:val="16"/>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23" w15:restartNumberingAfterBreak="0">
    <w:nsid w:val="51A6046A"/>
    <w:multiLevelType w:val="hybridMultilevel"/>
    <w:tmpl w:val="07524270"/>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4" w15:restartNumberingAfterBreak="0">
    <w:nsid w:val="5F28562D"/>
    <w:multiLevelType w:val="hybridMultilevel"/>
    <w:tmpl w:val="8712445A"/>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5" w15:restartNumberingAfterBreak="0">
    <w:nsid w:val="624A045F"/>
    <w:multiLevelType w:val="hybridMultilevel"/>
    <w:tmpl w:val="AA6CA3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63FD30AD"/>
    <w:multiLevelType w:val="multilevel"/>
    <w:tmpl w:val="0413001D"/>
    <w:lvl w:ilvl="0">
      <w:start w:val="1"/>
      <w:numFmt w:val="bullet"/>
      <w:lvlText w:val="•"/>
      <w:lvlJc w:val="left"/>
      <w:pPr>
        <w:ind w:left="360" w:hanging="360"/>
      </w:pPr>
      <w:rPr>
        <w:rFonts w:ascii="Arial" w:hAnsi="Arial" w:hint="default"/>
        <w:sz w:val="16"/>
      </w:rPr>
    </w:lvl>
    <w:lvl w:ilvl="1">
      <w:start w:val="1"/>
      <w:numFmt w:val="bullet"/>
      <w:lvlText w:val="-"/>
      <w:lvlJc w:val="left"/>
      <w:pPr>
        <w:ind w:left="720" w:hanging="360"/>
      </w:pPr>
      <w:rPr>
        <w:rFonts w:ascii="Courier New" w:hAnsi="Courier New"/>
        <w:sz w:val="16"/>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6AA21681"/>
    <w:multiLevelType w:val="hybridMultilevel"/>
    <w:tmpl w:val="FC6C44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BA451ED"/>
    <w:multiLevelType w:val="multilevel"/>
    <w:tmpl w:val="0413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9" w15:restartNumberingAfterBreak="0">
    <w:nsid w:val="740D5A37"/>
    <w:multiLevelType w:val="hybridMultilevel"/>
    <w:tmpl w:val="5DCA892C"/>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0" w15:restartNumberingAfterBreak="0">
    <w:nsid w:val="75267A66"/>
    <w:multiLevelType w:val="hybridMultilevel"/>
    <w:tmpl w:val="61243244"/>
    <w:lvl w:ilvl="0" w:tplc="04130001">
      <w:start w:val="1"/>
      <w:numFmt w:val="bullet"/>
      <w:lvlText w:val=""/>
      <w:lvlJc w:val="left"/>
      <w:pPr>
        <w:ind w:left="720" w:hanging="360"/>
      </w:pPr>
      <w:rPr>
        <w:rFonts w:ascii="Symbol" w:hAnsi="Symbol" w:hint="default"/>
      </w:rPr>
    </w:lvl>
    <w:lvl w:ilvl="1" w:tplc="04130003">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1" w15:restartNumberingAfterBreak="0">
    <w:nsid w:val="76515CA8"/>
    <w:multiLevelType w:val="hybridMultilevel"/>
    <w:tmpl w:val="A7308C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77E72E98"/>
    <w:multiLevelType w:val="multilevel"/>
    <w:tmpl w:val="2B3AD3CC"/>
    <w:lvl w:ilvl="0">
      <w:start w:val="1"/>
      <w:numFmt w:val="bullet"/>
      <w:lvlText w:val="•"/>
      <w:lvlJc w:val="left"/>
      <w:pPr>
        <w:ind w:left="227" w:hanging="227"/>
      </w:pPr>
      <w:rPr>
        <w:rFonts w:ascii="Arial" w:hAnsi="Arial" w:hint="default"/>
        <w:sz w:val="16"/>
      </w:rPr>
    </w:lvl>
    <w:lvl w:ilvl="1">
      <w:start w:val="1"/>
      <w:numFmt w:val="bullet"/>
      <w:lvlText w:val="-"/>
      <w:lvlJc w:val="left"/>
      <w:pPr>
        <w:ind w:left="454" w:hanging="227"/>
      </w:pPr>
      <w:rPr>
        <w:rFonts w:ascii="Courier New" w:hAnsi="Courier New" w:hint="default"/>
        <w:sz w:val="16"/>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3" w15:restartNumberingAfterBreak="0">
    <w:nsid w:val="7A542842"/>
    <w:multiLevelType w:val="multilevel"/>
    <w:tmpl w:val="5E38F3A8"/>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34" w15:restartNumberingAfterBreak="0">
    <w:nsid w:val="7EB66443"/>
    <w:multiLevelType w:val="hybridMultilevel"/>
    <w:tmpl w:val="62D270BE"/>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3"/>
  </w:num>
  <w:num w:numId="2">
    <w:abstractNumId w:val="3"/>
    <w:lvlOverride w:ilvl="0">
      <w:startOverride w:val="1"/>
    </w:lvlOverride>
  </w:num>
  <w:num w:numId="3">
    <w:abstractNumId w:val="3"/>
    <w:lvlOverride w:ilvl="0">
      <w:startOverride w:val="1"/>
    </w:lvlOverride>
  </w:num>
  <w:num w:numId="4">
    <w:abstractNumId w:val="3"/>
    <w:lvlOverride w:ilvl="0">
      <w:startOverride w:val="1"/>
    </w:lvlOverride>
  </w:num>
  <w:num w:numId="5">
    <w:abstractNumId w:val="3"/>
    <w:lvlOverride w:ilvl="0">
      <w:startOverride w:val="1"/>
    </w:lvlOverride>
  </w:num>
  <w:num w:numId="6">
    <w:abstractNumId w:val="19"/>
  </w:num>
  <w:num w:numId="7">
    <w:abstractNumId w:val="16"/>
  </w:num>
  <w:num w:numId="8">
    <w:abstractNumId w:val="26"/>
  </w:num>
  <w:num w:numId="9">
    <w:abstractNumId w:val="32"/>
  </w:num>
  <w:num w:numId="10">
    <w:abstractNumId w:val="9"/>
  </w:num>
  <w:num w:numId="11">
    <w:abstractNumId w:val="20"/>
  </w:num>
  <w:num w:numId="12">
    <w:abstractNumId w:val="14"/>
  </w:num>
  <w:num w:numId="13">
    <w:abstractNumId w:val="28"/>
  </w:num>
  <w:num w:numId="14">
    <w:abstractNumId w:val="13"/>
  </w:num>
  <w:num w:numId="15">
    <w:abstractNumId w:val="17"/>
  </w:num>
  <w:num w:numId="16">
    <w:abstractNumId w:val="21"/>
  </w:num>
  <w:num w:numId="17">
    <w:abstractNumId w:val="12"/>
  </w:num>
  <w:num w:numId="18">
    <w:abstractNumId w:val="18"/>
    <w:lvlOverride w:ilvl="0">
      <w:lvl w:ilvl="0">
        <w:start w:val="1"/>
        <w:numFmt w:val="bullet"/>
        <w:lvlText w:val=""/>
        <w:lvlJc w:val="left"/>
        <w:pPr>
          <w:ind w:left="227" w:hanging="227"/>
        </w:pPr>
        <w:rPr>
          <w:rFonts w:ascii="Symbol" w:hAnsi="Symbol" w:hint="default"/>
          <w:sz w:val="20"/>
        </w:rPr>
      </w:lvl>
    </w:lvlOverride>
    <w:lvlOverride w:ilvl="1">
      <w:lvl w:ilvl="1">
        <w:start w:val="1"/>
        <w:numFmt w:val="bullet"/>
        <w:lvlText w:val="-"/>
        <w:lvlJc w:val="left"/>
        <w:pPr>
          <w:ind w:left="454" w:hanging="227"/>
        </w:pPr>
        <w:rPr>
          <w:rFonts w:ascii="Courier New" w:hAnsi="Courier New" w:hint="default"/>
          <w:sz w:val="20"/>
        </w:rPr>
      </w:lvl>
    </w:lvlOverride>
    <w:lvlOverride w:ilvl="2">
      <w:lvl w:ilvl="2">
        <w:start w:val="1"/>
        <w:numFmt w:val="lowerRoman"/>
        <w:lvlText w:val="%3)"/>
        <w:lvlJc w:val="left"/>
        <w:pPr>
          <w:ind w:left="1440" w:hanging="360"/>
        </w:pPr>
        <w:rPr>
          <w:rFonts w:hint="default"/>
        </w:rPr>
      </w:lvl>
    </w:lvlOverride>
    <w:lvlOverride w:ilvl="3">
      <w:lvl w:ilvl="3">
        <w:start w:val="1"/>
        <w:numFmt w:val="decimal"/>
        <w:lvlText w:val="(%4)"/>
        <w:lvlJc w:val="left"/>
        <w:pPr>
          <w:ind w:left="1800" w:hanging="360"/>
        </w:pPr>
        <w:rPr>
          <w:rFonts w:hint="default"/>
        </w:rPr>
      </w:lvl>
    </w:lvlOverride>
    <w:lvlOverride w:ilvl="4">
      <w:lvl w:ilvl="4">
        <w:start w:val="1"/>
        <w:numFmt w:val="lowerLetter"/>
        <w:lvlText w:val="(%5)"/>
        <w:lvlJc w:val="left"/>
        <w:pPr>
          <w:ind w:left="2160" w:hanging="360"/>
        </w:pPr>
        <w:rPr>
          <w:rFonts w:hint="default"/>
        </w:rPr>
      </w:lvl>
    </w:lvlOverride>
    <w:lvlOverride w:ilvl="5">
      <w:lvl w:ilvl="5">
        <w:start w:val="1"/>
        <w:numFmt w:val="lowerRoman"/>
        <w:lvlText w:val="(%6)"/>
        <w:lvlJc w:val="left"/>
        <w:pPr>
          <w:ind w:left="2520" w:hanging="360"/>
        </w:pPr>
        <w:rPr>
          <w:rFonts w:hint="default"/>
        </w:rPr>
      </w:lvl>
    </w:lvlOverride>
    <w:lvlOverride w:ilvl="6">
      <w:lvl w:ilvl="6">
        <w:start w:val="1"/>
        <w:numFmt w:val="decimal"/>
        <w:lvlText w:val="%7."/>
        <w:lvlJc w:val="left"/>
        <w:pPr>
          <w:ind w:left="2880" w:hanging="360"/>
        </w:pPr>
        <w:rPr>
          <w:rFonts w:hint="default"/>
        </w:rPr>
      </w:lvl>
    </w:lvlOverride>
    <w:lvlOverride w:ilvl="7">
      <w:lvl w:ilvl="7">
        <w:start w:val="1"/>
        <w:numFmt w:val="lowerLetter"/>
        <w:lvlText w:val="%8."/>
        <w:lvlJc w:val="left"/>
        <w:pPr>
          <w:ind w:left="3240" w:hanging="360"/>
        </w:pPr>
        <w:rPr>
          <w:rFonts w:hint="default"/>
        </w:rPr>
      </w:lvl>
    </w:lvlOverride>
    <w:lvlOverride w:ilvl="8">
      <w:lvl w:ilvl="8">
        <w:start w:val="1"/>
        <w:numFmt w:val="lowerRoman"/>
        <w:lvlText w:val="%9."/>
        <w:lvlJc w:val="left"/>
        <w:pPr>
          <w:ind w:left="3600" w:hanging="360"/>
        </w:pPr>
        <w:rPr>
          <w:rFonts w:hint="default"/>
        </w:rPr>
      </w:lvl>
    </w:lvlOverride>
  </w:num>
  <w:num w:numId="19">
    <w:abstractNumId w:val="2"/>
  </w:num>
  <w:num w:numId="20">
    <w:abstractNumId w:val="2"/>
  </w:num>
  <w:num w:numId="21">
    <w:abstractNumId w:val="1"/>
  </w:num>
  <w:num w:numId="22">
    <w:abstractNumId w:val="1"/>
  </w:num>
  <w:num w:numId="23">
    <w:abstractNumId w:val="2"/>
  </w:num>
  <w:num w:numId="24">
    <w:abstractNumId w:val="20"/>
  </w:num>
  <w:num w:numId="25">
    <w:abstractNumId w:val="20"/>
  </w:num>
  <w:num w:numId="26">
    <w:abstractNumId w:val="5"/>
  </w:num>
  <w:num w:numId="27">
    <w:abstractNumId w:val="5"/>
  </w:num>
  <w:num w:numId="28">
    <w:abstractNumId w:val="33"/>
  </w:num>
  <w:num w:numId="29">
    <w:abstractNumId w:val="13"/>
  </w:num>
  <w:num w:numId="30">
    <w:abstractNumId w:val="6"/>
  </w:num>
  <w:num w:numId="31">
    <w:abstractNumId w:val="15"/>
  </w:num>
  <w:num w:numId="32">
    <w:abstractNumId w:val="10"/>
  </w:num>
  <w:num w:numId="33">
    <w:abstractNumId w:val="22"/>
  </w:num>
  <w:num w:numId="34">
    <w:abstractNumId w:val="4"/>
  </w:num>
  <w:num w:numId="35">
    <w:abstractNumId w:val="8"/>
  </w:num>
  <w:num w:numId="36">
    <w:abstractNumId w:val="0"/>
  </w:num>
  <w:num w:numId="37">
    <w:abstractNumId w:val="8"/>
    <w:lvlOverride w:ilvl="0">
      <w:lvl w:ilvl="0">
        <w:start w:val="1"/>
        <w:numFmt w:val="decimal"/>
        <w:pStyle w:val="K06-titelkop"/>
        <w:lvlText w:val="%1"/>
        <w:lvlJc w:val="left"/>
        <w:pPr>
          <w:ind w:left="7287" w:hanging="624"/>
        </w:pPr>
        <w:rPr>
          <w:rFonts w:hint="default"/>
          <w:b/>
          <w:i w:val="0"/>
          <w:color w:val="000000" w:themeColor="text1"/>
          <w:sz w:val="40"/>
        </w:rPr>
      </w:lvl>
    </w:lvlOverride>
    <w:lvlOverride w:ilvl="1">
      <w:lvl w:ilvl="1">
        <w:start w:val="1"/>
        <w:numFmt w:val="decimal"/>
        <w:pStyle w:val="K07-paragraaf"/>
        <w:lvlText w:val="%1.%2"/>
        <w:lvlJc w:val="left"/>
        <w:pPr>
          <w:ind w:left="624" w:hanging="624"/>
        </w:pPr>
        <w:rPr>
          <w:rFonts w:hint="default"/>
          <w:color w:val="003359"/>
          <w:sz w:val="24"/>
          <w:szCs w:val="24"/>
        </w:rPr>
      </w:lvl>
    </w:lvlOverride>
    <w:lvlOverride w:ilvl="2">
      <w:lvl w:ilvl="2">
        <w:start w:val="1"/>
        <w:numFmt w:val="decimal"/>
        <w:pStyle w:val="K08-paragraafkop"/>
        <w:lvlText w:val="%1.%2.%3."/>
        <w:lvlJc w:val="left"/>
        <w:pPr>
          <w:ind w:left="624" w:hanging="624"/>
        </w:pPr>
        <w:rPr>
          <w:rFonts w:hint="default"/>
        </w:rPr>
      </w:lvl>
    </w:lvlOverride>
    <w:lvlOverride w:ilvl="3">
      <w:lvl w:ilvl="3">
        <w:start w:val="1"/>
        <w:numFmt w:val="decimal"/>
        <w:lvlText w:val="%1.%2.%3.%4."/>
        <w:lvlJc w:val="left"/>
        <w:pPr>
          <w:ind w:left="624" w:hanging="624"/>
        </w:pPr>
        <w:rPr>
          <w:rFonts w:hint="default"/>
        </w:rPr>
      </w:lvl>
    </w:lvlOverride>
    <w:lvlOverride w:ilvl="4">
      <w:lvl w:ilvl="4">
        <w:start w:val="1"/>
        <w:numFmt w:val="decimal"/>
        <w:lvlText w:val="%1.%2.%3.%4.%5."/>
        <w:lvlJc w:val="left"/>
        <w:pPr>
          <w:ind w:left="624" w:hanging="624"/>
        </w:pPr>
        <w:rPr>
          <w:rFonts w:hint="default"/>
        </w:rPr>
      </w:lvl>
    </w:lvlOverride>
    <w:lvlOverride w:ilvl="5">
      <w:lvl w:ilvl="5">
        <w:start w:val="1"/>
        <w:numFmt w:val="decimal"/>
        <w:lvlText w:val="%1.%2.%3.%4.%5.%6."/>
        <w:lvlJc w:val="left"/>
        <w:pPr>
          <w:ind w:left="624" w:hanging="624"/>
        </w:pPr>
        <w:rPr>
          <w:rFonts w:hint="default"/>
        </w:rPr>
      </w:lvl>
    </w:lvlOverride>
    <w:lvlOverride w:ilvl="6">
      <w:lvl w:ilvl="6">
        <w:start w:val="1"/>
        <w:numFmt w:val="decimal"/>
        <w:lvlText w:val="%1.%2.%3.%4.%5.%6.%7."/>
        <w:lvlJc w:val="left"/>
        <w:pPr>
          <w:ind w:left="624" w:hanging="624"/>
        </w:pPr>
        <w:rPr>
          <w:rFonts w:hint="default"/>
        </w:rPr>
      </w:lvl>
    </w:lvlOverride>
    <w:lvlOverride w:ilvl="7">
      <w:lvl w:ilvl="7">
        <w:start w:val="1"/>
        <w:numFmt w:val="decimal"/>
        <w:lvlText w:val="%1.%2.%3.%4.%5.%6.%7.%8."/>
        <w:lvlJc w:val="left"/>
        <w:pPr>
          <w:ind w:left="624" w:hanging="624"/>
        </w:pPr>
        <w:rPr>
          <w:rFonts w:hint="default"/>
        </w:rPr>
      </w:lvl>
    </w:lvlOverride>
    <w:lvlOverride w:ilvl="8">
      <w:lvl w:ilvl="8">
        <w:start w:val="1"/>
        <w:numFmt w:val="decimal"/>
        <w:lvlText w:val="%1.%2.%3.%4.%5.%6.%7.%8.%9."/>
        <w:lvlJc w:val="left"/>
        <w:pPr>
          <w:ind w:left="624" w:hanging="624"/>
        </w:pPr>
        <w:rPr>
          <w:rFonts w:hint="default"/>
        </w:rPr>
      </w:lvl>
    </w:lvlOverride>
  </w:num>
  <w:num w:numId="38">
    <w:abstractNumId w:val="7"/>
  </w:num>
  <w:num w:numId="39">
    <w:abstractNumId w:val="29"/>
  </w:num>
  <w:num w:numId="40">
    <w:abstractNumId w:val="30"/>
  </w:num>
  <w:num w:numId="41">
    <w:abstractNumId w:val="34"/>
  </w:num>
  <w:num w:numId="42">
    <w:abstractNumId w:val="23"/>
  </w:num>
  <w:num w:numId="43">
    <w:abstractNumId w:val="24"/>
  </w:num>
  <w:num w:numId="44">
    <w:abstractNumId w:val="27"/>
  </w:num>
  <w:num w:numId="45">
    <w:abstractNumId w:val="25"/>
  </w:num>
  <w:num w:numId="46">
    <w:abstractNumId w:val="11"/>
  </w:num>
  <w:num w:numId="47">
    <w:abstractNumId w:val="3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1"/>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rawingGridHorizontalSpacing w:val="100"/>
  <w:displayHorizontalDrawingGridEvery w:val="2"/>
  <w:doNotShadeFormData/>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8629C"/>
    <w:rsid w:val="00011365"/>
    <w:rsid w:val="00012AFA"/>
    <w:rsid w:val="00017C57"/>
    <w:rsid w:val="00020B64"/>
    <w:rsid w:val="000417A1"/>
    <w:rsid w:val="000418E5"/>
    <w:rsid w:val="00042049"/>
    <w:rsid w:val="000506F8"/>
    <w:rsid w:val="00050743"/>
    <w:rsid w:val="00055A4B"/>
    <w:rsid w:val="00070796"/>
    <w:rsid w:val="00071277"/>
    <w:rsid w:val="000742B5"/>
    <w:rsid w:val="00084CB9"/>
    <w:rsid w:val="000962BB"/>
    <w:rsid w:val="000A666C"/>
    <w:rsid w:val="000B61B9"/>
    <w:rsid w:val="000C1735"/>
    <w:rsid w:val="000C4290"/>
    <w:rsid w:val="000C512C"/>
    <w:rsid w:val="000D03A5"/>
    <w:rsid w:val="000D226C"/>
    <w:rsid w:val="000D4574"/>
    <w:rsid w:val="000F33B3"/>
    <w:rsid w:val="00100CBD"/>
    <w:rsid w:val="00100D7A"/>
    <w:rsid w:val="0011133E"/>
    <w:rsid w:val="00111E05"/>
    <w:rsid w:val="00115283"/>
    <w:rsid w:val="001210B4"/>
    <w:rsid w:val="00124EA9"/>
    <w:rsid w:val="00125358"/>
    <w:rsid w:val="001410A5"/>
    <w:rsid w:val="00143A9C"/>
    <w:rsid w:val="0014684E"/>
    <w:rsid w:val="00146B36"/>
    <w:rsid w:val="00165095"/>
    <w:rsid w:val="00177046"/>
    <w:rsid w:val="00185A52"/>
    <w:rsid w:val="001A439E"/>
    <w:rsid w:val="001A63A1"/>
    <w:rsid w:val="001B1512"/>
    <w:rsid w:val="001C26F5"/>
    <w:rsid w:val="001C3F17"/>
    <w:rsid w:val="001C50FC"/>
    <w:rsid w:val="001D49B8"/>
    <w:rsid w:val="001E1229"/>
    <w:rsid w:val="001E30DD"/>
    <w:rsid w:val="001E3ADB"/>
    <w:rsid w:val="001E428C"/>
    <w:rsid w:val="001F3BFB"/>
    <w:rsid w:val="00201EAF"/>
    <w:rsid w:val="0020379C"/>
    <w:rsid w:val="00203C3D"/>
    <w:rsid w:val="00204B4B"/>
    <w:rsid w:val="00216D16"/>
    <w:rsid w:val="00217C55"/>
    <w:rsid w:val="002201A8"/>
    <w:rsid w:val="00230046"/>
    <w:rsid w:val="0023513C"/>
    <w:rsid w:val="00237D84"/>
    <w:rsid w:val="0024071A"/>
    <w:rsid w:val="00241172"/>
    <w:rsid w:val="002430BF"/>
    <w:rsid w:val="00253EA6"/>
    <w:rsid w:val="00256AE9"/>
    <w:rsid w:val="002604D3"/>
    <w:rsid w:val="00267B36"/>
    <w:rsid w:val="00272AA1"/>
    <w:rsid w:val="00274A16"/>
    <w:rsid w:val="0028629C"/>
    <w:rsid w:val="002A6CA8"/>
    <w:rsid w:val="002C36B2"/>
    <w:rsid w:val="002C62F2"/>
    <w:rsid w:val="002E3B9D"/>
    <w:rsid w:val="002E4754"/>
    <w:rsid w:val="002E591A"/>
    <w:rsid w:val="002E63C0"/>
    <w:rsid w:val="002F31FE"/>
    <w:rsid w:val="002F37AB"/>
    <w:rsid w:val="002F705E"/>
    <w:rsid w:val="0031616F"/>
    <w:rsid w:val="00320A31"/>
    <w:rsid w:val="00320CA4"/>
    <w:rsid w:val="00322488"/>
    <w:rsid w:val="00326248"/>
    <w:rsid w:val="00336067"/>
    <w:rsid w:val="00341C4D"/>
    <w:rsid w:val="00344F71"/>
    <w:rsid w:val="003620C7"/>
    <w:rsid w:val="0036240A"/>
    <w:rsid w:val="0036405A"/>
    <w:rsid w:val="00365A80"/>
    <w:rsid w:val="00371FF3"/>
    <w:rsid w:val="00372677"/>
    <w:rsid w:val="00373EAD"/>
    <w:rsid w:val="0037427A"/>
    <w:rsid w:val="00375472"/>
    <w:rsid w:val="003761B3"/>
    <w:rsid w:val="00382314"/>
    <w:rsid w:val="003A13EA"/>
    <w:rsid w:val="003A161E"/>
    <w:rsid w:val="003B01B9"/>
    <w:rsid w:val="003B0D11"/>
    <w:rsid w:val="003B298D"/>
    <w:rsid w:val="003C14B7"/>
    <w:rsid w:val="003D0BAE"/>
    <w:rsid w:val="003D1374"/>
    <w:rsid w:val="003E1E96"/>
    <w:rsid w:val="003E2C31"/>
    <w:rsid w:val="003E483E"/>
    <w:rsid w:val="003F0134"/>
    <w:rsid w:val="003F2F2F"/>
    <w:rsid w:val="003F3BB9"/>
    <w:rsid w:val="003F6353"/>
    <w:rsid w:val="003F6C28"/>
    <w:rsid w:val="00400CFC"/>
    <w:rsid w:val="00413A6A"/>
    <w:rsid w:val="00433ED1"/>
    <w:rsid w:val="004408E4"/>
    <w:rsid w:val="004414AB"/>
    <w:rsid w:val="004614A0"/>
    <w:rsid w:val="00466BDA"/>
    <w:rsid w:val="004776AB"/>
    <w:rsid w:val="0048375D"/>
    <w:rsid w:val="00486ED2"/>
    <w:rsid w:val="00495B36"/>
    <w:rsid w:val="00497ABB"/>
    <w:rsid w:val="004A18A2"/>
    <w:rsid w:val="004A23EA"/>
    <w:rsid w:val="004A544C"/>
    <w:rsid w:val="004C36DA"/>
    <w:rsid w:val="004C5C32"/>
    <w:rsid w:val="004D0BB2"/>
    <w:rsid w:val="004D14C2"/>
    <w:rsid w:val="004D1698"/>
    <w:rsid w:val="004D4D2F"/>
    <w:rsid w:val="004D7CC9"/>
    <w:rsid w:val="004F0C98"/>
    <w:rsid w:val="005113F2"/>
    <w:rsid w:val="0052111F"/>
    <w:rsid w:val="00530433"/>
    <w:rsid w:val="005403F7"/>
    <w:rsid w:val="005501D5"/>
    <w:rsid w:val="00551149"/>
    <w:rsid w:val="005565F0"/>
    <w:rsid w:val="00567ED4"/>
    <w:rsid w:val="00573D63"/>
    <w:rsid w:val="00583601"/>
    <w:rsid w:val="00590D35"/>
    <w:rsid w:val="005A1F0C"/>
    <w:rsid w:val="005A5B07"/>
    <w:rsid w:val="005A5E34"/>
    <w:rsid w:val="005B2D93"/>
    <w:rsid w:val="005B2F3D"/>
    <w:rsid w:val="005B4AB2"/>
    <w:rsid w:val="005B575D"/>
    <w:rsid w:val="005B7FE6"/>
    <w:rsid w:val="005C16B5"/>
    <w:rsid w:val="005C2A6E"/>
    <w:rsid w:val="005D6CEC"/>
    <w:rsid w:val="005D701C"/>
    <w:rsid w:val="005E0BF7"/>
    <w:rsid w:val="005F3676"/>
    <w:rsid w:val="005F52B2"/>
    <w:rsid w:val="00605775"/>
    <w:rsid w:val="00607447"/>
    <w:rsid w:val="0060786B"/>
    <w:rsid w:val="00607FEA"/>
    <w:rsid w:val="006141A2"/>
    <w:rsid w:val="00617006"/>
    <w:rsid w:val="00624E7D"/>
    <w:rsid w:val="00630F1E"/>
    <w:rsid w:val="00635467"/>
    <w:rsid w:val="00635F37"/>
    <w:rsid w:val="006413D9"/>
    <w:rsid w:val="00654FEE"/>
    <w:rsid w:val="00660585"/>
    <w:rsid w:val="00666623"/>
    <w:rsid w:val="00686433"/>
    <w:rsid w:val="00686F19"/>
    <w:rsid w:val="00692641"/>
    <w:rsid w:val="00696512"/>
    <w:rsid w:val="006A201C"/>
    <w:rsid w:val="006A568B"/>
    <w:rsid w:val="006B1AB8"/>
    <w:rsid w:val="006C1F71"/>
    <w:rsid w:val="006D3956"/>
    <w:rsid w:val="006D57EE"/>
    <w:rsid w:val="006E61D5"/>
    <w:rsid w:val="006F1995"/>
    <w:rsid w:val="006F6495"/>
    <w:rsid w:val="00711AFC"/>
    <w:rsid w:val="00712545"/>
    <w:rsid w:val="00723D53"/>
    <w:rsid w:val="007306EF"/>
    <w:rsid w:val="007373C8"/>
    <w:rsid w:val="007521B0"/>
    <w:rsid w:val="00763982"/>
    <w:rsid w:val="00770F2B"/>
    <w:rsid w:val="00772B63"/>
    <w:rsid w:val="00782E8B"/>
    <w:rsid w:val="00790B6A"/>
    <w:rsid w:val="007A01F4"/>
    <w:rsid w:val="007A6F75"/>
    <w:rsid w:val="007B0DFF"/>
    <w:rsid w:val="007B1C27"/>
    <w:rsid w:val="007B460C"/>
    <w:rsid w:val="007C626D"/>
    <w:rsid w:val="007D6D1D"/>
    <w:rsid w:val="007D78B2"/>
    <w:rsid w:val="007E0158"/>
    <w:rsid w:val="007E5D23"/>
    <w:rsid w:val="007F1C81"/>
    <w:rsid w:val="007F1E61"/>
    <w:rsid w:val="00805ABD"/>
    <w:rsid w:val="00814352"/>
    <w:rsid w:val="00815D83"/>
    <w:rsid w:val="00817A7C"/>
    <w:rsid w:val="008216CB"/>
    <w:rsid w:val="00824BE6"/>
    <w:rsid w:val="00827E6B"/>
    <w:rsid w:val="008329D6"/>
    <w:rsid w:val="00837A0C"/>
    <w:rsid w:val="00840509"/>
    <w:rsid w:val="00844DE0"/>
    <w:rsid w:val="0085125D"/>
    <w:rsid w:val="008526B5"/>
    <w:rsid w:val="008541CC"/>
    <w:rsid w:val="0085520F"/>
    <w:rsid w:val="00857FCB"/>
    <w:rsid w:val="008666D6"/>
    <w:rsid w:val="00871AA0"/>
    <w:rsid w:val="00872931"/>
    <w:rsid w:val="0087344C"/>
    <w:rsid w:val="0088661A"/>
    <w:rsid w:val="00890DA6"/>
    <w:rsid w:val="00896E2F"/>
    <w:rsid w:val="008B5C37"/>
    <w:rsid w:val="008C0E36"/>
    <w:rsid w:val="008C1026"/>
    <w:rsid w:val="008C1EF9"/>
    <w:rsid w:val="008C1FE5"/>
    <w:rsid w:val="008C52EB"/>
    <w:rsid w:val="008C5CE3"/>
    <w:rsid w:val="008E56CB"/>
    <w:rsid w:val="008E6757"/>
    <w:rsid w:val="008F05C0"/>
    <w:rsid w:val="008F78A6"/>
    <w:rsid w:val="00901A4F"/>
    <w:rsid w:val="00901B2E"/>
    <w:rsid w:val="00912B99"/>
    <w:rsid w:val="00923038"/>
    <w:rsid w:val="009319F4"/>
    <w:rsid w:val="00940043"/>
    <w:rsid w:val="00950A45"/>
    <w:rsid w:val="00960C5B"/>
    <w:rsid w:val="0096585C"/>
    <w:rsid w:val="009731BB"/>
    <w:rsid w:val="00977C07"/>
    <w:rsid w:val="00984FD7"/>
    <w:rsid w:val="00985BED"/>
    <w:rsid w:val="009925E2"/>
    <w:rsid w:val="009A1772"/>
    <w:rsid w:val="009A4BE1"/>
    <w:rsid w:val="009A664B"/>
    <w:rsid w:val="009A7030"/>
    <w:rsid w:val="009B2AF4"/>
    <w:rsid w:val="009C00E0"/>
    <w:rsid w:val="009C2C04"/>
    <w:rsid w:val="009C2E52"/>
    <w:rsid w:val="009D17C7"/>
    <w:rsid w:val="009F0A61"/>
    <w:rsid w:val="00A01B33"/>
    <w:rsid w:val="00A07FC5"/>
    <w:rsid w:val="00A11B66"/>
    <w:rsid w:val="00A15DB2"/>
    <w:rsid w:val="00A311AF"/>
    <w:rsid w:val="00A33847"/>
    <w:rsid w:val="00A3584D"/>
    <w:rsid w:val="00A448B2"/>
    <w:rsid w:val="00A50654"/>
    <w:rsid w:val="00A6248C"/>
    <w:rsid w:val="00A70928"/>
    <w:rsid w:val="00A8107D"/>
    <w:rsid w:val="00A85DD7"/>
    <w:rsid w:val="00A910F1"/>
    <w:rsid w:val="00A91DA5"/>
    <w:rsid w:val="00A958BD"/>
    <w:rsid w:val="00AB1016"/>
    <w:rsid w:val="00AC0E57"/>
    <w:rsid w:val="00AC5050"/>
    <w:rsid w:val="00AC6737"/>
    <w:rsid w:val="00AC6BB1"/>
    <w:rsid w:val="00AE0781"/>
    <w:rsid w:val="00AE39C1"/>
    <w:rsid w:val="00AE6307"/>
    <w:rsid w:val="00AF4876"/>
    <w:rsid w:val="00B00B7C"/>
    <w:rsid w:val="00B05529"/>
    <w:rsid w:val="00B17D4F"/>
    <w:rsid w:val="00B21FAC"/>
    <w:rsid w:val="00B2486E"/>
    <w:rsid w:val="00B33172"/>
    <w:rsid w:val="00B37A68"/>
    <w:rsid w:val="00B41E19"/>
    <w:rsid w:val="00B43003"/>
    <w:rsid w:val="00B465E3"/>
    <w:rsid w:val="00B576CA"/>
    <w:rsid w:val="00B823B1"/>
    <w:rsid w:val="00B85260"/>
    <w:rsid w:val="00B90E6A"/>
    <w:rsid w:val="00B95931"/>
    <w:rsid w:val="00BA67D3"/>
    <w:rsid w:val="00BB20FF"/>
    <w:rsid w:val="00BC1CB7"/>
    <w:rsid w:val="00BE2D57"/>
    <w:rsid w:val="00BE4649"/>
    <w:rsid w:val="00BE4715"/>
    <w:rsid w:val="00C22599"/>
    <w:rsid w:val="00C36671"/>
    <w:rsid w:val="00C40464"/>
    <w:rsid w:val="00C45E4B"/>
    <w:rsid w:val="00C57444"/>
    <w:rsid w:val="00C6694F"/>
    <w:rsid w:val="00C85A27"/>
    <w:rsid w:val="00C92B60"/>
    <w:rsid w:val="00CA1B56"/>
    <w:rsid w:val="00CA56D4"/>
    <w:rsid w:val="00CB0148"/>
    <w:rsid w:val="00CB5287"/>
    <w:rsid w:val="00CB6E70"/>
    <w:rsid w:val="00CC101E"/>
    <w:rsid w:val="00CE1EE7"/>
    <w:rsid w:val="00CE46AF"/>
    <w:rsid w:val="00D01C2E"/>
    <w:rsid w:val="00D06B6E"/>
    <w:rsid w:val="00D11880"/>
    <w:rsid w:val="00D3317B"/>
    <w:rsid w:val="00D33AD8"/>
    <w:rsid w:val="00D352D6"/>
    <w:rsid w:val="00D364BD"/>
    <w:rsid w:val="00D45398"/>
    <w:rsid w:val="00D6656F"/>
    <w:rsid w:val="00D66E71"/>
    <w:rsid w:val="00D85FC5"/>
    <w:rsid w:val="00D87DAC"/>
    <w:rsid w:val="00DA3B54"/>
    <w:rsid w:val="00DA6F0C"/>
    <w:rsid w:val="00DB2BE7"/>
    <w:rsid w:val="00DB6A81"/>
    <w:rsid w:val="00DE0766"/>
    <w:rsid w:val="00DF08F9"/>
    <w:rsid w:val="00E12AF3"/>
    <w:rsid w:val="00E13E67"/>
    <w:rsid w:val="00E238E8"/>
    <w:rsid w:val="00E24E69"/>
    <w:rsid w:val="00E412E4"/>
    <w:rsid w:val="00E56A12"/>
    <w:rsid w:val="00E57FE9"/>
    <w:rsid w:val="00E66592"/>
    <w:rsid w:val="00E70940"/>
    <w:rsid w:val="00E737D2"/>
    <w:rsid w:val="00E87A6D"/>
    <w:rsid w:val="00EB0D74"/>
    <w:rsid w:val="00EB1243"/>
    <w:rsid w:val="00EB40BA"/>
    <w:rsid w:val="00EC5CDB"/>
    <w:rsid w:val="00ED57C7"/>
    <w:rsid w:val="00ED6BD8"/>
    <w:rsid w:val="00ED77A3"/>
    <w:rsid w:val="00EE51ED"/>
    <w:rsid w:val="00EE56C5"/>
    <w:rsid w:val="00EE6875"/>
    <w:rsid w:val="00EE7AD9"/>
    <w:rsid w:val="00F07ACE"/>
    <w:rsid w:val="00F20E52"/>
    <w:rsid w:val="00F22C5D"/>
    <w:rsid w:val="00F33390"/>
    <w:rsid w:val="00F37B21"/>
    <w:rsid w:val="00F41A21"/>
    <w:rsid w:val="00F42D22"/>
    <w:rsid w:val="00F431A3"/>
    <w:rsid w:val="00F46133"/>
    <w:rsid w:val="00F462F0"/>
    <w:rsid w:val="00F523A3"/>
    <w:rsid w:val="00F554BE"/>
    <w:rsid w:val="00F62A08"/>
    <w:rsid w:val="00F633D6"/>
    <w:rsid w:val="00F7114C"/>
    <w:rsid w:val="00F71926"/>
    <w:rsid w:val="00F71B14"/>
    <w:rsid w:val="00F82A16"/>
    <w:rsid w:val="00FA2053"/>
    <w:rsid w:val="00FA2DA8"/>
    <w:rsid w:val="00FA3B97"/>
    <w:rsid w:val="00FB0CB0"/>
    <w:rsid w:val="00FB39EC"/>
    <w:rsid w:val="00FB64F7"/>
    <w:rsid w:val="00FC63F0"/>
    <w:rsid w:val="00FD2DAF"/>
    <w:rsid w:val="00FD7A82"/>
    <w:rsid w:val="00FF43B3"/>
    <w:rsid w:val="00FF71AE"/>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BA432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ourier New" w:eastAsia="Times New Roman" w:hAnsi="Courier New" w:cs="Times New Roman"/>
        <w:lang w:val="nl-NL" w:eastAsia="nl-NL"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rsid w:val="00950A45"/>
    <w:pPr>
      <w:spacing w:line="280" w:lineRule="atLeast"/>
      <w:contextualSpacing/>
    </w:pPr>
    <w:rPr>
      <w:rFonts w:ascii="Verdana" w:hAnsi="Verdana"/>
      <w:noProof/>
      <w:sz w:val="18"/>
    </w:rPr>
  </w:style>
  <w:style w:type="paragraph" w:styleId="Heading1">
    <w:name w:val="heading 1"/>
    <w:basedOn w:val="Normal"/>
    <w:next w:val="Normal"/>
    <w:qFormat/>
    <w:rsid w:val="00D87DAC"/>
    <w:pPr>
      <w:keepNext/>
      <w:outlineLvl w:val="0"/>
    </w:pPr>
  </w:style>
  <w:style w:type="paragraph" w:styleId="Heading2">
    <w:name w:val="heading 2"/>
    <w:basedOn w:val="Normal"/>
    <w:next w:val="Normal"/>
    <w:qFormat/>
    <w:rsid w:val="00D87DAC"/>
    <w:pPr>
      <w:keepNext/>
      <w:outlineLvl w:val="1"/>
    </w:pPr>
    <w:rPr>
      <w:rFonts w:cs="Arial"/>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refkopcurs">
    <w:name w:val="refkopcurs"/>
    <w:rsid w:val="00D87DAC"/>
    <w:rPr>
      <w:rFonts w:ascii="Arial" w:hAnsi="Arial" w:cs="Arial"/>
      <w:iCs/>
      <w:sz w:val="16"/>
      <w:szCs w:val="16"/>
    </w:rPr>
  </w:style>
  <w:style w:type="paragraph" w:styleId="Header">
    <w:name w:val="header"/>
    <w:basedOn w:val="Normal"/>
    <w:rsid w:val="00D87DAC"/>
    <w:pPr>
      <w:tabs>
        <w:tab w:val="center" w:pos="4536"/>
        <w:tab w:val="right" w:pos="9072"/>
      </w:tabs>
    </w:pPr>
  </w:style>
  <w:style w:type="paragraph" w:styleId="Footer">
    <w:name w:val="footer"/>
    <w:basedOn w:val="Normal"/>
    <w:rsid w:val="00D87DAC"/>
    <w:pPr>
      <w:tabs>
        <w:tab w:val="center" w:pos="4536"/>
        <w:tab w:val="right" w:pos="9072"/>
      </w:tabs>
    </w:pPr>
  </w:style>
  <w:style w:type="character" w:customStyle="1" w:styleId="voettxt">
    <w:name w:val="voettxt"/>
    <w:rsid w:val="00D87DAC"/>
    <w:rPr>
      <w:rFonts w:ascii="Arial" w:hAnsi="Arial" w:cs="Arial"/>
      <w:sz w:val="16"/>
      <w:szCs w:val="16"/>
    </w:rPr>
  </w:style>
  <w:style w:type="paragraph" w:customStyle="1" w:styleId="hoofdkop">
    <w:name w:val="hoofdkop"/>
    <w:basedOn w:val="Normal"/>
    <w:rsid w:val="00D87DAC"/>
    <w:pPr>
      <w:tabs>
        <w:tab w:val="left" w:pos="566"/>
        <w:tab w:val="left" w:pos="1134"/>
        <w:tab w:val="left" w:pos="1700"/>
        <w:tab w:val="left" w:pos="3402"/>
        <w:tab w:val="left" w:pos="6802"/>
      </w:tabs>
    </w:pPr>
    <w:rPr>
      <w:rFonts w:ascii="Swis721 BlkEx BT" w:hAnsi="Swis721 BlkEx BT"/>
      <w:sz w:val="30"/>
      <w:szCs w:val="22"/>
    </w:rPr>
  </w:style>
  <w:style w:type="character" w:styleId="PageNumber">
    <w:name w:val="page number"/>
    <w:basedOn w:val="DefaultParagraphFont"/>
    <w:rsid w:val="00D87DAC"/>
  </w:style>
  <w:style w:type="character" w:styleId="Hyperlink">
    <w:name w:val="Hyperlink"/>
    <w:rsid w:val="002C36B2"/>
    <w:rPr>
      <w:color w:val="0000FF"/>
      <w:u w:val="single"/>
    </w:rPr>
  </w:style>
  <w:style w:type="paragraph" w:styleId="BalloonText">
    <w:name w:val="Balloon Text"/>
    <w:basedOn w:val="Normal"/>
    <w:link w:val="BalloonTextChar"/>
    <w:rsid w:val="004C36DA"/>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4C36DA"/>
    <w:rPr>
      <w:rFonts w:ascii="Tahoma" w:hAnsi="Tahoma" w:cs="Tahoma"/>
      <w:sz w:val="16"/>
      <w:szCs w:val="16"/>
      <w:lang w:eastAsia="en-US"/>
    </w:rPr>
  </w:style>
  <w:style w:type="character" w:styleId="PlaceholderText">
    <w:name w:val="Placeholder Text"/>
    <w:basedOn w:val="DefaultParagraphFont"/>
    <w:uiPriority w:val="99"/>
    <w:semiHidden/>
    <w:rsid w:val="00B465E3"/>
    <w:rPr>
      <w:color w:val="808080"/>
    </w:rPr>
  </w:style>
  <w:style w:type="table" w:styleId="TableGrid">
    <w:name w:val="Table Grid"/>
    <w:basedOn w:val="TableNormal"/>
    <w:rsid w:val="00985BE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VNGTussenkopjevet">
    <w:name w:val="VNG Tussenkopje vet"/>
    <w:basedOn w:val="Normal"/>
    <w:next w:val="Normal"/>
    <w:link w:val="VNGTussenkopjevetChar"/>
    <w:qFormat/>
    <w:rsid w:val="00605775"/>
    <w:rPr>
      <w:b/>
    </w:rPr>
  </w:style>
  <w:style w:type="paragraph" w:customStyle="1" w:styleId="VNGTussenkopjeschuin">
    <w:name w:val="VNG Tussenkopje schuin"/>
    <w:basedOn w:val="Normal"/>
    <w:next w:val="Normal"/>
    <w:link w:val="VNGTussenkopjeschuinChar"/>
    <w:qFormat/>
    <w:rsid w:val="00605775"/>
    <w:rPr>
      <w:i/>
    </w:rPr>
  </w:style>
  <w:style w:type="character" w:customStyle="1" w:styleId="VNGTussenkopjevetChar">
    <w:name w:val="VNG Tussenkopje vet Char"/>
    <w:basedOn w:val="DefaultParagraphFont"/>
    <w:link w:val="VNGTussenkopjevet"/>
    <w:rsid w:val="00605775"/>
    <w:rPr>
      <w:rFonts w:ascii="Arial" w:hAnsi="Arial"/>
      <w:b/>
      <w:lang w:eastAsia="en-US"/>
    </w:rPr>
  </w:style>
  <w:style w:type="paragraph" w:styleId="ListParagraph">
    <w:name w:val="List Paragraph"/>
    <w:basedOn w:val="Normal"/>
    <w:uiPriority w:val="34"/>
    <w:qFormat/>
    <w:rsid w:val="007B0DFF"/>
    <w:pPr>
      <w:numPr>
        <w:numId w:val="27"/>
      </w:numPr>
    </w:pPr>
  </w:style>
  <w:style w:type="character" w:customStyle="1" w:styleId="VNGTussenkopjeschuinChar">
    <w:name w:val="VNG Tussenkopje schuin Char"/>
    <w:basedOn w:val="VNGTussenkopjevetChar"/>
    <w:link w:val="VNGTussenkopjeschuin"/>
    <w:rsid w:val="00605775"/>
    <w:rPr>
      <w:rFonts w:ascii="Arial" w:hAnsi="Arial"/>
      <w:b/>
      <w:i/>
      <w:lang w:eastAsia="en-US"/>
    </w:rPr>
  </w:style>
  <w:style w:type="paragraph" w:customStyle="1" w:styleId="VNGLijstalinea">
    <w:name w:val="VNG Lijstalinea"/>
    <w:basedOn w:val="ListParagraph"/>
    <w:rsid w:val="007B0DFF"/>
    <w:pPr>
      <w:numPr>
        <w:numId w:val="0"/>
      </w:numPr>
    </w:pPr>
  </w:style>
  <w:style w:type="paragraph" w:styleId="ListBullet">
    <w:name w:val="List Bullet"/>
    <w:basedOn w:val="Normal"/>
    <w:rsid w:val="00124EA9"/>
  </w:style>
  <w:style w:type="table" w:customStyle="1" w:styleId="VNGTabel">
    <w:name w:val="VNG Tabel"/>
    <w:basedOn w:val="TableNormal"/>
    <w:uiPriority w:val="99"/>
    <w:qFormat/>
    <w:rsid w:val="00042049"/>
    <w:pPr>
      <w:spacing w:line="280" w:lineRule="exact"/>
    </w:pPr>
    <w:rPr>
      <w:rFonts w:ascii="Arial" w:hAnsi="Arial"/>
      <w:sz w:val="16"/>
    </w:rPr>
    <w:tblPr>
      <w:tblInd w:w="113"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Pr>
    <w:tblStylePr w:type="firstRow">
      <w:pPr>
        <w:wordWrap/>
        <w:spacing w:line="280" w:lineRule="exact"/>
      </w:pPr>
      <w:rPr>
        <w:rFonts w:ascii="Arial" w:hAnsi="Arial"/>
        <w:b/>
        <w:sz w:val="16"/>
      </w:rPr>
    </w:tblStylePr>
  </w:style>
  <w:style w:type="paragraph" w:styleId="ListBullet2">
    <w:name w:val="List Bullet 2"/>
    <w:basedOn w:val="Normal"/>
    <w:rsid w:val="00124EA9"/>
  </w:style>
  <w:style w:type="numbering" w:customStyle="1" w:styleId="VNGLijst">
    <w:name w:val="VNG Lijst"/>
    <w:uiPriority w:val="99"/>
    <w:rsid w:val="00F62A08"/>
  </w:style>
  <w:style w:type="numbering" w:customStyle="1" w:styleId="Opmaakprofiel1">
    <w:name w:val="Opmaakprofiel1"/>
    <w:uiPriority w:val="99"/>
    <w:rsid w:val="00124EA9"/>
    <w:pPr>
      <w:numPr>
        <w:numId w:val="31"/>
      </w:numPr>
    </w:pPr>
  </w:style>
  <w:style w:type="paragraph" w:styleId="List">
    <w:name w:val="List"/>
    <w:basedOn w:val="Normal"/>
    <w:rsid w:val="00124EA9"/>
    <w:pPr>
      <w:numPr>
        <w:numId w:val="34"/>
      </w:numPr>
    </w:pPr>
  </w:style>
  <w:style w:type="paragraph" w:styleId="List2">
    <w:name w:val="List 2"/>
    <w:basedOn w:val="Normal"/>
    <w:rsid w:val="00124EA9"/>
    <w:pPr>
      <w:numPr>
        <w:ilvl w:val="1"/>
        <w:numId w:val="34"/>
      </w:numPr>
    </w:pPr>
  </w:style>
  <w:style w:type="paragraph" w:customStyle="1" w:styleId="K01-basistekst">
    <w:name w:val="K01-basistekst"/>
    <w:basedOn w:val="Normal"/>
    <w:qFormat/>
    <w:rsid w:val="0028629C"/>
  </w:style>
  <w:style w:type="paragraph" w:customStyle="1" w:styleId="K06-titelkop">
    <w:name w:val="K06-titelkop"/>
    <w:basedOn w:val="Normal"/>
    <w:next w:val="K01-basistekst"/>
    <w:qFormat/>
    <w:rsid w:val="0028629C"/>
    <w:pPr>
      <w:pageBreakBefore/>
      <w:numPr>
        <w:numId w:val="35"/>
      </w:numPr>
      <w:spacing w:line="500" w:lineRule="exact"/>
      <w:ind w:left="624"/>
      <w:contextualSpacing w:val="0"/>
    </w:pPr>
    <w:rPr>
      <w:rFonts w:eastAsia="Calibri"/>
      <w:b/>
      <w:bCs/>
      <w:noProof w:val="0"/>
      <w:color w:val="003258"/>
      <w:sz w:val="32"/>
      <w:szCs w:val="22"/>
      <w:lang w:eastAsia="en-US"/>
    </w:rPr>
  </w:style>
  <w:style w:type="paragraph" w:customStyle="1" w:styleId="K07-paragraaf">
    <w:name w:val="K07-paragraaf"/>
    <w:basedOn w:val="K06-titelkop"/>
    <w:next w:val="K01-basistekst"/>
    <w:autoRedefine/>
    <w:qFormat/>
    <w:rsid w:val="00272AA1"/>
    <w:pPr>
      <w:pageBreakBefore w:val="0"/>
      <w:numPr>
        <w:ilvl w:val="1"/>
        <w:numId w:val="37"/>
      </w:numPr>
      <w:spacing w:before="280"/>
    </w:pPr>
    <w:rPr>
      <w:noProof/>
      <w:sz w:val="22"/>
      <w:szCs w:val="24"/>
    </w:rPr>
  </w:style>
  <w:style w:type="paragraph" w:customStyle="1" w:styleId="K09-titelkop">
    <w:name w:val="K09-titelkop"/>
    <w:basedOn w:val="K06-titelkop"/>
    <w:qFormat/>
    <w:rsid w:val="0028629C"/>
    <w:pPr>
      <w:numPr>
        <w:numId w:val="0"/>
      </w:numPr>
    </w:pPr>
  </w:style>
  <w:style w:type="paragraph" w:customStyle="1" w:styleId="K08-paragraafkop">
    <w:name w:val="K08-paragraafkop"/>
    <w:basedOn w:val="K07-paragraaf"/>
    <w:next w:val="K01-basistekst"/>
    <w:rsid w:val="0028629C"/>
    <w:pPr>
      <w:numPr>
        <w:ilvl w:val="2"/>
        <w:numId w:val="35"/>
      </w:numPr>
    </w:pPr>
  </w:style>
  <w:style w:type="paragraph" w:styleId="FootnoteText">
    <w:name w:val="footnote text"/>
    <w:basedOn w:val="Normal"/>
    <w:link w:val="FootnoteTextChar"/>
    <w:semiHidden/>
    <w:unhideWhenUsed/>
    <w:rsid w:val="004D14C2"/>
    <w:pPr>
      <w:spacing w:line="240" w:lineRule="auto"/>
    </w:pPr>
    <w:rPr>
      <w:sz w:val="20"/>
    </w:rPr>
  </w:style>
  <w:style w:type="character" w:customStyle="1" w:styleId="FootnoteTextChar">
    <w:name w:val="Footnote Text Char"/>
    <w:basedOn w:val="DefaultParagraphFont"/>
    <w:link w:val="FootnoteText"/>
    <w:semiHidden/>
    <w:rsid w:val="004D14C2"/>
    <w:rPr>
      <w:rFonts w:ascii="Verdana" w:hAnsi="Verdana"/>
      <w:noProof/>
    </w:rPr>
  </w:style>
  <w:style w:type="character" w:styleId="FootnoteReference">
    <w:name w:val="footnote reference"/>
    <w:basedOn w:val="DefaultParagraphFont"/>
    <w:semiHidden/>
    <w:unhideWhenUsed/>
    <w:rsid w:val="004D14C2"/>
    <w:rPr>
      <w:vertAlign w:val="superscript"/>
    </w:rPr>
  </w:style>
  <w:style w:type="character" w:styleId="FollowedHyperlink">
    <w:name w:val="FollowedHyperlink"/>
    <w:basedOn w:val="DefaultParagraphFont"/>
    <w:semiHidden/>
    <w:unhideWhenUsed/>
    <w:rsid w:val="00B05529"/>
    <w:rPr>
      <w:color w:val="800080" w:themeColor="followedHyperlink"/>
      <w:u w:val="single"/>
    </w:rPr>
  </w:style>
  <w:style w:type="paragraph" w:styleId="Caption">
    <w:name w:val="caption"/>
    <w:basedOn w:val="Normal"/>
    <w:next w:val="Normal"/>
    <w:unhideWhenUsed/>
    <w:qFormat/>
    <w:rsid w:val="00E66592"/>
    <w:pPr>
      <w:spacing w:after="200" w:line="240" w:lineRule="auto"/>
    </w:pPr>
    <w:rPr>
      <w:i/>
      <w:iCs/>
      <w:color w:val="1F497D" w:themeColor="text2"/>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VNG-Realisatie/gemma-zaken/issues/39" TargetMode="External"/><Relationship Id="rId13" Type="http://schemas.openxmlformats.org/officeDocument/2006/relationships/hyperlink" Target="https://www.gemmaonline.nl/index.php/ZGW_in_GEMMA_2_compleet" TargetMode="External"/><Relationship Id="rId18"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gemmaonline.nl/index.php/ZGW_in_GEMMA_2_compleet" TargetMode="External"/><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4.png"/></Relationships>
</file>

<file path=word/_rels/footer2.xml.rels><?xml version="1.0" encoding="UTF-8" standalone="yes"?>
<Relationships xmlns="http://schemas.openxmlformats.org/package/2006/relationships"><Relationship Id="rId1" Type="http://schemas.openxmlformats.org/officeDocument/2006/relationships/image" Target="media/image6.emf"/></Relationships>
</file>

<file path=word/_rels/header2.xml.rels><?xml version="1.0" encoding="UTF-8" standalone="yes"?>
<Relationships xmlns="http://schemas.openxmlformats.org/package/2006/relationships"><Relationship Id="rId1" Type="http://schemas.openxmlformats.org/officeDocument/2006/relationships/image" Target="media/image5.emf"/></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15E390-179D-4C40-9E68-76500073BE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Architectuuruitwerking Generiek SIA platform.dotx</Template>
  <TotalTime>0</TotalTime>
  <Pages>6</Pages>
  <Words>955</Words>
  <Characters>5447</Characters>
  <Application>Microsoft Office Word</Application>
  <DocSecurity>0</DocSecurity>
  <Lines>45</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VNG Realisatie</vt:lpstr>
      <vt:lpstr>VNG Realisatie</vt:lpstr>
    </vt:vector>
  </TitlesOfParts>
  <Company/>
  <LinksUpToDate>false</LinksUpToDate>
  <CharactersWithSpaces>6390</CharactersWithSpaces>
  <SharedDoc>false</SharedDoc>
  <HLinks>
    <vt:vector size="6" baseType="variant">
      <vt:variant>
        <vt:i4>65588</vt:i4>
      </vt:variant>
      <vt:variant>
        <vt:i4>6</vt:i4>
      </vt:variant>
      <vt:variant>
        <vt:i4>0</vt:i4>
      </vt:variant>
      <vt:variant>
        <vt:i4>5</vt:i4>
      </vt:variant>
      <vt:variant>
        <vt:lpwstr>mailto:info@vng.nl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VNG Realisatie</dc:title>
  <dc:creator>Jeffrey Gortmaker</dc:creator>
  <cp:lastModifiedBy>Marcel Moerman</cp:lastModifiedBy>
  <cp:revision>2</cp:revision>
  <cp:lastPrinted>2016-12-22T18:38:00Z</cp:lastPrinted>
  <dcterms:created xsi:type="dcterms:W3CDTF">2018-06-29T12:34:00Z</dcterms:created>
  <dcterms:modified xsi:type="dcterms:W3CDTF">2018-06-29T12:34:00Z</dcterms:modified>
</cp:coreProperties>
</file>