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9C64" w14:textId="77777777" w:rsidR="00617E53" w:rsidRPr="00617E53" w:rsidRDefault="00617E53" w:rsidP="00617E53">
      <w:pPr>
        <w:rPr>
          <w:rFonts w:asciiTheme="majorHAnsi" w:hAnsiTheme="majorHAnsi" w:cstheme="majorHAnsi"/>
        </w:rPr>
      </w:pPr>
      <w:r w:rsidRPr="00617E53">
        <w:rPr>
          <w:rFonts w:asciiTheme="majorHAnsi" w:hAnsiTheme="majorHAnsi" w:cstheme="majorHAnsi"/>
        </w:rPr>
        <w:t>Phân tích lỗi và cách khắc phục</w:t>
      </w:r>
    </w:p>
    <w:p w14:paraId="32566E16" w14:textId="77777777" w:rsidR="00617E53" w:rsidRPr="00617E53" w:rsidRDefault="00617E53" w:rsidP="00617E53">
      <w:pPr>
        <w:numPr>
          <w:ilvl w:val="0"/>
          <w:numId w:val="1"/>
        </w:numPr>
        <w:rPr>
          <w:rFonts w:asciiTheme="majorHAnsi" w:hAnsiTheme="majorHAnsi" w:cstheme="majorHAnsi"/>
        </w:rPr>
      </w:pPr>
      <w:r w:rsidRPr="00617E53">
        <w:rPr>
          <w:rFonts w:asciiTheme="majorHAnsi" w:hAnsiTheme="majorHAnsi" w:cstheme="majorHAnsi"/>
        </w:rPr>
        <w:t>Lỗi 1 (Bước 2): Tự kiểm tra định dạng thẻ bằng thông điệp Async gửi sang một Lifeline khác.</w:t>
      </w:r>
    </w:p>
    <w:p w14:paraId="38CA1FF4" w14:textId="77777777" w:rsidR="00617E53" w:rsidRPr="00617E53" w:rsidRDefault="00617E53" w:rsidP="00617E53">
      <w:pPr>
        <w:ind w:left="1080"/>
        <w:rPr>
          <w:rFonts w:asciiTheme="majorHAnsi" w:hAnsiTheme="majorHAnsi" w:cstheme="majorHAnsi"/>
        </w:rPr>
      </w:pPr>
      <w:r w:rsidRPr="00617E53">
        <w:rPr>
          <w:rFonts w:asciiTheme="majorHAnsi" w:hAnsiTheme="majorHAnsi" w:cstheme="majorHAnsi"/>
          <w:i/>
          <w:iCs/>
        </w:rPr>
        <w:t>Giải thích:</w:t>
      </w:r>
      <w:r w:rsidRPr="00617E53">
        <w:rPr>
          <w:rFonts w:asciiTheme="majorHAnsi" w:hAnsiTheme="majorHAnsi" w:cstheme="majorHAnsi"/>
        </w:rPr>
        <w:t xml:space="preserve"> Kiểm tra định dạng thẻ (format) chỉ là một xử lý tính toán nội bộ của Cổng Thanh Toán. Việc tự ý vẽ thêm một Lifeline mới và dùng thông điệp Async sẽ khiến đội Dev hiểu nhầm đây là một service/microservice độc lập, gây sai lệch kiến trúc, làm hệ thống cồng kềnh vô lý.</w:t>
      </w:r>
    </w:p>
    <w:p w14:paraId="3D38A4F0" w14:textId="77777777" w:rsidR="00617E53" w:rsidRPr="00617E53" w:rsidRDefault="00617E53" w:rsidP="00617E53">
      <w:pPr>
        <w:ind w:left="1080"/>
        <w:rPr>
          <w:rFonts w:asciiTheme="majorHAnsi" w:hAnsiTheme="majorHAnsi" w:cstheme="majorHAnsi"/>
        </w:rPr>
      </w:pPr>
      <w:r w:rsidRPr="00617E53">
        <w:rPr>
          <w:rFonts w:asciiTheme="majorHAnsi" w:hAnsiTheme="majorHAnsi" w:cstheme="majorHAnsi"/>
          <w:i/>
          <w:iCs/>
        </w:rPr>
        <w:t>Loại đúng phải dùng:</w:t>
      </w:r>
      <w:r w:rsidRPr="00617E53">
        <w:rPr>
          <w:rFonts w:asciiTheme="majorHAnsi" w:hAnsiTheme="majorHAnsi" w:cstheme="majorHAnsi"/>
        </w:rPr>
        <w:t xml:space="preserve"> Self Message (mũi tên vòng cung quay lại chính Lifeline Cổng Thanh Toán) để thể hiện đối tượng đang tự gọi một hàm nội bộ của chính nó.</w:t>
      </w:r>
    </w:p>
    <w:p w14:paraId="411C6819" w14:textId="77777777" w:rsidR="00617E53" w:rsidRPr="00617E53" w:rsidRDefault="00617E53" w:rsidP="00617E53">
      <w:pPr>
        <w:numPr>
          <w:ilvl w:val="0"/>
          <w:numId w:val="1"/>
        </w:numPr>
        <w:rPr>
          <w:rFonts w:asciiTheme="majorHAnsi" w:hAnsiTheme="majorHAnsi" w:cstheme="majorHAnsi"/>
        </w:rPr>
      </w:pPr>
      <w:r w:rsidRPr="00617E53">
        <w:rPr>
          <w:rFonts w:asciiTheme="majorHAnsi" w:hAnsiTheme="majorHAnsi" w:cstheme="majorHAnsi"/>
        </w:rPr>
        <w:t>Lỗi 2 (Bước 6): Gửi hóa đơn email bằng thông điệp Sync.</w:t>
      </w:r>
    </w:p>
    <w:p w14:paraId="79D269E9" w14:textId="77777777" w:rsidR="00617E53" w:rsidRPr="00617E53" w:rsidRDefault="00617E53" w:rsidP="00617E53">
      <w:pPr>
        <w:ind w:left="1080"/>
        <w:rPr>
          <w:rFonts w:asciiTheme="majorHAnsi" w:hAnsiTheme="majorHAnsi" w:cstheme="majorHAnsi"/>
        </w:rPr>
      </w:pPr>
      <w:r w:rsidRPr="00617E53">
        <w:rPr>
          <w:rFonts w:asciiTheme="majorHAnsi" w:hAnsiTheme="majorHAnsi" w:cstheme="majorHAnsi"/>
          <w:i/>
          <w:iCs/>
        </w:rPr>
        <w:t>Giải thích:</w:t>
      </w:r>
      <w:r w:rsidRPr="00617E53">
        <w:rPr>
          <w:rFonts w:asciiTheme="majorHAnsi" w:hAnsiTheme="majorHAnsi" w:cstheme="majorHAnsi"/>
        </w:rPr>
        <w:t xml:space="preserve"> Thông điệp Sync bắt buộc luồng xử lý chính phải chờ. Nếu EmailServer bị nghẽn mạng hoặc phản hồi chậm, Cổng Thanh Toán sẽ bị "treo" theo, khiến người dùng không thể nhận được thông báo "Thanh toán thành công" (dù Ngân Hàng Lõi đã trừ tiền thành công), dẫn đến trải nghiệm tồi tệ.</w:t>
      </w:r>
    </w:p>
    <w:p w14:paraId="1835FFE4" w14:textId="77777777" w:rsidR="00617E53" w:rsidRPr="00617E53" w:rsidRDefault="00617E53" w:rsidP="00617E53">
      <w:pPr>
        <w:ind w:left="1080"/>
        <w:rPr>
          <w:rFonts w:asciiTheme="majorHAnsi" w:hAnsiTheme="majorHAnsi" w:cstheme="majorHAnsi"/>
        </w:rPr>
      </w:pPr>
      <w:r w:rsidRPr="00617E53">
        <w:rPr>
          <w:rFonts w:asciiTheme="majorHAnsi" w:hAnsiTheme="majorHAnsi" w:cstheme="majorHAnsi"/>
          <w:i/>
          <w:iCs/>
        </w:rPr>
        <w:t>Loại đúng phải dùng:</w:t>
      </w:r>
      <w:r w:rsidRPr="00617E53">
        <w:rPr>
          <w:rFonts w:asciiTheme="majorHAnsi" w:hAnsiTheme="majorHAnsi" w:cstheme="majorHAnsi"/>
        </w:rPr>
        <w:t xml:space="preserve"> Async Message (mũi tên nét liền đầu hở) gửi sang EmailServer. Cổng Thanh Toán chỉ cần "bắn" thông điệp đi và kết thúc luồng ngay lập tức mà không cần chờ Return.</w:t>
      </w:r>
    </w:p>
    <w:p w14:paraId="3C38A970" w14:textId="77777777" w:rsidR="00617E53" w:rsidRPr="00617E53" w:rsidRDefault="00617E53">
      <w:pPr>
        <w:rPr>
          <w:rFonts w:asciiTheme="majorHAnsi" w:hAnsiTheme="majorHAnsi" w:cstheme="majorHAnsi"/>
        </w:rPr>
      </w:pPr>
    </w:p>
    <w:sectPr w:rsidR="00617E53" w:rsidRPr="00617E5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164482"/>
    <w:multiLevelType w:val="multilevel"/>
    <w:tmpl w:val="7EB0B36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38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53"/>
    <w:rsid w:val="00617E53"/>
    <w:rsid w:val="00C449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FAB35"/>
  <w15:chartTrackingRefBased/>
  <w15:docId w15:val="{62DA32B1-523F-4808-B5F7-5A3DBFCA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17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17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17E5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17E5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17E5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17E5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17E5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17E5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17E5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17E5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17E5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17E5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17E5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17E5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17E5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17E5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17E5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17E53"/>
    <w:rPr>
      <w:rFonts w:eastAsiaTheme="majorEastAsia" w:cstheme="majorBidi"/>
      <w:color w:val="272727" w:themeColor="text1" w:themeTint="D8"/>
    </w:rPr>
  </w:style>
  <w:style w:type="paragraph" w:styleId="Tiu">
    <w:name w:val="Title"/>
    <w:basedOn w:val="Binhthng"/>
    <w:next w:val="Binhthng"/>
    <w:link w:val="TiuChar"/>
    <w:uiPriority w:val="10"/>
    <w:qFormat/>
    <w:rsid w:val="00617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17E5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17E5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17E5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17E5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17E53"/>
    <w:rPr>
      <w:i/>
      <w:iCs/>
      <w:color w:val="404040" w:themeColor="text1" w:themeTint="BF"/>
    </w:rPr>
  </w:style>
  <w:style w:type="paragraph" w:styleId="oancuaDanhsach">
    <w:name w:val="List Paragraph"/>
    <w:basedOn w:val="Binhthng"/>
    <w:uiPriority w:val="34"/>
    <w:qFormat/>
    <w:rsid w:val="00617E53"/>
    <w:pPr>
      <w:ind w:left="720"/>
      <w:contextualSpacing/>
    </w:pPr>
  </w:style>
  <w:style w:type="character" w:styleId="NhnmnhThm">
    <w:name w:val="Intense Emphasis"/>
    <w:basedOn w:val="Phngmcinhcuaoanvn"/>
    <w:uiPriority w:val="21"/>
    <w:qFormat/>
    <w:rsid w:val="00617E53"/>
    <w:rPr>
      <w:i/>
      <w:iCs/>
      <w:color w:val="0F4761" w:themeColor="accent1" w:themeShade="BF"/>
    </w:rPr>
  </w:style>
  <w:style w:type="paragraph" w:styleId="Nhaykepm">
    <w:name w:val="Intense Quote"/>
    <w:basedOn w:val="Binhthng"/>
    <w:next w:val="Binhthng"/>
    <w:link w:val="NhaykepmChar"/>
    <w:uiPriority w:val="30"/>
    <w:qFormat/>
    <w:rsid w:val="00617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17E53"/>
    <w:rPr>
      <w:i/>
      <w:iCs/>
      <w:color w:val="0F4761" w:themeColor="accent1" w:themeShade="BF"/>
    </w:rPr>
  </w:style>
  <w:style w:type="character" w:styleId="ThamchiuNhnmnh">
    <w:name w:val="Intense Reference"/>
    <w:basedOn w:val="Phngmcinhcuaoanvn"/>
    <w:uiPriority w:val="32"/>
    <w:qFormat/>
    <w:rsid w:val="00617E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163</Words>
  <Characters>931</Characters>
  <Application>Microsoft Office Word</Application>
  <DocSecurity>0</DocSecurity>
  <Lines>7</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2026-09-22T03:32:00Z</dcterms:created>
  <dcterms:modified xsi:type="dcterms:W3CDTF">2026-09-22T05:10:00Z</dcterms:modified>
</cp:coreProperties>
</file>