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FB27B"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PHẦN I – PHÂN TÍCH HỆ THỐNG VÀ THU THẬP YÊU CẦU</w:t>
      </w:r>
    </w:p>
    <w:p w14:paraId="014EFDFE"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1.1. Năm thành phần của Hệ thống thông tin DentCare</w:t>
      </w:r>
    </w:p>
    <w:p w14:paraId="4E729C90" w14:textId="77777777" w:rsidR="00B350E6" w:rsidRPr="00B350E6" w:rsidRDefault="00B350E6" w:rsidP="00B350E6">
      <w:pPr>
        <w:numPr>
          <w:ilvl w:val="0"/>
          <w:numId w:val="1"/>
        </w:numPr>
        <w:rPr>
          <w:rFonts w:asciiTheme="majorHAnsi" w:hAnsiTheme="majorHAnsi" w:cstheme="majorHAnsi"/>
        </w:rPr>
      </w:pPr>
      <w:r w:rsidRPr="00B350E6">
        <w:rPr>
          <w:rFonts w:asciiTheme="majorHAnsi" w:hAnsiTheme="majorHAnsi" w:cstheme="majorHAnsi"/>
        </w:rPr>
        <w:t>Phần cứng (Hardware): Máy tính bàn/Laptop tại quầy lễ tân và phòng khám, Server (hoặc Cloud) để lưu trữ cơ sở dữ liệu, máy in hóa đơn.</w:t>
      </w:r>
    </w:p>
    <w:p w14:paraId="1DED2F5C" w14:textId="77777777" w:rsidR="00B350E6" w:rsidRPr="00B350E6" w:rsidRDefault="00B350E6" w:rsidP="00B350E6">
      <w:pPr>
        <w:numPr>
          <w:ilvl w:val="0"/>
          <w:numId w:val="1"/>
        </w:numPr>
        <w:rPr>
          <w:rFonts w:asciiTheme="majorHAnsi" w:hAnsiTheme="majorHAnsi" w:cstheme="majorHAnsi"/>
        </w:rPr>
      </w:pPr>
      <w:r w:rsidRPr="00B350E6">
        <w:rPr>
          <w:rFonts w:asciiTheme="majorHAnsi" w:hAnsiTheme="majorHAnsi" w:cstheme="majorHAnsi"/>
        </w:rPr>
        <w:t>Phần mềm (Software): Ứng dụng Web/Desktop quản lý phòng khám, Hệ quản trị CSDL (MySQL/SQL Server).</w:t>
      </w:r>
    </w:p>
    <w:p w14:paraId="2F3EA2B5" w14:textId="77777777" w:rsidR="00B350E6" w:rsidRPr="00B350E6" w:rsidRDefault="00B350E6" w:rsidP="00B350E6">
      <w:pPr>
        <w:numPr>
          <w:ilvl w:val="0"/>
          <w:numId w:val="1"/>
        </w:numPr>
        <w:rPr>
          <w:rFonts w:asciiTheme="majorHAnsi" w:hAnsiTheme="majorHAnsi" w:cstheme="majorHAnsi"/>
        </w:rPr>
      </w:pPr>
      <w:r w:rsidRPr="00B350E6">
        <w:rPr>
          <w:rFonts w:asciiTheme="majorHAnsi" w:hAnsiTheme="majorHAnsi" w:cstheme="majorHAnsi"/>
        </w:rPr>
        <w:t>Dữ liệu (Data): Hồ sơ bệnh nhân, thông tin nha sĩ, lịch hẹn, danh mục dịch vụ, lịch sử khám bệnh, dữ liệu hóa đơn.</w:t>
      </w:r>
    </w:p>
    <w:p w14:paraId="10F4BBC5" w14:textId="77777777" w:rsidR="00B350E6" w:rsidRPr="00B350E6" w:rsidRDefault="00B350E6" w:rsidP="00B350E6">
      <w:pPr>
        <w:numPr>
          <w:ilvl w:val="0"/>
          <w:numId w:val="1"/>
        </w:numPr>
        <w:rPr>
          <w:rFonts w:asciiTheme="majorHAnsi" w:hAnsiTheme="majorHAnsi" w:cstheme="majorHAnsi"/>
        </w:rPr>
      </w:pPr>
      <w:r w:rsidRPr="00B350E6">
        <w:rPr>
          <w:rFonts w:asciiTheme="majorHAnsi" w:hAnsiTheme="majorHAnsi" w:cstheme="majorHAnsi"/>
        </w:rPr>
        <w:t>Quy trình (Processes): Quy trình tiếp nhận bệnh nhân, quy trình đặt/hủy lịch hẹn, quy trình khám và ghi nhận hồ sơ, quy trình thanh toán.</w:t>
      </w:r>
    </w:p>
    <w:p w14:paraId="17D42905" w14:textId="77777777" w:rsidR="00B350E6" w:rsidRPr="00B350E6" w:rsidRDefault="00B350E6" w:rsidP="00B350E6">
      <w:pPr>
        <w:numPr>
          <w:ilvl w:val="0"/>
          <w:numId w:val="1"/>
        </w:numPr>
        <w:rPr>
          <w:rFonts w:asciiTheme="majorHAnsi" w:hAnsiTheme="majorHAnsi" w:cstheme="majorHAnsi"/>
        </w:rPr>
      </w:pPr>
      <w:r w:rsidRPr="00B350E6">
        <w:rPr>
          <w:rFonts w:asciiTheme="majorHAnsi" w:hAnsiTheme="majorHAnsi" w:cstheme="majorHAnsi"/>
        </w:rPr>
        <w:t>Con người (People): Bệnh nhân, Lễ tân, Nha sĩ, Quản lý, Quản trị viên hệ thống (IT).</w:t>
      </w:r>
    </w:p>
    <w:p w14:paraId="41365DFD" w14:textId="3DDBC57B" w:rsidR="00B350E6" w:rsidRPr="00B350E6" w:rsidRDefault="00B350E6" w:rsidP="007C26BC">
      <w:pPr>
        <w:ind w:left="360"/>
        <w:rPr>
          <w:rFonts w:asciiTheme="majorHAnsi" w:hAnsiTheme="majorHAnsi" w:cstheme="majorHAnsi"/>
        </w:rPr>
      </w:pPr>
      <w:r w:rsidRPr="00B350E6">
        <w:rPr>
          <w:rFonts w:asciiTheme="majorHAnsi" w:hAnsiTheme="majorHAnsi" w:cstheme="majorHAnsi"/>
        </w:rPr>
        <w:t>Phân loại hệ thống: DentCare thuộc loại Hệ thống xử lý giao dịch (TPS - Transaction Processing System) vì nó chủ yếu xử lý các giao dịch tác nghiệp hàng ngày (đặt lịch, lưu hồ sơ, thanh toán, xuất hóa đơn).</w:t>
      </w:r>
    </w:p>
    <w:p w14:paraId="5DC07D16"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1.2. Vòng đời phát triển phần mềm (SDLC)</w:t>
      </w:r>
    </w:p>
    <w:p w14:paraId="3C8BAE74" w14:textId="77777777" w:rsidR="00B350E6" w:rsidRPr="00B350E6" w:rsidRDefault="00B350E6" w:rsidP="00B350E6">
      <w:pPr>
        <w:numPr>
          <w:ilvl w:val="0"/>
          <w:numId w:val="2"/>
        </w:numPr>
        <w:rPr>
          <w:rFonts w:asciiTheme="majorHAnsi" w:hAnsiTheme="majorHAnsi" w:cstheme="majorHAnsi"/>
        </w:rPr>
      </w:pPr>
      <w:r w:rsidRPr="00B350E6">
        <w:rPr>
          <w:rFonts w:asciiTheme="majorHAnsi" w:hAnsiTheme="majorHAnsi" w:cstheme="majorHAnsi"/>
        </w:rPr>
        <w:t xml:space="preserve">Các bước SDLC: Lập kế hoạch (Planning) </w:t>
      </w:r>
      <w:r w:rsidRPr="00B350E6">
        <w:rPr>
          <w:rFonts w:ascii="Segoe UI Symbol" w:hAnsi="Segoe UI Symbol" w:cs="Segoe UI Symbol"/>
        </w:rPr>
        <w:t>➔</w:t>
      </w:r>
      <w:r w:rsidRPr="00B350E6">
        <w:rPr>
          <w:rFonts w:asciiTheme="majorHAnsi" w:hAnsiTheme="majorHAnsi" w:cstheme="majorHAnsi"/>
        </w:rPr>
        <w:t xml:space="preserve"> Phân tích (Analysis) </w:t>
      </w:r>
      <w:r w:rsidRPr="00B350E6">
        <w:rPr>
          <w:rFonts w:ascii="Segoe UI Symbol" w:hAnsi="Segoe UI Symbol" w:cs="Segoe UI Symbol"/>
        </w:rPr>
        <w:t>➔</w:t>
      </w:r>
      <w:r w:rsidRPr="00B350E6">
        <w:rPr>
          <w:rFonts w:asciiTheme="majorHAnsi" w:hAnsiTheme="majorHAnsi" w:cstheme="majorHAnsi"/>
        </w:rPr>
        <w:t xml:space="preserve"> Thiết kế (Design) </w:t>
      </w:r>
      <w:r w:rsidRPr="00B350E6">
        <w:rPr>
          <w:rFonts w:ascii="Segoe UI Symbol" w:hAnsi="Segoe UI Symbol" w:cs="Segoe UI Symbol"/>
        </w:rPr>
        <w:t>➔</w:t>
      </w:r>
      <w:r w:rsidRPr="00B350E6">
        <w:rPr>
          <w:rFonts w:asciiTheme="majorHAnsi" w:hAnsiTheme="majorHAnsi" w:cstheme="majorHAnsi"/>
        </w:rPr>
        <w:t xml:space="preserve"> Phát triển (Implementation) </w:t>
      </w:r>
      <w:r w:rsidRPr="00B350E6">
        <w:rPr>
          <w:rFonts w:ascii="Segoe UI Symbol" w:hAnsi="Segoe UI Symbol" w:cs="Segoe UI Symbol"/>
        </w:rPr>
        <w:t>➔</w:t>
      </w:r>
      <w:r w:rsidRPr="00B350E6">
        <w:rPr>
          <w:rFonts w:asciiTheme="majorHAnsi" w:hAnsiTheme="majorHAnsi" w:cstheme="majorHAnsi"/>
        </w:rPr>
        <w:t xml:space="preserve"> Kiểm thử (Testing) </w:t>
      </w:r>
      <w:r w:rsidRPr="00B350E6">
        <w:rPr>
          <w:rFonts w:ascii="Segoe UI Symbol" w:hAnsi="Segoe UI Symbol" w:cs="Segoe UI Symbol"/>
        </w:rPr>
        <w:t>➔</w:t>
      </w:r>
      <w:r w:rsidRPr="00B350E6">
        <w:rPr>
          <w:rFonts w:asciiTheme="majorHAnsi" w:hAnsiTheme="majorHAnsi" w:cstheme="majorHAnsi"/>
        </w:rPr>
        <w:t xml:space="preserve"> Triển khai và Bảo trì (Deployment &amp; Maintenance).</w:t>
      </w:r>
    </w:p>
    <w:p w14:paraId="55B05C79" w14:textId="77777777" w:rsidR="00B350E6" w:rsidRPr="00B350E6" w:rsidRDefault="00B350E6" w:rsidP="00B350E6">
      <w:pPr>
        <w:numPr>
          <w:ilvl w:val="0"/>
          <w:numId w:val="2"/>
        </w:numPr>
        <w:rPr>
          <w:rFonts w:asciiTheme="majorHAnsi" w:hAnsiTheme="majorHAnsi" w:cstheme="majorHAnsi"/>
        </w:rPr>
      </w:pPr>
      <w:r w:rsidRPr="00B350E6">
        <w:rPr>
          <w:rFonts w:asciiTheme="majorHAnsi" w:hAnsiTheme="majorHAnsi" w:cstheme="majorHAnsi"/>
        </w:rPr>
        <w:t>Mô hình phát triển lựa chọn: Agile (Scrum).</w:t>
      </w:r>
    </w:p>
    <w:p w14:paraId="69D880F8" w14:textId="77777777" w:rsidR="00B350E6" w:rsidRPr="00B350E6" w:rsidRDefault="00B350E6" w:rsidP="007C26BC">
      <w:pPr>
        <w:ind w:left="360"/>
        <w:rPr>
          <w:rFonts w:asciiTheme="majorHAnsi" w:hAnsiTheme="majorHAnsi" w:cstheme="majorHAnsi"/>
        </w:rPr>
      </w:pPr>
      <w:r w:rsidRPr="00B350E6">
        <w:rPr>
          <w:rFonts w:asciiTheme="majorHAnsi" w:hAnsiTheme="majorHAnsi" w:cstheme="majorHAnsi"/>
          <w:i/>
          <w:iCs/>
        </w:rPr>
        <w:t>Lý do:</w:t>
      </w:r>
      <w:r w:rsidRPr="00B350E6">
        <w:rPr>
          <w:rFonts w:asciiTheme="majorHAnsi" w:hAnsiTheme="majorHAnsi" w:cstheme="majorHAnsi"/>
        </w:rPr>
        <w:t xml:space="preserve"> Hệ thống có sự tham gia của nhiều nhóm người dùng, yêu cầu có thể thay đổi trong quá trình phát triển (ví dụ: bổ sung thêm tính năng thanh toán, đổi logic đặt lịch). Agile cho phép chia nhỏ dự án thành các Sprint, giúp phát hành sớm các tính năng cốt lõi (Đặt lịch, Lưu hồ sơ) để phòng khám sử dụng ngay và nhận feedback liên tục.</w:t>
      </w:r>
    </w:p>
    <w:p w14:paraId="31D8A354"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1.3. Stakeholders &amp; Kỹ thuật thu thập yêu cầu</w:t>
      </w:r>
    </w:p>
    <w:p w14:paraId="5EFEA34F" w14:textId="77777777" w:rsidR="00B350E6" w:rsidRPr="00B350E6" w:rsidRDefault="00B350E6" w:rsidP="00B350E6">
      <w:pPr>
        <w:numPr>
          <w:ilvl w:val="0"/>
          <w:numId w:val="3"/>
        </w:numPr>
        <w:rPr>
          <w:rFonts w:asciiTheme="majorHAnsi" w:hAnsiTheme="majorHAnsi" w:cstheme="majorHAnsi"/>
        </w:rPr>
      </w:pPr>
      <w:r w:rsidRPr="00B350E6">
        <w:rPr>
          <w:rFonts w:asciiTheme="majorHAnsi" w:hAnsiTheme="majorHAnsi" w:cstheme="majorHAnsi"/>
        </w:rPr>
        <w:t>Nguồn yêu cầu: Con người (nhân viên phòng khám), Hệ thống sổ sách hiện tại (sổ tay, hóa đơn giấy), Tài liệu (Bảng giá dịch vụ).</w:t>
      </w:r>
    </w:p>
    <w:p w14:paraId="69CBE6B6" w14:textId="77777777" w:rsidR="00B350E6" w:rsidRPr="00B350E6" w:rsidRDefault="00B350E6" w:rsidP="00B350E6">
      <w:pPr>
        <w:numPr>
          <w:ilvl w:val="0"/>
          <w:numId w:val="3"/>
        </w:numPr>
        <w:rPr>
          <w:rFonts w:asciiTheme="majorHAnsi" w:hAnsiTheme="majorHAnsi" w:cstheme="majorHAnsi"/>
        </w:rPr>
      </w:pPr>
      <w:r w:rsidRPr="00B350E6">
        <w:rPr>
          <w:rFonts w:asciiTheme="majorHAnsi" w:hAnsiTheme="majorHAnsi" w:cstheme="majorHAnsi"/>
        </w:rPr>
        <w:t>Kỹ thuật thu thập:</w:t>
      </w:r>
    </w:p>
    <w:p w14:paraId="4E5ECC3A" w14:textId="77777777" w:rsidR="00B350E6" w:rsidRPr="00B350E6" w:rsidRDefault="00B350E6" w:rsidP="00B350E6">
      <w:pPr>
        <w:numPr>
          <w:ilvl w:val="1"/>
          <w:numId w:val="3"/>
        </w:numPr>
        <w:tabs>
          <w:tab w:val="num" w:pos="1440"/>
        </w:tabs>
        <w:rPr>
          <w:rFonts w:asciiTheme="majorHAnsi" w:hAnsiTheme="majorHAnsi" w:cstheme="majorHAnsi"/>
        </w:rPr>
      </w:pPr>
      <w:r w:rsidRPr="00B350E6">
        <w:rPr>
          <w:rFonts w:asciiTheme="majorHAnsi" w:hAnsiTheme="majorHAnsi" w:cstheme="majorHAnsi"/>
        </w:rPr>
        <w:t>Lễ tân: Phỏng vấn trực tiếp &amp; Quan sát (Observation) quá trình làm việc thực tế.</w:t>
      </w:r>
    </w:p>
    <w:p w14:paraId="25CDAD6E" w14:textId="77777777" w:rsidR="00B350E6" w:rsidRPr="00B350E6" w:rsidRDefault="00B350E6" w:rsidP="00B350E6">
      <w:pPr>
        <w:numPr>
          <w:ilvl w:val="1"/>
          <w:numId w:val="3"/>
        </w:numPr>
        <w:tabs>
          <w:tab w:val="num" w:pos="1440"/>
        </w:tabs>
        <w:rPr>
          <w:rFonts w:asciiTheme="majorHAnsi" w:hAnsiTheme="majorHAnsi" w:cstheme="majorHAnsi"/>
        </w:rPr>
      </w:pPr>
      <w:r w:rsidRPr="00B350E6">
        <w:rPr>
          <w:rFonts w:asciiTheme="majorHAnsi" w:hAnsiTheme="majorHAnsi" w:cstheme="majorHAnsi"/>
        </w:rPr>
        <w:t>Nha sĩ: Phỏng vấn &amp; Prototyping (tạo form nháp để nha sĩ xem cách nhập liệu có nhanh không).</w:t>
      </w:r>
    </w:p>
    <w:p w14:paraId="5E831F10" w14:textId="77777777" w:rsidR="00B350E6" w:rsidRPr="00B350E6" w:rsidRDefault="00B350E6" w:rsidP="00B350E6">
      <w:pPr>
        <w:numPr>
          <w:ilvl w:val="1"/>
          <w:numId w:val="3"/>
        </w:numPr>
        <w:tabs>
          <w:tab w:val="num" w:pos="1440"/>
        </w:tabs>
        <w:rPr>
          <w:rFonts w:asciiTheme="majorHAnsi" w:hAnsiTheme="majorHAnsi" w:cstheme="majorHAnsi"/>
        </w:rPr>
      </w:pPr>
      <w:r w:rsidRPr="00B350E6">
        <w:rPr>
          <w:rFonts w:asciiTheme="majorHAnsi" w:hAnsiTheme="majorHAnsi" w:cstheme="majorHAnsi"/>
        </w:rPr>
        <w:t>Quản lý: Phỏng vấn &amp; Phân tích tài liệu (Document Analysis - xem các mẫu báo cáo họ đang dùng).</w:t>
      </w:r>
    </w:p>
    <w:p w14:paraId="674B9B4D" w14:textId="77777777" w:rsidR="00B350E6" w:rsidRPr="00B350E6" w:rsidRDefault="00B350E6" w:rsidP="00B350E6">
      <w:pPr>
        <w:numPr>
          <w:ilvl w:val="1"/>
          <w:numId w:val="3"/>
        </w:numPr>
        <w:tabs>
          <w:tab w:val="num" w:pos="1440"/>
        </w:tabs>
        <w:rPr>
          <w:rFonts w:asciiTheme="majorHAnsi" w:hAnsiTheme="majorHAnsi" w:cstheme="majorHAnsi"/>
        </w:rPr>
      </w:pPr>
      <w:r w:rsidRPr="00B350E6">
        <w:rPr>
          <w:rFonts w:asciiTheme="majorHAnsi" w:hAnsiTheme="majorHAnsi" w:cstheme="majorHAnsi"/>
        </w:rPr>
        <w:lastRenderedPageBreak/>
        <w:t>Bệnh nhân: Khảo sát (Survey/Questionnaire) về thói quen đặt lịch hẹn.</w:t>
      </w:r>
    </w:p>
    <w:p w14:paraId="5A91C7CA"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1.4. Yêu cầu Chức năng (FR) và Phi chức năng (NFR)</w:t>
      </w:r>
    </w:p>
    <w:p w14:paraId="25AA8306" w14:textId="77777777" w:rsidR="00B350E6" w:rsidRPr="00B350E6" w:rsidRDefault="00B350E6" w:rsidP="00B350E6">
      <w:pPr>
        <w:numPr>
          <w:ilvl w:val="0"/>
          <w:numId w:val="4"/>
        </w:numPr>
        <w:rPr>
          <w:rFonts w:asciiTheme="majorHAnsi" w:hAnsiTheme="majorHAnsi" w:cstheme="majorHAnsi"/>
        </w:rPr>
      </w:pPr>
      <w:r w:rsidRPr="00B350E6">
        <w:rPr>
          <w:rFonts w:asciiTheme="majorHAnsi" w:hAnsiTheme="majorHAnsi" w:cstheme="majorHAnsi"/>
        </w:rPr>
        <w:t>Yêu cầu chức năng: Đặt/Hủy/Xem lịch hẹn; Đăng ký/Quản lý hồ sơ bệnh nhân; Khám bệnh &amp; Ghi bệnh án; Tính tiền &amp; Tạo hóa đơn; Quản lý dịch vụ; Báo cáo doanh thu.</w:t>
      </w:r>
    </w:p>
    <w:p w14:paraId="19715393" w14:textId="77777777" w:rsidR="00B350E6" w:rsidRPr="00B350E6" w:rsidRDefault="00B350E6" w:rsidP="00B350E6">
      <w:pPr>
        <w:numPr>
          <w:ilvl w:val="0"/>
          <w:numId w:val="4"/>
        </w:numPr>
        <w:rPr>
          <w:rFonts w:asciiTheme="majorHAnsi" w:hAnsiTheme="majorHAnsi" w:cstheme="majorHAnsi"/>
        </w:rPr>
      </w:pPr>
      <w:r w:rsidRPr="00B350E6">
        <w:rPr>
          <w:rFonts w:asciiTheme="majorHAnsi" w:hAnsiTheme="majorHAnsi" w:cstheme="majorHAnsi"/>
        </w:rPr>
        <w:t>Yêu cầu phi chức năng:</w:t>
      </w:r>
    </w:p>
    <w:p w14:paraId="2B9FF270" w14:textId="77777777" w:rsidR="00B350E6" w:rsidRPr="007C26BC" w:rsidRDefault="00B350E6" w:rsidP="007C26BC">
      <w:pPr>
        <w:pStyle w:val="oancuaDanhsach"/>
        <w:numPr>
          <w:ilvl w:val="1"/>
          <w:numId w:val="4"/>
        </w:numPr>
        <w:rPr>
          <w:rFonts w:asciiTheme="majorHAnsi" w:hAnsiTheme="majorHAnsi" w:cstheme="majorHAnsi"/>
        </w:rPr>
      </w:pPr>
      <w:r w:rsidRPr="007C26BC">
        <w:rPr>
          <w:rFonts w:asciiTheme="majorHAnsi" w:hAnsiTheme="majorHAnsi" w:cstheme="majorHAnsi"/>
          <w:i/>
          <w:iCs/>
        </w:rPr>
        <w:t>Hiệu năng:</w:t>
      </w:r>
      <w:r w:rsidRPr="007C26BC">
        <w:rPr>
          <w:rFonts w:asciiTheme="majorHAnsi" w:hAnsiTheme="majorHAnsi" w:cstheme="majorHAnsi"/>
        </w:rPr>
        <w:t xml:space="preserve"> Thời gian tải danh sách lịch hẹn không quá 2 giây.</w:t>
      </w:r>
    </w:p>
    <w:p w14:paraId="322489D5" w14:textId="77777777" w:rsidR="00B350E6" w:rsidRPr="00B350E6" w:rsidRDefault="00B350E6" w:rsidP="00B350E6">
      <w:pPr>
        <w:numPr>
          <w:ilvl w:val="1"/>
          <w:numId w:val="4"/>
        </w:numPr>
        <w:tabs>
          <w:tab w:val="num" w:pos="1440"/>
        </w:tabs>
        <w:rPr>
          <w:rFonts w:asciiTheme="majorHAnsi" w:hAnsiTheme="majorHAnsi" w:cstheme="majorHAnsi"/>
        </w:rPr>
      </w:pPr>
      <w:r w:rsidRPr="00B350E6">
        <w:rPr>
          <w:rFonts w:asciiTheme="majorHAnsi" w:hAnsiTheme="majorHAnsi" w:cstheme="majorHAnsi"/>
          <w:i/>
          <w:iCs/>
        </w:rPr>
        <w:t>Bảo mật:</w:t>
      </w:r>
      <w:r w:rsidRPr="00B350E6">
        <w:rPr>
          <w:rFonts w:asciiTheme="majorHAnsi" w:hAnsiTheme="majorHAnsi" w:cstheme="majorHAnsi"/>
        </w:rPr>
        <w:t xml:space="preserve"> Dữ liệu y tế của bệnh nhân phải được mã hóa; hệ thống cần có cơ chế sao lưu (backup) hàng ngày.</w:t>
      </w:r>
    </w:p>
    <w:p w14:paraId="3EC86D5F" w14:textId="77777777" w:rsidR="00B350E6" w:rsidRPr="00B350E6" w:rsidRDefault="00B350E6" w:rsidP="00B350E6">
      <w:pPr>
        <w:numPr>
          <w:ilvl w:val="1"/>
          <w:numId w:val="4"/>
        </w:numPr>
        <w:tabs>
          <w:tab w:val="num" w:pos="1440"/>
        </w:tabs>
        <w:rPr>
          <w:rFonts w:asciiTheme="majorHAnsi" w:hAnsiTheme="majorHAnsi" w:cstheme="majorHAnsi"/>
        </w:rPr>
      </w:pPr>
      <w:r w:rsidRPr="00B350E6">
        <w:rPr>
          <w:rFonts w:asciiTheme="majorHAnsi" w:hAnsiTheme="majorHAnsi" w:cstheme="majorHAnsi"/>
          <w:i/>
          <w:iCs/>
        </w:rPr>
        <w:t>Tính khả dụng:</w:t>
      </w:r>
      <w:r w:rsidRPr="00B350E6">
        <w:rPr>
          <w:rFonts w:asciiTheme="majorHAnsi" w:hAnsiTheme="majorHAnsi" w:cstheme="majorHAnsi"/>
        </w:rPr>
        <w:t xml:space="preserve"> Giao diện thân thiện, dễ sử dụng cho người không rành công nghệ.</w:t>
      </w:r>
    </w:p>
    <w:p w14:paraId="2A18A9CF"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1.5. User Stories</w:t>
      </w:r>
    </w:p>
    <w:p w14:paraId="0F372AF1" w14:textId="77777777" w:rsidR="00B350E6" w:rsidRPr="00B350E6" w:rsidRDefault="00B350E6" w:rsidP="00B350E6">
      <w:pPr>
        <w:numPr>
          <w:ilvl w:val="0"/>
          <w:numId w:val="5"/>
        </w:numPr>
        <w:rPr>
          <w:rFonts w:asciiTheme="majorHAnsi" w:hAnsiTheme="majorHAnsi" w:cstheme="majorHAnsi"/>
        </w:rPr>
      </w:pPr>
      <w:r w:rsidRPr="00B350E6">
        <w:rPr>
          <w:rFonts w:asciiTheme="majorHAnsi" w:hAnsiTheme="majorHAnsi" w:cstheme="majorHAnsi"/>
        </w:rPr>
        <w:t>As a Bệnh nhân, I want xem danh sách các khung giờ trống của nha sĩ, so that tôi có thể chủ động chọn giờ khám phù hợp với mình.</w:t>
      </w:r>
    </w:p>
    <w:p w14:paraId="527710A1" w14:textId="77777777" w:rsidR="00B350E6" w:rsidRPr="00B350E6" w:rsidRDefault="00B350E6" w:rsidP="00B350E6">
      <w:pPr>
        <w:numPr>
          <w:ilvl w:val="0"/>
          <w:numId w:val="5"/>
        </w:numPr>
        <w:rPr>
          <w:rFonts w:asciiTheme="majorHAnsi" w:hAnsiTheme="majorHAnsi" w:cstheme="majorHAnsi"/>
        </w:rPr>
      </w:pPr>
      <w:r w:rsidRPr="00B350E6">
        <w:rPr>
          <w:rFonts w:asciiTheme="majorHAnsi" w:hAnsiTheme="majorHAnsi" w:cstheme="majorHAnsi"/>
        </w:rPr>
        <w:t>As a Lễ tân, I want tạo mới hồ sơ và đặt lịch hẹn cho bệnh nhân, so that tôi có thể sắp xếp lịch khám không bị trùng lặp.</w:t>
      </w:r>
    </w:p>
    <w:p w14:paraId="3CC5C95B" w14:textId="77777777" w:rsidR="00B350E6" w:rsidRPr="00B350E6" w:rsidRDefault="00B350E6" w:rsidP="00B350E6">
      <w:pPr>
        <w:numPr>
          <w:ilvl w:val="0"/>
          <w:numId w:val="5"/>
        </w:numPr>
        <w:rPr>
          <w:rFonts w:asciiTheme="majorHAnsi" w:hAnsiTheme="majorHAnsi" w:cstheme="majorHAnsi"/>
        </w:rPr>
      </w:pPr>
      <w:r w:rsidRPr="00B350E6">
        <w:rPr>
          <w:rFonts w:asciiTheme="majorHAnsi" w:hAnsiTheme="majorHAnsi" w:cstheme="majorHAnsi"/>
        </w:rPr>
        <w:t>As a Nha sĩ, I want ghi nhận các dịch vụ đã thực hiện và chẩn đoán vào hồ sơ bệnh án, so that dữ liệu được lưu trữ tự động chuyển sang cho lễ tân thanh toán.</w:t>
      </w:r>
    </w:p>
    <w:p w14:paraId="0ACA6BDF" w14:textId="77777777" w:rsidR="00B350E6" w:rsidRPr="00B350E6" w:rsidRDefault="00B350E6" w:rsidP="00B350E6">
      <w:pPr>
        <w:numPr>
          <w:ilvl w:val="0"/>
          <w:numId w:val="5"/>
        </w:numPr>
        <w:rPr>
          <w:rFonts w:asciiTheme="majorHAnsi" w:hAnsiTheme="majorHAnsi" w:cstheme="majorHAnsi"/>
        </w:rPr>
      </w:pPr>
      <w:r w:rsidRPr="00B350E6">
        <w:rPr>
          <w:rFonts w:asciiTheme="majorHAnsi" w:hAnsiTheme="majorHAnsi" w:cstheme="majorHAnsi"/>
        </w:rPr>
        <w:t>As a Quản lý, I want xem báo cáo doanh thu theo từng ngày/tháng, so that tôi có thể theo dõi tình hình kinh doanh của phòng khám.</w:t>
      </w:r>
    </w:p>
    <w:p w14:paraId="07AB4A7E" w14:textId="77777777" w:rsidR="007C26BC" w:rsidRDefault="007C26BC" w:rsidP="00B350E6">
      <w:pPr>
        <w:rPr>
          <w:rFonts w:asciiTheme="majorHAnsi" w:hAnsiTheme="majorHAnsi" w:cstheme="majorHAnsi"/>
          <w:lang w:val="en-US"/>
        </w:rPr>
      </w:pPr>
    </w:p>
    <w:p w14:paraId="54799EB1" w14:textId="77777777" w:rsidR="007C26BC" w:rsidRDefault="007C26BC" w:rsidP="00B350E6">
      <w:pPr>
        <w:rPr>
          <w:rFonts w:asciiTheme="majorHAnsi" w:hAnsiTheme="majorHAnsi" w:cstheme="majorHAnsi"/>
          <w:lang w:val="en-US"/>
        </w:rPr>
      </w:pPr>
    </w:p>
    <w:p w14:paraId="510DB5E0" w14:textId="77777777" w:rsidR="007C26BC" w:rsidRDefault="007C26BC" w:rsidP="00B350E6">
      <w:pPr>
        <w:rPr>
          <w:rFonts w:asciiTheme="majorHAnsi" w:hAnsiTheme="majorHAnsi" w:cstheme="majorHAnsi"/>
          <w:lang w:val="en-US"/>
        </w:rPr>
      </w:pPr>
    </w:p>
    <w:p w14:paraId="2FDE419F" w14:textId="77777777" w:rsidR="007C26BC" w:rsidRDefault="007C26BC" w:rsidP="00B350E6">
      <w:pPr>
        <w:rPr>
          <w:rFonts w:asciiTheme="majorHAnsi" w:hAnsiTheme="majorHAnsi" w:cstheme="majorHAnsi"/>
          <w:lang w:val="en-US"/>
        </w:rPr>
      </w:pPr>
    </w:p>
    <w:p w14:paraId="1412E294" w14:textId="77777777" w:rsidR="007C26BC" w:rsidRDefault="007C26BC" w:rsidP="00B350E6">
      <w:pPr>
        <w:rPr>
          <w:rFonts w:asciiTheme="majorHAnsi" w:hAnsiTheme="majorHAnsi" w:cstheme="majorHAnsi"/>
          <w:lang w:val="en-US"/>
        </w:rPr>
      </w:pPr>
    </w:p>
    <w:p w14:paraId="74B01862" w14:textId="77777777" w:rsidR="007C26BC" w:rsidRDefault="007C26BC" w:rsidP="00B350E6">
      <w:pPr>
        <w:rPr>
          <w:rFonts w:asciiTheme="majorHAnsi" w:hAnsiTheme="majorHAnsi" w:cstheme="majorHAnsi"/>
          <w:lang w:val="en-US"/>
        </w:rPr>
      </w:pPr>
    </w:p>
    <w:p w14:paraId="17DE9F35" w14:textId="77777777" w:rsidR="007C26BC" w:rsidRDefault="007C26BC" w:rsidP="00B350E6">
      <w:pPr>
        <w:rPr>
          <w:rFonts w:asciiTheme="majorHAnsi" w:hAnsiTheme="majorHAnsi" w:cstheme="majorHAnsi"/>
          <w:lang w:val="en-US"/>
        </w:rPr>
      </w:pPr>
    </w:p>
    <w:p w14:paraId="3D33D6D6" w14:textId="77777777" w:rsidR="007C26BC" w:rsidRDefault="007C26BC" w:rsidP="00B350E6">
      <w:pPr>
        <w:rPr>
          <w:rFonts w:asciiTheme="majorHAnsi" w:hAnsiTheme="majorHAnsi" w:cstheme="majorHAnsi"/>
          <w:lang w:val="en-US"/>
        </w:rPr>
      </w:pPr>
    </w:p>
    <w:p w14:paraId="2340DCB5" w14:textId="77777777" w:rsidR="007C26BC" w:rsidRDefault="007C26BC" w:rsidP="00B350E6">
      <w:pPr>
        <w:rPr>
          <w:rFonts w:asciiTheme="majorHAnsi" w:hAnsiTheme="majorHAnsi" w:cstheme="majorHAnsi"/>
          <w:lang w:val="en-US"/>
        </w:rPr>
      </w:pPr>
    </w:p>
    <w:p w14:paraId="17D3199D" w14:textId="77777777" w:rsidR="007C26BC" w:rsidRDefault="007C26BC" w:rsidP="00B350E6">
      <w:pPr>
        <w:rPr>
          <w:rFonts w:asciiTheme="majorHAnsi" w:hAnsiTheme="majorHAnsi" w:cstheme="majorHAnsi"/>
          <w:lang w:val="en-US"/>
        </w:rPr>
      </w:pPr>
    </w:p>
    <w:p w14:paraId="10B3DCC0" w14:textId="77777777" w:rsidR="007C26BC" w:rsidRDefault="007C26BC" w:rsidP="00B350E6">
      <w:pPr>
        <w:rPr>
          <w:rFonts w:asciiTheme="majorHAnsi" w:hAnsiTheme="majorHAnsi" w:cstheme="majorHAnsi"/>
          <w:lang w:val="en-US"/>
        </w:rPr>
      </w:pPr>
    </w:p>
    <w:p w14:paraId="2EA8B240" w14:textId="77777777" w:rsidR="007C26BC" w:rsidRDefault="007C26BC" w:rsidP="00B350E6">
      <w:pPr>
        <w:rPr>
          <w:rFonts w:asciiTheme="majorHAnsi" w:hAnsiTheme="majorHAnsi" w:cstheme="majorHAnsi"/>
          <w:lang w:val="en-US"/>
        </w:rPr>
      </w:pPr>
    </w:p>
    <w:p w14:paraId="12990C40" w14:textId="5F2878A1" w:rsidR="00B350E6" w:rsidRPr="00B350E6" w:rsidRDefault="00B350E6" w:rsidP="00B350E6">
      <w:pPr>
        <w:rPr>
          <w:rFonts w:asciiTheme="majorHAnsi" w:hAnsiTheme="majorHAnsi" w:cstheme="majorHAnsi"/>
        </w:rPr>
      </w:pPr>
      <w:r w:rsidRPr="00B350E6">
        <w:rPr>
          <w:rFonts w:asciiTheme="majorHAnsi" w:hAnsiTheme="majorHAnsi" w:cstheme="majorHAnsi"/>
        </w:rPr>
        <w:lastRenderedPageBreak/>
        <w:t>PHẦN II – MÔ HÌNH HÓA QUY TRÌNH (UML DIAGRAMS)</w:t>
      </w:r>
    </w:p>
    <w:p w14:paraId="1477BC9C"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2.1. Activity Diagram: Luồng Đặt lịch hẹn</w:t>
      </w:r>
    </w:p>
    <w:p w14:paraId="18E35CA3" w14:textId="331B4BFE" w:rsidR="00B350E6" w:rsidRPr="00B350E6" w:rsidRDefault="00B350E6" w:rsidP="00B350E6">
      <w:pPr>
        <w:jc w:val="center"/>
        <w:rPr>
          <w:rFonts w:asciiTheme="majorHAnsi" w:hAnsiTheme="majorHAnsi" w:cstheme="majorHAnsi"/>
          <w:lang w:val="en-US"/>
        </w:rPr>
      </w:pPr>
      <w:r w:rsidRPr="00B350E6">
        <w:rPr>
          <w:rFonts w:asciiTheme="majorHAnsi" w:hAnsiTheme="majorHAnsi" w:cstheme="majorHAnsi"/>
          <w:noProof/>
        </w:rPr>
        <w:drawing>
          <wp:inline distT="0" distB="0" distL="0" distR="0" wp14:anchorId="39F6643D" wp14:editId="71CC2F17">
            <wp:extent cx="3467100" cy="6711542"/>
            <wp:effectExtent l="0" t="0" r="0" b="0"/>
            <wp:docPr id="1257076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75182" cy="6727188"/>
                    </a:xfrm>
                    <a:prstGeom prst="rect">
                      <a:avLst/>
                    </a:prstGeom>
                    <a:noFill/>
                    <a:ln>
                      <a:noFill/>
                    </a:ln>
                  </pic:spPr>
                </pic:pic>
              </a:graphicData>
            </a:graphic>
          </wp:inline>
        </w:drawing>
      </w:r>
    </w:p>
    <w:p w14:paraId="3E0FAA40" w14:textId="77777777" w:rsidR="007C26BC" w:rsidRDefault="007C26BC" w:rsidP="00B350E6">
      <w:pPr>
        <w:rPr>
          <w:rFonts w:asciiTheme="majorHAnsi" w:hAnsiTheme="majorHAnsi" w:cstheme="majorHAnsi"/>
          <w:lang w:val="en-US"/>
        </w:rPr>
      </w:pPr>
    </w:p>
    <w:p w14:paraId="66F9F477" w14:textId="77777777" w:rsidR="007C26BC" w:rsidRDefault="007C26BC" w:rsidP="00B350E6">
      <w:pPr>
        <w:rPr>
          <w:rFonts w:asciiTheme="majorHAnsi" w:hAnsiTheme="majorHAnsi" w:cstheme="majorHAnsi"/>
          <w:lang w:val="en-US"/>
        </w:rPr>
      </w:pPr>
    </w:p>
    <w:p w14:paraId="775C341D" w14:textId="77777777" w:rsidR="007C26BC" w:rsidRDefault="007C26BC" w:rsidP="00B350E6">
      <w:pPr>
        <w:rPr>
          <w:rFonts w:asciiTheme="majorHAnsi" w:hAnsiTheme="majorHAnsi" w:cstheme="majorHAnsi"/>
          <w:lang w:val="en-US"/>
        </w:rPr>
      </w:pPr>
    </w:p>
    <w:p w14:paraId="1A9C6168" w14:textId="77777777" w:rsidR="007C26BC" w:rsidRDefault="007C26BC" w:rsidP="00B350E6">
      <w:pPr>
        <w:rPr>
          <w:rFonts w:asciiTheme="majorHAnsi" w:hAnsiTheme="majorHAnsi" w:cstheme="majorHAnsi"/>
          <w:lang w:val="en-US"/>
        </w:rPr>
      </w:pPr>
    </w:p>
    <w:p w14:paraId="62ABD4B4" w14:textId="77777777" w:rsidR="007C26BC" w:rsidRDefault="007C26BC" w:rsidP="00B350E6">
      <w:pPr>
        <w:rPr>
          <w:rFonts w:asciiTheme="majorHAnsi" w:hAnsiTheme="majorHAnsi" w:cstheme="majorHAnsi"/>
          <w:lang w:val="en-US"/>
        </w:rPr>
      </w:pPr>
    </w:p>
    <w:p w14:paraId="683D93B6" w14:textId="7C51A174" w:rsidR="00B350E6" w:rsidRPr="00B350E6" w:rsidRDefault="00B350E6" w:rsidP="00B350E6">
      <w:pPr>
        <w:rPr>
          <w:rFonts w:asciiTheme="majorHAnsi" w:hAnsiTheme="majorHAnsi" w:cstheme="majorHAnsi"/>
        </w:rPr>
      </w:pPr>
      <w:r w:rsidRPr="00B350E6">
        <w:rPr>
          <w:rFonts w:asciiTheme="majorHAnsi" w:hAnsiTheme="majorHAnsi" w:cstheme="majorHAnsi"/>
        </w:rPr>
        <w:lastRenderedPageBreak/>
        <w:t>2.2. Activity Diagram: Luồng Khám bệnh và Thanh toán</w:t>
      </w:r>
    </w:p>
    <w:p w14:paraId="306DA4F3" w14:textId="004078E0" w:rsidR="00B350E6" w:rsidRPr="00B350E6" w:rsidRDefault="00B350E6" w:rsidP="00B350E6">
      <w:pPr>
        <w:jc w:val="center"/>
        <w:rPr>
          <w:rFonts w:asciiTheme="majorHAnsi" w:hAnsiTheme="majorHAnsi" w:cstheme="majorHAnsi"/>
          <w:lang w:val="en-US"/>
        </w:rPr>
      </w:pPr>
      <w:r w:rsidRPr="00B350E6">
        <w:rPr>
          <w:rFonts w:asciiTheme="majorHAnsi" w:hAnsiTheme="majorHAnsi" w:cstheme="majorHAnsi"/>
          <w:noProof/>
        </w:rPr>
        <w:drawing>
          <wp:inline distT="0" distB="0" distL="0" distR="0" wp14:anchorId="3AE365AE" wp14:editId="57A1B5E6">
            <wp:extent cx="4457700" cy="6774697"/>
            <wp:effectExtent l="0" t="0" r="0" b="0"/>
            <wp:docPr id="68489450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62501" cy="6781994"/>
                    </a:xfrm>
                    <a:prstGeom prst="rect">
                      <a:avLst/>
                    </a:prstGeom>
                    <a:noFill/>
                    <a:ln>
                      <a:noFill/>
                    </a:ln>
                  </pic:spPr>
                </pic:pic>
              </a:graphicData>
            </a:graphic>
          </wp:inline>
        </w:drawing>
      </w:r>
    </w:p>
    <w:p w14:paraId="0B8CD4E8" w14:textId="77777777" w:rsidR="00B350E6" w:rsidRDefault="00B350E6">
      <w:pPr>
        <w:rPr>
          <w:rFonts w:asciiTheme="majorHAnsi" w:hAnsiTheme="majorHAnsi" w:cstheme="majorHAnsi"/>
          <w:lang w:val="en-US"/>
        </w:rPr>
      </w:pPr>
    </w:p>
    <w:p w14:paraId="3BA7647B" w14:textId="77777777" w:rsidR="00B350E6" w:rsidRDefault="00B350E6">
      <w:pPr>
        <w:rPr>
          <w:rFonts w:asciiTheme="majorHAnsi" w:hAnsiTheme="majorHAnsi" w:cstheme="majorHAnsi"/>
          <w:lang w:val="en-US"/>
        </w:rPr>
      </w:pPr>
    </w:p>
    <w:p w14:paraId="1DE33B39" w14:textId="77777777" w:rsidR="00B350E6" w:rsidRDefault="00B350E6">
      <w:pPr>
        <w:rPr>
          <w:rFonts w:asciiTheme="majorHAnsi" w:hAnsiTheme="majorHAnsi" w:cstheme="majorHAnsi"/>
          <w:lang w:val="en-US"/>
        </w:rPr>
      </w:pPr>
    </w:p>
    <w:p w14:paraId="5795FA24" w14:textId="77777777" w:rsidR="00B350E6" w:rsidRDefault="00B350E6">
      <w:pPr>
        <w:rPr>
          <w:rFonts w:asciiTheme="majorHAnsi" w:hAnsiTheme="majorHAnsi" w:cstheme="majorHAnsi"/>
          <w:lang w:val="en-US"/>
        </w:rPr>
      </w:pPr>
    </w:p>
    <w:p w14:paraId="2E06AEA0" w14:textId="77777777" w:rsidR="00B350E6" w:rsidRDefault="00B350E6">
      <w:pPr>
        <w:rPr>
          <w:rFonts w:asciiTheme="majorHAnsi" w:hAnsiTheme="majorHAnsi" w:cstheme="majorHAnsi"/>
          <w:lang w:val="en-US"/>
        </w:rPr>
      </w:pPr>
    </w:p>
    <w:p w14:paraId="512EEAB2" w14:textId="77777777" w:rsidR="00B350E6" w:rsidRDefault="00B350E6">
      <w:pPr>
        <w:rPr>
          <w:rFonts w:asciiTheme="majorHAnsi" w:hAnsiTheme="majorHAnsi" w:cstheme="majorHAnsi"/>
          <w:lang w:val="en-US"/>
        </w:rPr>
      </w:pPr>
    </w:p>
    <w:p w14:paraId="2A614672" w14:textId="51660086" w:rsidR="00B350E6" w:rsidRPr="00B350E6" w:rsidRDefault="00B350E6">
      <w:pPr>
        <w:rPr>
          <w:rFonts w:asciiTheme="majorHAnsi" w:hAnsiTheme="majorHAnsi" w:cstheme="majorHAnsi"/>
          <w:lang w:val="en-US"/>
        </w:rPr>
      </w:pPr>
      <w:r w:rsidRPr="00B350E6">
        <w:rPr>
          <w:rFonts w:asciiTheme="majorHAnsi" w:hAnsiTheme="majorHAnsi" w:cstheme="majorHAnsi"/>
        </w:rPr>
        <w:t>2.3. Use Case Diagram Tổng thể</w:t>
      </w:r>
    </w:p>
    <w:p w14:paraId="1B40104F" w14:textId="7E6694C5" w:rsidR="00B350E6" w:rsidRPr="00B350E6" w:rsidRDefault="00B350E6" w:rsidP="00B350E6">
      <w:pPr>
        <w:jc w:val="center"/>
        <w:rPr>
          <w:rFonts w:asciiTheme="majorHAnsi" w:hAnsiTheme="majorHAnsi" w:cstheme="majorHAnsi"/>
          <w:lang w:val="en-US"/>
        </w:rPr>
      </w:pPr>
      <w:r w:rsidRPr="00B350E6">
        <w:rPr>
          <w:rFonts w:asciiTheme="majorHAnsi" w:hAnsiTheme="majorHAnsi" w:cstheme="majorHAnsi"/>
          <w:noProof/>
        </w:rPr>
        <w:drawing>
          <wp:inline distT="0" distB="0" distL="0" distR="0" wp14:anchorId="1B18D712" wp14:editId="573998A4">
            <wp:extent cx="5768975" cy="3009900"/>
            <wp:effectExtent l="0" t="0" r="0" b="0"/>
            <wp:docPr id="128928483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6393" cy="3013770"/>
                    </a:xfrm>
                    <a:prstGeom prst="rect">
                      <a:avLst/>
                    </a:prstGeom>
                    <a:noFill/>
                    <a:ln>
                      <a:noFill/>
                    </a:ln>
                  </pic:spPr>
                </pic:pic>
              </a:graphicData>
            </a:graphic>
          </wp:inline>
        </w:drawing>
      </w:r>
    </w:p>
    <w:p w14:paraId="24747D71"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2.4. Đặc tả Use Case: "Đặt lịch hẹn"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7051"/>
      </w:tblGrid>
      <w:tr w:rsidR="00B350E6" w:rsidRPr="00B350E6" w14:paraId="7B7E66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D2F6B"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0EDC5"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Chi tiết</w:t>
            </w:r>
          </w:p>
        </w:tc>
      </w:tr>
      <w:tr w:rsidR="00B350E6" w:rsidRPr="00B350E6" w14:paraId="1732D5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EFE5D"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102BD"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Đặt lịch hẹn (Book Appointment)</w:t>
            </w:r>
          </w:p>
        </w:tc>
      </w:tr>
      <w:tr w:rsidR="00B350E6" w:rsidRPr="00B350E6" w14:paraId="094ABC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3CC4F"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Actor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1A6DA"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Bệnh nhân, Lễ tân</w:t>
            </w:r>
          </w:p>
        </w:tc>
      </w:tr>
      <w:tr w:rsidR="00B350E6" w:rsidRPr="00B350E6" w14:paraId="05B0A6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BF83A"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E744D"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Cho phép Bệnh nhân hoặc Lễ tân tạo một lịch hẹn mới vào một khung giờ cụ thể của một nha sĩ.</w:t>
            </w:r>
          </w:p>
        </w:tc>
      </w:tr>
      <w:tr w:rsidR="00B350E6" w:rsidRPr="00B350E6" w14:paraId="5F47C6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A32D2"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C9407"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Người dùng đã đăng nhập. Bệnh nhân đã có thông tin cơ sở trong hệ thống.</w:t>
            </w:r>
          </w:p>
        </w:tc>
      </w:tr>
      <w:tr w:rsidR="00B350E6" w:rsidRPr="00B350E6" w14:paraId="136362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352FB"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Luồng sự kiện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40CD"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1. Người dùng chọn chức năng "Đặt lịch hẹn".</w:t>
            </w:r>
          </w:p>
          <w:p w14:paraId="7639B53D"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br/>
            </w:r>
          </w:p>
          <w:p w14:paraId="1EEACAEA"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2. Hệ thống hiển thị danh sách Nha sĩ và Ngày khám.</w:t>
            </w:r>
          </w:p>
          <w:p w14:paraId="30774043"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br/>
            </w:r>
          </w:p>
          <w:p w14:paraId="69E9083A"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lastRenderedPageBreak/>
              <w:t>3. Người dùng chọn Nha sĩ, Ngày và Khung giờ.</w:t>
            </w:r>
          </w:p>
          <w:p w14:paraId="2BED9A9F"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br/>
            </w:r>
          </w:p>
          <w:p w14:paraId="5551A1C6"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4. Hệ thống kiểm tra ràng buộc (Khung giờ trống, max 1 lịch/khung giờ).</w:t>
            </w:r>
          </w:p>
          <w:p w14:paraId="37B804DE"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br/>
            </w:r>
          </w:p>
          <w:p w14:paraId="299F8D9E"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5. Hệ thống lưu lịch hẹn trạng thái "Chờ xác nhận".</w:t>
            </w:r>
          </w:p>
          <w:p w14:paraId="6908BF7C"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br/>
            </w:r>
          </w:p>
          <w:p w14:paraId="0FA6F721"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6. (Tùy chọn) Hệ thống kích hoạt gửi SMS.</w:t>
            </w:r>
          </w:p>
        </w:tc>
      </w:tr>
      <w:tr w:rsidR="00B350E6" w:rsidRPr="00B350E6" w14:paraId="5A1A1C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482C3"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lastRenderedPageBreak/>
              <w:t>Luồng thay thế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961D0"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4a. Nếu khung giờ đã có lịch hẹn "Đã xác nhận", hệ thống báo lỗi và yêu cầu chọn lại.</w:t>
            </w:r>
          </w:p>
        </w:tc>
      </w:tr>
      <w:tr w:rsidR="00B350E6" w:rsidRPr="00B350E6" w14:paraId="250AF5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0DCA9"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E0FA5"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Lịch hẹn mới được tạo trong CSDL. Lịch làm việc của Nha sĩ được cập nhật.</w:t>
            </w:r>
          </w:p>
        </w:tc>
      </w:tr>
    </w:tbl>
    <w:p w14:paraId="3C33D861" w14:textId="77777777" w:rsidR="00B350E6" w:rsidRDefault="00B350E6">
      <w:pPr>
        <w:rPr>
          <w:rFonts w:asciiTheme="majorHAnsi" w:hAnsiTheme="majorHAnsi" w:cstheme="majorHAnsi"/>
          <w:lang w:val="en-US"/>
        </w:rPr>
      </w:pPr>
    </w:p>
    <w:p w14:paraId="451A5673" w14:textId="77777777" w:rsidR="00B350E6" w:rsidRDefault="00B350E6">
      <w:pPr>
        <w:rPr>
          <w:rFonts w:asciiTheme="majorHAnsi" w:hAnsiTheme="majorHAnsi" w:cstheme="majorHAnsi"/>
          <w:lang w:val="en-US"/>
        </w:rPr>
      </w:pPr>
    </w:p>
    <w:p w14:paraId="4B63EEA9" w14:textId="77777777" w:rsidR="00B350E6" w:rsidRPr="00B350E6" w:rsidRDefault="00B350E6">
      <w:pPr>
        <w:rPr>
          <w:rFonts w:asciiTheme="majorHAnsi" w:hAnsiTheme="majorHAnsi" w:cstheme="majorHAnsi"/>
          <w:lang w:val="en-US"/>
        </w:rPr>
      </w:pPr>
    </w:p>
    <w:p w14:paraId="2FF00263" w14:textId="77777777" w:rsidR="00B350E6" w:rsidRDefault="00B350E6">
      <w:pPr>
        <w:rPr>
          <w:rFonts w:asciiTheme="majorHAnsi" w:hAnsiTheme="majorHAnsi" w:cstheme="majorHAnsi"/>
          <w:lang w:val="en-US"/>
        </w:rPr>
      </w:pPr>
    </w:p>
    <w:p w14:paraId="6339B458" w14:textId="77777777" w:rsidR="00B350E6" w:rsidRDefault="00B350E6">
      <w:pPr>
        <w:rPr>
          <w:rFonts w:asciiTheme="majorHAnsi" w:hAnsiTheme="majorHAnsi" w:cstheme="majorHAnsi"/>
          <w:lang w:val="en-US"/>
        </w:rPr>
      </w:pPr>
    </w:p>
    <w:p w14:paraId="1F490E73" w14:textId="77777777" w:rsidR="00B350E6" w:rsidRDefault="00B350E6">
      <w:pPr>
        <w:rPr>
          <w:rFonts w:asciiTheme="majorHAnsi" w:hAnsiTheme="majorHAnsi" w:cstheme="majorHAnsi"/>
          <w:lang w:val="en-US"/>
        </w:rPr>
      </w:pPr>
    </w:p>
    <w:p w14:paraId="5CC58ADF" w14:textId="77777777" w:rsidR="00B350E6" w:rsidRDefault="00B350E6">
      <w:pPr>
        <w:rPr>
          <w:rFonts w:asciiTheme="majorHAnsi" w:hAnsiTheme="majorHAnsi" w:cstheme="majorHAnsi"/>
          <w:lang w:val="en-US"/>
        </w:rPr>
      </w:pPr>
    </w:p>
    <w:p w14:paraId="00A4819E" w14:textId="77777777" w:rsidR="00B350E6" w:rsidRDefault="00B350E6">
      <w:pPr>
        <w:rPr>
          <w:rFonts w:asciiTheme="majorHAnsi" w:hAnsiTheme="majorHAnsi" w:cstheme="majorHAnsi"/>
          <w:lang w:val="en-US"/>
        </w:rPr>
      </w:pPr>
    </w:p>
    <w:p w14:paraId="0F707E8B" w14:textId="77777777" w:rsidR="00B350E6" w:rsidRDefault="00B350E6">
      <w:pPr>
        <w:rPr>
          <w:rFonts w:asciiTheme="majorHAnsi" w:hAnsiTheme="majorHAnsi" w:cstheme="majorHAnsi"/>
          <w:lang w:val="en-US"/>
        </w:rPr>
      </w:pPr>
    </w:p>
    <w:p w14:paraId="227D7032" w14:textId="77777777" w:rsidR="00B350E6" w:rsidRDefault="00B350E6">
      <w:pPr>
        <w:rPr>
          <w:rFonts w:asciiTheme="majorHAnsi" w:hAnsiTheme="majorHAnsi" w:cstheme="majorHAnsi"/>
          <w:lang w:val="en-US"/>
        </w:rPr>
      </w:pPr>
    </w:p>
    <w:p w14:paraId="32CB4CC8" w14:textId="77777777" w:rsidR="00B350E6" w:rsidRDefault="00B350E6">
      <w:pPr>
        <w:rPr>
          <w:rFonts w:asciiTheme="majorHAnsi" w:hAnsiTheme="majorHAnsi" w:cstheme="majorHAnsi"/>
          <w:lang w:val="en-US"/>
        </w:rPr>
      </w:pPr>
    </w:p>
    <w:p w14:paraId="027AC577" w14:textId="77777777" w:rsidR="00B350E6" w:rsidRDefault="00B350E6">
      <w:pPr>
        <w:rPr>
          <w:rFonts w:asciiTheme="majorHAnsi" w:hAnsiTheme="majorHAnsi" w:cstheme="majorHAnsi"/>
          <w:lang w:val="en-US"/>
        </w:rPr>
      </w:pPr>
    </w:p>
    <w:p w14:paraId="550B656E" w14:textId="0CA401E8" w:rsidR="00B350E6" w:rsidRPr="00B350E6" w:rsidRDefault="00B350E6" w:rsidP="00B350E6">
      <w:pPr>
        <w:rPr>
          <w:rFonts w:asciiTheme="majorHAnsi" w:hAnsiTheme="majorHAnsi" w:cstheme="majorHAnsi"/>
          <w:lang w:val="en-US"/>
        </w:rPr>
      </w:pPr>
      <w:r w:rsidRPr="00B350E6">
        <w:rPr>
          <w:rFonts w:asciiTheme="majorHAnsi" w:hAnsiTheme="majorHAnsi" w:cstheme="majorHAnsi"/>
        </w:rPr>
        <w:lastRenderedPageBreak/>
        <w:t>PHẦN III – THIẾT KẾ CẤU TRÚC TĨNH (CLASS DIAGRAM)</w:t>
      </w:r>
      <w:r w:rsidRPr="00B350E6">
        <w:rPr>
          <w:rFonts w:asciiTheme="majorHAnsi" w:hAnsiTheme="majorHAnsi" w:cstheme="majorHAnsi"/>
          <w:noProof/>
        </w:rPr>
        <w:drawing>
          <wp:inline distT="0" distB="0" distL="0" distR="0" wp14:anchorId="3E2684DA" wp14:editId="6E734561">
            <wp:extent cx="4095750" cy="8469851"/>
            <wp:effectExtent l="0" t="0" r="0" b="0"/>
            <wp:docPr id="176451554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3297" cy="8485457"/>
                    </a:xfrm>
                    <a:prstGeom prst="rect">
                      <a:avLst/>
                    </a:prstGeom>
                    <a:noFill/>
                    <a:ln>
                      <a:noFill/>
                    </a:ln>
                  </pic:spPr>
                </pic:pic>
              </a:graphicData>
            </a:graphic>
          </wp:inline>
        </w:drawing>
      </w:r>
    </w:p>
    <w:p w14:paraId="70803EBE"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lastRenderedPageBreak/>
        <w:t>PHẦN IV – MÔ HÌNH HÓA TƯƠNG TÁC (SEQUENCE DIAGRAM)</w:t>
      </w:r>
    </w:p>
    <w:p w14:paraId="02F3E23C"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4.1. Luồng Đặt lịch hẹn</w:t>
      </w:r>
    </w:p>
    <w:p w14:paraId="1F82DF29" w14:textId="597D101F" w:rsidR="00B350E6" w:rsidRPr="00B350E6" w:rsidRDefault="00B350E6" w:rsidP="00B350E6">
      <w:pPr>
        <w:jc w:val="center"/>
        <w:rPr>
          <w:rFonts w:asciiTheme="majorHAnsi" w:hAnsiTheme="majorHAnsi" w:cstheme="majorHAnsi"/>
          <w:lang w:val="en-US"/>
        </w:rPr>
      </w:pPr>
      <w:r w:rsidRPr="00B350E6">
        <w:rPr>
          <w:rFonts w:asciiTheme="majorHAnsi" w:hAnsiTheme="majorHAnsi" w:cstheme="majorHAnsi"/>
          <w:noProof/>
        </w:rPr>
        <w:drawing>
          <wp:inline distT="0" distB="0" distL="0" distR="0" wp14:anchorId="18C71E78" wp14:editId="7EF3EA5F">
            <wp:extent cx="5123237" cy="3295650"/>
            <wp:effectExtent l="0" t="0" r="1270" b="0"/>
            <wp:docPr id="144459943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9359" cy="3299588"/>
                    </a:xfrm>
                    <a:prstGeom prst="rect">
                      <a:avLst/>
                    </a:prstGeom>
                    <a:noFill/>
                    <a:ln>
                      <a:noFill/>
                    </a:ln>
                  </pic:spPr>
                </pic:pic>
              </a:graphicData>
            </a:graphic>
          </wp:inline>
        </w:drawing>
      </w:r>
    </w:p>
    <w:p w14:paraId="3F8261BB" w14:textId="47A8304E" w:rsidR="00B350E6" w:rsidRPr="00B350E6" w:rsidRDefault="00B350E6" w:rsidP="00B350E6">
      <w:pPr>
        <w:rPr>
          <w:rFonts w:asciiTheme="majorHAnsi" w:hAnsiTheme="majorHAnsi" w:cstheme="majorHAnsi"/>
          <w:lang w:val="en-US"/>
        </w:rPr>
      </w:pPr>
      <w:r w:rsidRPr="00B350E6">
        <w:rPr>
          <w:rFonts w:asciiTheme="majorHAnsi" w:hAnsiTheme="majorHAnsi" w:cstheme="majorHAnsi"/>
        </w:rPr>
        <w:t>4.2. Luồng Khám bệnh và Tạo hóa đơn</w:t>
      </w:r>
    </w:p>
    <w:p w14:paraId="1C6F4792" w14:textId="132AA1DF" w:rsidR="00B350E6" w:rsidRPr="00B350E6" w:rsidRDefault="00B350E6" w:rsidP="00B350E6">
      <w:pPr>
        <w:jc w:val="center"/>
        <w:rPr>
          <w:rFonts w:asciiTheme="majorHAnsi" w:hAnsiTheme="majorHAnsi" w:cstheme="majorHAnsi"/>
          <w:lang w:val="en-US"/>
        </w:rPr>
      </w:pPr>
      <w:r w:rsidRPr="00B350E6">
        <w:rPr>
          <w:rFonts w:asciiTheme="majorHAnsi" w:hAnsiTheme="majorHAnsi" w:cstheme="majorHAnsi"/>
          <w:noProof/>
        </w:rPr>
        <w:drawing>
          <wp:inline distT="0" distB="0" distL="0" distR="0" wp14:anchorId="5984B070" wp14:editId="3B4270F3">
            <wp:extent cx="4964773" cy="3076575"/>
            <wp:effectExtent l="0" t="0" r="7620" b="0"/>
            <wp:docPr id="103583346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4135" cy="3082376"/>
                    </a:xfrm>
                    <a:prstGeom prst="rect">
                      <a:avLst/>
                    </a:prstGeom>
                    <a:noFill/>
                    <a:ln>
                      <a:noFill/>
                    </a:ln>
                  </pic:spPr>
                </pic:pic>
              </a:graphicData>
            </a:graphic>
          </wp:inline>
        </w:drawing>
      </w:r>
    </w:p>
    <w:p w14:paraId="02B1A477" w14:textId="77777777" w:rsidR="00B350E6" w:rsidRDefault="00B350E6" w:rsidP="00B350E6">
      <w:pPr>
        <w:rPr>
          <w:rFonts w:asciiTheme="majorHAnsi" w:hAnsiTheme="majorHAnsi" w:cstheme="majorHAnsi"/>
          <w:lang w:val="en-US"/>
        </w:rPr>
      </w:pPr>
    </w:p>
    <w:p w14:paraId="1D2B1B5D" w14:textId="77777777" w:rsidR="00B350E6" w:rsidRDefault="00B350E6" w:rsidP="00B350E6">
      <w:pPr>
        <w:rPr>
          <w:rFonts w:asciiTheme="majorHAnsi" w:hAnsiTheme="majorHAnsi" w:cstheme="majorHAnsi"/>
          <w:lang w:val="en-US"/>
        </w:rPr>
      </w:pPr>
    </w:p>
    <w:p w14:paraId="45FF8E8C" w14:textId="77777777" w:rsidR="00B350E6" w:rsidRDefault="00B350E6" w:rsidP="00B350E6">
      <w:pPr>
        <w:rPr>
          <w:rFonts w:asciiTheme="majorHAnsi" w:hAnsiTheme="majorHAnsi" w:cstheme="majorHAnsi"/>
          <w:lang w:val="en-US"/>
        </w:rPr>
      </w:pPr>
    </w:p>
    <w:p w14:paraId="0FD92188" w14:textId="77777777" w:rsidR="00B350E6" w:rsidRDefault="00B350E6" w:rsidP="00B350E6">
      <w:pPr>
        <w:rPr>
          <w:rFonts w:asciiTheme="majorHAnsi" w:hAnsiTheme="majorHAnsi" w:cstheme="majorHAnsi"/>
          <w:lang w:val="en-US"/>
        </w:rPr>
      </w:pPr>
    </w:p>
    <w:p w14:paraId="676DB84B" w14:textId="780C6DB1" w:rsidR="00B350E6" w:rsidRPr="00B350E6" w:rsidRDefault="00B350E6" w:rsidP="00B350E6">
      <w:pPr>
        <w:rPr>
          <w:rFonts w:asciiTheme="majorHAnsi" w:hAnsiTheme="majorHAnsi" w:cstheme="majorHAnsi"/>
        </w:rPr>
      </w:pPr>
      <w:r w:rsidRPr="00B350E6">
        <w:rPr>
          <w:rFonts w:asciiTheme="majorHAnsi" w:hAnsiTheme="majorHAnsi" w:cstheme="majorHAnsi"/>
        </w:rPr>
        <w:lastRenderedPageBreak/>
        <w:t>4.3. Luồng Hủy lịch hẹn</w:t>
      </w:r>
    </w:p>
    <w:p w14:paraId="6A8B3B8C" w14:textId="381EF5F0" w:rsidR="00B350E6" w:rsidRPr="00B350E6" w:rsidRDefault="00B350E6" w:rsidP="00B350E6">
      <w:pPr>
        <w:jc w:val="center"/>
        <w:rPr>
          <w:rFonts w:asciiTheme="majorHAnsi" w:hAnsiTheme="majorHAnsi" w:cstheme="majorHAnsi"/>
          <w:lang w:val="en-US"/>
        </w:rPr>
      </w:pPr>
      <w:r w:rsidRPr="00B350E6">
        <w:rPr>
          <w:rFonts w:asciiTheme="majorHAnsi" w:hAnsiTheme="majorHAnsi" w:cstheme="majorHAnsi"/>
          <w:noProof/>
        </w:rPr>
        <w:drawing>
          <wp:inline distT="0" distB="0" distL="0" distR="0" wp14:anchorId="345641B4" wp14:editId="17E80632">
            <wp:extent cx="5400675" cy="3387406"/>
            <wp:effectExtent l="0" t="0" r="0" b="0"/>
            <wp:docPr id="95377326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6489" cy="3391052"/>
                    </a:xfrm>
                    <a:prstGeom prst="rect">
                      <a:avLst/>
                    </a:prstGeom>
                    <a:noFill/>
                    <a:ln>
                      <a:noFill/>
                    </a:ln>
                  </pic:spPr>
                </pic:pic>
              </a:graphicData>
            </a:graphic>
          </wp:inline>
        </w:drawing>
      </w:r>
    </w:p>
    <w:p w14:paraId="68A5E34F"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PHẦN V – RÀNG BUỘC NGHIỆP VỤ &amp; PHÂN QUYỀN</w:t>
      </w:r>
    </w:p>
    <w:p w14:paraId="3F0E2DAF"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5.1. Validation (Xác thực dữ liệu)</w:t>
      </w:r>
    </w:p>
    <w:p w14:paraId="1DFB6034" w14:textId="77777777" w:rsidR="00B350E6" w:rsidRPr="00B350E6" w:rsidRDefault="00B350E6" w:rsidP="00B350E6">
      <w:pPr>
        <w:numPr>
          <w:ilvl w:val="0"/>
          <w:numId w:val="6"/>
        </w:numPr>
        <w:rPr>
          <w:rFonts w:asciiTheme="majorHAnsi" w:hAnsiTheme="majorHAnsi" w:cstheme="majorHAnsi"/>
        </w:rPr>
      </w:pPr>
      <w:r w:rsidRPr="00B350E6">
        <w:rPr>
          <w:rFonts w:asciiTheme="majorHAnsi" w:hAnsiTheme="majorHAnsi" w:cstheme="majorHAnsi"/>
        </w:rPr>
        <w:t>Patient.phone: Regex ^0\d{9}$ (Bắt đầu bằng 0, đúng 10 số).</w:t>
      </w:r>
    </w:p>
    <w:p w14:paraId="4FA66542" w14:textId="77777777" w:rsidR="00B350E6" w:rsidRPr="00B350E6" w:rsidRDefault="00B350E6" w:rsidP="00B350E6">
      <w:pPr>
        <w:numPr>
          <w:ilvl w:val="0"/>
          <w:numId w:val="6"/>
        </w:numPr>
        <w:rPr>
          <w:rFonts w:asciiTheme="majorHAnsi" w:hAnsiTheme="majorHAnsi" w:cstheme="majorHAnsi"/>
        </w:rPr>
      </w:pPr>
      <w:r w:rsidRPr="00B350E6">
        <w:rPr>
          <w:rFonts w:asciiTheme="majorHAnsi" w:hAnsiTheme="majorHAnsi" w:cstheme="majorHAnsi"/>
        </w:rPr>
        <w:t>Patient.dob: dob &lt;= currentDate (Không sinh ở tương lai).</w:t>
      </w:r>
    </w:p>
    <w:p w14:paraId="3D8781EC" w14:textId="77777777" w:rsidR="00B350E6" w:rsidRPr="00B350E6" w:rsidRDefault="00B350E6" w:rsidP="00B350E6">
      <w:pPr>
        <w:numPr>
          <w:ilvl w:val="0"/>
          <w:numId w:val="6"/>
        </w:numPr>
        <w:rPr>
          <w:rFonts w:asciiTheme="majorHAnsi" w:hAnsiTheme="majorHAnsi" w:cstheme="majorHAnsi"/>
        </w:rPr>
      </w:pPr>
      <w:r w:rsidRPr="00B350E6">
        <w:rPr>
          <w:rFonts w:asciiTheme="majorHAnsi" w:hAnsiTheme="majorHAnsi" w:cstheme="majorHAnsi"/>
        </w:rPr>
        <w:t>Appointment.aptDate: aptDate &gt;= currentDate (Không đặt lịch trong quá khứ).</w:t>
      </w:r>
    </w:p>
    <w:p w14:paraId="1290189F" w14:textId="77777777" w:rsidR="00B350E6" w:rsidRPr="00B350E6" w:rsidRDefault="00B350E6" w:rsidP="00B350E6">
      <w:pPr>
        <w:numPr>
          <w:ilvl w:val="0"/>
          <w:numId w:val="6"/>
        </w:numPr>
        <w:rPr>
          <w:rFonts w:asciiTheme="majorHAnsi" w:hAnsiTheme="majorHAnsi" w:cstheme="majorHAnsi"/>
        </w:rPr>
      </w:pPr>
      <w:r w:rsidRPr="00B350E6">
        <w:rPr>
          <w:rFonts w:asciiTheme="majorHAnsi" w:hAnsiTheme="majorHAnsi" w:cstheme="majorHAnsi"/>
        </w:rPr>
        <w:t>DentalService.price: price &gt; 0.</w:t>
      </w:r>
    </w:p>
    <w:p w14:paraId="3D0D5617" w14:textId="77777777" w:rsidR="00B350E6" w:rsidRPr="00B350E6" w:rsidRDefault="00B350E6" w:rsidP="00B350E6">
      <w:pPr>
        <w:numPr>
          <w:ilvl w:val="0"/>
          <w:numId w:val="6"/>
        </w:numPr>
        <w:rPr>
          <w:rFonts w:asciiTheme="majorHAnsi" w:hAnsiTheme="majorHAnsi" w:cstheme="majorHAnsi"/>
        </w:rPr>
      </w:pPr>
      <w:r w:rsidRPr="00B350E6">
        <w:rPr>
          <w:rFonts w:asciiTheme="majorHAnsi" w:hAnsiTheme="majorHAnsi" w:cstheme="majorHAnsi"/>
        </w:rPr>
        <w:t>InvoiceDetail.quantity: quantity &gt;= 1.</w:t>
      </w:r>
    </w:p>
    <w:p w14:paraId="43AC9163" w14:textId="77777777" w:rsidR="00B350E6" w:rsidRDefault="00B350E6" w:rsidP="00B350E6">
      <w:pPr>
        <w:rPr>
          <w:rFonts w:asciiTheme="majorHAnsi" w:hAnsiTheme="majorHAnsi" w:cstheme="majorHAnsi"/>
          <w:lang w:val="en-US"/>
        </w:rPr>
      </w:pPr>
      <w:r w:rsidRPr="00B350E6">
        <w:rPr>
          <w:rFonts w:asciiTheme="majorHAnsi" w:hAnsiTheme="majorHAnsi" w:cstheme="majorHAnsi"/>
        </w:rPr>
        <w:t>5.2. Ma trận Phân quyền (RBAC Matrix)</w:t>
      </w:r>
    </w:p>
    <w:tbl>
      <w:tblPr>
        <w:tblStyle w:val="LiBang"/>
        <w:tblW w:w="0" w:type="auto"/>
        <w:tblLook w:val="04A0" w:firstRow="1" w:lastRow="0" w:firstColumn="1" w:lastColumn="0" w:noHBand="0" w:noVBand="1"/>
      </w:tblPr>
      <w:tblGrid>
        <w:gridCol w:w="2875"/>
        <w:gridCol w:w="1800"/>
        <w:gridCol w:w="1530"/>
        <w:gridCol w:w="1440"/>
        <w:gridCol w:w="1371"/>
      </w:tblGrid>
      <w:tr w:rsidR="007C26BC" w14:paraId="2D79BA80" w14:textId="77777777" w:rsidTr="007C26BC">
        <w:tc>
          <w:tcPr>
            <w:tcW w:w="2875" w:type="dxa"/>
            <w:vAlign w:val="center"/>
          </w:tcPr>
          <w:p w14:paraId="0A43715C" w14:textId="291FED62" w:rsidR="007C26BC" w:rsidRDefault="007C26BC" w:rsidP="007C26BC">
            <w:pPr>
              <w:rPr>
                <w:rFonts w:asciiTheme="majorHAnsi" w:hAnsiTheme="majorHAnsi" w:cstheme="majorHAnsi"/>
                <w:lang w:val="en-US"/>
              </w:rPr>
            </w:pPr>
            <w:r w:rsidRPr="00B350E6">
              <w:rPr>
                <w:rFonts w:asciiTheme="majorHAnsi" w:hAnsiTheme="majorHAnsi" w:cstheme="majorHAnsi"/>
              </w:rPr>
              <w:t>Chức năng</w:t>
            </w:r>
          </w:p>
        </w:tc>
        <w:tc>
          <w:tcPr>
            <w:tcW w:w="1800" w:type="dxa"/>
            <w:vAlign w:val="center"/>
          </w:tcPr>
          <w:p w14:paraId="58608673" w14:textId="48E28B83" w:rsidR="007C26BC" w:rsidRDefault="007C26BC" w:rsidP="007C26BC">
            <w:pPr>
              <w:rPr>
                <w:rFonts w:asciiTheme="majorHAnsi" w:hAnsiTheme="majorHAnsi" w:cstheme="majorHAnsi"/>
                <w:lang w:val="en-US"/>
              </w:rPr>
            </w:pPr>
            <w:r w:rsidRPr="00B350E6">
              <w:rPr>
                <w:rFonts w:asciiTheme="majorHAnsi" w:hAnsiTheme="majorHAnsi" w:cstheme="majorHAnsi"/>
              </w:rPr>
              <w:t>Bệnh nhân</w:t>
            </w:r>
          </w:p>
        </w:tc>
        <w:tc>
          <w:tcPr>
            <w:tcW w:w="1530" w:type="dxa"/>
            <w:vAlign w:val="center"/>
          </w:tcPr>
          <w:p w14:paraId="0A12D42E" w14:textId="360F024C" w:rsidR="007C26BC" w:rsidRDefault="007C26BC" w:rsidP="007C26BC">
            <w:pPr>
              <w:rPr>
                <w:rFonts w:asciiTheme="majorHAnsi" w:hAnsiTheme="majorHAnsi" w:cstheme="majorHAnsi"/>
                <w:lang w:val="en-US"/>
              </w:rPr>
            </w:pPr>
            <w:r w:rsidRPr="00B350E6">
              <w:rPr>
                <w:rFonts w:asciiTheme="majorHAnsi" w:hAnsiTheme="majorHAnsi" w:cstheme="majorHAnsi"/>
              </w:rPr>
              <w:t>Lễ tân</w:t>
            </w:r>
          </w:p>
        </w:tc>
        <w:tc>
          <w:tcPr>
            <w:tcW w:w="1440" w:type="dxa"/>
            <w:vAlign w:val="center"/>
          </w:tcPr>
          <w:p w14:paraId="0F62997E" w14:textId="78D7F20D" w:rsidR="007C26BC" w:rsidRDefault="007C26BC" w:rsidP="007C26BC">
            <w:pPr>
              <w:rPr>
                <w:rFonts w:asciiTheme="majorHAnsi" w:hAnsiTheme="majorHAnsi" w:cstheme="majorHAnsi"/>
                <w:lang w:val="en-US"/>
              </w:rPr>
            </w:pPr>
            <w:r w:rsidRPr="00B350E6">
              <w:rPr>
                <w:rFonts w:asciiTheme="majorHAnsi" w:hAnsiTheme="majorHAnsi" w:cstheme="majorHAnsi"/>
              </w:rPr>
              <w:t>Nha sĩ</w:t>
            </w:r>
          </w:p>
        </w:tc>
        <w:tc>
          <w:tcPr>
            <w:tcW w:w="1371" w:type="dxa"/>
            <w:vAlign w:val="center"/>
          </w:tcPr>
          <w:p w14:paraId="54A733C4" w14:textId="0F6DD1C4" w:rsidR="007C26BC" w:rsidRDefault="007C26BC" w:rsidP="007C26BC">
            <w:pPr>
              <w:rPr>
                <w:rFonts w:asciiTheme="majorHAnsi" w:hAnsiTheme="majorHAnsi" w:cstheme="majorHAnsi"/>
                <w:lang w:val="en-US"/>
              </w:rPr>
            </w:pPr>
            <w:r w:rsidRPr="00B350E6">
              <w:rPr>
                <w:rFonts w:asciiTheme="majorHAnsi" w:hAnsiTheme="majorHAnsi" w:cstheme="majorHAnsi"/>
              </w:rPr>
              <w:t>Quản lý</w:t>
            </w:r>
          </w:p>
        </w:tc>
      </w:tr>
      <w:tr w:rsidR="007C26BC" w14:paraId="7E772DE3" w14:textId="77777777" w:rsidTr="007C26BC">
        <w:tc>
          <w:tcPr>
            <w:tcW w:w="2875" w:type="dxa"/>
            <w:vAlign w:val="center"/>
          </w:tcPr>
          <w:p w14:paraId="31F4813D" w14:textId="0314F531" w:rsidR="007C26BC" w:rsidRDefault="007C26BC" w:rsidP="007C26BC">
            <w:pPr>
              <w:rPr>
                <w:rFonts w:asciiTheme="majorHAnsi" w:hAnsiTheme="majorHAnsi" w:cstheme="majorHAnsi"/>
                <w:lang w:val="en-US"/>
              </w:rPr>
            </w:pPr>
            <w:r w:rsidRPr="00B350E6">
              <w:rPr>
                <w:rFonts w:asciiTheme="majorHAnsi" w:hAnsiTheme="majorHAnsi" w:cstheme="majorHAnsi"/>
              </w:rPr>
              <w:t>Xem hồ sơ/Lịch hẹn</w:t>
            </w:r>
          </w:p>
        </w:tc>
        <w:tc>
          <w:tcPr>
            <w:tcW w:w="1800" w:type="dxa"/>
            <w:vAlign w:val="center"/>
          </w:tcPr>
          <w:p w14:paraId="0C0ED89B" w14:textId="560F19FD" w:rsidR="007C26BC" w:rsidRDefault="007C26BC" w:rsidP="007C26BC">
            <w:pPr>
              <w:rPr>
                <w:rFonts w:asciiTheme="majorHAnsi" w:hAnsiTheme="majorHAnsi" w:cstheme="majorHAnsi"/>
                <w:lang w:val="en-US"/>
              </w:rPr>
            </w:pPr>
            <w:r w:rsidRPr="00B350E6">
              <w:rPr>
                <w:rFonts w:asciiTheme="majorHAnsi" w:hAnsiTheme="majorHAnsi" w:cstheme="majorHAnsi"/>
              </w:rPr>
              <w:t>Của bản thân</w:t>
            </w:r>
          </w:p>
        </w:tc>
        <w:tc>
          <w:tcPr>
            <w:tcW w:w="1530" w:type="dxa"/>
            <w:vAlign w:val="center"/>
          </w:tcPr>
          <w:p w14:paraId="309864D0" w14:textId="1C64D9CE"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c>
          <w:tcPr>
            <w:tcW w:w="1440" w:type="dxa"/>
            <w:vAlign w:val="center"/>
          </w:tcPr>
          <w:p w14:paraId="6160435F" w14:textId="6404649D"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c>
          <w:tcPr>
            <w:tcW w:w="1371" w:type="dxa"/>
            <w:vAlign w:val="center"/>
          </w:tcPr>
          <w:p w14:paraId="45057C1D" w14:textId="1794BE65"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r>
      <w:tr w:rsidR="007C26BC" w14:paraId="1772AC62" w14:textId="77777777" w:rsidTr="007C26BC">
        <w:tc>
          <w:tcPr>
            <w:tcW w:w="2875" w:type="dxa"/>
            <w:vAlign w:val="center"/>
          </w:tcPr>
          <w:p w14:paraId="3D285700" w14:textId="4058D69F" w:rsidR="007C26BC" w:rsidRDefault="007C26BC" w:rsidP="007C26BC">
            <w:pPr>
              <w:rPr>
                <w:rFonts w:asciiTheme="majorHAnsi" w:hAnsiTheme="majorHAnsi" w:cstheme="majorHAnsi"/>
                <w:lang w:val="en-US"/>
              </w:rPr>
            </w:pPr>
            <w:r w:rsidRPr="00B350E6">
              <w:rPr>
                <w:rFonts w:asciiTheme="majorHAnsi" w:hAnsiTheme="majorHAnsi" w:cstheme="majorHAnsi"/>
              </w:rPr>
              <w:t>Cập nhật Hồ sơ BN</w:t>
            </w:r>
          </w:p>
        </w:tc>
        <w:tc>
          <w:tcPr>
            <w:tcW w:w="1800" w:type="dxa"/>
            <w:vAlign w:val="center"/>
          </w:tcPr>
          <w:p w14:paraId="4F9E6674" w14:textId="2B2E78DD" w:rsidR="007C26BC" w:rsidRDefault="007C26BC" w:rsidP="007C26BC">
            <w:pPr>
              <w:rPr>
                <w:rFonts w:asciiTheme="majorHAnsi" w:hAnsiTheme="majorHAnsi" w:cstheme="majorHAnsi"/>
                <w:lang w:val="en-US"/>
              </w:rPr>
            </w:pPr>
            <w:r w:rsidRPr="00B350E6">
              <w:rPr>
                <w:rFonts w:asciiTheme="majorHAnsi" w:hAnsiTheme="majorHAnsi" w:cstheme="majorHAnsi"/>
              </w:rPr>
              <w:t>Tự cập nhật</w:t>
            </w:r>
          </w:p>
        </w:tc>
        <w:tc>
          <w:tcPr>
            <w:tcW w:w="1530" w:type="dxa"/>
            <w:vAlign w:val="center"/>
          </w:tcPr>
          <w:p w14:paraId="0ACD469D" w14:textId="30DF8DBA"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c>
          <w:tcPr>
            <w:tcW w:w="1440" w:type="dxa"/>
            <w:vAlign w:val="center"/>
          </w:tcPr>
          <w:p w14:paraId="001A99AE" w14:textId="0B4CF170" w:rsidR="007C26BC" w:rsidRDefault="007C26BC" w:rsidP="007C26BC">
            <w:pPr>
              <w:rPr>
                <w:rFonts w:asciiTheme="majorHAnsi" w:hAnsiTheme="majorHAnsi" w:cstheme="majorHAnsi"/>
                <w:lang w:val="en-US"/>
              </w:rPr>
            </w:pPr>
            <w:r w:rsidRPr="00B350E6">
              <w:rPr>
                <w:rFonts w:asciiTheme="majorHAnsi" w:hAnsiTheme="majorHAnsi" w:cstheme="majorHAnsi"/>
              </w:rPr>
              <w:t>Read-only</w:t>
            </w:r>
          </w:p>
        </w:tc>
        <w:tc>
          <w:tcPr>
            <w:tcW w:w="1371" w:type="dxa"/>
            <w:vAlign w:val="center"/>
          </w:tcPr>
          <w:p w14:paraId="178654DF" w14:textId="21D71980" w:rsidR="007C26BC" w:rsidRDefault="007C26BC" w:rsidP="007C26BC">
            <w:pPr>
              <w:rPr>
                <w:rFonts w:asciiTheme="majorHAnsi" w:hAnsiTheme="majorHAnsi" w:cstheme="majorHAnsi"/>
                <w:lang w:val="en-US"/>
              </w:rPr>
            </w:pPr>
            <w:r w:rsidRPr="00B350E6">
              <w:rPr>
                <w:rFonts w:asciiTheme="majorHAnsi" w:hAnsiTheme="majorHAnsi" w:cstheme="majorHAnsi"/>
              </w:rPr>
              <w:t>Read-only</w:t>
            </w:r>
          </w:p>
        </w:tc>
      </w:tr>
      <w:tr w:rsidR="007C26BC" w14:paraId="0FA9EFEF" w14:textId="77777777" w:rsidTr="007C26BC">
        <w:tc>
          <w:tcPr>
            <w:tcW w:w="2875" w:type="dxa"/>
            <w:vAlign w:val="center"/>
          </w:tcPr>
          <w:p w14:paraId="254BE461" w14:textId="53FA05BC" w:rsidR="007C26BC" w:rsidRDefault="007C26BC" w:rsidP="007C26BC">
            <w:pPr>
              <w:rPr>
                <w:rFonts w:asciiTheme="majorHAnsi" w:hAnsiTheme="majorHAnsi" w:cstheme="majorHAnsi"/>
                <w:lang w:val="en-US"/>
              </w:rPr>
            </w:pPr>
            <w:r w:rsidRPr="00B350E6">
              <w:rPr>
                <w:rFonts w:asciiTheme="majorHAnsi" w:hAnsiTheme="majorHAnsi" w:cstheme="majorHAnsi"/>
              </w:rPr>
              <w:t>Đặt / Hủy lịch hẹn</w:t>
            </w:r>
          </w:p>
        </w:tc>
        <w:tc>
          <w:tcPr>
            <w:tcW w:w="1800" w:type="dxa"/>
            <w:vAlign w:val="center"/>
          </w:tcPr>
          <w:p w14:paraId="6B8532C9" w14:textId="39BAED04" w:rsidR="007C26BC" w:rsidRDefault="007C26BC" w:rsidP="007C26BC">
            <w:pPr>
              <w:rPr>
                <w:rFonts w:asciiTheme="majorHAnsi" w:hAnsiTheme="majorHAnsi" w:cstheme="majorHAnsi"/>
                <w:lang w:val="en-US"/>
              </w:rPr>
            </w:pPr>
            <w:r w:rsidRPr="00B350E6">
              <w:rPr>
                <w:rFonts w:asciiTheme="majorHAnsi" w:hAnsiTheme="majorHAnsi" w:cstheme="majorHAnsi"/>
              </w:rPr>
              <w:t>Của bản thân</w:t>
            </w:r>
          </w:p>
        </w:tc>
        <w:tc>
          <w:tcPr>
            <w:tcW w:w="1530" w:type="dxa"/>
            <w:vAlign w:val="center"/>
          </w:tcPr>
          <w:p w14:paraId="6FFA3B5C" w14:textId="5323859F"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c>
          <w:tcPr>
            <w:tcW w:w="1440" w:type="dxa"/>
            <w:vAlign w:val="center"/>
          </w:tcPr>
          <w:p w14:paraId="6DC41974" w14:textId="14CA166E"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c>
          <w:tcPr>
            <w:tcW w:w="1371" w:type="dxa"/>
            <w:vAlign w:val="center"/>
          </w:tcPr>
          <w:p w14:paraId="171159AD" w14:textId="27CB427E"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r>
      <w:tr w:rsidR="007C26BC" w14:paraId="4508623B" w14:textId="77777777" w:rsidTr="007C26BC">
        <w:tc>
          <w:tcPr>
            <w:tcW w:w="2875" w:type="dxa"/>
            <w:vAlign w:val="center"/>
          </w:tcPr>
          <w:p w14:paraId="05664C24" w14:textId="3BC2AF05" w:rsidR="007C26BC" w:rsidRDefault="007C26BC" w:rsidP="007C26BC">
            <w:pPr>
              <w:rPr>
                <w:rFonts w:asciiTheme="majorHAnsi" w:hAnsiTheme="majorHAnsi" w:cstheme="majorHAnsi"/>
                <w:lang w:val="en-US"/>
              </w:rPr>
            </w:pPr>
            <w:r w:rsidRPr="00B350E6">
              <w:rPr>
                <w:rFonts w:asciiTheme="majorHAnsi" w:hAnsiTheme="majorHAnsi" w:cstheme="majorHAnsi"/>
              </w:rPr>
              <w:t>Khám / Ghi bệnh án</w:t>
            </w:r>
          </w:p>
        </w:tc>
        <w:tc>
          <w:tcPr>
            <w:tcW w:w="1800" w:type="dxa"/>
            <w:vAlign w:val="center"/>
          </w:tcPr>
          <w:p w14:paraId="4083A9EA" w14:textId="36C12517"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c>
          <w:tcPr>
            <w:tcW w:w="1530" w:type="dxa"/>
            <w:vAlign w:val="center"/>
          </w:tcPr>
          <w:p w14:paraId="161A4FA0" w14:textId="2AB8A7C4"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c>
          <w:tcPr>
            <w:tcW w:w="1440" w:type="dxa"/>
            <w:vAlign w:val="center"/>
          </w:tcPr>
          <w:p w14:paraId="0A6D69E5" w14:textId="0908DDD4"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c>
          <w:tcPr>
            <w:tcW w:w="1371" w:type="dxa"/>
            <w:vAlign w:val="center"/>
          </w:tcPr>
          <w:p w14:paraId="22843595" w14:textId="3432B667" w:rsidR="007C26BC" w:rsidRDefault="007C26BC" w:rsidP="007C26BC">
            <w:pPr>
              <w:rPr>
                <w:rFonts w:asciiTheme="majorHAnsi" w:hAnsiTheme="majorHAnsi" w:cstheme="majorHAnsi"/>
                <w:lang w:val="en-US"/>
              </w:rPr>
            </w:pPr>
            <w:r w:rsidRPr="00B350E6">
              <w:rPr>
                <w:rFonts w:asciiTheme="majorHAnsi" w:hAnsiTheme="majorHAnsi" w:cstheme="majorHAnsi"/>
              </w:rPr>
              <w:t>Read-only</w:t>
            </w:r>
          </w:p>
        </w:tc>
      </w:tr>
      <w:tr w:rsidR="007C26BC" w14:paraId="522C1469" w14:textId="77777777" w:rsidTr="007C26BC">
        <w:tc>
          <w:tcPr>
            <w:tcW w:w="2875" w:type="dxa"/>
            <w:vAlign w:val="center"/>
          </w:tcPr>
          <w:p w14:paraId="6DAD47C0" w14:textId="188C6397" w:rsidR="007C26BC" w:rsidRDefault="007C26BC" w:rsidP="007C26BC">
            <w:pPr>
              <w:rPr>
                <w:rFonts w:asciiTheme="majorHAnsi" w:hAnsiTheme="majorHAnsi" w:cstheme="majorHAnsi"/>
                <w:lang w:val="en-US"/>
              </w:rPr>
            </w:pPr>
            <w:r w:rsidRPr="00B350E6">
              <w:rPr>
                <w:rFonts w:asciiTheme="majorHAnsi" w:hAnsiTheme="majorHAnsi" w:cstheme="majorHAnsi"/>
              </w:rPr>
              <w:t>Tạo/Thanh toán Hóa đơn</w:t>
            </w:r>
          </w:p>
        </w:tc>
        <w:tc>
          <w:tcPr>
            <w:tcW w:w="1800" w:type="dxa"/>
            <w:vAlign w:val="center"/>
          </w:tcPr>
          <w:p w14:paraId="2BA6742E" w14:textId="5CD546FC" w:rsidR="007C26BC" w:rsidRDefault="007C26BC" w:rsidP="007C26BC">
            <w:pPr>
              <w:rPr>
                <w:rFonts w:asciiTheme="majorHAnsi" w:hAnsiTheme="majorHAnsi" w:cstheme="majorHAnsi"/>
                <w:lang w:val="en-US"/>
              </w:rPr>
            </w:pPr>
            <w:r w:rsidRPr="00B350E6">
              <w:rPr>
                <w:rFonts w:asciiTheme="majorHAnsi" w:hAnsiTheme="majorHAnsi" w:cstheme="majorHAnsi"/>
              </w:rPr>
              <w:t>Xem của mình</w:t>
            </w:r>
          </w:p>
        </w:tc>
        <w:tc>
          <w:tcPr>
            <w:tcW w:w="1530" w:type="dxa"/>
            <w:vAlign w:val="center"/>
          </w:tcPr>
          <w:p w14:paraId="2BC3E40D" w14:textId="7D11150C"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c>
          <w:tcPr>
            <w:tcW w:w="1440" w:type="dxa"/>
            <w:vAlign w:val="center"/>
          </w:tcPr>
          <w:p w14:paraId="15108A50" w14:textId="136175F5"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c>
          <w:tcPr>
            <w:tcW w:w="1371" w:type="dxa"/>
            <w:vAlign w:val="center"/>
          </w:tcPr>
          <w:p w14:paraId="3696CC65" w14:textId="1CF6F094" w:rsidR="007C26BC" w:rsidRDefault="007C26BC" w:rsidP="007C26BC">
            <w:pPr>
              <w:rPr>
                <w:rFonts w:asciiTheme="majorHAnsi" w:hAnsiTheme="majorHAnsi" w:cstheme="majorHAnsi"/>
                <w:lang w:val="en-US"/>
              </w:rPr>
            </w:pPr>
            <w:r w:rsidRPr="00B350E6">
              <w:rPr>
                <w:rFonts w:asciiTheme="majorHAnsi" w:hAnsiTheme="majorHAnsi" w:cstheme="majorHAnsi"/>
              </w:rPr>
              <w:t>Read-only</w:t>
            </w:r>
          </w:p>
        </w:tc>
      </w:tr>
      <w:tr w:rsidR="007C26BC" w14:paraId="1951ED23" w14:textId="77777777" w:rsidTr="007C26BC">
        <w:tc>
          <w:tcPr>
            <w:tcW w:w="2875" w:type="dxa"/>
            <w:vAlign w:val="center"/>
          </w:tcPr>
          <w:p w14:paraId="0017D232" w14:textId="48781690" w:rsidR="007C26BC" w:rsidRDefault="007C26BC" w:rsidP="007C26BC">
            <w:pPr>
              <w:rPr>
                <w:rFonts w:asciiTheme="majorHAnsi" w:hAnsiTheme="majorHAnsi" w:cstheme="majorHAnsi"/>
                <w:lang w:val="en-US"/>
              </w:rPr>
            </w:pPr>
            <w:r w:rsidRPr="00B350E6">
              <w:rPr>
                <w:rFonts w:asciiTheme="majorHAnsi" w:hAnsiTheme="majorHAnsi" w:cstheme="majorHAnsi"/>
              </w:rPr>
              <w:t>Quản lý DV &amp; Báo cáo</w:t>
            </w:r>
          </w:p>
        </w:tc>
        <w:tc>
          <w:tcPr>
            <w:tcW w:w="1800" w:type="dxa"/>
            <w:vAlign w:val="center"/>
          </w:tcPr>
          <w:p w14:paraId="2CE777AC" w14:textId="42066003"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c>
          <w:tcPr>
            <w:tcW w:w="1530" w:type="dxa"/>
            <w:vAlign w:val="center"/>
          </w:tcPr>
          <w:p w14:paraId="46E6BB1B" w14:textId="099E3ACB"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c>
          <w:tcPr>
            <w:tcW w:w="1440" w:type="dxa"/>
            <w:vAlign w:val="center"/>
          </w:tcPr>
          <w:p w14:paraId="1CA4D613" w14:textId="16424036" w:rsidR="007C26BC" w:rsidRDefault="007C26BC" w:rsidP="007C26BC">
            <w:pPr>
              <w:rPr>
                <w:rFonts w:asciiTheme="majorHAnsi" w:hAnsiTheme="majorHAnsi" w:cstheme="majorHAnsi"/>
                <w:lang w:val="en-US"/>
              </w:rPr>
            </w:pPr>
            <w:r w:rsidRPr="00B350E6">
              <w:rPr>
                <w:rFonts w:asciiTheme="majorHAnsi" w:hAnsiTheme="majorHAnsi" w:cstheme="majorHAnsi"/>
              </w:rPr>
              <w:t>Không</w:t>
            </w:r>
          </w:p>
        </w:tc>
        <w:tc>
          <w:tcPr>
            <w:tcW w:w="1371" w:type="dxa"/>
            <w:vAlign w:val="center"/>
          </w:tcPr>
          <w:p w14:paraId="7AB55384" w14:textId="06A60F84" w:rsidR="007C26BC" w:rsidRDefault="007C26BC" w:rsidP="007C26BC">
            <w:pPr>
              <w:rPr>
                <w:rFonts w:asciiTheme="majorHAnsi" w:hAnsiTheme="majorHAnsi" w:cstheme="majorHAnsi"/>
                <w:lang w:val="en-US"/>
              </w:rPr>
            </w:pPr>
            <w:r w:rsidRPr="00B350E6">
              <w:rPr>
                <w:rFonts w:asciiTheme="majorHAnsi" w:hAnsiTheme="majorHAnsi" w:cstheme="majorHAnsi"/>
              </w:rPr>
              <w:t>Toàn quyền</w:t>
            </w:r>
          </w:p>
        </w:tc>
      </w:tr>
    </w:tbl>
    <w:p w14:paraId="6F53DAD5" w14:textId="77777777" w:rsidR="007C26BC" w:rsidRPr="007C26BC" w:rsidRDefault="007C26BC" w:rsidP="00B350E6">
      <w:pPr>
        <w:rPr>
          <w:rFonts w:asciiTheme="majorHAnsi" w:hAnsiTheme="majorHAnsi" w:cstheme="majorHAnsi"/>
          <w:lang w:val="en-US"/>
        </w:rPr>
      </w:pPr>
    </w:p>
    <w:p w14:paraId="67516F98" w14:textId="77777777" w:rsidR="00B350E6" w:rsidRPr="00B350E6" w:rsidRDefault="00B350E6" w:rsidP="00B350E6">
      <w:pPr>
        <w:rPr>
          <w:rFonts w:asciiTheme="majorHAnsi" w:hAnsiTheme="majorHAnsi" w:cstheme="majorHAnsi"/>
        </w:rPr>
      </w:pPr>
      <w:r w:rsidRPr="00B350E6">
        <w:rPr>
          <w:rFonts w:asciiTheme="majorHAnsi" w:hAnsiTheme="majorHAnsi" w:cstheme="majorHAnsi"/>
        </w:rPr>
        <w:t>PHẦN VI – HIỂN THỊ VÀ BÁO CÁO (UI/UX)</w:t>
      </w:r>
    </w:p>
    <w:p w14:paraId="3A331926" w14:textId="77777777" w:rsidR="00B350E6" w:rsidRPr="00B350E6" w:rsidRDefault="00B350E6" w:rsidP="00B350E6">
      <w:pPr>
        <w:numPr>
          <w:ilvl w:val="0"/>
          <w:numId w:val="7"/>
        </w:numPr>
        <w:rPr>
          <w:rFonts w:asciiTheme="majorHAnsi" w:hAnsiTheme="majorHAnsi" w:cstheme="majorHAnsi"/>
        </w:rPr>
      </w:pPr>
      <w:r w:rsidRPr="00B350E6">
        <w:rPr>
          <w:rFonts w:asciiTheme="majorHAnsi" w:hAnsiTheme="majorHAnsi" w:cstheme="majorHAnsi"/>
        </w:rPr>
        <w:t>Xem báo cáo tồn kho dịch vụ:</w:t>
      </w:r>
    </w:p>
    <w:p w14:paraId="5558951B" w14:textId="77777777" w:rsidR="00B350E6" w:rsidRPr="00B350E6" w:rsidRDefault="00B350E6" w:rsidP="00B350E6">
      <w:pPr>
        <w:numPr>
          <w:ilvl w:val="1"/>
          <w:numId w:val="7"/>
        </w:numPr>
        <w:rPr>
          <w:rFonts w:asciiTheme="majorHAnsi" w:hAnsiTheme="majorHAnsi" w:cstheme="majorHAnsi"/>
        </w:rPr>
      </w:pPr>
      <w:r w:rsidRPr="00B350E6">
        <w:rPr>
          <w:rFonts w:asciiTheme="majorHAnsi" w:hAnsiTheme="majorHAnsi" w:cstheme="majorHAnsi"/>
          <w:i/>
          <w:iCs/>
        </w:rPr>
        <w:lastRenderedPageBreak/>
        <w:t>Hiển thị:</w:t>
      </w:r>
      <w:r w:rsidRPr="00B350E6">
        <w:rPr>
          <w:rFonts w:asciiTheme="majorHAnsi" w:hAnsiTheme="majorHAnsi" w:cstheme="majorHAnsi"/>
        </w:rPr>
        <w:t xml:space="preserve"> Dạng bảng (Table). Cột: Mã DV, Tên DV, Đơn giá, Trạng thái (Đang cung cấp/Ngừng).</w:t>
      </w:r>
    </w:p>
    <w:p w14:paraId="425CFF88" w14:textId="77777777" w:rsidR="00B350E6" w:rsidRPr="00B350E6" w:rsidRDefault="00B350E6" w:rsidP="00B350E6">
      <w:pPr>
        <w:numPr>
          <w:ilvl w:val="1"/>
          <w:numId w:val="7"/>
        </w:numPr>
        <w:rPr>
          <w:rFonts w:asciiTheme="majorHAnsi" w:hAnsiTheme="majorHAnsi" w:cstheme="majorHAnsi"/>
        </w:rPr>
      </w:pPr>
      <w:r w:rsidRPr="00B350E6">
        <w:rPr>
          <w:rFonts w:asciiTheme="majorHAnsi" w:hAnsiTheme="majorHAnsi" w:cstheme="majorHAnsi"/>
          <w:i/>
          <w:iCs/>
        </w:rPr>
        <w:t>Chức năng:</w:t>
      </w:r>
      <w:r w:rsidRPr="00B350E6">
        <w:rPr>
          <w:rFonts w:asciiTheme="majorHAnsi" w:hAnsiTheme="majorHAnsi" w:cstheme="majorHAnsi"/>
        </w:rPr>
        <w:t xml:space="preserve"> Cho phép Quản lý thêm/sửa đơn giá nhanh chóng.</w:t>
      </w:r>
    </w:p>
    <w:p w14:paraId="04C3CC44" w14:textId="77777777" w:rsidR="00B350E6" w:rsidRPr="00B350E6" w:rsidRDefault="00B350E6" w:rsidP="00B350E6">
      <w:pPr>
        <w:numPr>
          <w:ilvl w:val="0"/>
          <w:numId w:val="7"/>
        </w:numPr>
        <w:rPr>
          <w:rFonts w:asciiTheme="majorHAnsi" w:hAnsiTheme="majorHAnsi" w:cstheme="majorHAnsi"/>
        </w:rPr>
      </w:pPr>
      <w:r w:rsidRPr="00B350E6">
        <w:rPr>
          <w:rFonts w:asciiTheme="majorHAnsi" w:hAnsiTheme="majorHAnsi" w:cstheme="majorHAnsi"/>
        </w:rPr>
        <w:t>Báo cáo doanh thu:</w:t>
      </w:r>
    </w:p>
    <w:p w14:paraId="66800798" w14:textId="77777777" w:rsidR="00B350E6" w:rsidRPr="00B350E6" w:rsidRDefault="00B350E6" w:rsidP="00B350E6">
      <w:pPr>
        <w:numPr>
          <w:ilvl w:val="1"/>
          <w:numId w:val="7"/>
        </w:numPr>
        <w:rPr>
          <w:rFonts w:asciiTheme="majorHAnsi" w:hAnsiTheme="majorHAnsi" w:cstheme="majorHAnsi"/>
        </w:rPr>
      </w:pPr>
      <w:r w:rsidRPr="00B350E6">
        <w:rPr>
          <w:rFonts w:asciiTheme="majorHAnsi" w:hAnsiTheme="majorHAnsi" w:cstheme="majorHAnsi"/>
          <w:i/>
          <w:iCs/>
        </w:rPr>
        <w:t>Hiển thị:</w:t>
      </w:r>
      <w:r w:rsidRPr="00B350E6">
        <w:rPr>
          <w:rFonts w:asciiTheme="majorHAnsi" w:hAnsiTheme="majorHAnsi" w:cstheme="majorHAnsi"/>
        </w:rPr>
        <w:t xml:space="preserve"> Biểu đồ cột (Bar chart) cho xu hướng, kết hợp Bảng thống kê chi tiết ở dưới.</w:t>
      </w:r>
    </w:p>
    <w:p w14:paraId="58B04994" w14:textId="77777777" w:rsidR="00B350E6" w:rsidRPr="00B350E6" w:rsidRDefault="00B350E6" w:rsidP="00B350E6">
      <w:pPr>
        <w:numPr>
          <w:ilvl w:val="1"/>
          <w:numId w:val="7"/>
        </w:numPr>
        <w:rPr>
          <w:rFonts w:asciiTheme="majorHAnsi" w:hAnsiTheme="majorHAnsi" w:cstheme="majorHAnsi"/>
        </w:rPr>
      </w:pPr>
      <w:r w:rsidRPr="00B350E6">
        <w:rPr>
          <w:rFonts w:asciiTheme="majorHAnsi" w:hAnsiTheme="majorHAnsi" w:cstheme="majorHAnsi"/>
          <w:i/>
          <w:iCs/>
        </w:rPr>
        <w:t>Dữ liệu:</w:t>
      </w:r>
      <w:r w:rsidRPr="00B350E6">
        <w:rPr>
          <w:rFonts w:asciiTheme="majorHAnsi" w:hAnsiTheme="majorHAnsi" w:cstheme="majorHAnsi"/>
        </w:rPr>
        <w:t xml:space="preserve"> Ngày/Tháng | Số lượt khám | Tổng doanh thu (Lấy từ totalAmount của các hóa đơn có trạng thái đã thanh toán).</w:t>
      </w:r>
    </w:p>
    <w:p w14:paraId="7E039A2A" w14:textId="77777777" w:rsidR="00B350E6" w:rsidRPr="00B350E6" w:rsidRDefault="00B350E6" w:rsidP="00B350E6">
      <w:pPr>
        <w:numPr>
          <w:ilvl w:val="0"/>
          <w:numId w:val="7"/>
        </w:numPr>
        <w:rPr>
          <w:rFonts w:asciiTheme="majorHAnsi" w:hAnsiTheme="majorHAnsi" w:cstheme="majorHAnsi"/>
        </w:rPr>
      </w:pPr>
      <w:r w:rsidRPr="00B350E6">
        <w:rPr>
          <w:rFonts w:asciiTheme="majorHAnsi" w:hAnsiTheme="majorHAnsi" w:cstheme="majorHAnsi"/>
        </w:rPr>
        <w:t>Tra cứu hồ sơ bệnh nhân (Dành cho Lễ tân/Nha sĩ):</w:t>
      </w:r>
    </w:p>
    <w:p w14:paraId="6B3E3092" w14:textId="77777777" w:rsidR="00B350E6" w:rsidRPr="00B350E6" w:rsidRDefault="00B350E6" w:rsidP="00B350E6">
      <w:pPr>
        <w:numPr>
          <w:ilvl w:val="1"/>
          <w:numId w:val="7"/>
        </w:numPr>
        <w:rPr>
          <w:rFonts w:asciiTheme="majorHAnsi" w:hAnsiTheme="majorHAnsi" w:cstheme="majorHAnsi"/>
        </w:rPr>
      </w:pPr>
      <w:r w:rsidRPr="00B350E6">
        <w:rPr>
          <w:rFonts w:asciiTheme="majorHAnsi" w:hAnsiTheme="majorHAnsi" w:cstheme="majorHAnsi"/>
          <w:i/>
          <w:iCs/>
        </w:rPr>
        <w:t>Chức năng:</w:t>
      </w:r>
      <w:r w:rsidRPr="00B350E6">
        <w:rPr>
          <w:rFonts w:asciiTheme="majorHAnsi" w:hAnsiTheme="majorHAnsi" w:cstheme="majorHAnsi"/>
        </w:rPr>
        <w:t xml:space="preserve"> Thanh Search bar (Tìm theo SĐT hoặc Tên/Mã BN).</w:t>
      </w:r>
    </w:p>
    <w:p w14:paraId="4BDA3FDC" w14:textId="77777777" w:rsidR="00B350E6" w:rsidRPr="00B350E6" w:rsidRDefault="00B350E6" w:rsidP="00B350E6">
      <w:pPr>
        <w:numPr>
          <w:ilvl w:val="1"/>
          <w:numId w:val="7"/>
        </w:numPr>
        <w:rPr>
          <w:rFonts w:asciiTheme="majorHAnsi" w:hAnsiTheme="majorHAnsi" w:cstheme="majorHAnsi"/>
        </w:rPr>
      </w:pPr>
      <w:r w:rsidRPr="00B350E6">
        <w:rPr>
          <w:rFonts w:asciiTheme="majorHAnsi" w:hAnsiTheme="majorHAnsi" w:cstheme="majorHAnsi"/>
          <w:i/>
          <w:iCs/>
        </w:rPr>
        <w:t>Hiển thị:</w:t>
      </w:r>
      <w:r w:rsidRPr="00B350E6">
        <w:rPr>
          <w:rFonts w:asciiTheme="majorHAnsi" w:hAnsiTheme="majorHAnsi" w:cstheme="majorHAnsi"/>
        </w:rPr>
        <w:t xml:space="preserve"> Trang Detail chia 3 Tab: Tab 1 (Thông tin cá nhân) - Tab 2 (Lịch sử khám bệnh - các Medical Record) - Tab 3 (Lịch sử hóa đơn).</w:t>
      </w:r>
    </w:p>
    <w:p w14:paraId="288F4BCB" w14:textId="77777777" w:rsidR="00B350E6" w:rsidRPr="00B350E6" w:rsidRDefault="00B350E6" w:rsidP="00B350E6">
      <w:pPr>
        <w:rPr>
          <w:rFonts w:asciiTheme="majorHAnsi" w:hAnsiTheme="majorHAnsi" w:cstheme="majorHAnsi"/>
          <w:lang w:val="en-US"/>
        </w:rPr>
      </w:pPr>
    </w:p>
    <w:sectPr w:rsidR="00B350E6" w:rsidRPr="00B350E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1F0E"/>
    <w:multiLevelType w:val="multilevel"/>
    <w:tmpl w:val="8C9846C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AB2"/>
    <w:multiLevelType w:val="multilevel"/>
    <w:tmpl w:val="24E4A13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6F73"/>
    <w:multiLevelType w:val="multilevel"/>
    <w:tmpl w:val="B7AA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A365B"/>
    <w:multiLevelType w:val="multilevel"/>
    <w:tmpl w:val="EED4C06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02D53"/>
    <w:multiLevelType w:val="multilevel"/>
    <w:tmpl w:val="1BB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63CAD"/>
    <w:multiLevelType w:val="multilevel"/>
    <w:tmpl w:val="76EA910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b w:val="0"/>
        <w:bCs w:val="0"/>
        <w:i w:val="0"/>
        <w:iCs w:val="0"/>
        <w:spacing w:val="0"/>
        <w:w w:val="100"/>
        <w:position w:val="1"/>
        <w:sz w:val="26"/>
        <w:szCs w:val="2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E47024"/>
    <w:multiLevelType w:val="multilevel"/>
    <w:tmpl w:val="EA50C60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834070">
    <w:abstractNumId w:val="4"/>
  </w:num>
  <w:num w:numId="2" w16cid:durableId="977344853">
    <w:abstractNumId w:val="6"/>
  </w:num>
  <w:num w:numId="3" w16cid:durableId="1362559659">
    <w:abstractNumId w:val="0"/>
  </w:num>
  <w:num w:numId="4" w16cid:durableId="142822398">
    <w:abstractNumId w:val="3"/>
  </w:num>
  <w:num w:numId="5" w16cid:durableId="1984652553">
    <w:abstractNumId w:val="2"/>
  </w:num>
  <w:num w:numId="6" w16cid:durableId="397480731">
    <w:abstractNumId w:val="1"/>
  </w:num>
  <w:num w:numId="7" w16cid:durableId="995766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E6"/>
    <w:rsid w:val="00674EBB"/>
    <w:rsid w:val="007C26BC"/>
    <w:rsid w:val="00B350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7EF0"/>
  <w15:chartTrackingRefBased/>
  <w15:docId w15:val="{6F1000E0-8E26-4852-96F8-6EF331268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3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B3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350E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350E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350E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50E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50E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50E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50E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50E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B350E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350E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350E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350E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50E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50E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50E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50E6"/>
    <w:rPr>
      <w:rFonts w:eastAsiaTheme="majorEastAsia" w:cstheme="majorBidi"/>
      <w:color w:val="272727" w:themeColor="text1" w:themeTint="D8"/>
    </w:rPr>
  </w:style>
  <w:style w:type="paragraph" w:styleId="Tiu">
    <w:name w:val="Title"/>
    <w:basedOn w:val="Binhthng"/>
    <w:next w:val="Binhthng"/>
    <w:link w:val="TiuChar"/>
    <w:uiPriority w:val="10"/>
    <w:qFormat/>
    <w:rsid w:val="00B3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50E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50E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50E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50E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50E6"/>
    <w:rPr>
      <w:i/>
      <w:iCs/>
      <w:color w:val="404040" w:themeColor="text1" w:themeTint="BF"/>
    </w:rPr>
  </w:style>
  <w:style w:type="paragraph" w:styleId="oancuaDanhsach">
    <w:name w:val="List Paragraph"/>
    <w:basedOn w:val="Binhthng"/>
    <w:uiPriority w:val="34"/>
    <w:qFormat/>
    <w:rsid w:val="00B350E6"/>
    <w:pPr>
      <w:ind w:left="720"/>
      <w:contextualSpacing/>
    </w:pPr>
  </w:style>
  <w:style w:type="character" w:styleId="NhnmnhThm">
    <w:name w:val="Intense Emphasis"/>
    <w:basedOn w:val="Phngmcinhcuaoanvn"/>
    <w:uiPriority w:val="21"/>
    <w:qFormat/>
    <w:rsid w:val="00B350E6"/>
    <w:rPr>
      <w:i/>
      <w:iCs/>
      <w:color w:val="0F4761" w:themeColor="accent1" w:themeShade="BF"/>
    </w:rPr>
  </w:style>
  <w:style w:type="paragraph" w:styleId="Nhaykepm">
    <w:name w:val="Intense Quote"/>
    <w:basedOn w:val="Binhthng"/>
    <w:next w:val="Binhthng"/>
    <w:link w:val="NhaykepmChar"/>
    <w:uiPriority w:val="30"/>
    <w:qFormat/>
    <w:rsid w:val="00B3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50E6"/>
    <w:rPr>
      <w:i/>
      <w:iCs/>
      <w:color w:val="0F4761" w:themeColor="accent1" w:themeShade="BF"/>
    </w:rPr>
  </w:style>
  <w:style w:type="character" w:styleId="ThamchiuNhnmnh">
    <w:name w:val="Intense Reference"/>
    <w:basedOn w:val="Phngmcinhcuaoanvn"/>
    <w:uiPriority w:val="32"/>
    <w:qFormat/>
    <w:rsid w:val="00B350E6"/>
    <w:rPr>
      <w:b/>
      <w:bCs/>
      <w:smallCaps/>
      <w:color w:val="0F4761" w:themeColor="accent1" w:themeShade="BF"/>
      <w:spacing w:val="5"/>
    </w:rPr>
  </w:style>
  <w:style w:type="table" w:styleId="LiBang">
    <w:name w:val="Table Grid"/>
    <w:basedOn w:val="BangThngthng"/>
    <w:uiPriority w:val="39"/>
    <w:rsid w:val="007C2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863</Words>
  <Characters>4924</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2026-09-24T10:49:00Z</dcterms:created>
  <dcterms:modified xsi:type="dcterms:W3CDTF">2026-09-24T11:04:00Z</dcterms:modified>
</cp:coreProperties>
</file>