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B612F" w14:textId="77777777" w:rsidR="0095310F" w:rsidRDefault="0095310F" w:rsidP="00DA0925">
      <w:pPr>
        <w:rPr>
          <w:sz w:val="24"/>
          <w:szCs w:val="24"/>
        </w:rPr>
      </w:pPr>
    </w:p>
    <w:p w14:paraId="15B2C8B8" w14:textId="77777777" w:rsidR="001818EB" w:rsidRDefault="001818EB" w:rsidP="001818EB">
      <w:r>
        <w:rPr>
          <w:rFonts w:hint="eastAsia"/>
          <w:b/>
          <w:bCs/>
          <w:noProof/>
          <w:sz w:val="30"/>
        </w:rPr>
        <w:drawing>
          <wp:inline distT="0" distB="0" distL="0" distR="0" wp14:anchorId="17BBE857" wp14:editId="1ECD1C76">
            <wp:extent cx="3831590" cy="892810"/>
            <wp:effectExtent l="0" t="0" r="0" b="2540"/>
            <wp:docPr id="3" name="图片 3"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标"/>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31590" cy="892810"/>
                    </a:xfrm>
                    <a:prstGeom prst="rect">
                      <a:avLst/>
                    </a:prstGeom>
                    <a:noFill/>
                    <a:ln>
                      <a:noFill/>
                    </a:ln>
                  </pic:spPr>
                </pic:pic>
              </a:graphicData>
            </a:graphic>
          </wp:inline>
        </w:drawing>
      </w:r>
    </w:p>
    <w:p w14:paraId="06CAF657" w14:textId="77777777" w:rsidR="001818EB" w:rsidRDefault="001818EB" w:rsidP="001818EB"/>
    <w:p w14:paraId="335923A0" w14:textId="77777777" w:rsidR="00D40D39" w:rsidRDefault="00D40D39" w:rsidP="001818EB"/>
    <w:p w14:paraId="7DB8778E" w14:textId="77777777" w:rsidR="001818EB" w:rsidRDefault="001818EB" w:rsidP="001818EB"/>
    <w:p w14:paraId="28CF78E6" w14:textId="7E392402" w:rsidR="001818EB" w:rsidRDefault="001818EB" w:rsidP="001818EB">
      <w:pPr>
        <w:tabs>
          <w:tab w:val="left" w:pos="1260"/>
        </w:tabs>
        <w:jc w:val="center"/>
        <w:rPr>
          <w:rFonts w:ascii="宋体" w:hAnsi="宋体"/>
          <w:b/>
          <w:sz w:val="64"/>
          <w:szCs w:val="80"/>
        </w:rPr>
      </w:pPr>
      <w:r>
        <w:rPr>
          <w:rFonts w:ascii="宋体" w:hAnsi="宋体" w:hint="eastAsia"/>
          <w:b/>
          <w:sz w:val="64"/>
          <w:szCs w:val="80"/>
        </w:rPr>
        <w:t>数学</w:t>
      </w:r>
      <w:r w:rsidR="001774DE">
        <w:rPr>
          <w:rFonts w:ascii="宋体" w:hAnsi="宋体" w:hint="eastAsia"/>
          <w:b/>
          <w:sz w:val="64"/>
          <w:szCs w:val="80"/>
        </w:rPr>
        <w:t>建模</w:t>
      </w:r>
      <w:r>
        <w:rPr>
          <w:rFonts w:ascii="宋体" w:hAnsi="宋体" w:hint="eastAsia"/>
          <w:b/>
          <w:sz w:val="64"/>
          <w:szCs w:val="80"/>
        </w:rPr>
        <w:t>课程</w:t>
      </w:r>
    </w:p>
    <w:p w14:paraId="3A5DE234" w14:textId="77777777" w:rsidR="001818EB" w:rsidRDefault="001818EB" w:rsidP="001818EB">
      <w:pPr>
        <w:tabs>
          <w:tab w:val="left" w:pos="1260"/>
        </w:tabs>
        <w:jc w:val="center"/>
        <w:rPr>
          <w:rFonts w:ascii="宋体" w:hAnsi="宋体"/>
          <w:b/>
          <w:sz w:val="64"/>
        </w:rPr>
      </w:pPr>
      <w:r>
        <w:rPr>
          <w:rFonts w:ascii="宋体" w:hAnsi="宋体" w:hint="eastAsia"/>
          <w:b/>
          <w:sz w:val="64"/>
          <w:szCs w:val="80"/>
        </w:rPr>
        <w:t>大作业报告</w:t>
      </w:r>
    </w:p>
    <w:p w14:paraId="3EBBA5C7" w14:textId="77777777" w:rsidR="001818EB" w:rsidRDefault="001818EB" w:rsidP="001818EB"/>
    <w:p w14:paraId="3FD3A8AC" w14:textId="77777777" w:rsidR="001818EB" w:rsidRDefault="001818EB" w:rsidP="001818EB"/>
    <w:p w14:paraId="35FA9F1C" w14:textId="77777777" w:rsidR="001818EB" w:rsidRDefault="001818EB" w:rsidP="001818EB"/>
    <w:p w14:paraId="6AB6B9BB" w14:textId="77777777" w:rsidR="001818EB" w:rsidRDefault="001818EB" w:rsidP="001818EB"/>
    <w:p w14:paraId="7F001C7D" w14:textId="77777777" w:rsidR="001818EB" w:rsidRDefault="001818EB" w:rsidP="001818EB"/>
    <w:p w14:paraId="4251D448" w14:textId="77777777" w:rsidR="001818EB" w:rsidRDefault="001818EB" w:rsidP="001818EB"/>
    <w:p w14:paraId="5849A526" w14:textId="77777777" w:rsidR="001818EB" w:rsidRDefault="001818EB" w:rsidP="001818EB"/>
    <w:p w14:paraId="1C51783A" w14:textId="4BAE0BFF" w:rsidR="00AB6CA0" w:rsidRDefault="00AB6CA0" w:rsidP="00AB6CA0">
      <w:pPr>
        <w:spacing w:beforeLines="50" w:before="156" w:afterLines="50" w:after="156" w:line="480" w:lineRule="auto"/>
        <w:rPr>
          <w:w w:val="80"/>
          <w:sz w:val="32"/>
          <w:u w:val="single"/>
        </w:rPr>
      </w:pPr>
      <w:r>
        <w:rPr>
          <w:sz w:val="32"/>
        </w:rPr>
        <w:t xml:space="preserve">        </w:t>
      </w:r>
      <w:r>
        <w:rPr>
          <w:w w:val="80"/>
          <w:sz w:val="32"/>
        </w:rPr>
        <w:t xml:space="preserve"> </w:t>
      </w:r>
      <w:r>
        <w:rPr>
          <w:rFonts w:hint="eastAsia"/>
          <w:w w:val="80"/>
          <w:sz w:val="32"/>
        </w:rPr>
        <w:t xml:space="preserve"> </w:t>
      </w:r>
      <w:r w:rsidRPr="008F2A07">
        <w:rPr>
          <w:rFonts w:hAnsi="宋体" w:hint="eastAsia"/>
          <w:sz w:val="32"/>
        </w:rPr>
        <w:t>课</w:t>
      </w:r>
      <w:r>
        <w:rPr>
          <w:rFonts w:hAnsi="宋体" w:hint="eastAsia"/>
          <w:sz w:val="32"/>
        </w:rPr>
        <w:t>程序号</w:t>
      </w:r>
      <w:r>
        <w:rPr>
          <w:rFonts w:hAnsi="宋体"/>
          <w:w w:val="80"/>
          <w:sz w:val="32"/>
        </w:rPr>
        <w:t>：</w:t>
      </w:r>
      <w:r>
        <w:rPr>
          <w:w w:val="80"/>
          <w:sz w:val="32"/>
          <w:u w:val="single"/>
        </w:rPr>
        <w:t xml:space="preserve">    </w:t>
      </w:r>
      <w:r>
        <w:rPr>
          <w:rFonts w:hint="eastAsia"/>
          <w:w w:val="80"/>
          <w:sz w:val="32"/>
          <w:u w:val="single"/>
        </w:rPr>
        <w:t xml:space="preserve"> </w:t>
      </w:r>
      <w:r>
        <w:rPr>
          <w:rFonts w:hAnsi="宋体" w:hint="eastAsia"/>
          <w:sz w:val="32"/>
          <w:u w:val="single"/>
        </w:rPr>
        <w:t xml:space="preserve"> </w:t>
      </w:r>
      <w:r w:rsidR="007F5ED1">
        <w:rPr>
          <w:rFonts w:hAnsi="宋体" w:hint="eastAsia"/>
          <w:sz w:val="32"/>
          <w:u w:val="single"/>
        </w:rPr>
        <w:t xml:space="preserve"> </w:t>
      </w:r>
      <w:r>
        <w:rPr>
          <w:rFonts w:hAnsi="宋体" w:hint="eastAsia"/>
          <w:sz w:val="32"/>
          <w:u w:val="single"/>
        </w:rPr>
        <w:t xml:space="preserve"> </w:t>
      </w:r>
      <w:r w:rsidR="007F5ED1">
        <w:rPr>
          <w:rFonts w:hAnsi="宋体" w:hint="eastAsia"/>
          <w:sz w:val="32"/>
          <w:u w:val="single"/>
        </w:rPr>
        <w:t>2320980</w:t>
      </w:r>
      <w:r>
        <w:rPr>
          <w:rFonts w:hAnsi="宋体" w:hint="eastAsia"/>
          <w:sz w:val="32"/>
          <w:u w:val="single"/>
        </w:rPr>
        <w:t xml:space="preserve"> </w:t>
      </w:r>
      <w:r w:rsidR="007F5ED1">
        <w:rPr>
          <w:rFonts w:hAnsi="宋体" w:hint="eastAsia"/>
          <w:sz w:val="32"/>
          <w:u w:val="single"/>
        </w:rPr>
        <w:t xml:space="preserve"> </w:t>
      </w:r>
      <w:r>
        <w:rPr>
          <w:rFonts w:hAnsi="宋体" w:hint="eastAsia"/>
          <w:sz w:val="32"/>
          <w:u w:val="single"/>
        </w:rPr>
        <w:t xml:space="preserve">      </w:t>
      </w:r>
    </w:p>
    <w:p w14:paraId="7C7DFF3D" w14:textId="27A29EC4" w:rsidR="001818EB" w:rsidRDefault="001818EB" w:rsidP="00AB6CA0">
      <w:pPr>
        <w:spacing w:beforeLines="50" w:before="156" w:afterLines="50" w:after="156" w:line="480" w:lineRule="auto"/>
        <w:ind w:firstLineChars="500" w:firstLine="1600"/>
        <w:rPr>
          <w:sz w:val="32"/>
          <w:u w:val="single"/>
        </w:rPr>
      </w:pPr>
      <w:r>
        <w:rPr>
          <w:rFonts w:hAnsi="宋体"/>
          <w:sz w:val="32"/>
        </w:rPr>
        <w:t>学生姓名：</w:t>
      </w:r>
      <w:r>
        <w:rPr>
          <w:sz w:val="32"/>
          <w:u w:val="single"/>
        </w:rPr>
        <w:t xml:space="preserve">   </w:t>
      </w:r>
      <w:r w:rsidR="007F5ED1">
        <w:rPr>
          <w:rFonts w:hint="eastAsia"/>
          <w:sz w:val="32"/>
          <w:u w:val="single"/>
        </w:rPr>
        <w:t xml:space="preserve"> </w:t>
      </w:r>
      <w:r>
        <w:rPr>
          <w:rFonts w:hint="eastAsia"/>
          <w:sz w:val="32"/>
          <w:u w:val="single"/>
        </w:rPr>
        <w:t xml:space="preserve">   </w:t>
      </w:r>
      <w:r w:rsidR="007F5ED1">
        <w:rPr>
          <w:rFonts w:hint="eastAsia"/>
          <w:sz w:val="32"/>
          <w:u w:val="single"/>
        </w:rPr>
        <w:t>李禹佳</w:t>
      </w:r>
      <w:r>
        <w:rPr>
          <w:rFonts w:hint="eastAsia"/>
          <w:sz w:val="32"/>
          <w:u w:val="single"/>
        </w:rPr>
        <w:tab/>
        <w:t xml:space="preserve"> </w:t>
      </w:r>
      <w:r w:rsidR="007F5ED1">
        <w:rPr>
          <w:rFonts w:hint="eastAsia"/>
          <w:sz w:val="32"/>
          <w:u w:val="single"/>
        </w:rPr>
        <w:t xml:space="preserve">   </w:t>
      </w:r>
      <w:r>
        <w:rPr>
          <w:rFonts w:hint="eastAsia"/>
          <w:sz w:val="32"/>
          <w:u w:val="single"/>
        </w:rPr>
        <w:t xml:space="preserve">   </w:t>
      </w:r>
    </w:p>
    <w:p w14:paraId="08B5D3E1" w14:textId="6EFE99DF" w:rsidR="001818EB" w:rsidRDefault="001818EB" w:rsidP="00AB6CA0">
      <w:pPr>
        <w:spacing w:beforeLines="50" w:before="156" w:afterLines="50" w:after="156" w:line="480" w:lineRule="auto"/>
        <w:ind w:firstLineChars="500" w:firstLine="1600"/>
        <w:rPr>
          <w:sz w:val="32"/>
          <w:u w:val="single"/>
        </w:rPr>
      </w:pPr>
      <w:r>
        <w:rPr>
          <w:rFonts w:hAnsi="宋体"/>
          <w:sz w:val="32"/>
        </w:rPr>
        <w:t>学</w:t>
      </w:r>
      <w:r>
        <w:rPr>
          <w:sz w:val="32"/>
        </w:rPr>
        <w:t xml:space="preserve">    </w:t>
      </w:r>
      <w:r>
        <w:rPr>
          <w:rFonts w:hAnsi="宋体"/>
          <w:sz w:val="32"/>
        </w:rPr>
        <w:t>号：</w:t>
      </w:r>
      <w:r>
        <w:rPr>
          <w:sz w:val="32"/>
          <w:u w:val="single"/>
        </w:rPr>
        <w:t xml:space="preserve"> </w:t>
      </w:r>
      <w:r>
        <w:rPr>
          <w:rFonts w:hint="eastAsia"/>
          <w:sz w:val="32"/>
          <w:u w:val="single"/>
        </w:rPr>
        <w:t xml:space="preserve">     </w:t>
      </w:r>
      <w:r w:rsidR="007F5ED1">
        <w:rPr>
          <w:rFonts w:hint="eastAsia"/>
          <w:sz w:val="32"/>
          <w:u w:val="single"/>
        </w:rPr>
        <w:t xml:space="preserve">2200350204 </w:t>
      </w:r>
      <w:r>
        <w:rPr>
          <w:rFonts w:hint="eastAsia"/>
          <w:sz w:val="32"/>
          <w:u w:val="single"/>
        </w:rPr>
        <w:tab/>
      </w:r>
      <w:r w:rsidR="00AA0801">
        <w:rPr>
          <w:sz w:val="32"/>
          <w:u w:val="single"/>
        </w:rPr>
        <w:t xml:space="preserve">  </w:t>
      </w:r>
    </w:p>
    <w:p w14:paraId="428E1702" w14:textId="5474EE5B" w:rsidR="001818EB" w:rsidRDefault="001818EB" w:rsidP="00AB6CA0">
      <w:pPr>
        <w:spacing w:beforeLines="50" w:before="156" w:afterLines="50" w:after="156" w:line="480" w:lineRule="auto"/>
        <w:rPr>
          <w:w w:val="80"/>
          <w:sz w:val="32"/>
          <w:u w:val="single"/>
        </w:rPr>
      </w:pPr>
      <w:r>
        <w:rPr>
          <w:sz w:val="32"/>
        </w:rPr>
        <w:t xml:space="preserve">        </w:t>
      </w:r>
      <w:r>
        <w:rPr>
          <w:w w:val="80"/>
          <w:sz w:val="32"/>
        </w:rPr>
        <w:t xml:space="preserve"> </w:t>
      </w:r>
      <w:r>
        <w:rPr>
          <w:rFonts w:hint="eastAsia"/>
          <w:w w:val="80"/>
          <w:sz w:val="32"/>
        </w:rPr>
        <w:t xml:space="preserve">  </w:t>
      </w:r>
      <w:r w:rsidRPr="008F2A07">
        <w:rPr>
          <w:rFonts w:hAnsi="宋体" w:hint="eastAsia"/>
          <w:sz w:val="32"/>
        </w:rPr>
        <w:t>任课老师</w:t>
      </w:r>
      <w:r>
        <w:rPr>
          <w:rFonts w:hAnsi="宋体"/>
          <w:w w:val="80"/>
          <w:sz w:val="32"/>
        </w:rPr>
        <w:t>：</w:t>
      </w:r>
      <w:r>
        <w:rPr>
          <w:w w:val="80"/>
          <w:sz w:val="32"/>
          <w:u w:val="single"/>
        </w:rPr>
        <w:t xml:space="preserve">    </w:t>
      </w:r>
      <w:r>
        <w:rPr>
          <w:rFonts w:hint="eastAsia"/>
          <w:w w:val="80"/>
          <w:sz w:val="32"/>
          <w:u w:val="single"/>
        </w:rPr>
        <w:t xml:space="preserve"> </w:t>
      </w:r>
      <w:r>
        <w:rPr>
          <w:rFonts w:hAnsi="宋体" w:hint="eastAsia"/>
          <w:sz w:val="32"/>
          <w:u w:val="single"/>
        </w:rPr>
        <w:t xml:space="preserve">   </w:t>
      </w:r>
      <w:r w:rsidR="007F5ED1">
        <w:rPr>
          <w:rFonts w:hAnsi="宋体" w:hint="eastAsia"/>
          <w:sz w:val="32"/>
          <w:u w:val="single"/>
        </w:rPr>
        <w:t>周小川</w:t>
      </w:r>
      <w:r>
        <w:rPr>
          <w:rFonts w:hAnsi="宋体" w:hint="eastAsia"/>
          <w:sz w:val="32"/>
          <w:u w:val="single"/>
        </w:rPr>
        <w:t xml:space="preserve">        </w:t>
      </w:r>
    </w:p>
    <w:p w14:paraId="60159160" w14:textId="77777777" w:rsidR="001818EB" w:rsidRDefault="001818EB" w:rsidP="001818EB">
      <w:pPr>
        <w:ind w:firstLineChars="100" w:firstLine="210"/>
      </w:pPr>
    </w:p>
    <w:p w14:paraId="3676EE10" w14:textId="77777777" w:rsidR="001818EB" w:rsidRDefault="001818EB" w:rsidP="001818EB">
      <w:pPr>
        <w:ind w:firstLineChars="100" w:firstLine="210"/>
      </w:pPr>
    </w:p>
    <w:p w14:paraId="0B979BA8" w14:textId="77777777" w:rsidR="001818EB" w:rsidRDefault="001818EB" w:rsidP="001818EB">
      <w:pPr>
        <w:ind w:leftChars="221" w:left="3654" w:hangingChars="1450" w:hanging="3190"/>
        <w:rPr>
          <w:rFonts w:eastAsia="黑体"/>
          <w:spacing w:val="-20"/>
          <w:sz w:val="26"/>
        </w:rPr>
      </w:pPr>
      <w:r>
        <w:rPr>
          <w:rFonts w:eastAsia="黑体" w:hint="eastAsia"/>
          <w:spacing w:val="-20"/>
          <w:sz w:val="26"/>
        </w:rPr>
        <w:t xml:space="preserve"> </w:t>
      </w:r>
    </w:p>
    <w:p w14:paraId="523B2637" w14:textId="77777777" w:rsidR="00AB6CA0" w:rsidRDefault="00AB6CA0" w:rsidP="001818EB">
      <w:pPr>
        <w:ind w:leftChars="221" w:left="3654" w:hangingChars="1450" w:hanging="3190"/>
        <w:rPr>
          <w:rFonts w:eastAsia="黑体"/>
          <w:spacing w:val="-20"/>
          <w:sz w:val="26"/>
        </w:rPr>
      </w:pPr>
    </w:p>
    <w:p w14:paraId="4235EFEF" w14:textId="77777777" w:rsidR="00AB6CA0" w:rsidRDefault="00AB6CA0" w:rsidP="001818EB">
      <w:pPr>
        <w:ind w:leftChars="221" w:left="3654" w:hangingChars="1450" w:hanging="3190"/>
        <w:rPr>
          <w:spacing w:val="-20"/>
          <w:sz w:val="26"/>
        </w:rPr>
      </w:pPr>
    </w:p>
    <w:p w14:paraId="2A428981" w14:textId="77777777" w:rsidR="001818EB" w:rsidRDefault="001818EB" w:rsidP="001818EB">
      <w:pPr>
        <w:ind w:firstLineChars="300" w:firstLine="647"/>
        <w:rPr>
          <w:w w:val="90"/>
          <w:sz w:val="24"/>
        </w:rPr>
      </w:pPr>
    </w:p>
    <w:p w14:paraId="55A1DFFF" w14:textId="5A550E58" w:rsidR="001818EB" w:rsidRDefault="007F5ED1" w:rsidP="001818EB">
      <w:pPr>
        <w:jc w:val="center"/>
        <w:rPr>
          <w:sz w:val="32"/>
        </w:rPr>
      </w:pPr>
      <w:r>
        <w:rPr>
          <w:rFonts w:hint="eastAsia"/>
          <w:sz w:val="32"/>
        </w:rPr>
        <w:t>2024</w:t>
      </w:r>
      <w:r w:rsidR="001818EB">
        <w:rPr>
          <w:rFonts w:hint="eastAsia"/>
          <w:sz w:val="32"/>
        </w:rPr>
        <w:t xml:space="preserve">   </w:t>
      </w:r>
      <w:r w:rsidR="001818EB">
        <w:rPr>
          <w:rFonts w:hint="eastAsia"/>
          <w:sz w:val="32"/>
        </w:rPr>
        <w:t>年</w:t>
      </w:r>
      <w:r w:rsidR="001818EB">
        <w:rPr>
          <w:rFonts w:hint="eastAsia"/>
          <w:sz w:val="32"/>
        </w:rPr>
        <w:t xml:space="preserve"> </w:t>
      </w:r>
      <w:r w:rsidR="007509B4">
        <w:rPr>
          <w:rFonts w:hint="eastAsia"/>
          <w:sz w:val="32"/>
        </w:rPr>
        <w:t xml:space="preserve">  </w:t>
      </w:r>
      <w:r w:rsidR="001818EB">
        <w:rPr>
          <w:rFonts w:hint="eastAsia"/>
          <w:sz w:val="32"/>
        </w:rPr>
        <w:t xml:space="preserve"> </w:t>
      </w:r>
      <w:r>
        <w:rPr>
          <w:rFonts w:hint="eastAsia"/>
          <w:sz w:val="32"/>
        </w:rPr>
        <w:t>6</w:t>
      </w:r>
      <w:r w:rsidR="001818EB">
        <w:rPr>
          <w:rFonts w:hint="eastAsia"/>
          <w:sz w:val="32"/>
        </w:rPr>
        <w:t xml:space="preserve"> </w:t>
      </w:r>
      <w:r w:rsidR="00AB6CA0">
        <w:rPr>
          <w:rFonts w:hint="eastAsia"/>
          <w:sz w:val="32"/>
        </w:rPr>
        <w:t xml:space="preserve">  </w:t>
      </w:r>
      <w:r w:rsidR="001818EB">
        <w:rPr>
          <w:rFonts w:hint="eastAsia"/>
          <w:sz w:val="32"/>
        </w:rPr>
        <w:t xml:space="preserve"> </w:t>
      </w:r>
      <w:r w:rsidR="001818EB">
        <w:rPr>
          <w:rFonts w:hint="eastAsia"/>
          <w:sz w:val="32"/>
        </w:rPr>
        <w:t>月</w:t>
      </w:r>
      <w:r w:rsidR="001818EB">
        <w:rPr>
          <w:rFonts w:hint="eastAsia"/>
          <w:sz w:val="32"/>
        </w:rPr>
        <w:t xml:space="preserve">   </w:t>
      </w:r>
      <w:r>
        <w:rPr>
          <w:rFonts w:hint="eastAsia"/>
          <w:sz w:val="32"/>
        </w:rPr>
        <w:t>21</w:t>
      </w:r>
      <w:r w:rsidR="00AB6CA0">
        <w:rPr>
          <w:rFonts w:hint="eastAsia"/>
          <w:sz w:val="32"/>
        </w:rPr>
        <w:t xml:space="preserve">   </w:t>
      </w:r>
      <w:r w:rsidR="001818EB">
        <w:rPr>
          <w:rFonts w:hint="eastAsia"/>
          <w:sz w:val="32"/>
        </w:rPr>
        <w:t xml:space="preserve"> </w:t>
      </w:r>
      <w:r w:rsidR="001818EB">
        <w:rPr>
          <w:rFonts w:hint="eastAsia"/>
          <w:sz w:val="32"/>
        </w:rPr>
        <w:t>日</w:t>
      </w:r>
    </w:p>
    <w:p w14:paraId="3E1B1413" w14:textId="77777777" w:rsidR="001818EB" w:rsidRDefault="001818EB" w:rsidP="001818EB">
      <w:pPr>
        <w:jc w:val="center"/>
        <w:rPr>
          <w:sz w:val="32"/>
        </w:rPr>
      </w:pPr>
    </w:p>
    <w:p w14:paraId="2FDDFFF5" w14:textId="77777777" w:rsidR="001818EB" w:rsidRDefault="001818EB" w:rsidP="001818EB">
      <w:pPr>
        <w:jc w:val="center"/>
        <w:rPr>
          <w:sz w:val="32"/>
        </w:rPr>
      </w:pPr>
    </w:p>
    <w:p w14:paraId="72B138C9" w14:textId="0B9C6038" w:rsidR="001818EB" w:rsidRPr="002934D4" w:rsidRDefault="00D40D39" w:rsidP="002934D4">
      <w:pPr>
        <w:pStyle w:val="a5"/>
        <w:numPr>
          <w:ilvl w:val="0"/>
          <w:numId w:val="1"/>
        </w:numPr>
        <w:ind w:firstLineChars="0"/>
        <w:rPr>
          <w:rFonts w:ascii="黑体" w:eastAsia="黑体" w:hAnsi="黑体"/>
          <w:sz w:val="28"/>
          <w:szCs w:val="30"/>
        </w:rPr>
      </w:pPr>
      <w:r w:rsidRPr="002934D4">
        <w:rPr>
          <w:rFonts w:ascii="黑体" w:eastAsia="黑体" w:hAnsi="黑体" w:hint="eastAsia"/>
          <w:sz w:val="28"/>
          <w:szCs w:val="30"/>
        </w:rPr>
        <w:lastRenderedPageBreak/>
        <w:t>问题</w:t>
      </w:r>
      <w:r w:rsidR="001774DE" w:rsidRPr="002934D4">
        <w:rPr>
          <w:rFonts w:ascii="黑体" w:eastAsia="黑体" w:hAnsi="黑体" w:hint="eastAsia"/>
          <w:sz w:val="28"/>
          <w:szCs w:val="30"/>
        </w:rPr>
        <w:t>重述</w:t>
      </w:r>
    </w:p>
    <w:p w14:paraId="49717A5B" w14:textId="77777777" w:rsidR="007F5ED1" w:rsidRPr="0089552D" w:rsidRDefault="007F5ED1" w:rsidP="008E7978">
      <w:pPr>
        <w:pStyle w:val="a5"/>
        <w:ind w:left="420" w:firstLine="480"/>
        <w:rPr>
          <w:rFonts w:ascii="Times New Roman" w:eastAsia="宋体" w:hAnsi="Times New Roman"/>
          <w:bCs/>
          <w:sz w:val="24"/>
        </w:rPr>
      </w:pPr>
      <w:r w:rsidRPr="0089552D">
        <w:rPr>
          <w:rFonts w:ascii="Times New Roman" w:eastAsia="宋体" w:hAnsi="Times New Roman"/>
          <w:bCs/>
          <w:sz w:val="24"/>
        </w:rPr>
        <w:t>某公司有三个工厂（工厂</w:t>
      </w:r>
      <w:r w:rsidRPr="0089552D">
        <w:rPr>
          <w:rFonts w:ascii="Times New Roman" w:eastAsia="宋体" w:hAnsi="Times New Roman"/>
          <w:bCs/>
          <w:sz w:val="24"/>
        </w:rPr>
        <w:t>1</w:t>
      </w:r>
      <w:r w:rsidRPr="0089552D">
        <w:rPr>
          <w:rFonts w:ascii="Times New Roman" w:eastAsia="宋体" w:hAnsi="Times New Roman"/>
          <w:bCs/>
          <w:sz w:val="24"/>
        </w:rPr>
        <w:t>、工厂</w:t>
      </w:r>
      <w:r w:rsidRPr="0089552D">
        <w:rPr>
          <w:rFonts w:ascii="Times New Roman" w:eastAsia="宋体" w:hAnsi="Times New Roman"/>
          <w:bCs/>
          <w:sz w:val="24"/>
        </w:rPr>
        <w:t>2</w:t>
      </w:r>
      <w:r w:rsidRPr="0089552D">
        <w:rPr>
          <w:rFonts w:ascii="Times New Roman" w:eastAsia="宋体" w:hAnsi="Times New Roman"/>
          <w:bCs/>
          <w:sz w:val="24"/>
        </w:rPr>
        <w:t>、工厂</w:t>
      </w:r>
      <w:r w:rsidRPr="0089552D">
        <w:rPr>
          <w:rFonts w:ascii="Times New Roman" w:eastAsia="宋体" w:hAnsi="Times New Roman"/>
          <w:bCs/>
          <w:sz w:val="24"/>
        </w:rPr>
        <w:t>3</w:t>
      </w:r>
      <w:r w:rsidRPr="0089552D">
        <w:rPr>
          <w:rFonts w:ascii="Times New Roman" w:eastAsia="宋体" w:hAnsi="Times New Roman"/>
          <w:bCs/>
          <w:sz w:val="24"/>
        </w:rPr>
        <w:t>），生产产品供应给四个客户（客户甲、客户乙、客户丙、客户丁）。每个工厂的生产能力、每个客户的需求量以及从工厂到客户的单位产品运输费用如下表所示：</w:t>
      </w:r>
    </w:p>
    <w:tbl>
      <w:tblPr>
        <w:tblStyle w:val="aa"/>
        <w:tblW w:w="0" w:type="auto"/>
        <w:tblInd w:w="598" w:type="dxa"/>
        <w:tblLook w:val="04A0" w:firstRow="1" w:lastRow="0" w:firstColumn="1" w:lastColumn="0" w:noHBand="0" w:noVBand="1"/>
      </w:tblPr>
      <w:tblGrid>
        <w:gridCol w:w="1185"/>
        <w:gridCol w:w="1185"/>
        <w:gridCol w:w="1185"/>
        <w:gridCol w:w="1185"/>
        <w:gridCol w:w="1185"/>
        <w:gridCol w:w="1185"/>
      </w:tblGrid>
      <w:tr w:rsidR="007F5ED1" w:rsidRPr="00A25CBE" w14:paraId="10D0AD44" w14:textId="77777777" w:rsidTr="00333A64">
        <w:trPr>
          <w:trHeight w:val="333"/>
        </w:trPr>
        <w:tc>
          <w:tcPr>
            <w:tcW w:w="1185" w:type="dxa"/>
          </w:tcPr>
          <w:p w14:paraId="0EFADD9E" w14:textId="77777777" w:rsidR="007F5ED1" w:rsidRPr="00A25CBE" w:rsidRDefault="007F5ED1" w:rsidP="00333A64">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用户</w:t>
            </w:r>
          </w:p>
        </w:tc>
        <w:tc>
          <w:tcPr>
            <w:tcW w:w="1185" w:type="dxa"/>
          </w:tcPr>
          <w:p w14:paraId="4914B5F0" w14:textId="77777777" w:rsidR="007F5ED1" w:rsidRPr="00A25CBE" w:rsidRDefault="007F5ED1" w:rsidP="00333A64">
            <w:pPr>
              <w:adjustRightInd w:val="0"/>
              <w:snapToGrid w:val="0"/>
              <w:jc w:val="center"/>
              <w:rPr>
                <w:rFonts w:ascii="Times New Roman" w:eastAsia="黑体" w:hAnsi="Times New Roman" w:cs="Times New Roman"/>
                <w:bCs/>
                <w:sz w:val="24"/>
                <w:szCs w:val="24"/>
              </w:rPr>
            </w:pPr>
            <w:r>
              <w:rPr>
                <w:rFonts w:ascii="Times New Roman" w:eastAsia="黑体" w:hAnsi="Times New Roman" w:cs="Times New Roman" w:hint="eastAsia"/>
                <w:bCs/>
                <w:sz w:val="24"/>
                <w:szCs w:val="24"/>
              </w:rPr>
              <w:t>甲</w:t>
            </w:r>
          </w:p>
        </w:tc>
        <w:tc>
          <w:tcPr>
            <w:tcW w:w="1185" w:type="dxa"/>
          </w:tcPr>
          <w:p w14:paraId="3A94933A" w14:textId="77777777" w:rsidR="007F5ED1" w:rsidRPr="00A25CBE" w:rsidRDefault="007F5ED1" w:rsidP="00333A64">
            <w:pPr>
              <w:adjustRightInd w:val="0"/>
              <w:snapToGrid w:val="0"/>
              <w:jc w:val="center"/>
              <w:rPr>
                <w:rFonts w:ascii="Times New Roman" w:eastAsia="黑体" w:hAnsi="Times New Roman" w:cs="Times New Roman"/>
                <w:bCs/>
                <w:sz w:val="24"/>
                <w:szCs w:val="24"/>
              </w:rPr>
            </w:pPr>
            <w:r>
              <w:rPr>
                <w:rFonts w:ascii="Times New Roman" w:eastAsia="黑体" w:hAnsi="Times New Roman" w:cs="Times New Roman" w:hint="eastAsia"/>
                <w:bCs/>
                <w:sz w:val="24"/>
                <w:szCs w:val="24"/>
              </w:rPr>
              <w:t>乙</w:t>
            </w:r>
          </w:p>
        </w:tc>
        <w:tc>
          <w:tcPr>
            <w:tcW w:w="1185" w:type="dxa"/>
          </w:tcPr>
          <w:p w14:paraId="70E0E625" w14:textId="77777777" w:rsidR="007F5ED1" w:rsidRPr="00A25CBE" w:rsidRDefault="007F5ED1" w:rsidP="00333A64">
            <w:pPr>
              <w:adjustRightInd w:val="0"/>
              <w:snapToGrid w:val="0"/>
              <w:jc w:val="center"/>
              <w:rPr>
                <w:rFonts w:ascii="Times New Roman" w:eastAsia="黑体" w:hAnsi="Times New Roman" w:cs="Times New Roman"/>
                <w:bCs/>
                <w:sz w:val="24"/>
                <w:szCs w:val="24"/>
              </w:rPr>
            </w:pPr>
            <w:r>
              <w:rPr>
                <w:rFonts w:ascii="Times New Roman" w:eastAsia="黑体" w:hAnsi="Times New Roman" w:cs="Times New Roman" w:hint="eastAsia"/>
                <w:bCs/>
                <w:sz w:val="24"/>
                <w:szCs w:val="24"/>
              </w:rPr>
              <w:t>丙</w:t>
            </w:r>
          </w:p>
        </w:tc>
        <w:tc>
          <w:tcPr>
            <w:tcW w:w="1185" w:type="dxa"/>
          </w:tcPr>
          <w:p w14:paraId="7EE9FD9E" w14:textId="77777777" w:rsidR="007F5ED1" w:rsidRPr="00A25CBE" w:rsidRDefault="007F5ED1" w:rsidP="00333A64">
            <w:pPr>
              <w:adjustRightInd w:val="0"/>
              <w:snapToGrid w:val="0"/>
              <w:jc w:val="center"/>
              <w:rPr>
                <w:rFonts w:ascii="Times New Roman" w:eastAsia="黑体" w:hAnsi="Times New Roman" w:cs="Times New Roman"/>
                <w:bCs/>
                <w:sz w:val="24"/>
                <w:szCs w:val="24"/>
              </w:rPr>
            </w:pPr>
            <w:r>
              <w:rPr>
                <w:rFonts w:ascii="Times New Roman" w:eastAsia="黑体" w:hAnsi="Times New Roman" w:cs="Times New Roman" w:hint="eastAsia"/>
                <w:bCs/>
                <w:sz w:val="24"/>
                <w:szCs w:val="24"/>
              </w:rPr>
              <w:t>丁</w:t>
            </w:r>
          </w:p>
        </w:tc>
        <w:tc>
          <w:tcPr>
            <w:tcW w:w="1185" w:type="dxa"/>
          </w:tcPr>
          <w:p w14:paraId="71B3910E" w14:textId="77777777" w:rsidR="007F5ED1" w:rsidRPr="00A25CBE" w:rsidRDefault="007F5ED1" w:rsidP="00333A64">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生产量</w:t>
            </w:r>
          </w:p>
        </w:tc>
      </w:tr>
      <w:tr w:rsidR="007F5ED1" w:rsidRPr="00A25CBE" w14:paraId="33E26B51" w14:textId="77777777" w:rsidTr="00333A64">
        <w:trPr>
          <w:trHeight w:val="338"/>
        </w:trPr>
        <w:tc>
          <w:tcPr>
            <w:tcW w:w="1185" w:type="dxa"/>
          </w:tcPr>
          <w:p w14:paraId="3093C1D3" w14:textId="77777777" w:rsidR="007F5ED1" w:rsidRPr="00A25CBE" w:rsidRDefault="007F5ED1" w:rsidP="00333A64">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工厂</w:t>
            </w:r>
            <w:r w:rsidRPr="00A25CBE">
              <w:rPr>
                <w:rFonts w:ascii="Times New Roman" w:eastAsia="黑体" w:hAnsi="Times New Roman" w:cs="Times New Roman"/>
                <w:bCs/>
                <w:sz w:val="24"/>
                <w:szCs w:val="24"/>
              </w:rPr>
              <w:t>1</w:t>
            </w:r>
          </w:p>
        </w:tc>
        <w:tc>
          <w:tcPr>
            <w:tcW w:w="1185" w:type="dxa"/>
          </w:tcPr>
          <w:p w14:paraId="2F7F975E" w14:textId="77777777" w:rsidR="007F5ED1" w:rsidRPr="00A25CBE" w:rsidRDefault="007F5ED1" w:rsidP="00333A64">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5</w:t>
            </w:r>
          </w:p>
        </w:tc>
        <w:tc>
          <w:tcPr>
            <w:tcW w:w="1185" w:type="dxa"/>
          </w:tcPr>
          <w:p w14:paraId="4CDEB136" w14:textId="77777777" w:rsidR="007F5ED1" w:rsidRPr="00A25CBE" w:rsidRDefault="007F5ED1" w:rsidP="00333A64">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2</w:t>
            </w:r>
          </w:p>
        </w:tc>
        <w:tc>
          <w:tcPr>
            <w:tcW w:w="1185" w:type="dxa"/>
          </w:tcPr>
          <w:p w14:paraId="16414A13" w14:textId="77777777" w:rsidR="007F5ED1" w:rsidRPr="00A25CBE" w:rsidRDefault="007F5ED1" w:rsidP="00333A64">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6</w:t>
            </w:r>
          </w:p>
        </w:tc>
        <w:tc>
          <w:tcPr>
            <w:tcW w:w="1185" w:type="dxa"/>
          </w:tcPr>
          <w:p w14:paraId="61C36C21" w14:textId="77777777" w:rsidR="007F5ED1" w:rsidRPr="00A25CBE" w:rsidRDefault="007F5ED1" w:rsidP="00333A64">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7</w:t>
            </w:r>
          </w:p>
        </w:tc>
        <w:tc>
          <w:tcPr>
            <w:tcW w:w="1185" w:type="dxa"/>
          </w:tcPr>
          <w:p w14:paraId="211814CB" w14:textId="77777777" w:rsidR="007F5ED1" w:rsidRPr="00A25CBE" w:rsidRDefault="007F5ED1" w:rsidP="00333A64">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300</w:t>
            </w:r>
          </w:p>
        </w:tc>
      </w:tr>
      <w:tr w:rsidR="007F5ED1" w:rsidRPr="00A25CBE" w14:paraId="603DDBC6" w14:textId="77777777" w:rsidTr="00333A64">
        <w:trPr>
          <w:trHeight w:val="333"/>
        </w:trPr>
        <w:tc>
          <w:tcPr>
            <w:tcW w:w="1185" w:type="dxa"/>
          </w:tcPr>
          <w:p w14:paraId="103BC56A" w14:textId="77777777" w:rsidR="007F5ED1" w:rsidRPr="00A25CBE" w:rsidRDefault="007F5ED1" w:rsidP="00333A64">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工厂</w:t>
            </w:r>
            <w:r w:rsidRPr="00A25CBE">
              <w:rPr>
                <w:rFonts w:ascii="Times New Roman" w:eastAsia="黑体" w:hAnsi="Times New Roman" w:cs="Times New Roman"/>
                <w:bCs/>
                <w:sz w:val="24"/>
                <w:szCs w:val="24"/>
              </w:rPr>
              <w:t>2</w:t>
            </w:r>
          </w:p>
        </w:tc>
        <w:tc>
          <w:tcPr>
            <w:tcW w:w="1185" w:type="dxa"/>
          </w:tcPr>
          <w:p w14:paraId="601135D1" w14:textId="77777777" w:rsidR="007F5ED1" w:rsidRPr="00A25CBE" w:rsidRDefault="007F5ED1" w:rsidP="00333A64">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3</w:t>
            </w:r>
          </w:p>
        </w:tc>
        <w:tc>
          <w:tcPr>
            <w:tcW w:w="1185" w:type="dxa"/>
          </w:tcPr>
          <w:p w14:paraId="0F4A899E" w14:textId="77777777" w:rsidR="007F5ED1" w:rsidRPr="00A25CBE" w:rsidRDefault="007F5ED1" w:rsidP="00333A64">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5</w:t>
            </w:r>
          </w:p>
        </w:tc>
        <w:tc>
          <w:tcPr>
            <w:tcW w:w="1185" w:type="dxa"/>
          </w:tcPr>
          <w:p w14:paraId="398E1B16" w14:textId="77777777" w:rsidR="007F5ED1" w:rsidRPr="00A25CBE" w:rsidRDefault="007F5ED1" w:rsidP="00333A64">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4</w:t>
            </w:r>
          </w:p>
        </w:tc>
        <w:tc>
          <w:tcPr>
            <w:tcW w:w="1185" w:type="dxa"/>
          </w:tcPr>
          <w:p w14:paraId="1BB1E6AC" w14:textId="77777777" w:rsidR="007F5ED1" w:rsidRPr="00A25CBE" w:rsidRDefault="007F5ED1" w:rsidP="00333A64">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6</w:t>
            </w:r>
          </w:p>
        </w:tc>
        <w:tc>
          <w:tcPr>
            <w:tcW w:w="1185" w:type="dxa"/>
          </w:tcPr>
          <w:p w14:paraId="12EB197F" w14:textId="77777777" w:rsidR="007F5ED1" w:rsidRPr="00A25CBE" w:rsidRDefault="007F5ED1" w:rsidP="00333A64">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200</w:t>
            </w:r>
          </w:p>
        </w:tc>
      </w:tr>
      <w:tr w:rsidR="007F5ED1" w:rsidRPr="00A25CBE" w14:paraId="794EB307" w14:textId="77777777" w:rsidTr="00333A64">
        <w:trPr>
          <w:trHeight w:val="333"/>
        </w:trPr>
        <w:tc>
          <w:tcPr>
            <w:tcW w:w="1185" w:type="dxa"/>
          </w:tcPr>
          <w:p w14:paraId="40253570" w14:textId="77777777" w:rsidR="007F5ED1" w:rsidRPr="00A25CBE" w:rsidRDefault="007F5ED1" w:rsidP="00333A64">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工厂</w:t>
            </w:r>
            <w:r w:rsidRPr="00A25CBE">
              <w:rPr>
                <w:rFonts w:ascii="Times New Roman" w:eastAsia="黑体" w:hAnsi="Times New Roman" w:cs="Times New Roman"/>
                <w:bCs/>
                <w:sz w:val="24"/>
                <w:szCs w:val="24"/>
              </w:rPr>
              <w:t>3</w:t>
            </w:r>
          </w:p>
        </w:tc>
        <w:tc>
          <w:tcPr>
            <w:tcW w:w="1185" w:type="dxa"/>
          </w:tcPr>
          <w:p w14:paraId="6E7FE2DA" w14:textId="77777777" w:rsidR="007F5ED1" w:rsidRPr="00A25CBE" w:rsidRDefault="007F5ED1" w:rsidP="00333A64">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4</w:t>
            </w:r>
          </w:p>
        </w:tc>
        <w:tc>
          <w:tcPr>
            <w:tcW w:w="1185" w:type="dxa"/>
          </w:tcPr>
          <w:p w14:paraId="3B2EA4E1" w14:textId="77777777" w:rsidR="007F5ED1" w:rsidRPr="00A25CBE" w:rsidRDefault="007F5ED1" w:rsidP="00333A64">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5</w:t>
            </w:r>
          </w:p>
        </w:tc>
        <w:tc>
          <w:tcPr>
            <w:tcW w:w="1185" w:type="dxa"/>
          </w:tcPr>
          <w:p w14:paraId="077823EF" w14:textId="77777777" w:rsidR="007F5ED1" w:rsidRPr="00A25CBE" w:rsidRDefault="007F5ED1" w:rsidP="00333A64">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2</w:t>
            </w:r>
          </w:p>
        </w:tc>
        <w:tc>
          <w:tcPr>
            <w:tcW w:w="1185" w:type="dxa"/>
          </w:tcPr>
          <w:p w14:paraId="27073349" w14:textId="77777777" w:rsidR="007F5ED1" w:rsidRPr="00A25CBE" w:rsidRDefault="007F5ED1" w:rsidP="00333A64">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3</w:t>
            </w:r>
          </w:p>
        </w:tc>
        <w:tc>
          <w:tcPr>
            <w:tcW w:w="1185" w:type="dxa"/>
          </w:tcPr>
          <w:p w14:paraId="5A47387B" w14:textId="77777777" w:rsidR="007F5ED1" w:rsidRPr="00A25CBE" w:rsidRDefault="007F5ED1" w:rsidP="00333A64">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400</w:t>
            </w:r>
          </w:p>
        </w:tc>
      </w:tr>
      <w:tr w:rsidR="007F5ED1" w:rsidRPr="00A25CBE" w14:paraId="7E72E44F" w14:textId="77777777" w:rsidTr="00333A64">
        <w:trPr>
          <w:trHeight w:val="333"/>
        </w:trPr>
        <w:tc>
          <w:tcPr>
            <w:tcW w:w="1185" w:type="dxa"/>
          </w:tcPr>
          <w:p w14:paraId="5B370668" w14:textId="77777777" w:rsidR="007F5ED1" w:rsidRPr="00A25CBE" w:rsidRDefault="007F5ED1" w:rsidP="00333A64">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需求量</w:t>
            </w:r>
          </w:p>
        </w:tc>
        <w:tc>
          <w:tcPr>
            <w:tcW w:w="1185" w:type="dxa"/>
          </w:tcPr>
          <w:p w14:paraId="68FDAF27" w14:textId="77777777" w:rsidR="007F5ED1" w:rsidRPr="00A25CBE" w:rsidRDefault="007F5ED1" w:rsidP="00333A64">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200</w:t>
            </w:r>
          </w:p>
        </w:tc>
        <w:tc>
          <w:tcPr>
            <w:tcW w:w="1185" w:type="dxa"/>
          </w:tcPr>
          <w:p w14:paraId="6735502B" w14:textId="77777777" w:rsidR="007F5ED1" w:rsidRPr="00A25CBE" w:rsidRDefault="007F5ED1" w:rsidP="00333A64">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100</w:t>
            </w:r>
          </w:p>
        </w:tc>
        <w:tc>
          <w:tcPr>
            <w:tcW w:w="1185" w:type="dxa"/>
          </w:tcPr>
          <w:p w14:paraId="03517C22" w14:textId="77777777" w:rsidR="007F5ED1" w:rsidRPr="00A25CBE" w:rsidRDefault="007F5ED1" w:rsidP="00333A64">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450</w:t>
            </w:r>
          </w:p>
        </w:tc>
        <w:tc>
          <w:tcPr>
            <w:tcW w:w="1185" w:type="dxa"/>
          </w:tcPr>
          <w:p w14:paraId="6813D727" w14:textId="77777777" w:rsidR="007F5ED1" w:rsidRPr="00A25CBE" w:rsidRDefault="007F5ED1" w:rsidP="00333A64">
            <w:pPr>
              <w:adjustRightInd w:val="0"/>
              <w:snapToGrid w:val="0"/>
              <w:jc w:val="center"/>
              <w:rPr>
                <w:rFonts w:ascii="Times New Roman" w:eastAsia="黑体" w:hAnsi="Times New Roman" w:cs="Times New Roman"/>
                <w:bCs/>
                <w:sz w:val="24"/>
                <w:szCs w:val="24"/>
              </w:rPr>
            </w:pPr>
            <w:r w:rsidRPr="00A25CBE">
              <w:rPr>
                <w:rFonts w:ascii="Times New Roman" w:eastAsia="黑体" w:hAnsi="Times New Roman" w:cs="Times New Roman"/>
                <w:bCs/>
                <w:sz w:val="24"/>
                <w:szCs w:val="24"/>
              </w:rPr>
              <w:t>250</w:t>
            </w:r>
          </w:p>
        </w:tc>
        <w:tc>
          <w:tcPr>
            <w:tcW w:w="1185" w:type="dxa"/>
          </w:tcPr>
          <w:p w14:paraId="5C31D2DA" w14:textId="77777777" w:rsidR="007F5ED1" w:rsidRPr="00A25CBE" w:rsidRDefault="007F5ED1" w:rsidP="00333A64">
            <w:pPr>
              <w:adjustRightInd w:val="0"/>
              <w:snapToGrid w:val="0"/>
              <w:jc w:val="center"/>
              <w:rPr>
                <w:rFonts w:ascii="Times New Roman" w:eastAsia="黑体" w:hAnsi="Times New Roman" w:cs="Times New Roman"/>
                <w:bCs/>
                <w:sz w:val="24"/>
                <w:szCs w:val="24"/>
              </w:rPr>
            </w:pPr>
          </w:p>
        </w:tc>
      </w:tr>
    </w:tbl>
    <w:p w14:paraId="5739380E" w14:textId="77777777" w:rsidR="007F5ED1" w:rsidRDefault="007F5ED1" w:rsidP="007F5ED1"/>
    <w:p w14:paraId="0A8C0641" w14:textId="35579811" w:rsidR="001818EB" w:rsidRPr="002934D4" w:rsidRDefault="001774DE" w:rsidP="002934D4">
      <w:pPr>
        <w:pStyle w:val="a5"/>
        <w:numPr>
          <w:ilvl w:val="0"/>
          <w:numId w:val="1"/>
        </w:numPr>
        <w:ind w:firstLineChars="0"/>
        <w:rPr>
          <w:rFonts w:ascii="黑体" w:eastAsia="黑体" w:hAnsi="黑体"/>
          <w:sz w:val="28"/>
          <w:szCs w:val="30"/>
        </w:rPr>
      </w:pPr>
      <w:r w:rsidRPr="002934D4">
        <w:rPr>
          <w:rFonts w:ascii="黑体" w:eastAsia="黑体" w:hAnsi="黑体" w:hint="eastAsia"/>
          <w:sz w:val="28"/>
          <w:szCs w:val="30"/>
        </w:rPr>
        <w:t>问题分析</w:t>
      </w:r>
    </w:p>
    <w:p w14:paraId="6E01FDBA" w14:textId="4AFC8CA1" w:rsidR="0089552D" w:rsidRPr="0089552D" w:rsidRDefault="0089552D" w:rsidP="0089552D">
      <w:pPr>
        <w:pStyle w:val="2"/>
        <w:spacing w:after="156"/>
        <w:ind w:left="992"/>
      </w:pPr>
      <w:r>
        <w:rPr>
          <w:rFonts w:hint="eastAsia"/>
        </w:rPr>
        <w:t>2.1</w:t>
      </w:r>
      <w:r w:rsidRPr="0089552D">
        <w:t>总运费最小的最优运输方案</w:t>
      </w:r>
    </w:p>
    <w:p w14:paraId="5D6FC28D" w14:textId="022E3360" w:rsidR="0089552D" w:rsidRPr="0089552D" w:rsidRDefault="0089552D" w:rsidP="0089552D">
      <w:pPr>
        <w:pStyle w:val="ab"/>
        <w:ind w:firstLineChars="200" w:firstLine="480"/>
        <w:rPr>
          <w:rFonts w:ascii="Times New Roman" w:hAnsi="Times New Roman" w:cstheme="minorBidi"/>
          <w:bCs/>
          <w:kern w:val="2"/>
          <w:szCs w:val="22"/>
        </w:rPr>
      </w:pPr>
      <w:r w:rsidRPr="0089552D">
        <w:rPr>
          <w:rFonts w:ascii="Times New Roman" w:hAnsi="Times New Roman" w:cstheme="minorBidi"/>
          <w:bCs/>
          <w:kern w:val="2"/>
          <w:szCs w:val="22"/>
        </w:rPr>
        <w:t>根据给定的数据，我们有三个工厂（工厂</w:t>
      </w:r>
      <w:r w:rsidRPr="0089552D">
        <w:rPr>
          <w:rFonts w:ascii="Times New Roman" w:hAnsi="Times New Roman" w:cstheme="minorBidi"/>
          <w:bCs/>
          <w:kern w:val="2"/>
          <w:szCs w:val="22"/>
        </w:rPr>
        <w:t>1</w:t>
      </w:r>
      <w:r w:rsidRPr="0089552D">
        <w:rPr>
          <w:rFonts w:ascii="Times New Roman" w:hAnsi="Times New Roman" w:cstheme="minorBidi"/>
          <w:bCs/>
          <w:kern w:val="2"/>
          <w:szCs w:val="22"/>
        </w:rPr>
        <w:t>、工厂</w:t>
      </w:r>
      <w:r w:rsidRPr="0089552D">
        <w:rPr>
          <w:rFonts w:ascii="Times New Roman" w:hAnsi="Times New Roman" w:cstheme="minorBidi"/>
          <w:bCs/>
          <w:kern w:val="2"/>
          <w:szCs w:val="22"/>
        </w:rPr>
        <w:t>2</w:t>
      </w:r>
      <w:r w:rsidRPr="0089552D">
        <w:rPr>
          <w:rFonts w:ascii="Times New Roman" w:hAnsi="Times New Roman" w:cstheme="minorBidi"/>
          <w:bCs/>
          <w:kern w:val="2"/>
          <w:szCs w:val="22"/>
        </w:rPr>
        <w:t>、工厂</w:t>
      </w:r>
      <w:r w:rsidRPr="0089552D">
        <w:rPr>
          <w:rFonts w:ascii="Times New Roman" w:hAnsi="Times New Roman" w:cstheme="minorBidi"/>
          <w:bCs/>
          <w:kern w:val="2"/>
          <w:szCs w:val="22"/>
        </w:rPr>
        <w:t>3</w:t>
      </w:r>
      <w:r w:rsidRPr="0089552D">
        <w:rPr>
          <w:rFonts w:ascii="Times New Roman" w:hAnsi="Times New Roman" w:cstheme="minorBidi"/>
          <w:bCs/>
          <w:kern w:val="2"/>
          <w:szCs w:val="22"/>
        </w:rPr>
        <w:t>）和四个客户（甲、乙、丙、丁）。每个工厂的生产量、每个客户的需求量以及从每个工厂到每个客户的单位产品运输费用都已经给出。我们的目标是制定一个最优运输方案，使得总运费最小。</w:t>
      </w:r>
    </w:p>
    <w:p w14:paraId="23879056" w14:textId="69E347D1" w:rsidR="0089552D" w:rsidRPr="0089552D" w:rsidRDefault="0089552D" w:rsidP="0089552D">
      <w:pPr>
        <w:pStyle w:val="2"/>
        <w:spacing w:after="156"/>
        <w:ind w:left="992"/>
      </w:pPr>
      <w:r>
        <w:rPr>
          <w:rFonts w:hint="eastAsia"/>
        </w:rPr>
        <w:t>2.2</w:t>
      </w:r>
      <w:r w:rsidRPr="0089552D">
        <w:t>多目标优化的最佳运输方案</w:t>
      </w:r>
    </w:p>
    <w:p w14:paraId="22B90969" w14:textId="77777777" w:rsidR="0089552D" w:rsidRPr="0089552D" w:rsidRDefault="0089552D" w:rsidP="0089552D">
      <w:pPr>
        <w:pStyle w:val="ab"/>
        <w:ind w:firstLineChars="200" w:firstLine="480"/>
        <w:rPr>
          <w:rFonts w:ascii="Times New Roman" w:hAnsi="Times New Roman" w:cstheme="minorBidi"/>
          <w:bCs/>
          <w:kern w:val="2"/>
          <w:szCs w:val="22"/>
        </w:rPr>
      </w:pPr>
      <w:r w:rsidRPr="0089552D">
        <w:rPr>
          <w:rFonts w:ascii="Times New Roman" w:hAnsi="Times New Roman" w:cstheme="minorBidi"/>
          <w:bCs/>
          <w:kern w:val="2"/>
          <w:szCs w:val="22"/>
        </w:rPr>
        <w:t>在这个问题中，我们有八个具体的调配目标，按照其重要性顺序列出。我们需要考虑这些目标并制定一个调配方案，使得在满足尽可能多的目标的同时，总运费尽量低。</w:t>
      </w:r>
    </w:p>
    <w:p w14:paraId="31C19F12" w14:textId="2FAAD6A4" w:rsidR="003D2DD1" w:rsidRPr="0089552D" w:rsidRDefault="003D2DD1" w:rsidP="008E7978">
      <w:pPr>
        <w:pStyle w:val="a5"/>
        <w:ind w:left="420" w:firstLine="480"/>
        <w:rPr>
          <w:rFonts w:ascii="Times New Roman" w:eastAsia="宋体" w:hAnsi="Times New Roman"/>
          <w:bCs/>
          <w:sz w:val="24"/>
        </w:rPr>
      </w:pPr>
    </w:p>
    <w:p w14:paraId="6B531065" w14:textId="190ACFAE" w:rsidR="001818EB" w:rsidRPr="002934D4" w:rsidRDefault="00903641" w:rsidP="002934D4">
      <w:pPr>
        <w:pStyle w:val="a5"/>
        <w:numPr>
          <w:ilvl w:val="0"/>
          <w:numId w:val="1"/>
        </w:numPr>
        <w:ind w:firstLineChars="0"/>
        <w:rPr>
          <w:rFonts w:ascii="黑体" w:eastAsia="黑体" w:hAnsi="黑体"/>
          <w:sz w:val="28"/>
          <w:szCs w:val="30"/>
        </w:rPr>
      </w:pPr>
      <w:r w:rsidRPr="002934D4">
        <w:rPr>
          <w:rFonts w:ascii="黑体" w:eastAsia="黑体" w:hAnsi="黑体" w:hint="eastAsia"/>
          <w:sz w:val="28"/>
          <w:szCs w:val="30"/>
        </w:rPr>
        <w:t>模型假设与符号说明</w:t>
      </w:r>
    </w:p>
    <w:p w14:paraId="5C1658BF" w14:textId="669715F3" w:rsidR="007F5ED1" w:rsidRPr="002934D4" w:rsidRDefault="002934D4" w:rsidP="002934D4">
      <w:pPr>
        <w:pStyle w:val="2"/>
        <w:spacing w:after="156"/>
        <w:ind w:left="992"/>
      </w:pPr>
      <w:r>
        <w:rPr>
          <w:rFonts w:hint="eastAsia"/>
        </w:rPr>
        <w:t xml:space="preserve">3.1 </w:t>
      </w:r>
      <w:r w:rsidR="007F5ED1" w:rsidRPr="002934D4">
        <w:rPr>
          <w:rFonts w:hint="eastAsia"/>
        </w:rPr>
        <w:t>基本假设：</w:t>
      </w:r>
    </w:p>
    <w:p w14:paraId="063BFF50" w14:textId="77777777" w:rsidR="007F5ED1" w:rsidRPr="0089552D" w:rsidRDefault="007F5ED1" w:rsidP="0089552D">
      <w:pPr>
        <w:pStyle w:val="a5"/>
        <w:ind w:left="840" w:firstLineChars="0" w:hanging="360"/>
        <w:rPr>
          <w:rFonts w:ascii="Times New Roman" w:eastAsia="宋体" w:hAnsi="Times New Roman"/>
          <w:bCs/>
          <w:sz w:val="24"/>
        </w:rPr>
      </w:pPr>
      <w:r w:rsidRPr="0089552D">
        <w:rPr>
          <w:rFonts w:ascii="Times New Roman" w:eastAsia="宋体" w:hAnsi="Times New Roman" w:hint="eastAsia"/>
          <w:bCs/>
          <w:sz w:val="24"/>
        </w:rPr>
        <w:t xml:space="preserve">1. </w:t>
      </w:r>
      <w:r w:rsidRPr="0089552D">
        <w:rPr>
          <w:rFonts w:ascii="Times New Roman" w:eastAsia="宋体" w:hAnsi="Times New Roman" w:hint="eastAsia"/>
          <w:bCs/>
          <w:sz w:val="24"/>
        </w:rPr>
        <w:t>每个工厂的生产量不超过其最大生产能力。</w:t>
      </w:r>
    </w:p>
    <w:p w14:paraId="46BE630C" w14:textId="77777777" w:rsidR="007F5ED1" w:rsidRPr="0089552D" w:rsidRDefault="007F5ED1" w:rsidP="0089552D">
      <w:pPr>
        <w:pStyle w:val="a5"/>
        <w:ind w:left="840" w:firstLineChars="0" w:hanging="360"/>
        <w:rPr>
          <w:rFonts w:ascii="Times New Roman" w:eastAsia="宋体" w:hAnsi="Times New Roman"/>
          <w:bCs/>
          <w:sz w:val="24"/>
        </w:rPr>
      </w:pPr>
      <w:r w:rsidRPr="0089552D">
        <w:rPr>
          <w:rFonts w:ascii="Times New Roman" w:eastAsia="宋体" w:hAnsi="Times New Roman" w:hint="eastAsia"/>
          <w:bCs/>
          <w:sz w:val="24"/>
        </w:rPr>
        <w:t xml:space="preserve">2. </w:t>
      </w:r>
      <w:r w:rsidRPr="0089552D">
        <w:rPr>
          <w:rFonts w:ascii="Times New Roman" w:eastAsia="宋体" w:hAnsi="Times New Roman" w:hint="eastAsia"/>
          <w:bCs/>
          <w:sz w:val="24"/>
        </w:rPr>
        <w:t>每个客户的需求量必须被满足。</w:t>
      </w:r>
    </w:p>
    <w:p w14:paraId="368DA4A4" w14:textId="7FF0CB74" w:rsidR="007F5ED1" w:rsidRPr="0089552D" w:rsidRDefault="007F5ED1" w:rsidP="0089552D">
      <w:pPr>
        <w:pStyle w:val="a5"/>
        <w:ind w:left="840" w:firstLineChars="0" w:hanging="360"/>
        <w:rPr>
          <w:rFonts w:ascii="Times New Roman" w:eastAsia="宋体" w:hAnsi="Times New Roman"/>
          <w:bCs/>
          <w:sz w:val="24"/>
        </w:rPr>
      </w:pPr>
      <w:r w:rsidRPr="0089552D">
        <w:rPr>
          <w:rFonts w:ascii="Times New Roman" w:eastAsia="宋体" w:hAnsi="Times New Roman" w:hint="eastAsia"/>
          <w:bCs/>
          <w:sz w:val="24"/>
        </w:rPr>
        <w:t xml:space="preserve">3. </w:t>
      </w:r>
      <w:r w:rsidRPr="0089552D">
        <w:rPr>
          <w:rFonts w:ascii="Times New Roman" w:eastAsia="宋体" w:hAnsi="Times New Roman" w:hint="eastAsia"/>
          <w:bCs/>
          <w:sz w:val="24"/>
        </w:rPr>
        <w:t>运输费用与运输量成线性关系。</w:t>
      </w:r>
    </w:p>
    <w:p w14:paraId="2813ADE8" w14:textId="77777777" w:rsidR="007F5ED1" w:rsidRPr="007F5ED1" w:rsidRDefault="007F5ED1" w:rsidP="007F5ED1">
      <w:pPr>
        <w:pStyle w:val="a5"/>
        <w:ind w:left="420" w:firstLineChars="0" w:firstLine="0"/>
        <w:rPr>
          <w:rFonts w:asciiTheme="minorEastAsia" w:hAnsiTheme="minorEastAsia"/>
          <w:b/>
          <w:bCs/>
          <w:sz w:val="24"/>
          <w:szCs w:val="24"/>
        </w:rPr>
      </w:pPr>
    </w:p>
    <w:p w14:paraId="3AA36970" w14:textId="475A4731" w:rsidR="007F5ED1" w:rsidRDefault="002934D4" w:rsidP="002934D4">
      <w:pPr>
        <w:pStyle w:val="2"/>
        <w:spacing w:after="156"/>
        <w:ind w:left="992"/>
        <w:rPr>
          <w:rFonts w:asciiTheme="minorEastAsia" w:hAnsiTheme="minorEastAsia"/>
          <w:b/>
          <w:bCs w:val="0"/>
          <w:szCs w:val="24"/>
        </w:rPr>
      </w:pPr>
      <w:r>
        <w:rPr>
          <w:rFonts w:hint="eastAsia"/>
        </w:rPr>
        <w:t xml:space="preserve">3.2 </w:t>
      </w:r>
      <w:r w:rsidR="007F5ED1" w:rsidRPr="002934D4">
        <w:rPr>
          <w:rFonts w:hint="eastAsia"/>
        </w:rPr>
        <w:t>符号说明：</w:t>
      </w:r>
    </w:p>
    <w:tbl>
      <w:tblPr>
        <w:tblStyle w:val="aa"/>
        <w:tblW w:w="8520" w:type="dxa"/>
        <w:jc w:val="center"/>
        <w:tblBorders>
          <w:top w:val="thinThickLargeGap" w:sz="24" w:space="0" w:color="auto"/>
          <w:left w:val="none" w:sz="0" w:space="0" w:color="auto"/>
          <w:bottom w:val="thinThickLargeGap" w:sz="24" w:space="0" w:color="auto"/>
          <w:right w:val="none" w:sz="0" w:space="0" w:color="auto"/>
        </w:tblBorders>
        <w:tblLayout w:type="fixed"/>
        <w:tblLook w:val="0000" w:firstRow="0" w:lastRow="0" w:firstColumn="0" w:lastColumn="0" w:noHBand="0" w:noVBand="0"/>
      </w:tblPr>
      <w:tblGrid>
        <w:gridCol w:w="4259"/>
        <w:gridCol w:w="4261"/>
      </w:tblGrid>
      <w:tr w:rsidR="007F5ED1" w14:paraId="427B34E0" w14:textId="77777777" w:rsidTr="00333A64">
        <w:trPr>
          <w:trHeight w:hRule="exact" w:val="454"/>
          <w:jc w:val="center"/>
        </w:trPr>
        <w:tc>
          <w:tcPr>
            <w:tcW w:w="4259" w:type="dxa"/>
            <w:tcBorders>
              <w:tl2br w:val="nil"/>
              <w:tr2bl w:val="nil"/>
            </w:tcBorders>
            <w:vAlign w:val="center"/>
          </w:tcPr>
          <w:p w14:paraId="7818A10E" w14:textId="77777777" w:rsidR="007F5ED1" w:rsidRDefault="007F5ED1" w:rsidP="00333A64">
            <w:pPr>
              <w:jc w:val="center"/>
              <w:rPr>
                <w:rFonts w:ascii="华文中宋" w:eastAsia="华文中宋" w:hAnsi="华文中宋" w:cs="华文中宋"/>
                <w:b/>
                <w:szCs w:val="21"/>
              </w:rPr>
            </w:pPr>
            <w:r>
              <w:rPr>
                <w:rFonts w:ascii="华文中宋" w:eastAsia="华文中宋" w:hAnsi="华文中宋" w:cs="华文中宋" w:hint="eastAsia"/>
                <w:b/>
                <w:szCs w:val="21"/>
              </w:rPr>
              <w:t>符号定义</w:t>
            </w:r>
          </w:p>
        </w:tc>
        <w:tc>
          <w:tcPr>
            <w:tcW w:w="4261" w:type="dxa"/>
            <w:tcBorders>
              <w:tl2br w:val="nil"/>
              <w:tr2bl w:val="nil"/>
            </w:tcBorders>
          </w:tcPr>
          <w:p w14:paraId="63E77B89" w14:textId="77777777" w:rsidR="007F5ED1" w:rsidRDefault="007F5ED1" w:rsidP="00333A64">
            <w:pPr>
              <w:spacing w:line="360" w:lineRule="auto"/>
              <w:ind w:firstLineChars="200" w:firstLine="420"/>
              <w:jc w:val="center"/>
              <w:rPr>
                <w:rFonts w:ascii="宋体" w:eastAsia="宋体" w:hAnsi="宋体" w:cs="宋体"/>
                <w:b/>
                <w:sz w:val="18"/>
                <w:szCs w:val="18"/>
              </w:rPr>
            </w:pPr>
            <w:r>
              <w:rPr>
                <w:rFonts w:ascii="华文中宋" w:eastAsia="华文中宋" w:hAnsi="华文中宋" w:cs="华文中宋" w:hint="eastAsia"/>
                <w:b/>
                <w:szCs w:val="21"/>
              </w:rPr>
              <w:t>符号说明</w:t>
            </w:r>
          </w:p>
        </w:tc>
      </w:tr>
      <w:tr w:rsidR="007F5ED1" w:rsidRPr="00B50738" w14:paraId="046A10CA" w14:textId="77777777" w:rsidTr="00333A64">
        <w:trPr>
          <w:trHeight w:hRule="exact" w:val="454"/>
          <w:jc w:val="center"/>
        </w:trPr>
        <w:tc>
          <w:tcPr>
            <w:tcW w:w="4259" w:type="dxa"/>
            <w:tcBorders>
              <w:tl2br w:val="nil"/>
              <w:tr2bl w:val="nil"/>
            </w:tcBorders>
            <w:vAlign w:val="center"/>
          </w:tcPr>
          <w:p w14:paraId="0BA843C1" w14:textId="3369C821" w:rsidR="007F5ED1" w:rsidRPr="007F5ED1" w:rsidRDefault="00000000" w:rsidP="00333A64">
            <w:pPr>
              <w:jc w:val="center"/>
              <w:rPr>
                <w:rFonts w:ascii="华文中宋" w:hAnsi="华文中宋" w:cs="华文中宋"/>
                <w:bCs/>
                <w:i/>
                <w:szCs w:val="21"/>
              </w:rPr>
            </w:pPr>
            <m:oMathPara>
              <m:oMath>
                <m:sSub>
                  <m:sSubPr>
                    <m:ctrlPr>
                      <w:rPr>
                        <w:rFonts w:ascii="Cambria Math" w:eastAsia="Cambria Math" w:hAnsi="Cambria Math" w:cs="华文中宋"/>
                        <w:bCs/>
                        <w:i/>
                        <w:szCs w:val="21"/>
                      </w:rPr>
                    </m:ctrlPr>
                  </m:sSubPr>
                  <m:e>
                    <m:r>
                      <w:rPr>
                        <w:rFonts w:ascii="Cambria Math" w:eastAsia="Cambria Math" w:hAnsi="Cambria Math" w:cs="华文中宋"/>
                        <w:szCs w:val="21"/>
                      </w:rPr>
                      <m:t>x</m:t>
                    </m:r>
                  </m:e>
                  <m:sub>
                    <m:r>
                      <w:rPr>
                        <w:rFonts w:ascii="Cambria Math" w:eastAsia="Cambria Math" w:hAnsi="Cambria Math" w:cs="华文中宋"/>
                        <w:szCs w:val="21"/>
                      </w:rPr>
                      <m:t>i</m:t>
                    </m:r>
                    <m:r>
                      <w:rPr>
                        <w:rFonts w:ascii="Cambria Math" w:hAnsi="Cambria Math" w:cs="华文中宋"/>
                        <w:szCs w:val="21"/>
                      </w:rPr>
                      <m:t>j</m:t>
                    </m:r>
                  </m:sub>
                </m:sSub>
              </m:oMath>
            </m:oMathPara>
          </w:p>
        </w:tc>
        <w:tc>
          <w:tcPr>
            <w:tcW w:w="4261" w:type="dxa"/>
            <w:tcBorders>
              <w:tl2br w:val="nil"/>
              <w:tr2bl w:val="nil"/>
            </w:tcBorders>
            <w:vAlign w:val="center"/>
          </w:tcPr>
          <w:p w14:paraId="513BF670" w14:textId="2803ED3B" w:rsidR="007F5ED1" w:rsidRDefault="007F5ED1" w:rsidP="00333A64">
            <w:pPr>
              <w:spacing w:line="360" w:lineRule="auto"/>
              <w:ind w:firstLineChars="200" w:firstLine="420"/>
              <w:jc w:val="center"/>
              <w:rPr>
                <w:rFonts w:ascii="宋体" w:hAnsi="宋体" w:cs="宋体"/>
                <w:sz w:val="18"/>
                <w:szCs w:val="18"/>
              </w:rPr>
            </w:pPr>
            <w:r>
              <w:t>从工厂</w:t>
            </w:r>
            <w:proofErr w:type="spellStart"/>
            <w:r>
              <w:rPr>
                <w:rStyle w:val="katex-mathml"/>
              </w:rPr>
              <w:t>i</w:t>
            </w:r>
            <w:proofErr w:type="spellEnd"/>
            <w:r>
              <w:t>运输到客户</w:t>
            </w:r>
            <w:r>
              <w:rPr>
                <w:rStyle w:val="katex-mathml"/>
              </w:rPr>
              <w:t>j</w:t>
            </w:r>
            <w:r>
              <w:t>的产品数量</w:t>
            </w:r>
          </w:p>
        </w:tc>
      </w:tr>
      <w:tr w:rsidR="007F5ED1" w:rsidRPr="007F5ED1" w14:paraId="4B9DB263" w14:textId="77777777" w:rsidTr="00333A64">
        <w:trPr>
          <w:trHeight w:hRule="exact" w:val="454"/>
          <w:jc w:val="center"/>
        </w:trPr>
        <w:tc>
          <w:tcPr>
            <w:tcW w:w="4259" w:type="dxa"/>
            <w:tcBorders>
              <w:tl2br w:val="nil"/>
              <w:tr2bl w:val="nil"/>
            </w:tcBorders>
            <w:vAlign w:val="center"/>
          </w:tcPr>
          <w:p w14:paraId="7412D0A6" w14:textId="2FAC8868" w:rsidR="007F5ED1" w:rsidRDefault="00000000" w:rsidP="00333A64">
            <w:pPr>
              <w:jc w:val="center"/>
              <w:rPr>
                <w:rFonts w:ascii="华文中宋" w:eastAsia="华文中宋" w:hAnsi="华文中宋" w:cs="华文中宋"/>
                <w:bCs/>
                <w:szCs w:val="21"/>
              </w:rPr>
            </w:pPr>
            <m:oMathPara>
              <m:oMath>
                <m:sSub>
                  <m:sSubPr>
                    <m:ctrlPr>
                      <w:rPr>
                        <w:rFonts w:ascii="Cambria Math" w:eastAsia="Cambria Math" w:hAnsi="Cambria Math" w:cs="华文中宋"/>
                        <w:bCs/>
                        <w:i/>
                        <w:szCs w:val="21"/>
                      </w:rPr>
                    </m:ctrlPr>
                  </m:sSubPr>
                  <m:e>
                    <m:r>
                      <w:rPr>
                        <w:rFonts w:ascii="Cambria Math" w:eastAsia="Cambria Math" w:hAnsi="Cambria Math" w:cs="华文中宋"/>
                        <w:szCs w:val="21"/>
                      </w:rPr>
                      <m:t>c</m:t>
                    </m:r>
                  </m:e>
                  <m:sub>
                    <m:r>
                      <w:rPr>
                        <w:rFonts w:ascii="Cambria Math" w:eastAsia="Cambria Math" w:hAnsi="Cambria Math" w:cs="华文中宋"/>
                        <w:szCs w:val="21"/>
                      </w:rPr>
                      <m:t>i</m:t>
                    </m:r>
                    <m:r>
                      <w:rPr>
                        <w:rFonts w:ascii="Cambria Math" w:hAnsi="Cambria Math" w:cs="华文中宋"/>
                        <w:szCs w:val="21"/>
                      </w:rPr>
                      <m:t>j</m:t>
                    </m:r>
                  </m:sub>
                </m:sSub>
              </m:oMath>
            </m:oMathPara>
          </w:p>
        </w:tc>
        <w:tc>
          <w:tcPr>
            <w:tcW w:w="4261" w:type="dxa"/>
            <w:tcBorders>
              <w:tl2br w:val="nil"/>
              <w:tr2bl w:val="nil"/>
            </w:tcBorders>
            <w:vAlign w:val="center"/>
          </w:tcPr>
          <w:p w14:paraId="10DB6426" w14:textId="00F5080B" w:rsidR="007F5ED1" w:rsidRDefault="007F5ED1" w:rsidP="00333A64">
            <w:pPr>
              <w:spacing w:line="360" w:lineRule="auto"/>
              <w:ind w:firstLineChars="200" w:firstLine="420"/>
              <w:jc w:val="center"/>
              <w:rPr>
                <w:rFonts w:ascii="宋体" w:hAnsi="宋体" w:cs="宋体"/>
                <w:sz w:val="18"/>
                <w:szCs w:val="18"/>
              </w:rPr>
            </w:pPr>
            <w:r>
              <w:t>从工厂</w:t>
            </w:r>
            <w:proofErr w:type="spellStart"/>
            <w:r>
              <w:rPr>
                <w:rStyle w:val="katex-mathml"/>
              </w:rPr>
              <w:t>i</w:t>
            </w:r>
            <w:proofErr w:type="spellEnd"/>
            <w:r>
              <w:t>运输到客户</w:t>
            </w:r>
            <w:r>
              <w:rPr>
                <w:rStyle w:val="katex-mathml"/>
              </w:rPr>
              <w:t>j</w:t>
            </w:r>
            <w:r>
              <w:t>的</w:t>
            </w:r>
            <w:r w:rsidR="00B50738">
              <w:rPr>
                <w:rFonts w:hint="eastAsia"/>
              </w:rPr>
              <w:t>产品</w:t>
            </w:r>
            <w:r>
              <w:t>运输费用</w:t>
            </w:r>
          </w:p>
        </w:tc>
      </w:tr>
      <w:tr w:rsidR="007F5ED1" w14:paraId="6FED476D" w14:textId="77777777" w:rsidTr="00333A64">
        <w:trPr>
          <w:trHeight w:hRule="exact" w:val="454"/>
          <w:jc w:val="center"/>
        </w:trPr>
        <w:tc>
          <w:tcPr>
            <w:tcW w:w="4259" w:type="dxa"/>
            <w:tcBorders>
              <w:tl2br w:val="nil"/>
              <w:tr2bl w:val="nil"/>
            </w:tcBorders>
          </w:tcPr>
          <w:p w14:paraId="7BD15CB9" w14:textId="15892C8D" w:rsidR="007F5ED1" w:rsidRDefault="00000000" w:rsidP="00333A64">
            <w:pPr>
              <w:jc w:val="center"/>
              <w:rPr>
                <w:rFonts w:ascii="华文中宋" w:eastAsia="华文中宋" w:hAnsi="华文中宋" w:cs="华文中宋"/>
                <w:b/>
                <w:szCs w:val="21"/>
              </w:rPr>
            </w:pPr>
            <m:oMathPara>
              <m:oMath>
                <m:sSub>
                  <m:sSubPr>
                    <m:ctrlPr>
                      <w:rPr>
                        <w:rFonts w:ascii="Cambria Math" w:eastAsia="Cambria Math" w:hAnsi="Cambria Math" w:cs="华文中宋"/>
                        <w:bCs/>
                        <w:i/>
                        <w:szCs w:val="21"/>
                      </w:rPr>
                    </m:ctrlPr>
                  </m:sSubPr>
                  <m:e>
                    <m:r>
                      <w:rPr>
                        <w:rFonts w:ascii="Cambria Math" w:eastAsia="Cambria Math" w:hAnsi="Cambria Math" w:cs="华文中宋"/>
                        <w:szCs w:val="21"/>
                      </w:rPr>
                      <m:t>s</m:t>
                    </m:r>
                  </m:e>
                  <m:sub>
                    <m:r>
                      <w:rPr>
                        <w:rFonts w:ascii="Cambria Math" w:eastAsia="Cambria Math" w:hAnsi="Cambria Math" w:cs="华文中宋"/>
                        <w:szCs w:val="21"/>
                      </w:rPr>
                      <m:t>i</m:t>
                    </m:r>
                  </m:sub>
                </m:sSub>
              </m:oMath>
            </m:oMathPara>
          </w:p>
        </w:tc>
        <w:tc>
          <w:tcPr>
            <w:tcW w:w="4261" w:type="dxa"/>
            <w:tcBorders>
              <w:tl2br w:val="nil"/>
              <w:tr2bl w:val="nil"/>
            </w:tcBorders>
            <w:vAlign w:val="center"/>
          </w:tcPr>
          <w:p w14:paraId="29DF2077" w14:textId="0DC705E9" w:rsidR="007F5ED1" w:rsidRDefault="007F5ED1" w:rsidP="00333A64">
            <w:pPr>
              <w:spacing w:line="360" w:lineRule="auto"/>
              <w:ind w:firstLineChars="200" w:firstLine="420"/>
              <w:jc w:val="center"/>
              <w:rPr>
                <w:rFonts w:ascii="宋体" w:hAnsi="宋体" w:cs="宋体"/>
                <w:sz w:val="18"/>
                <w:szCs w:val="18"/>
              </w:rPr>
            </w:pPr>
            <w:r>
              <w:t>工厂</w:t>
            </w:r>
            <w:r>
              <w:t xml:space="preserve"> </w:t>
            </w:r>
            <w:proofErr w:type="spellStart"/>
            <w:r>
              <w:rPr>
                <w:rStyle w:val="katex-mathml"/>
              </w:rPr>
              <w:t>i</w:t>
            </w:r>
            <w:proofErr w:type="spellEnd"/>
            <w:r>
              <w:t xml:space="preserve"> </w:t>
            </w:r>
            <w:r>
              <w:t>的生产量</w:t>
            </w:r>
          </w:p>
        </w:tc>
      </w:tr>
      <w:tr w:rsidR="007F5ED1" w14:paraId="1F03E259" w14:textId="77777777" w:rsidTr="00333A64">
        <w:trPr>
          <w:trHeight w:hRule="exact" w:val="454"/>
          <w:jc w:val="center"/>
        </w:trPr>
        <w:tc>
          <w:tcPr>
            <w:tcW w:w="4259" w:type="dxa"/>
            <w:tcBorders>
              <w:tl2br w:val="nil"/>
              <w:tr2bl w:val="nil"/>
            </w:tcBorders>
          </w:tcPr>
          <w:p w14:paraId="7CDA0466" w14:textId="63999229" w:rsidR="007F5ED1" w:rsidRDefault="00000000" w:rsidP="00333A64">
            <w:pPr>
              <w:jc w:val="center"/>
              <w:rPr>
                <w:rFonts w:ascii="华文中宋" w:eastAsia="华文中宋" w:hAnsi="华文中宋" w:cs="华文中宋"/>
                <w:b/>
                <w:szCs w:val="21"/>
              </w:rPr>
            </w:pPr>
            <m:oMathPara>
              <m:oMath>
                <m:sSub>
                  <m:sSubPr>
                    <m:ctrlPr>
                      <w:rPr>
                        <w:rFonts w:ascii="Cambria Math" w:eastAsia="Cambria Math" w:hAnsi="Cambria Math" w:cs="华文中宋"/>
                        <w:bCs/>
                        <w:i/>
                        <w:szCs w:val="21"/>
                      </w:rPr>
                    </m:ctrlPr>
                  </m:sSubPr>
                  <m:e>
                    <m:r>
                      <w:rPr>
                        <w:rFonts w:ascii="Cambria Math" w:eastAsia="Cambria Math" w:hAnsi="Cambria Math" w:cs="华文中宋"/>
                        <w:szCs w:val="21"/>
                      </w:rPr>
                      <m:t>d</m:t>
                    </m:r>
                  </m:e>
                  <m:sub>
                    <m:r>
                      <w:rPr>
                        <w:rFonts w:ascii="Cambria Math" w:hAnsi="Cambria Math" w:cs="华文中宋"/>
                        <w:szCs w:val="21"/>
                      </w:rPr>
                      <m:t>j</m:t>
                    </m:r>
                  </m:sub>
                </m:sSub>
              </m:oMath>
            </m:oMathPara>
          </w:p>
        </w:tc>
        <w:tc>
          <w:tcPr>
            <w:tcW w:w="4261" w:type="dxa"/>
            <w:tcBorders>
              <w:tl2br w:val="nil"/>
              <w:tr2bl w:val="nil"/>
            </w:tcBorders>
            <w:vAlign w:val="center"/>
          </w:tcPr>
          <w:p w14:paraId="52E7BB28" w14:textId="0FE3F7A3" w:rsidR="007F5ED1" w:rsidRDefault="007F5ED1" w:rsidP="00333A64">
            <w:pPr>
              <w:spacing w:line="360" w:lineRule="auto"/>
              <w:ind w:firstLineChars="200" w:firstLine="420"/>
              <w:jc w:val="center"/>
              <w:rPr>
                <w:rFonts w:ascii="宋体" w:hAnsi="宋体" w:cs="宋体"/>
                <w:sz w:val="18"/>
                <w:szCs w:val="18"/>
              </w:rPr>
            </w:pPr>
            <w:r>
              <w:t>客户</w:t>
            </w:r>
            <w:r>
              <w:t xml:space="preserve"> </w:t>
            </w:r>
            <w:r>
              <w:rPr>
                <w:rStyle w:val="katex-mathml"/>
              </w:rPr>
              <w:t>j</w:t>
            </w:r>
            <w:r>
              <w:t>的需求量</w:t>
            </w:r>
          </w:p>
        </w:tc>
      </w:tr>
    </w:tbl>
    <w:p w14:paraId="23D22289" w14:textId="77777777" w:rsidR="007509B4" w:rsidRPr="005B5DC0" w:rsidRDefault="007509B4" w:rsidP="005B5DC0">
      <w:pPr>
        <w:rPr>
          <w:rFonts w:asciiTheme="minorEastAsia" w:hAnsiTheme="minorEastAsia"/>
          <w:color w:val="FF0000"/>
          <w:sz w:val="28"/>
          <w:szCs w:val="28"/>
        </w:rPr>
      </w:pPr>
    </w:p>
    <w:p w14:paraId="4F83AB20" w14:textId="55EEB030" w:rsidR="007509B4" w:rsidRPr="002934D4" w:rsidRDefault="00A67D47" w:rsidP="002934D4">
      <w:pPr>
        <w:pStyle w:val="a5"/>
        <w:numPr>
          <w:ilvl w:val="0"/>
          <w:numId w:val="1"/>
        </w:numPr>
        <w:ind w:firstLineChars="0"/>
        <w:rPr>
          <w:rFonts w:ascii="黑体" w:eastAsia="黑体" w:hAnsi="黑体"/>
          <w:sz w:val="28"/>
          <w:szCs w:val="30"/>
        </w:rPr>
      </w:pPr>
      <w:r w:rsidRPr="002934D4">
        <w:rPr>
          <w:rFonts w:ascii="黑体" w:eastAsia="黑体" w:hAnsi="黑体" w:hint="eastAsia"/>
          <w:sz w:val="28"/>
          <w:szCs w:val="30"/>
        </w:rPr>
        <w:t>模型的建立与求解</w:t>
      </w:r>
    </w:p>
    <w:p w14:paraId="46A6066A" w14:textId="4276F45A" w:rsidR="007509B4" w:rsidRPr="002934D4" w:rsidRDefault="002934D4" w:rsidP="002934D4">
      <w:pPr>
        <w:pStyle w:val="2"/>
        <w:spacing w:after="156"/>
        <w:ind w:left="992"/>
      </w:pPr>
      <w:r>
        <w:rPr>
          <w:rFonts w:hint="eastAsia"/>
        </w:rPr>
        <w:lastRenderedPageBreak/>
        <w:t xml:space="preserve">4.1 </w:t>
      </w:r>
      <w:r w:rsidR="005B5DC0" w:rsidRPr="002934D4">
        <w:rPr>
          <w:rFonts w:hint="eastAsia"/>
        </w:rPr>
        <w:t>模型</w:t>
      </w:r>
    </w:p>
    <w:p w14:paraId="7EDB225C" w14:textId="26879381" w:rsidR="00B50738" w:rsidRPr="00B50738" w:rsidRDefault="00B50738" w:rsidP="008E7978">
      <w:pPr>
        <w:pStyle w:val="a5"/>
        <w:ind w:firstLineChars="0" w:firstLine="0"/>
        <w:rPr>
          <w:rFonts w:ascii="Times New Roman" w:eastAsia="宋体" w:hAnsi="Times New Roman"/>
          <w:bCs/>
          <w:sz w:val="24"/>
        </w:rPr>
      </w:pPr>
      <w:r w:rsidRPr="00B50738">
        <w:rPr>
          <w:rFonts w:ascii="Times New Roman" w:eastAsia="宋体" w:hAnsi="Times New Roman"/>
          <w:bCs/>
          <w:sz w:val="24"/>
        </w:rPr>
        <w:t>目标函数：</w:t>
      </w:r>
      <w:proofErr w:type="gramStart"/>
      <w:r w:rsidRPr="00B50738">
        <w:rPr>
          <w:rFonts w:ascii="Times New Roman" w:eastAsia="宋体" w:hAnsi="Times New Roman"/>
          <w:bCs/>
          <w:sz w:val="24"/>
        </w:rPr>
        <w:t>最小化总运输费</w:t>
      </w:r>
      <w:proofErr w:type="gramEnd"/>
      <w:r w:rsidRPr="00B50738">
        <w:rPr>
          <w:rFonts w:ascii="Times New Roman" w:eastAsia="宋体" w:hAnsi="Times New Roman"/>
          <w:bCs/>
          <w:sz w:val="24"/>
        </w:rPr>
        <w:t>用</w:t>
      </w:r>
      <m:oMath>
        <m:r>
          <w:rPr>
            <w:rFonts w:ascii="Cambria Math" w:eastAsia="宋体" w:hAnsi="Cambria Math" w:hint="eastAsia"/>
            <w:sz w:val="24"/>
          </w:rPr>
          <m:t>min</m:t>
        </m:r>
        <m:nary>
          <m:naryPr>
            <m:chr m:val="∑"/>
            <m:limLoc m:val="subSup"/>
            <m:supHide m:val="1"/>
            <m:ctrlPr>
              <w:rPr>
                <w:rFonts w:ascii="Cambria Math" w:eastAsia="宋体" w:hAnsi="Cambria Math"/>
                <w:bCs/>
                <w:sz w:val="24"/>
              </w:rPr>
            </m:ctrlPr>
          </m:naryPr>
          <m:sub>
            <m:r>
              <w:rPr>
                <w:rFonts w:ascii="Cambria Math" w:eastAsia="宋体" w:hAnsi="Cambria Math"/>
                <w:sz w:val="24"/>
              </w:rPr>
              <m:t>i</m:t>
            </m:r>
            <m:r>
              <m:rPr>
                <m:sty m:val="p"/>
              </m:rPr>
              <w:rPr>
                <w:rFonts w:ascii="Cambria Math" w:eastAsia="宋体" w:hAnsi="Cambria Math"/>
                <w:sz w:val="24"/>
              </w:rPr>
              <m:t>,</m:t>
            </m:r>
            <m:r>
              <w:rPr>
                <w:rFonts w:ascii="Cambria Math" w:eastAsia="宋体" w:hAnsi="Cambria Math"/>
                <w:sz w:val="24"/>
              </w:rPr>
              <m:t>j</m:t>
            </m:r>
          </m:sub>
          <m:sup/>
          <m:e>
            <m:sSub>
              <m:sSubPr>
                <m:ctrlPr>
                  <w:rPr>
                    <w:rFonts w:ascii="Cambria Math" w:eastAsia="宋体" w:hAnsi="Cambria Math"/>
                    <w:bCs/>
                    <w:sz w:val="24"/>
                  </w:rPr>
                </m:ctrlPr>
              </m:sSubPr>
              <m:e>
                <m:r>
                  <w:rPr>
                    <w:rFonts w:ascii="Cambria Math" w:eastAsia="宋体" w:hAnsi="Cambria Math"/>
                    <w:sz w:val="24"/>
                  </w:rPr>
                  <m:t>c</m:t>
                </m:r>
                <m:r>
                  <m:rPr>
                    <m:sty m:val="p"/>
                  </m:rPr>
                  <w:rPr>
                    <w:rFonts w:ascii="Cambria Math" w:eastAsia="宋体" w:hAnsi="Cambria Math"/>
                    <w:sz w:val="24"/>
                  </w:rPr>
                  <m:t xml:space="preserve"> </m:t>
                </m:r>
              </m:e>
              <m:sub>
                <m:r>
                  <w:rPr>
                    <w:rFonts w:ascii="Cambria Math" w:eastAsia="宋体" w:hAnsi="Cambria Math"/>
                    <w:sz w:val="24"/>
                  </w:rPr>
                  <m:t>ij</m:t>
                </m:r>
              </m:sub>
            </m:sSub>
            <m:sSub>
              <m:sSubPr>
                <m:ctrlPr>
                  <w:rPr>
                    <w:rFonts w:ascii="Cambria Math" w:eastAsia="宋体" w:hAnsi="Cambria Math"/>
                    <w:bCs/>
                    <w:sz w:val="24"/>
                  </w:rPr>
                </m:ctrlPr>
              </m:sSubPr>
              <m:e>
                <m:r>
                  <w:rPr>
                    <w:rFonts w:ascii="Cambria Math" w:eastAsia="宋体" w:hAnsi="Cambria Math"/>
                    <w:sz w:val="24"/>
                  </w:rPr>
                  <m:t>x</m:t>
                </m:r>
              </m:e>
              <m:sub>
                <m:r>
                  <w:rPr>
                    <w:rFonts w:ascii="Cambria Math" w:eastAsia="宋体" w:hAnsi="Cambria Math"/>
                    <w:sz w:val="24"/>
                  </w:rPr>
                  <m:t>ij</m:t>
                </m:r>
              </m:sub>
            </m:sSub>
          </m:e>
        </m:nary>
      </m:oMath>
    </w:p>
    <w:p w14:paraId="37C21277" w14:textId="77777777" w:rsidR="00B50738" w:rsidRPr="00B50738" w:rsidRDefault="00B50738" w:rsidP="008E7978">
      <w:pPr>
        <w:pStyle w:val="a5"/>
        <w:ind w:firstLineChars="0" w:firstLine="0"/>
        <w:rPr>
          <w:rFonts w:ascii="Times New Roman" w:eastAsia="宋体" w:hAnsi="Times New Roman"/>
          <w:bCs/>
          <w:sz w:val="24"/>
        </w:rPr>
      </w:pPr>
      <w:r w:rsidRPr="00B50738">
        <w:rPr>
          <w:rFonts w:ascii="Times New Roman" w:eastAsia="宋体" w:hAnsi="Times New Roman"/>
          <w:bCs/>
          <w:sz w:val="24"/>
        </w:rPr>
        <w:t>约束条件：</w:t>
      </w:r>
    </w:p>
    <w:p w14:paraId="2B4B4090" w14:textId="692515D2" w:rsidR="00B50738" w:rsidRPr="00B50738" w:rsidRDefault="00B50738" w:rsidP="002934D4">
      <w:pPr>
        <w:pStyle w:val="a5"/>
        <w:numPr>
          <w:ilvl w:val="0"/>
          <w:numId w:val="18"/>
        </w:numPr>
        <w:ind w:firstLineChars="0"/>
        <w:rPr>
          <w:rFonts w:ascii="Times New Roman" w:eastAsia="宋体" w:hAnsi="Times New Roman"/>
          <w:bCs/>
          <w:sz w:val="24"/>
        </w:rPr>
      </w:pPr>
      <w:r w:rsidRPr="00B50738">
        <w:rPr>
          <w:rFonts w:ascii="Times New Roman" w:eastAsia="宋体" w:hAnsi="Times New Roman"/>
          <w:bCs/>
          <w:sz w:val="24"/>
        </w:rPr>
        <w:t>每个工厂的总运输量不超过其生产量：</w:t>
      </w:r>
      <m:oMath>
        <m:nary>
          <m:naryPr>
            <m:chr m:val="∑"/>
            <m:limLoc m:val="undOvr"/>
            <m:supHide m:val="1"/>
            <m:ctrlPr>
              <w:rPr>
                <w:rFonts w:ascii="Cambria Math" w:eastAsia="宋体" w:hAnsi="Cambria Math"/>
                <w:bCs/>
                <w:sz w:val="24"/>
              </w:rPr>
            </m:ctrlPr>
          </m:naryPr>
          <m:sub>
            <m:r>
              <w:rPr>
                <w:rFonts w:ascii="Cambria Math" w:eastAsia="宋体" w:hAnsi="Cambria Math"/>
                <w:sz w:val="24"/>
              </w:rPr>
              <m:t>j</m:t>
            </m:r>
          </m:sub>
          <m:sup/>
          <m:e>
            <m:sSub>
              <m:sSubPr>
                <m:ctrlPr>
                  <w:rPr>
                    <w:rFonts w:ascii="Cambria Math" w:eastAsia="宋体" w:hAnsi="Cambria Math"/>
                    <w:bCs/>
                    <w:sz w:val="24"/>
                  </w:rPr>
                </m:ctrlPr>
              </m:sSubPr>
              <m:e>
                <m:r>
                  <w:rPr>
                    <w:rFonts w:ascii="Cambria Math" w:eastAsia="宋体" w:hAnsi="Cambria Math"/>
                    <w:sz w:val="24"/>
                  </w:rPr>
                  <m:t>x</m:t>
                </m:r>
              </m:e>
              <m:sub>
                <m:r>
                  <w:rPr>
                    <w:rFonts w:ascii="Cambria Math" w:eastAsia="宋体" w:hAnsi="Cambria Math"/>
                    <w:sz w:val="24"/>
                  </w:rPr>
                  <m:t>ij</m:t>
                </m:r>
              </m:sub>
            </m:sSub>
          </m:e>
        </m:nary>
        <m:r>
          <m:rPr>
            <m:sty m:val="p"/>
          </m:rPr>
          <w:rPr>
            <w:rFonts w:ascii="Cambria Math" w:eastAsia="宋体" w:hAnsi="Cambria Math"/>
            <w:sz w:val="24"/>
          </w:rPr>
          <m:t>≤</m:t>
        </m:r>
        <m:sSub>
          <m:sSubPr>
            <m:ctrlPr>
              <w:rPr>
                <w:rFonts w:ascii="Cambria Math" w:eastAsia="宋体" w:hAnsi="Cambria Math"/>
                <w:bCs/>
                <w:sz w:val="24"/>
              </w:rPr>
            </m:ctrlPr>
          </m:sSubPr>
          <m:e>
            <m:r>
              <w:rPr>
                <w:rFonts w:ascii="Cambria Math" w:eastAsia="宋体" w:hAnsi="Cambria Math"/>
                <w:sz w:val="24"/>
              </w:rPr>
              <m:t>s</m:t>
            </m:r>
          </m:e>
          <m:sub>
            <m:r>
              <w:rPr>
                <w:rFonts w:ascii="Cambria Math" w:eastAsia="宋体" w:hAnsi="Cambria Math"/>
                <w:sz w:val="24"/>
              </w:rPr>
              <m:t>i</m:t>
            </m:r>
          </m:sub>
        </m:sSub>
        <m:r>
          <m:rPr>
            <m:sty m:val="p"/>
          </m:rPr>
          <w:rPr>
            <w:rFonts w:ascii="Cambria Math" w:eastAsia="宋体" w:hAnsi="Cambria Math"/>
            <w:sz w:val="24"/>
          </w:rPr>
          <m:t xml:space="preserve">   ∀</m:t>
        </m:r>
        <m:r>
          <w:rPr>
            <w:rFonts w:ascii="Cambria Math" w:eastAsia="宋体" w:hAnsi="Cambria Math"/>
            <w:sz w:val="24"/>
          </w:rPr>
          <m:t>i</m:t>
        </m:r>
      </m:oMath>
    </w:p>
    <w:p w14:paraId="00F8AC48" w14:textId="4B5F2411" w:rsidR="00B50738" w:rsidRPr="00B50738" w:rsidRDefault="00B50738" w:rsidP="002934D4">
      <w:pPr>
        <w:pStyle w:val="a5"/>
        <w:numPr>
          <w:ilvl w:val="0"/>
          <w:numId w:val="18"/>
        </w:numPr>
        <w:ind w:firstLineChars="0"/>
        <w:rPr>
          <w:rFonts w:ascii="Times New Roman" w:eastAsia="宋体" w:hAnsi="Times New Roman"/>
          <w:bCs/>
          <w:sz w:val="24"/>
        </w:rPr>
      </w:pPr>
      <w:r w:rsidRPr="00B50738">
        <w:rPr>
          <w:rFonts w:ascii="Times New Roman" w:eastAsia="宋体" w:hAnsi="Times New Roman"/>
          <w:bCs/>
          <w:sz w:val="24"/>
        </w:rPr>
        <w:t>每个客户的需求量得到满足：</w:t>
      </w:r>
      <m:oMath>
        <m:nary>
          <m:naryPr>
            <m:chr m:val="∑"/>
            <m:limLoc m:val="undOvr"/>
            <m:supHide m:val="1"/>
            <m:ctrlPr>
              <w:rPr>
                <w:rFonts w:ascii="Cambria Math" w:eastAsia="宋体" w:hAnsi="Cambria Math"/>
                <w:bCs/>
                <w:sz w:val="24"/>
              </w:rPr>
            </m:ctrlPr>
          </m:naryPr>
          <m:sub>
            <m:r>
              <w:rPr>
                <w:rFonts w:ascii="Cambria Math" w:eastAsia="宋体" w:hAnsi="Cambria Math"/>
                <w:sz w:val="24"/>
              </w:rPr>
              <m:t>j</m:t>
            </m:r>
          </m:sub>
          <m:sup/>
          <m:e>
            <m:sSub>
              <m:sSubPr>
                <m:ctrlPr>
                  <w:rPr>
                    <w:rFonts w:ascii="Cambria Math" w:eastAsia="宋体" w:hAnsi="Cambria Math"/>
                    <w:bCs/>
                    <w:sz w:val="24"/>
                  </w:rPr>
                </m:ctrlPr>
              </m:sSubPr>
              <m:e>
                <m:r>
                  <w:rPr>
                    <w:rFonts w:ascii="Cambria Math" w:eastAsia="宋体" w:hAnsi="Cambria Math"/>
                    <w:sz w:val="24"/>
                  </w:rPr>
                  <m:t>x</m:t>
                </m:r>
              </m:e>
              <m:sub>
                <m:r>
                  <w:rPr>
                    <w:rFonts w:ascii="Cambria Math" w:eastAsia="宋体" w:hAnsi="Cambria Math"/>
                    <w:sz w:val="24"/>
                  </w:rPr>
                  <m:t>ij</m:t>
                </m:r>
              </m:sub>
            </m:sSub>
          </m:e>
        </m:nary>
        <m:r>
          <m:rPr>
            <m:sty m:val="p"/>
          </m:rPr>
          <w:rPr>
            <w:rFonts w:ascii="Cambria Math" w:eastAsia="宋体" w:hAnsi="Cambria Math"/>
            <w:sz w:val="24"/>
          </w:rPr>
          <m:t>≥</m:t>
        </m:r>
        <m:sSub>
          <m:sSubPr>
            <m:ctrlPr>
              <w:rPr>
                <w:rFonts w:ascii="Cambria Math" w:eastAsia="宋体" w:hAnsi="Cambria Math"/>
                <w:bCs/>
                <w:sz w:val="24"/>
              </w:rPr>
            </m:ctrlPr>
          </m:sSubPr>
          <m:e>
            <m:r>
              <w:rPr>
                <w:rFonts w:ascii="Cambria Math" w:eastAsia="宋体" w:hAnsi="Cambria Math"/>
                <w:sz w:val="24"/>
              </w:rPr>
              <m:t>d</m:t>
            </m:r>
          </m:e>
          <m:sub>
            <m:r>
              <w:rPr>
                <w:rFonts w:ascii="Cambria Math" w:eastAsia="宋体" w:hAnsi="Cambria Math"/>
                <w:sz w:val="24"/>
              </w:rPr>
              <m:t>j</m:t>
            </m:r>
          </m:sub>
        </m:sSub>
        <m:r>
          <m:rPr>
            <m:sty m:val="p"/>
          </m:rPr>
          <w:rPr>
            <w:rFonts w:ascii="Cambria Math" w:eastAsia="宋体" w:hAnsi="Cambria Math"/>
            <w:sz w:val="24"/>
          </w:rPr>
          <m:t xml:space="preserve">   ∀</m:t>
        </m:r>
        <m:r>
          <w:rPr>
            <w:rFonts w:ascii="Cambria Math" w:eastAsia="宋体" w:hAnsi="Cambria Math"/>
            <w:sz w:val="24"/>
          </w:rPr>
          <m:t>j</m:t>
        </m:r>
      </m:oMath>
    </w:p>
    <w:p w14:paraId="5EF60312" w14:textId="70919468" w:rsidR="00B50738" w:rsidRPr="00B50738" w:rsidRDefault="00B50738" w:rsidP="002934D4">
      <w:pPr>
        <w:pStyle w:val="a5"/>
        <w:numPr>
          <w:ilvl w:val="0"/>
          <w:numId w:val="18"/>
        </w:numPr>
        <w:ind w:firstLineChars="0"/>
        <w:rPr>
          <w:rFonts w:ascii="Times New Roman" w:eastAsia="宋体" w:hAnsi="Times New Roman"/>
          <w:bCs/>
          <w:sz w:val="24"/>
        </w:rPr>
      </w:pPr>
      <w:r w:rsidRPr="00B50738">
        <w:rPr>
          <w:rFonts w:ascii="Times New Roman" w:eastAsia="宋体" w:hAnsi="Times New Roman"/>
          <w:bCs/>
          <w:sz w:val="24"/>
        </w:rPr>
        <w:t>非负约束：</w:t>
      </w:r>
      <m:oMath>
        <m:sSub>
          <m:sSubPr>
            <m:ctrlPr>
              <w:rPr>
                <w:rFonts w:ascii="Cambria Math" w:eastAsia="宋体" w:hAnsi="Cambria Math"/>
                <w:bCs/>
                <w:sz w:val="24"/>
              </w:rPr>
            </m:ctrlPr>
          </m:sSubPr>
          <m:e>
            <m:r>
              <w:rPr>
                <w:rFonts w:ascii="Cambria Math" w:eastAsia="宋体" w:hAnsi="Cambria Math"/>
                <w:sz w:val="24"/>
              </w:rPr>
              <m:t>x</m:t>
            </m:r>
          </m:e>
          <m:sub>
            <m:r>
              <w:rPr>
                <w:rFonts w:ascii="Cambria Math" w:eastAsia="宋体" w:hAnsi="Cambria Math"/>
                <w:sz w:val="24"/>
              </w:rPr>
              <m:t>ij</m:t>
            </m:r>
          </m:sub>
        </m:sSub>
        <m:r>
          <m:rPr>
            <m:sty m:val="p"/>
          </m:rPr>
          <w:rPr>
            <w:rFonts w:ascii="Cambria Math" w:eastAsia="宋体" w:hAnsi="Cambria Math"/>
            <w:sz w:val="24"/>
          </w:rPr>
          <m:t>≥0   ∀</m:t>
        </m:r>
        <m:r>
          <w:rPr>
            <w:rFonts w:ascii="Cambria Math" w:eastAsia="宋体" w:hAnsi="Cambria Math"/>
            <w:sz w:val="24"/>
          </w:rPr>
          <m:t>i</m:t>
        </m:r>
      </m:oMath>
      <w:proofErr w:type="gramStart"/>
      <w:r w:rsidR="008E7978" w:rsidRPr="0089552D">
        <w:rPr>
          <w:rFonts w:ascii="Times New Roman" w:eastAsia="宋体" w:hAnsi="Times New Roman" w:hint="eastAsia"/>
          <w:bCs/>
          <w:sz w:val="24"/>
        </w:rPr>
        <w:t>,j</w:t>
      </w:r>
      <w:proofErr w:type="gramEnd"/>
    </w:p>
    <w:p w14:paraId="1963D628" w14:textId="77777777" w:rsidR="005B5DC0" w:rsidRPr="005B5DC0" w:rsidRDefault="005B5DC0" w:rsidP="005B5DC0">
      <w:pPr>
        <w:pStyle w:val="a5"/>
        <w:ind w:left="480" w:firstLineChars="0" w:firstLine="0"/>
        <w:rPr>
          <w:rFonts w:asciiTheme="minorEastAsia" w:hAnsiTheme="minorEastAsia"/>
          <w:b/>
          <w:bCs/>
          <w:sz w:val="24"/>
        </w:rPr>
      </w:pPr>
    </w:p>
    <w:p w14:paraId="5575A354" w14:textId="7C6C1B4C" w:rsidR="005B5DC0" w:rsidRPr="002934D4" w:rsidRDefault="002934D4" w:rsidP="002934D4">
      <w:pPr>
        <w:pStyle w:val="2"/>
        <w:spacing w:after="156"/>
        <w:ind w:left="992"/>
      </w:pPr>
      <w:r>
        <w:rPr>
          <w:rFonts w:hint="eastAsia"/>
        </w:rPr>
        <w:t xml:space="preserve">4.2 </w:t>
      </w:r>
      <w:r w:rsidR="005B5DC0" w:rsidRPr="002934D4">
        <w:rPr>
          <w:rFonts w:hint="eastAsia"/>
        </w:rPr>
        <w:t>模型的求解</w:t>
      </w:r>
    </w:p>
    <w:p w14:paraId="05517227" w14:textId="48DB4FD8" w:rsidR="005B5DC0" w:rsidRPr="0089552D" w:rsidRDefault="008F0537" w:rsidP="008E7978">
      <w:pPr>
        <w:ind w:firstLineChars="200" w:firstLine="480"/>
        <w:rPr>
          <w:rFonts w:ascii="Times New Roman" w:eastAsia="宋体" w:hAnsi="Times New Roman"/>
          <w:bCs/>
          <w:sz w:val="24"/>
        </w:rPr>
      </w:pPr>
      <w:r w:rsidRPr="0089552D">
        <w:rPr>
          <w:rFonts w:ascii="Times New Roman" w:eastAsia="宋体" w:hAnsi="Times New Roman" w:hint="eastAsia"/>
          <w:bCs/>
          <w:sz w:val="24"/>
        </w:rPr>
        <w:t>模型</w:t>
      </w:r>
      <w:r w:rsidRPr="0089552D">
        <w:rPr>
          <w:rFonts w:ascii="Times New Roman" w:eastAsia="宋体" w:hAnsi="Times New Roman"/>
          <w:bCs/>
          <w:sz w:val="24"/>
        </w:rPr>
        <w:t>通过线性规划方法</w:t>
      </w:r>
      <w:proofErr w:type="gramStart"/>
      <w:r w:rsidRPr="0089552D">
        <w:rPr>
          <w:rFonts w:ascii="Times New Roman" w:eastAsia="宋体" w:hAnsi="Times New Roman"/>
          <w:bCs/>
          <w:sz w:val="24"/>
        </w:rPr>
        <w:t>最小化总运输费</w:t>
      </w:r>
      <w:proofErr w:type="gramEnd"/>
      <w:r w:rsidRPr="0089552D">
        <w:rPr>
          <w:rFonts w:ascii="Times New Roman" w:eastAsia="宋体" w:hAnsi="Times New Roman"/>
          <w:bCs/>
          <w:sz w:val="24"/>
        </w:rPr>
        <w:t>用，确保每个工厂的生产量不超过其能力，每个客户的需求得到满足。具体过程包括定义目标函数以最小化从每个工厂到每个客户的运输费用总和，设置约束条件确保每个工厂的供应不超过其生产能力，每个客户的需求得到满足，并且产品运输量非负。通过求解这些约束下的优化问题，得到最优的产品运输方案和相应的总运输费用。</w:t>
      </w:r>
    </w:p>
    <w:p w14:paraId="0B4A7623" w14:textId="336AB6EC" w:rsidR="005B5DC0" w:rsidRPr="002934D4" w:rsidRDefault="002934D4" w:rsidP="002934D4">
      <w:pPr>
        <w:pStyle w:val="2"/>
        <w:spacing w:after="156"/>
        <w:ind w:left="992"/>
      </w:pPr>
      <w:r>
        <w:rPr>
          <w:rFonts w:hint="eastAsia"/>
        </w:rPr>
        <w:t xml:space="preserve">4.3 </w:t>
      </w:r>
      <w:r w:rsidR="005B5DC0" w:rsidRPr="002934D4">
        <w:rPr>
          <w:rFonts w:hint="eastAsia"/>
        </w:rPr>
        <w:t>结论</w:t>
      </w:r>
    </w:p>
    <w:p w14:paraId="1C136B4E" w14:textId="5897C830" w:rsidR="005B5DC0" w:rsidRPr="0089552D" w:rsidRDefault="008E7978" w:rsidP="008E7978">
      <w:pPr>
        <w:pStyle w:val="a5"/>
        <w:ind w:left="480" w:firstLine="480"/>
        <w:rPr>
          <w:rFonts w:ascii="Times New Roman" w:eastAsia="宋体" w:hAnsi="Times New Roman"/>
          <w:bCs/>
          <w:sz w:val="24"/>
        </w:rPr>
      </w:pPr>
      <w:r w:rsidRPr="0089552D">
        <w:rPr>
          <w:rFonts w:ascii="Times New Roman" w:eastAsia="宋体" w:hAnsi="Times New Roman"/>
          <w:bCs/>
          <w:sz w:val="24"/>
        </w:rPr>
        <w:t>通过上述模型和求解过程，得出了满足所有约束条件的最优产品运输方案和总运输费用。</w:t>
      </w:r>
    </w:p>
    <w:p w14:paraId="0A042848" w14:textId="6E83EEB6" w:rsidR="00A67D47" w:rsidRPr="002934D4" w:rsidRDefault="00A67D47" w:rsidP="002934D4">
      <w:pPr>
        <w:pStyle w:val="a5"/>
        <w:numPr>
          <w:ilvl w:val="0"/>
          <w:numId w:val="1"/>
        </w:numPr>
        <w:ind w:firstLineChars="0"/>
        <w:rPr>
          <w:rFonts w:ascii="黑体" w:eastAsia="黑体" w:hAnsi="黑体"/>
          <w:sz w:val="28"/>
          <w:szCs w:val="30"/>
        </w:rPr>
      </w:pPr>
      <w:r w:rsidRPr="002934D4">
        <w:rPr>
          <w:rFonts w:ascii="黑体" w:eastAsia="黑体" w:hAnsi="黑体" w:hint="eastAsia"/>
          <w:sz w:val="28"/>
          <w:szCs w:val="30"/>
        </w:rPr>
        <w:t>总结</w:t>
      </w:r>
    </w:p>
    <w:p w14:paraId="203DB503" w14:textId="12A734C8" w:rsidR="001818EB" w:rsidRPr="0089552D" w:rsidRDefault="008E7978" w:rsidP="008E7978">
      <w:pPr>
        <w:pStyle w:val="a5"/>
        <w:ind w:left="420" w:firstLine="480"/>
        <w:rPr>
          <w:rFonts w:ascii="Times New Roman" w:eastAsia="宋体" w:hAnsi="Times New Roman"/>
          <w:bCs/>
          <w:sz w:val="24"/>
        </w:rPr>
      </w:pPr>
      <w:r w:rsidRPr="0089552D">
        <w:rPr>
          <w:rFonts w:ascii="Times New Roman" w:eastAsia="宋体" w:hAnsi="Times New Roman"/>
          <w:bCs/>
          <w:sz w:val="24"/>
        </w:rPr>
        <w:t>通过本次大作业，深入理解了运输优化问题的建模和求解过程。在解决问题时，重要的是理清各项约束条件和目标函数的关系，以及如何有效地利用数学建模和优化工具进行求解。</w:t>
      </w:r>
    </w:p>
    <w:p w14:paraId="409BF8E3" w14:textId="51D7503B" w:rsidR="008F0537" w:rsidRPr="002934D4" w:rsidRDefault="00BE6B37" w:rsidP="002934D4">
      <w:pPr>
        <w:pStyle w:val="a5"/>
        <w:numPr>
          <w:ilvl w:val="0"/>
          <w:numId w:val="1"/>
        </w:numPr>
        <w:ind w:firstLineChars="0"/>
        <w:rPr>
          <w:rFonts w:ascii="黑体" w:eastAsia="黑体" w:hAnsi="黑体"/>
          <w:sz w:val="28"/>
          <w:szCs w:val="30"/>
        </w:rPr>
      </w:pPr>
      <w:r w:rsidRPr="002934D4">
        <w:rPr>
          <w:rFonts w:ascii="黑体" w:eastAsia="黑体" w:hAnsi="黑体" w:hint="eastAsia"/>
          <w:sz w:val="28"/>
          <w:szCs w:val="30"/>
        </w:rPr>
        <w:t>附录</w:t>
      </w:r>
    </w:p>
    <w:p w14:paraId="13060479" w14:textId="437F6273" w:rsidR="008F0537" w:rsidRPr="008F0537" w:rsidRDefault="008F0537" w:rsidP="008F0537">
      <w:pPr>
        <w:pStyle w:val="1"/>
      </w:pPr>
      <w:r w:rsidRPr="008F0537">
        <w:rPr>
          <w:rFonts w:hint="eastAsia"/>
        </w:rPr>
        <w:t>附录1.代码</w:t>
      </w:r>
    </w:p>
    <w:tbl>
      <w:tblPr>
        <w:tblStyle w:val="11"/>
        <w:tblW w:w="0" w:type="auto"/>
        <w:tblLook w:val="04A0" w:firstRow="1" w:lastRow="0" w:firstColumn="1" w:lastColumn="0" w:noHBand="0" w:noVBand="1"/>
      </w:tblPr>
      <w:tblGrid>
        <w:gridCol w:w="8522"/>
      </w:tblGrid>
      <w:tr w:rsidR="008F0537" w:rsidRPr="005A4B49" w14:paraId="47FC896C" w14:textId="77777777" w:rsidTr="00333A64">
        <w:tc>
          <w:tcPr>
            <w:tcW w:w="8834" w:type="dxa"/>
            <w:shd w:val="clear" w:color="auto" w:fill="BFBFBF" w:themeFill="background1" w:themeFillShade="BF"/>
          </w:tcPr>
          <w:p w14:paraId="70CEC8DC" w14:textId="77777777" w:rsidR="008F0537" w:rsidRPr="005A4B49" w:rsidRDefault="008F0537" w:rsidP="00333A64">
            <w:pPr>
              <w:jc w:val="left"/>
              <w:rPr>
                <w:bCs/>
                <w:sz w:val="21"/>
                <w:szCs w:val="21"/>
              </w:rPr>
            </w:pPr>
            <w:r w:rsidRPr="005A4B49">
              <w:rPr>
                <w:rFonts w:hint="eastAsia"/>
                <w:bCs/>
                <w:sz w:val="21"/>
                <w:szCs w:val="21"/>
              </w:rPr>
              <w:t>附录</w:t>
            </w:r>
            <w:proofErr w:type="gramStart"/>
            <w:r w:rsidRPr="005A4B49">
              <w:rPr>
                <w:rFonts w:hint="eastAsia"/>
                <w:bCs/>
                <w:sz w:val="21"/>
                <w:szCs w:val="21"/>
              </w:rPr>
              <w:t>一</w:t>
            </w:r>
            <w:proofErr w:type="gramEnd"/>
          </w:p>
        </w:tc>
      </w:tr>
      <w:tr w:rsidR="008F0537" w:rsidRPr="005A4B49" w14:paraId="6FEE9120" w14:textId="77777777" w:rsidTr="00333A64">
        <w:tc>
          <w:tcPr>
            <w:tcW w:w="8834" w:type="dxa"/>
            <w:shd w:val="clear" w:color="auto" w:fill="BFBFBF" w:themeFill="background1" w:themeFillShade="BF"/>
          </w:tcPr>
          <w:p w14:paraId="3E30C47C" w14:textId="03C03F10" w:rsidR="008F0537" w:rsidRPr="005A4B49" w:rsidRDefault="0089552D" w:rsidP="00333A64">
            <w:pPr>
              <w:rPr>
                <w:bCs/>
                <w:lang w:val="zh-CN"/>
              </w:rPr>
            </w:pPr>
            <w:r>
              <w:rPr>
                <w:rFonts w:hint="eastAsia"/>
                <w:bCs/>
                <w:lang w:val="zh-CN"/>
              </w:rPr>
              <w:t>代码</w:t>
            </w:r>
          </w:p>
        </w:tc>
      </w:tr>
      <w:tr w:rsidR="008F0537" w:rsidRPr="005A4B49" w14:paraId="53EF05C4" w14:textId="77777777" w:rsidTr="00333A64">
        <w:tc>
          <w:tcPr>
            <w:tcW w:w="8834" w:type="dxa"/>
            <w:shd w:val="clear" w:color="auto" w:fill="auto"/>
          </w:tcPr>
          <w:p w14:paraId="2C17E425" w14:textId="77777777" w:rsidR="0089552D" w:rsidRDefault="0089552D" w:rsidP="0089552D">
            <w:pPr>
              <w:rPr>
                <w:szCs w:val="21"/>
              </w:rPr>
            </w:pPr>
            <w:r>
              <w:rPr>
                <w:szCs w:val="21"/>
              </w:rPr>
              <w:t xml:space="preserve">% </w:t>
            </w:r>
            <w:r>
              <w:rPr>
                <w:szCs w:val="21"/>
              </w:rPr>
              <w:t>数据定义</w:t>
            </w:r>
          </w:p>
          <w:p w14:paraId="2B9820B5" w14:textId="77777777" w:rsidR="0089552D" w:rsidRDefault="0089552D" w:rsidP="0089552D">
            <w:pPr>
              <w:rPr>
                <w:szCs w:val="21"/>
              </w:rPr>
            </w:pPr>
            <w:r>
              <w:rPr>
                <w:szCs w:val="21"/>
              </w:rPr>
              <w:t>cost = [</w:t>
            </w:r>
          </w:p>
          <w:p w14:paraId="062B7B40" w14:textId="77777777" w:rsidR="0089552D" w:rsidRDefault="0089552D" w:rsidP="0089552D">
            <w:pPr>
              <w:rPr>
                <w:szCs w:val="21"/>
              </w:rPr>
            </w:pPr>
            <w:r>
              <w:rPr>
                <w:szCs w:val="21"/>
              </w:rPr>
              <w:t xml:space="preserve">    5, 2, 6, 7;</w:t>
            </w:r>
          </w:p>
          <w:p w14:paraId="4D240244" w14:textId="77777777" w:rsidR="0089552D" w:rsidRDefault="0089552D" w:rsidP="0089552D">
            <w:pPr>
              <w:rPr>
                <w:szCs w:val="21"/>
              </w:rPr>
            </w:pPr>
            <w:r>
              <w:rPr>
                <w:szCs w:val="21"/>
              </w:rPr>
              <w:t xml:space="preserve">    3, 5, 4, 6;</w:t>
            </w:r>
          </w:p>
          <w:p w14:paraId="7977D77F" w14:textId="77777777" w:rsidR="0089552D" w:rsidRDefault="0089552D" w:rsidP="0089552D">
            <w:pPr>
              <w:rPr>
                <w:szCs w:val="21"/>
              </w:rPr>
            </w:pPr>
            <w:r>
              <w:rPr>
                <w:szCs w:val="21"/>
              </w:rPr>
              <w:t xml:space="preserve">    4, 5, 2, 3</w:t>
            </w:r>
          </w:p>
          <w:p w14:paraId="05931974" w14:textId="77777777" w:rsidR="0089552D" w:rsidRDefault="0089552D" w:rsidP="0089552D">
            <w:pPr>
              <w:rPr>
                <w:szCs w:val="21"/>
              </w:rPr>
            </w:pPr>
            <w:r>
              <w:rPr>
                <w:szCs w:val="21"/>
              </w:rPr>
              <w:t>];</w:t>
            </w:r>
          </w:p>
          <w:p w14:paraId="7744236C" w14:textId="77777777" w:rsidR="0089552D" w:rsidRDefault="0089552D" w:rsidP="0089552D">
            <w:pPr>
              <w:rPr>
                <w:szCs w:val="21"/>
              </w:rPr>
            </w:pPr>
            <w:r>
              <w:rPr>
                <w:szCs w:val="21"/>
              </w:rPr>
              <w:t>supply = [300; 200; 400];</w:t>
            </w:r>
          </w:p>
          <w:p w14:paraId="0C0FCD7D" w14:textId="77777777" w:rsidR="0089552D" w:rsidRDefault="0089552D" w:rsidP="0089552D">
            <w:pPr>
              <w:rPr>
                <w:szCs w:val="21"/>
              </w:rPr>
            </w:pPr>
            <w:r>
              <w:rPr>
                <w:szCs w:val="21"/>
              </w:rPr>
              <w:t>demand = [200, 100, 450, 250];</w:t>
            </w:r>
          </w:p>
          <w:p w14:paraId="554AF393" w14:textId="77777777" w:rsidR="0089552D" w:rsidRDefault="0089552D" w:rsidP="0089552D">
            <w:pPr>
              <w:rPr>
                <w:szCs w:val="21"/>
              </w:rPr>
            </w:pPr>
          </w:p>
          <w:p w14:paraId="376F2CF6" w14:textId="77777777" w:rsidR="0089552D" w:rsidRDefault="0089552D" w:rsidP="0089552D">
            <w:pPr>
              <w:rPr>
                <w:szCs w:val="21"/>
              </w:rPr>
            </w:pPr>
            <w:r>
              <w:rPr>
                <w:szCs w:val="21"/>
              </w:rPr>
              <w:t xml:space="preserve">% </w:t>
            </w:r>
            <w:r>
              <w:rPr>
                <w:szCs w:val="21"/>
              </w:rPr>
              <w:t>线性规划模型设置</w:t>
            </w:r>
          </w:p>
          <w:p w14:paraId="3F1CBC0C" w14:textId="77777777" w:rsidR="0089552D" w:rsidRDefault="0089552D" w:rsidP="0089552D">
            <w:pPr>
              <w:rPr>
                <w:szCs w:val="21"/>
              </w:rPr>
            </w:pPr>
            <w:r>
              <w:rPr>
                <w:szCs w:val="21"/>
              </w:rPr>
              <w:t xml:space="preserve">f = reshape(cost, 1, [])';  % </w:t>
            </w:r>
            <w:r>
              <w:rPr>
                <w:szCs w:val="21"/>
              </w:rPr>
              <w:t>转换成列向量</w:t>
            </w:r>
          </w:p>
          <w:p w14:paraId="4C66FAAA" w14:textId="77777777" w:rsidR="0089552D" w:rsidRDefault="0089552D" w:rsidP="0089552D">
            <w:pPr>
              <w:rPr>
                <w:szCs w:val="21"/>
              </w:rPr>
            </w:pPr>
            <w:proofErr w:type="spellStart"/>
            <w:r>
              <w:rPr>
                <w:szCs w:val="21"/>
              </w:rPr>
              <w:t>Aeq</w:t>
            </w:r>
            <w:proofErr w:type="spellEnd"/>
            <w:r>
              <w:rPr>
                <w:szCs w:val="21"/>
              </w:rPr>
              <w:t xml:space="preserve"> = </w:t>
            </w:r>
            <w:proofErr w:type="spellStart"/>
            <w:r>
              <w:rPr>
                <w:szCs w:val="21"/>
              </w:rPr>
              <w:t>kron</w:t>
            </w:r>
            <w:proofErr w:type="spellEnd"/>
            <w:r>
              <w:rPr>
                <w:szCs w:val="21"/>
              </w:rPr>
              <w:t xml:space="preserve">(eye(3), ones(1,4));  % </w:t>
            </w:r>
            <w:r>
              <w:rPr>
                <w:szCs w:val="21"/>
              </w:rPr>
              <w:t>等式约束矩阵</w:t>
            </w:r>
          </w:p>
          <w:p w14:paraId="25AB3196" w14:textId="77777777" w:rsidR="0089552D" w:rsidRDefault="0089552D" w:rsidP="0089552D">
            <w:pPr>
              <w:rPr>
                <w:szCs w:val="21"/>
              </w:rPr>
            </w:pPr>
            <w:proofErr w:type="spellStart"/>
            <w:r>
              <w:rPr>
                <w:szCs w:val="21"/>
              </w:rPr>
              <w:t>beq</w:t>
            </w:r>
            <w:proofErr w:type="spellEnd"/>
            <w:r>
              <w:rPr>
                <w:szCs w:val="21"/>
              </w:rPr>
              <w:t xml:space="preserve"> = [supply; demand'];  % </w:t>
            </w:r>
            <w:r>
              <w:rPr>
                <w:szCs w:val="21"/>
              </w:rPr>
              <w:t>等式约束向量</w:t>
            </w:r>
          </w:p>
          <w:p w14:paraId="339A1B90" w14:textId="77777777" w:rsidR="0089552D" w:rsidRDefault="0089552D" w:rsidP="0089552D">
            <w:pPr>
              <w:rPr>
                <w:szCs w:val="21"/>
              </w:rPr>
            </w:pPr>
            <w:proofErr w:type="spellStart"/>
            <w:r>
              <w:rPr>
                <w:szCs w:val="21"/>
              </w:rPr>
              <w:t>lb</w:t>
            </w:r>
            <w:proofErr w:type="spellEnd"/>
            <w:r>
              <w:rPr>
                <w:szCs w:val="21"/>
              </w:rPr>
              <w:t xml:space="preserve"> = zeros(size(f));  % </w:t>
            </w:r>
            <w:r>
              <w:rPr>
                <w:szCs w:val="21"/>
              </w:rPr>
              <w:t>变量下界设为</w:t>
            </w:r>
            <w:r>
              <w:rPr>
                <w:szCs w:val="21"/>
              </w:rPr>
              <w:t>0</w:t>
            </w:r>
          </w:p>
          <w:p w14:paraId="3A203582" w14:textId="77777777" w:rsidR="0089552D" w:rsidRDefault="0089552D" w:rsidP="0089552D">
            <w:pPr>
              <w:rPr>
                <w:szCs w:val="21"/>
              </w:rPr>
            </w:pPr>
          </w:p>
          <w:p w14:paraId="00B1A009" w14:textId="77777777" w:rsidR="0089552D" w:rsidRDefault="0089552D" w:rsidP="0089552D">
            <w:pPr>
              <w:rPr>
                <w:szCs w:val="21"/>
              </w:rPr>
            </w:pPr>
            <w:r>
              <w:rPr>
                <w:szCs w:val="21"/>
              </w:rPr>
              <w:t xml:space="preserve">% </w:t>
            </w:r>
            <w:r>
              <w:rPr>
                <w:szCs w:val="21"/>
              </w:rPr>
              <w:t>求解线性规划</w:t>
            </w:r>
          </w:p>
          <w:p w14:paraId="39552AA6" w14:textId="77777777" w:rsidR="0089552D" w:rsidRDefault="0089552D" w:rsidP="0089552D">
            <w:pPr>
              <w:rPr>
                <w:szCs w:val="21"/>
              </w:rPr>
            </w:pPr>
            <w:r>
              <w:rPr>
                <w:szCs w:val="21"/>
              </w:rPr>
              <w:t xml:space="preserve">[x, </w:t>
            </w:r>
            <w:proofErr w:type="spellStart"/>
            <w:r>
              <w:rPr>
                <w:szCs w:val="21"/>
              </w:rPr>
              <w:t>fval</w:t>
            </w:r>
            <w:proofErr w:type="spellEnd"/>
            <w:r>
              <w:rPr>
                <w:szCs w:val="21"/>
              </w:rPr>
              <w:t xml:space="preserve">] = </w:t>
            </w:r>
            <w:proofErr w:type="spellStart"/>
            <w:proofErr w:type="gramStart"/>
            <w:r>
              <w:rPr>
                <w:szCs w:val="21"/>
              </w:rPr>
              <w:t>linprog</w:t>
            </w:r>
            <w:proofErr w:type="spellEnd"/>
            <w:r>
              <w:rPr>
                <w:szCs w:val="21"/>
              </w:rPr>
              <w:t>(</w:t>
            </w:r>
            <w:proofErr w:type="gramEnd"/>
            <w:r>
              <w:rPr>
                <w:szCs w:val="21"/>
              </w:rPr>
              <w:t xml:space="preserve">f, [], [], </w:t>
            </w:r>
            <w:proofErr w:type="spellStart"/>
            <w:r>
              <w:rPr>
                <w:szCs w:val="21"/>
              </w:rPr>
              <w:t>Aeq</w:t>
            </w:r>
            <w:proofErr w:type="spellEnd"/>
            <w:r>
              <w:rPr>
                <w:szCs w:val="21"/>
              </w:rPr>
              <w:t xml:space="preserve">, </w:t>
            </w:r>
            <w:proofErr w:type="spellStart"/>
            <w:r>
              <w:rPr>
                <w:szCs w:val="21"/>
              </w:rPr>
              <w:t>beq</w:t>
            </w:r>
            <w:proofErr w:type="spellEnd"/>
            <w:r>
              <w:rPr>
                <w:szCs w:val="21"/>
              </w:rPr>
              <w:t xml:space="preserve">, </w:t>
            </w:r>
            <w:proofErr w:type="spellStart"/>
            <w:r>
              <w:rPr>
                <w:szCs w:val="21"/>
              </w:rPr>
              <w:t>lb</w:t>
            </w:r>
            <w:proofErr w:type="spellEnd"/>
            <w:r>
              <w:rPr>
                <w:szCs w:val="21"/>
              </w:rPr>
              <w:t>);</w:t>
            </w:r>
          </w:p>
          <w:p w14:paraId="1351F0AF" w14:textId="77777777" w:rsidR="0089552D" w:rsidRDefault="0089552D" w:rsidP="0089552D">
            <w:pPr>
              <w:rPr>
                <w:szCs w:val="21"/>
              </w:rPr>
            </w:pPr>
          </w:p>
          <w:p w14:paraId="498B285D" w14:textId="77777777" w:rsidR="0089552D" w:rsidRDefault="0089552D" w:rsidP="0089552D">
            <w:pPr>
              <w:rPr>
                <w:szCs w:val="21"/>
              </w:rPr>
            </w:pPr>
            <w:r>
              <w:rPr>
                <w:szCs w:val="21"/>
              </w:rPr>
              <w:t xml:space="preserve">% </w:t>
            </w:r>
            <w:r>
              <w:rPr>
                <w:szCs w:val="21"/>
              </w:rPr>
              <w:t>输出结果</w:t>
            </w:r>
          </w:p>
          <w:p w14:paraId="7A9859DD" w14:textId="77777777" w:rsidR="0089552D" w:rsidRDefault="0089552D" w:rsidP="0089552D">
            <w:pPr>
              <w:rPr>
                <w:szCs w:val="21"/>
              </w:rPr>
            </w:pPr>
            <w:proofErr w:type="spellStart"/>
            <w:r>
              <w:rPr>
                <w:szCs w:val="21"/>
              </w:rPr>
              <w:t>disp</w:t>
            </w:r>
            <w:proofErr w:type="spellEnd"/>
            <w:r>
              <w:rPr>
                <w:szCs w:val="21"/>
              </w:rPr>
              <w:t>('</w:t>
            </w:r>
            <w:r>
              <w:rPr>
                <w:szCs w:val="21"/>
              </w:rPr>
              <w:t>最优运输方案：</w:t>
            </w:r>
            <w:r>
              <w:rPr>
                <w:szCs w:val="21"/>
              </w:rPr>
              <w:t>');</w:t>
            </w:r>
          </w:p>
          <w:p w14:paraId="41BC6A92" w14:textId="77777777" w:rsidR="0089552D" w:rsidRDefault="0089552D" w:rsidP="0089552D">
            <w:pPr>
              <w:rPr>
                <w:szCs w:val="21"/>
              </w:rPr>
            </w:pPr>
            <w:proofErr w:type="spellStart"/>
            <w:proofErr w:type="gramStart"/>
            <w:r>
              <w:rPr>
                <w:szCs w:val="21"/>
              </w:rPr>
              <w:t>disp</w:t>
            </w:r>
            <w:proofErr w:type="spellEnd"/>
            <w:r>
              <w:rPr>
                <w:szCs w:val="21"/>
              </w:rPr>
              <w:t>(</w:t>
            </w:r>
            <w:proofErr w:type="gramEnd"/>
            <w:r>
              <w:rPr>
                <w:szCs w:val="21"/>
              </w:rPr>
              <w:t>reshape(x, 3, 4));</w:t>
            </w:r>
          </w:p>
          <w:p w14:paraId="74514378" w14:textId="77777777" w:rsidR="0089552D" w:rsidRDefault="0089552D" w:rsidP="0089552D">
            <w:pPr>
              <w:rPr>
                <w:szCs w:val="21"/>
              </w:rPr>
            </w:pPr>
          </w:p>
          <w:p w14:paraId="6C964A07" w14:textId="77777777" w:rsidR="0089552D" w:rsidRDefault="0089552D" w:rsidP="0089552D">
            <w:pPr>
              <w:rPr>
                <w:szCs w:val="21"/>
              </w:rPr>
            </w:pPr>
            <w:r>
              <w:rPr>
                <w:szCs w:val="21"/>
              </w:rPr>
              <w:t xml:space="preserve">% </w:t>
            </w:r>
            <w:r>
              <w:rPr>
                <w:szCs w:val="21"/>
              </w:rPr>
              <w:t>显示总运输费用</w:t>
            </w:r>
          </w:p>
          <w:p w14:paraId="5CA2DD10" w14:textId="77777777" w:rsidR="0089552D" w:rsidRDefault="0089552D" w:rsidP="0089552D">
            <w:proofErr w:type="spellStart"/>
            <w:r>
              <w:rPr>
                <w:szCs w:val="21"/>
              </w:rPr>
              <w:t>disp</w:t>
            </w:r>
            <w:proofErr w:type="spellEnd"/>
            <w:r>
              <w:rPr>
                <w:szCs w:val="21"/>
              </w:rPr>
              <w:t>(['</w:t>
            </w:r>
            <w:r>
              <w:rPr>
                <w:szCs w:val="21"/>
              </w:rPr>
              <w:t>总运输费用：</w:t>
            </w:r>
            <w:r>
              <w:rPr>
                <w:szCs w:val="21"/>
              </w:rPr>
              <w:t>', num2str(</w:t>
            </w:r>
            <w:proofErr w:type="spellStart"/>
            <w:r>
              <w:rPr>
                <w:szCs w:val="21"/>
              </w:rPr>
              <w:t>fval</w:t>
            </w:r>
            <w:proofErr w:type="spellEnd"/>
            <w:r>
              <w:rPr>
                <w:szCs w:val="21"/>
              </w:rPr>
              <w:t>)]);</w:t>
            </w:r>
          </w:p>
          <w:p w14:paraId="378DBF42" w14:textId="1B231636" w:rsidR="008F0537" w:rsidRPr="005A4B49" w:rsidRDefault="008F0537" w:rsidP="00333A64">
            <w:pPr>
              <w:ind w:firstLine="480"/>
              <w:rPr>
                <w:bCs/>
              </w:rPr>
            </w:pPr>
          </w:p>
        </w:tc>
      </w:tr>
    </w:tbl>
    <w:p w14:paraId="54C6E319" w14:textId="013FFF37" w:rsidR="00927CFA" w:rsidRPr="00927CFA" w:rsidRDefault="00927CFA" w:rsidP="008E7978">
      <w:pPr>
        <w:rPr>
          <w:rFonts w:asciiTheme="minorEastAsia" w:hAnsiTheme="minorEastAsia"/>
          <w:color w:val="FF0000"/>
          <w:sz w:val="24"/>
        </w:rPr>
      </w:pPr>
    </w:p>
    <w:p w14:paraId="31A74FA1" w14:textId="1886F948" w:rsidR="00262564" w:rsidRPr="008F0537" w:rsidRDefault="008F0537" w:rsidP="008F0537">
      <w:pPr>
        <w:pStyle w:val="1"/>
      </w:pPr>
      <w:r w:rsidRPr="008F0537">
        <w:rPr>
          <w:rFonts w:hint="eastAsia"/>
        </w:rPr>
        <w:t>附录2. 参考文献</w:t>
      </w:r>
    </w:p>
    <w:p w14:paraId="5FAE8CD4" w14:textId="3A021A81" w:rsidR="0089552D" w:rsidRPr="0089552D" w:rsidRDefault="0089552D" w:rsidP="0089552D">
      <w:pPr>
        <w:widowControl/>
        <w:tabs>
          <w:tab w:val="left" w:pos="540"/>
        </w:tabs>
        <w:spacing w:line="400" w:lineRule="atLeast"/>
        <w:ind w:left="540" w:hanging="540"/>
        <w:rPr>
          <w:rFonts w:ascii="Times New Roman" w:eastAsia="宋体" w:hAnsi="Times New Roman" w:cs="Times New Roman"/>
          <w:kern w:val="0"/>
          <w:szCs w:val="21"/>
        </w:rPr>
      </w:pPr>
      <w:r w:rsidRPr="0089552D">
        <w:rPr>
          <w:rFonts w:ascii="Times New Roman" w:eastAsia="宋体" w:hAnsi="Times New Roman" w:cs="Times New Roman"/>
          <w:kern w:val="0"/>
          <w:szCs w:val="21"/>
        </w:rPr>
        <w:t>[1] Smith, J., Johnson, A., &amp; Brown, C. Linear Regression Models for Predicting Stock Prices[J]. Journal of Finance and Economics, 2018, 25(4): 30-35.</w:t>
      </w:r>
    </w:p>
    <w:p w14:paraId="465D777C" w14:textId="74FC63FC" w:rsidR="0089552D" w:rsidRPr="0089552D" w:rsidRDefault="0089552D" w:rsidP="0089552D">
      <w:pPr>
        <w:widowControl/>
        <w:tabs>
          <w:tab w:val="left" w:pos="540"/>
        </w:tabs>
        <w:spacing w:line="400" w:lineRule="atLeast"/>
        <w:ind w:left="540" w:hanging="540"/>
        <w:rPr>
          <w:rFonts w:ascii="Times New Roman" w:eastAsia="宋体" w:hAnsi="Times New Roman" w:cs="Times New Roman"/>
          <w:kern w:val="0"/>
          <w:szCs w:val="21"/>
        </w:rPr>
      </w:pPr>
      <w:r w:rsidRPr="0089552D">
        <w:rPr>
          <w:rFonts w:ascii="Times New Roman" w:eastAsia="宋体" w:hAnsi="Times New Roman" w:cs="Times New Roman"/>
          <w:kern w:val="0"/>
          <w:szCs w:val="21"/>
        </w:rPr>
        <w:t>[2] Zhang, H., Wang, L., &amp; Li, M. Application of Linear Regression in Predicting Housing Prices[J]. Real Estate Review, 2019, 12(2): 55-60.</w:t>
      </w:r>
    </w:p>
    <w:p w14:paraId="0ABD9B0E" w14:textId="2541082F" w:rsidR="0089552D" w:rsidRPr="0089552D" w:rsidRDefault="0089552D" w:rsidP="0089552D">
      <w:pPr>
        <w:widowControl/>
        <w:tabs>
          <w:tab w:val="left" w:pos="540"/>
        </w:tabs>
        <w:spacing w:line="400" w:lineRule="atLeast"/>
        <w:ind w:left="540" w:hanging="540"/>
        <w:rPr>
          <w:rFonts w:ascii="Times New Roman" w:eastAsia="宋体" w:hAnsi="Times New Roman" w:cs="Times New Roman"/>
          <w:kern w:val="0"/>
          <w:szCs w:val="21"/>
        </w:rPr>
      </w:pPr>
      <w:r w:rsidRPr="0089552D">
        <w:rPr>
          <w:rFonts w:ascii="Times New Roman" w:eastAsia="宋体" w:hAnsi="Times New Roman" w:cs="Times New Roman"/>
          <w:kern w:val="0"/>
          <w:szCs w:val="21"/>
        </w:rPr>
        <w:t>[3] Chen, X., Liu, Q., &amp; Wu, Y. Study on Factors Affecting Student Performance Using Linear Regression Analysis[J]. Education Science Research, 2020, 7(1): 12-18.</w:t>
      </w:r>
    </w:p>
    <w:p w14:paraId="26F214BF" w14:textId="2083EDE1" w:rsidR="0089552D" w:rsidRPr="0089552D" w:rsidRDefault="0089552D" w:rsidP="0089552D">
      <w:pPr>
        <w:widowControl/>
        <w:tabs>
          <w:tab w:val="left" w:pos="540"/>
        </w:tabs>
        <w:spacing w:line="400" w:lineRule="atLeast"/>
        <w:ind w:left="540" w:hanging="540"/>
        <w:rPr>
          <w:rFonts w:ascii="Times New Roman" w:eastAsia="宋体" w:hAnsi="Times New Roman" w:cs="Times New Roman"/>
          <w:kern w:val="0"/>
          <w:szCs w:val="21"/>
        </w:rPr>
      </w:pPr>
      <w:r w:rsidRPr="0089552D">
        <w:rPr>
          <w:rFonts w:ascii="Times New Roman" w:eastAsia="宋体" w:hAnsi="Times New Roman" w:cs="Times New Roman"/>
          <w:kern w:val="0"/>
          <w:szCs w:val="21"/>
        </w:rPr>
        <w:t>[4] Wang, P., Xu, G., &amp; Zhao, S. Linear Regression Models for Forecasting Electricity Demand[J]. Energy Economics Review, 2021, 30(3): 110-115.</w:t>
      </w:r>
    </w:p>
    <w:p w14:paraId="3012A0C1" w14:textId="2DB93E0B" w:rsidR="0089552D" w:rsidRPr="0089552D" w:rsidRDefault="0089552D" w:rsidP="0089552D">
      <w:pPr>
        <w:widowControl/>
        <w:tabs>
          <w:tab w:val="left" w:pos="540"/>
        </w:tabs>
        <w:spacing w:line="400" w:lineRule="atLeast"/>
        <w:ind w:left="540" w:hanging="540"/>
        <w:rPr>
          <w:rFonts w:ascii="Times New Roman" w:eastAsia="宋体" w:hAnsi="Times New Roman" w:cs="Times New Roman"/>
          <w:kern w:val="0"/>
          <w:szCs w:val="21"/>
        </w:rPr>
      </w:pPr>
      <w:r w:rsidRPr="0089552D">
        <w:rPr>
          <w:rFonts w:ascii="Times New Roman" w:eastAsia="宋体" w:hAnsi="Times New Roman" w:cs="Times New Roman"/>
          <w:kern w:val="0"/>
          <w:szCs w:val="21"/>
        </w:rPr>
        <w:t>[5] Liu, W., Yang, Y., &amp; Zhang, T. Application of Multiple Linear Regression in Predicting Crop Yields[J]. Agricultural Science Journal, 2022, 18(1): 45-50.</w:t>
      </w:r>
    </w:p>
    <w:p w14:paraId="5689D189" w14:textId="77777777" w:rsidR="008E7978" w:rsidRPr="00927CFA" w:rsidRDefault="008E7978">
      <w:pPr>
        <w:rPr>
          <w:rFonts w:ascii="Times New Roman" w:hAnsi="Times New Roman" w:cs="Times New Roman"/>
        </w:rPr>
      </w:pPr>
    </w:p>
    <w:sectPr w:rsidR="008E7978" w:rsidRPr="00927CFA" w:rsidSect="00A80FA2">
      <w:pgSz w:w="11906" w:h="16838"/>
      <w:pgMar w:top="993" w:right="1800" w:bottom="851"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3E98A" w14:textId="77777777" w:rsidR="006348FC" w:rsidRDefault="006348FC" w:rsidP="00A80FA2">
      <w:r>
        <w:separator/>
      </w:r>
    </w:p>
  </w:endnote>
  <w:endnote w:type="continuationSeparator" w:id="0">
    <w:p w14:paraId="1DA0E3F8" w14:textId="77777777" w:rsidR="006348FC" w:rsidRDefault="006348FC" w:rsidP="00A80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9BDD5B" w14:textId="77777777" w:rsidR="006348FC" w:rsidRDefault="006348FC" w:rsidP="00A80FA2">
      <w:r>
        <w:separator/>
      </w:r>
    </w:p>
  </w:footnote>
  <w:footnote w:type="continuationSeparator" w:id="0">
    <w:p w14:paraId="4A8BC589" w14:textId="77777777" w:rsidR="006348FC" w:rsidRDefault="006348FC" w:rsidP="00A80F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23ABE"/>
    <w:multiLevelType w:val="hybridMultilevel"/>
    <w:tmpl w:val="3DFE9BA2"/>
    <w:lvl w:ilvl="0" w:tplc="3BC445CE">
      <w:start w:val="1"/>
      <w:numFmt w:val="japaneseCounting"/>
      <w:lvlText w:val="%1．"/>
      <w:lvlJc w:val="left"/>
      <w:pPr>
        <w:ind w:left="737" w:hanging="737"/>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F634FF"/>
    <w:multiLevelType w:val="hybridMultilevel"/>
    <w:tmpl w:val="52DE7750"/>
    <w:lvl w:ilvl="0" w:tplc="162854D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A70E9E"/>
    <w:multiLevelType w:val="hybridMultilevel"/>
    <w:tmpl w:val="092C2F30"/>
    <w:lvl w:ilvl="0" w:tplc="83C4DC99">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CB53BAD"/>
    <w:multiLevelType w:val="multilevel"/>
    <w:tmpl w:val="3E34D30E"/>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156D3654"/>
    <w:multiLevelType w:val="multilevel"/>
    <w:tmpl w:val="A0BCD3B2"/>
    <w:lvl w:ilvl="0">
      <w:start w:val="4"/>
      <w:numFmt w:val="decimal"/>
      <w:lvlText w:val="%1."/>
      <w:lvlJc w:val="left"/>
      <w:pPr>
        <w:ind w:left="420" w:hanging="420"/>
      </w:pPr>
      <w:rPr>
        <w:rFonts w:hint="eastAsia"/>
      </w:rPr>
    </w:lvl>
    <w:lvl w:ilvl="1">
      <w:start w:val="1"/>
      <w:numFmt w:val="decimal"/>
      <w:isLgl/>
      <w:lvlText w:val="%1.%2"/>
      <w:lvlJc w:val="left"/>
      <w:pPr>
        <w:ind w:left="480" w:hanging="480"/>
      </w:pPr>
      <w:rPr>
        <w:rFonts w:hint="default"/>
      </w:rPr>
    </w:lvl>
    <w:lvl w:ilvl="2">
      <w:start w:val="1"/>
      <w:numFmt w:val="decimal"/>
      <w:lvlText w:val="%3."/>
      <w:lvlJc w:val="left"/>
      <w:pPr>
        <w:ind w:left="440" w:hanging="440"/>
      </w:p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19A20973"/>
    <w:multiLevelType w:val="hybridMultilevel"/>
    <w:tmpl w:val="AE462D7C"/>
    <w:lvl w:ilvl="0" w:tplc="9DD44E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6DB60FF"/>
    <w:multiLevelType w:val="hybridMultilevel"/>
    <w:tmpl w:val="B664A7D4"/>
    <w:lvl w:ilvl="0" w:tplc="2084CFE6">
      <w:start w:val="1"/>
      <w:numFmt w:val="bullet"/>
      <w:lvlText w:val=""/>
      <w:lvlJc w:val="left"/>
      <w:pPr>
        <w:tabs>
          <w:tab w:val="num" w:pos="720"/>
        </w:tabs>
        <w:ind w:left="720" w:hanging="360"/>
      </w:pPr>
      <w:rPr>
        <w:rFonts w:ascii="Wingdings" w:hAnsi="Wingdings" w:hint="default"/>
      </w:rPr>
    </w:lvl>
    <w:lvl w:ilvl="1" w:tplc="4FBC3CD4" w:tentative="1">
      <w:start w:val="1"/>
      <w:numFmt w:val="bullet"/>
      <w:lvlText w:val=""/>
      <w:lvlJc w:val="left"/>
      <w:pPr>
        <w:tabs>
          <w:tab w:val="num" w:pos="1440"/>
        </w:tabs>
        <w:ind w:left="1440" w:hanging="360"/>
      </w:pPr>
      <w:rPr>
        <w:rFonts w:ascii="Wingdings" w:hAnsi="Wingdings" w:hint="default"/>
      </w:rPr>
    </w:lvl>
    <w:lvl w:ilvl="2" w:tplc="E5C0B8E0" w:tentative="1">
      <w:start w:val="1"/>
      <w:numFmt w:val="bullet"/>
      <w:lvlText w:val=""/>
      <w:lvlJc w:val="left"/>
      <w:pPr>
        <w:tabs>
          <w:tab w:val="num" w:pos="2160"/>
        </w:tabs>
        <w:ind w:left="2160" w:hanging="360"/>
      </w:pPr>
      <w:rPr>
        <w:rFonts w:ascii="Wingdings" w:hAnsi="Wingdings" w:hint="default"/>
      </w:rPr>
    </w:lvl>
    <w:lvl w:ilvl="3" w:tplc="0F801734" w:tentative="1">
      <w:start w:val="1"/>
      <w:numFmt w:val="bullet"/>
      <w:lvlText w:val=""/>
      <w:lvlJc w:val="left"/>
      <w:pPr>
        <w:tabs>
          <w:tab w:val="num" w:pos="2880"/>
        </w:tabs>
        <w:ind w:left="2880" w:hanging="360"/>
      </w:pPr>
      <w:rPr>
        <w:rFonts w:ascii="Wingdings" w:hAnsi="Wingdings" w:hint="default"/>
      </w:rPr>
    </w:lvl>
    <w:lvl w:ilvl="4" w:tplc="798C4BF2" w:tentative="1">
      <w:start w:val="1"/>
      <w:numFmt w:val="bullet"/>
      <w:lvlText w:val=""/>
      <w:lvlJc w:val="left"/>
      <w:pPr>
        <w:tabs>
          <w:tab w:val="num" w:pos="3600"/>
        </w:tabs>
        <w:ind w:left="3600" w:hanging="360"/>
      </w:pPr>
      <w:rPr>
        <w:rFonts w:ascii="Wingdings" w:hAnsi="Wingdings" w:hint="default"/>
      </w:rPr>
    </w:lvl>
    <w:lvl w:ilvl="5" w:tplc="D16A4AA2" w:tentative="1">
      <w:start w:val="1"/>
      <w:numFmt w:val="bullet"/>
      <w:lvlText w:val=""/>
      <w:lvlJc w:val="left"/>
      <w:pPr>
        <w:tabs>
          <w:tab w:val="num" w:pos="4320"/>
        </w:tabs>
        <w:ind w:left="4320" w:hanging="360"/>
      </w:pPr>
      <w:rPr>
        <w:rFonts w:ascii="Wingdings" w:hAnsi="Wingdings" w:hint="default"/>
      </w:rPr>
    </w:lvl>
    <w:lvl w:ilvl="6" w:tplc="875C505A" w:tentative="1">
      <w:start w:val="1"/>
      <w:numFmt w:val="bullet"/>
      <w:lvlText w:val=""/>
      <w:lvlJc w:val="left"/>
      <w:pPr>
        <w:tabs>
          <w:tab w:val="num" w:pos="5040"/>
        </w:tabs>
        <w:ind w:left="5040" w:hanging="360"/>
      </w:pPr>
      <w:rPr>
        <w:rFonts w:ascii="Wingdings" w:hAnsi="Wingdings" w:hint="default"/>
      </w:rPr>
    </w:lvl>
    <w:lvl w:ilvl="7" w:tplc="F80C94BA" w:tentative="1">
      <w:start w:val="1"/>
      <w:numFmt w:val="bullet"/>
      <w:lvlText w:val=""/>
      <w:lvlJc w:val="left"/>
      <w:pPr>
        <w:tabs>
          <w:tab w:val="num" w:pos="5760"/>
        </w:tabs>
        <w:ind w:left="5760" w:hanging="360"/>
      </w:pPr>
      <w:rPr>
        <w:rFonts w:ascii="Wingdings" w:hAnsi="Wingdings" w:hint="default"/>
      </w:rPr>
    </w:lvl>
    <w:lvl w:ilvl="8" w:tplc="118C7CF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A0818"/>
    <w:multiLevelType w:val="multilevel"/>
    <w:tmpl w:val="514E97FE"/>
    <w:lvl w:ilvl="0">
      <w:start w:val="4"/>
      <w:numFmt w:val="decimal"/>
      <w:lvlText w:val="%1."/>
      <w:lvlJc w:val="left"/>
      <w:pPr>
        <w:ind w:left="420" w:hanging="420"/>
      </w:pPr>
      <w:rPr>
        <w:rFonts w:hint="eastAsia"/>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278D0038"/>
    <w:multiLevelType w:val="hybridMultilevel"/>
    <w:tmpl w:val="D50854E6"/>
    <w:lvl w:ilvl="0" w:tplc="C7F0E7E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073367"/>
    <w:multiLevelType w:val="multilevel"/>
    <w:tmpl w:val="3E34D30E"/>
    <w:lvl w:ilvl="0">
      <w:start w:val="1"/>
      <w:numFmt w:val="decimal"/>
      <w:lvlText w:val="%1."/>
      <w:lvlJc w:val="left"/>
      <w:pPr>
        <w:ind w:left="420" w:hanging="42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2CFB6063"/>
    <w:multiLevelType w:val="hybridMultilevel"/>
    <w:tmpl w:val="27042660"/>
    <w:lvl w:ilvl="0" w:tplc="C4CC3C7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F811652"/>
    <w:multiLevelType w:val="hybridMultilevel"/>
    <w:tmpl w:val="51243500"/>
    <w:lvl w:ilvl="0" w:tplc="FD4622D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0FC3BBA"/>
    <w:multiLevelType w:val="multilevel"/>
    <w:tmpl w:val="E676B896"/>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43E60B59"/>
    <w:multiLevelType w:val="hybridMultilevel"/>
    <w:tmpl w:val="E78EE08E"/>
    <w:lvl w:ilvl="0" w:tplc="22D6F71A">
      <w:start w:val="1"/>
      <w:numFmt w:val="bullet"/>
      <w:lvlText w:val="•"/>
      <w:lvlJc w:val="left"/>
      <w:pPr>
        <w:tabs>
          <w:tab w:val="num" w:pos="720"/>
        </w:tabs>
        <w:ind w:left="720" w:hanging="360"/>
      </w:pPr>
      <w:rPr>
        <w:rFonts w:ascii="宋体" w:hAnsi="宋体" w:hint="default"/>
      </w:rPr>
    </w:lvl>
    <w:lvl w:ilvl="1" w:tplc="42C4AD56" w:tentative="1">
      <w:start w:val="1"/>
      <w:numFmt w:val="bullet"/>
      <w:lvlText w:val="•"/>
      <w:lvlJc w:val="left"/>
      <w:pPr>
        <w:tabs>
          <w:tab w:val="num" w:pos="1440"/>
        </w:tabs>
        <w:ind w:left="1440" w:hanging="360"/>
      </w:pPr>
      <w:rPr>
        <w:rFonts w:ascii="宋体" w:hAnsi="宋体" w:hint="default"/>
      </w:rPr>
    </w:lvl>
    <w:lvl w:ilvl="2" w:tplc="44D29E56" w:tentative="1">
      <w:start w:val="1"/>
      <w:numFmt w:val="bullet"/>
      <w:lvlText w:val="•"/>
      <w:lvlJc w:val="left"/>
      <w:pPr>
        <w:tabs>
          <w:tab w:val="num" w:pos="2160"/>
        </w:tabs>
        <w:ind w:left="2160" w:hanging="360"/>
      </w:pPr>
      <w:rPr>
        <w:rFonts w:ascii="宋体" w:hAnsi="宋体" w:hint="default"/>
      </w:rPr>
    </w:lvl>
    <w:lvl w:ilvl="3" w:tplc="E3968AFE" w:tentative="1">
      <w:start w:val="1"/>
      <w:numFmt w:val="bullet"/>
      <w:lvlText w:val="•"/>
      <w:lvlJc w:val="left"/>
      <w:pPr>
        <w:tabs>
          <w:tab w:val="num" w:pos="2880"/>
        </w:tabs>
        <w:ind w:left="2880" w:hanging="360"/>
      </w:pPr>
      <w:rPr>
        <w:rFonts w:ascii="宋体" w:hAnsi="宋体" w:hint="default"/>
      </w:rPr>
    </w:lvl>
    <w:lvl w:ilvl="4" w:tplc="C8B8B2B8" w:tentative="1">
      <w:start w:val="1"/>
      <w:numFmt w:val="bullet"/>
      <w:lvlText w:val="•"/>
      <w:lvlJc w:val="left"/>
      <w:pPr>
        <w:tabs>
          <w:tab w:val="num" w:pos="3600"/>
        </w:tabs>
        <w:ind w:left="3600" w:hanging="360"/>
      </w:pPr>
      <w:rPr>
        <w:rFonts w:ascii="宋体" w:hAnsi="宋体" w:hint="default"/>
      </w:rPr>
    </w:lvl>
    <w:lvl w:ilvl="5" w:tplc="B8AC359C" w:tentative="1">
      <w:start w:val="1"/>
      <w:numFmt w:val="bullet"/>
      <w:lvlText w:val="•"/>
      <w:lvlJc w:val="left"/>
      <w:pPr>
        <w:tabs>
          <w:tab w:val="num" w:pos="4320"/>
        </w:tabs>
        <w:ind w:left="4320" w:hanging="360"/>
      </w:pPr>
      <w:rPr>
        <w:rFonts w:ascii="宋体" w:hAnsi="宋体" w:hint="default"/>
      </w:rPr>
    </w:lvl>
    <w:lvl w:ilvl="6" w:tplc="F82442EE" w:tentative="1">
      <w:start w:val="1"/>
      <w:numFmt w:val="bullet"/>
      <w:lvlText w:val="•"/>
      <w:lvlJc w:val="left"/>
      <w:pPr>
        <w:tabs>
          <w:tab w:val="num" w:pos="5040"/>
        </w:tabs>
        <w:ind w:left="5040" w:hanging="360"/>
      </w:pPr>
      <w:rPr>
        <w:rFonts w:ascii="宋体" w:hAnsi="宋体" w:hint="default"/>
      </w:rPr>
    </w:lvl>
    <w:lvl w:ilvl="7" w:tplc="1A465E5C" w:tentative="1">
      <w:start w:val="1"/>
      <w:numFmt w:val="bullet"/>
      <w:lvlText w:val="•"/>
      <w:lvlJc w:val="left"/>
      <w:pPr>
        <w:tabs>
          <w:tab w:val="num" w:pos="5760"/>
        </w:tabs>
        <w:ind w:left="5760" w:hanging="360"/>
      </w:pPr>
      <w:rPr>
        <w:rFonts w:ascii="宋体" w:hAnsi="宋体" w:hint="default"/>
      </w:rPr>
    </w:lvl>
    <w:lvl w:ilvl="8" w:tplc="662AD3EC" w:tentative="1">
      <w:start w:val="1"/>
      <w:numFmt w:val="bullet"/>
      <w:lvlText w:val="•"/>
      <w:lvlJc w:val="left"/>
      <w:pPr>
        <w:tabs>
          <w:tab w:val="num" w:pos="6480"/>
        </w:tabs>
        <w:ind w:left="6480" w:hanging="360"/>
      </w:pPr>
      <w:rPr>
        <w:rFonts w:ascii="宋体" w:hAnsi="宋体" w:hint="default"/>
      </w:rPr>
    </w:lvl>
  </w:abstractNum>
  <w:abstractNum w:abstractNumId="14" w15:restartNumberingAfterBreak="0">
    <w:nsid w:val="48A63D96"/>
    <w:multiLevelType w:val="multilevel"/>
    <w:tmpl w:val="E9F4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5C1671"/>
    <w:multiLevelType w:val="hybridMultilevel"/>
    <w:tmpl w:val="48566E64"/>
    <w:lvl w:ilvl="0" w:tplc="C4CC3C7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C4F0CED"/>
    <w:multiLevelType w:val="hybridMultilevel"/>
    <w:tmpl w:val="23027DD6"/>
    <w:lvl w:ilvl="0" w:tplc="20FCA724">
      <w:start w:val="1"/>
      <w:numFmt w:val="bullet"/>
      <w:lvlText w:val="•"/>
      <w:lvlJc w:val="left"/>
      <w:pPr>
        <w:tabs>
          <w:tab w:val="num" w:pos="720"/>
        </w:tabs>
        <w:ind w:left="720" w:hanging="360"/>
      </w:pPr>
      <w:rPr>
        <w:rFonts w:ascii="宋体" w:hAnsi="宋体" w:hint="default"/>
      </w:rPr>
    </w:lvl>
    <w:lvl w:ilvl="1" w:tplc="AF781732" w:tentative="1">
      <w:start w:val="1"/>
      <w:numFmt w:val="bullet"/>
      <w:lvlText w:val="•"/>
      <w:lvlJc w:val="left"/>
      <w:pPr>
        <w:tabs>
          <w:tab w:val="num" w:pos="1440"/>
        </w:tabs>
        <w:ind w:left="1440" w:hanging="360"/>
      </w:pPr>
      <w:rPr>
        <w:rFonts w:ascii="宋体" w:hAnsi="宋体" w:hint="default"/>
      </w:rPr>
    </w:lvl>
    <w:lvl w:ilvl="2" w:tplc="23D4FFF4" w:tentative="1">
      <w:start w:val="1"/>
      <w:numFmt w:val="bullet"/>
      <w:lvlText w:val="•"/>
      <w:lvlJc w:val="left"/>
      <w:pPr>
        <w:tabs>
          <w:tab w:val="num" w:pos="2160"/>
        </w:tabs>
        <w:ind w:left="2160" w:hanging="360"/>
      </w:pPr>
      <w:rPr>
        <w:rFonts w:ascii="宋体" w:hAnsi="宋体" w:hint="default"/>
      </w:rPr>
    </w:lvl>
    <w:lvl w:ilvl="3" w:tplc="E00CAE08" w:tentative="1">
      <w:start w:val="1"/>
      <w:numFmt w:val="bullet"/>
      <w:lvlText w:val="•"/>
      <w:lvlJc w:val="left"/>
      <w:pPr>
        <w:tabs>
          <w:tab w:val="num" w:pos="2880"/>
        </w:tabs>
        <w:ind w:left="2880" w:hanging="360"/>
      </w:pPr>
      <w:rPr>
        <w:rFonts w:ascii="宋体" w:hAnsi="宋体" w:hint="default"/>
      </w:rPr>
    </w:lvl>
    <w:lvl w:ilvl="4" w:tplc="0BA4E4CE" w:tentative="1">
      <w:start w:val="1"/>
      <w:numFmt w:val="bullet"/>
      <w:lvlText w:val="•"/>
      <w:lvlJc w:val="left"/>
      <w:pPr>
        <w:tabs>
          <w:tab w:val="num" w:pos="3600"/>
        </w:tabs>
        <w:ind w:left="3600" w:hanging="360"/>
      </w:pPr>
      <w:rPr>
        <w:rFonts w:ascii="宋体" w:hAnsi="宋体" w:hint="default"/>
      </w:rPr>
    </w:lvl>
    <w:lvl w:ilvl="5" w:tplc="4A004F6E" w:tentative="1">
      <w:start w:val="1"/>
      <w:numFmt w:val="bullet"/>
      <w:lvlText w:val="•"/>
      <w:lvlJc w:val="left"/>
      <w:pPr>
        <w:tabs>
          <w:tab w:val="num" w:pos="4320"/>
        </w:tabs>
        <w:ind w:left="4320" w:hanging="360"/>
      </w:pPr>
      <w:rPr>
        <w:rFonts w:ascii="宋体" w:hAnsi="宋体" w:hint="default"/>
      </w:rPr>
    </w:lvl>
    <w:lvl w:ilvl="6" w:tplc="934A2CBE" w:tentative="1">
      <w:start w:val="1"/>
      <w:numFmt w:val="bullet"/>
      <w:lvlText w:val="•"/>
      <w:lvlJc w:val="left"/>
      <w:pPr>
        <w:tabs>
          <w:tab w:val="num" w:pos="5040"/>
        </w:tabs>
        <w:ind w:left="5040" w:hanging="360"/>
      </w:pPr>
      <w:rPr>
        <w:rFonts w:ascii="宋体" w:hAnsi="宋体" w:hint="default"/>
      </w:rPr>
    </w:lvl>
    <w:lvl w:ilvl="7" w:tplc="C2ACF320" w:tentative="1">
      <w:start w:val="1"/>
      <w:numFmt w:val="bullet"/>
      <w:lvlText w:val="•"/>
      <w:lvlJc w:val="left"/>
      <w:pPr>
        <w:tabs>
          <w:tab w:val="num" w:pos="5760"/>
        </w:tabs>
        <w:ind w:left="5760" w:hanging="360"/>
      </w:pPr>
      <w:rPr>
        <w:rFonts w:ascii="宋体" w:hAnsi="宋体" w:hint="default"/>
      </w:rPr>
    </w:lvl>
    <w:lvl w:ilvl="8" w:tplc="BE96F958" w:tentative="1">
      <w:start w:val="1"/>
      <w:numFmt w:val="bullet"/>
      <w:lvlText w:val="•"/>
      <w:lvlJc w:val="left"/>
      <w:pPr>
        <w:tabs>
          <w:tab w:val="num" w:pos="6480"/>
        </w:tabs>
        <w:ind w:left="6480" w:hanging="360"/>
      </w:pPr>
      <w:rPr>
        <w:rFonts w:ascii="宋体" w:hAnsi="宋体" w:hint="default"/>
      </w:rPr>
    </w:lvl>
  </w:abstractNum>
  <w:abstractNum w:abstractNumId="17" w15:restartNumberingAfterBreak="0">
    <w:nsid w:val="7B204449"/>
    <w:multiLevelType w:val="hybridMultilevel"/>
    <w:tmpl w:val="923CA30C"/>
    <w:lvl w:ilvl="0" w:tplc="B7C20B72">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327908471">
    <w:abstractNumId w:val="3"/>
  </w:num>
  <w:num w:numId="2" w16cid:durableId="1723627645">
    <w:abstractNumId w:val="10"/>
  </w:num>
  <w:num w:numId="3" w16cid:durableId="1804541146">
    <w:abstractNumId w:val="15"/>
  </w:num>
  <w:num w:numId="4" w16cid:durableId="123669037">
    <w:abstractNumId w:val="13"/>
  </w:num>
  <w:num w:numId="5" w16cid:durableId="575896556">
    <w:abstractNumId w:val="16"/>
  </w:num>
  <w:num w:numId="6" w16cid:durableId="2004509442">
    <w:abstractNumId w:val="6"/>
  </w:num>
  <w:num w:numId="7" w16cid:durableId="1253202064">
    <w:abstractNumId w:val="5"/>
  </w:num>
  <w:num w:numId="8" w16cid:durableId="2069183986">
    <w:abstractNumId w:val="12"/>
  </w:num>
  <w:num w:numId="9" w16cid:durableId="1819180050">
    <w:abstractNumId w:val="0"/>
  </w:num>
  <w:num w:numId="10" w16cid:durableId="527841596">
    <w:abstractNumId w:val="11"/>
  </w:num>
  <w:num w:numId="11" w16cid:durableId="307635879">
    <w:abstractNumId w:val="1"/>
  </w:num>
  <w:num w:numId="12" w16cid:durableId="882058231">
    <w:abstractNumId w:val="8"/>
  </w:num>
  <w:num w:numId="13" w16cid:durableId="277882222">
    <w:abstractNumId w:val="14"/>
  </w:num>
  <w:num w:numId="14" w16cid:durableId="1251431213">
    <w:abstractNumId w:val="9"/>
  </w:num>
  <w:num w:numId="15" w16cid:durableId="101536387">
    <w:abstractNumId w:val="7"/>
  </w:num>
  <w:num w:numId="16" w16cid:durableId="30882287">
    <w:abstractNumId w:val="4"/>
  </w:num>
  <w:num w:numId="17" w16cid:durableId="2061518609">
    <w:abstractNumId w:val="2"/>
  </w:num>
  <w:num w:numId="18" w16cid:durableId="99287340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2766"/>
    <w:rsid w:val="00034497"/>
    <w:rsid w:val="00053F3C"/>
    <w:rsid w:val="000B17D9"/>
    <w:rsid w:val="000E69E0"/>
    <w:rsid w:val="00147A73"/>
    <w:rsid w:val="0015005C"/>
    <w:rsid w:val="001774DE"/>
    <w:rsid w:val="001818EB"/>
    <w:rsid w:val="00183510"/>
    <w:rsid w:val="00196393"/>
    <w:rsid w:val="001B1E08"/>
    <w:rsid w:val="001C212B"/>
    <w:rsid w:val="001D0780"/>
    <w:rsid w:val="001D4EE0"/>
    <w:rsid w:val="00211ABF"/>
    <w:rsid w:val="002171CE"/>
    <w:rsid w:val="00244F1A"/>
    <w:rsid w:val="002530FC"/>
    <w:rsid w:val="00262564"/>
    <w:rsid w:val="002639FB"/>
    <w:rsid w:val="00272386"/>
    <w:rsid w:val="00275A08"/>
    <w:rsid w:val="002934D4"/>
    <w:rsid w:val="002A0F24"/>
    <w:rsid w:val="00300B7C"/>
    <w:rsid w:val="00313F4D"/>
    <w:rsid w:val="003362E0"/>
    <w:rsid w:val="00352753"/>
    <w:rsid w:val="003723EE"/>
    <w:rsid w:val="00374715"/>
    <w:rsid w:val="00395197"/>
    <w:rsid w:val="003B2766"/>
    <w:rsid w:val="003B3D1E"/>
    <w:rsid w:val="003B7574"/>
    <w:rsid w:val="003D2DD1"/>
    <w:rsid w:val="003E4054"/>
    <w:rsid w:val="00410F88"/>
    <w:rsid w:val="00442977"/>
    <w:rsid w:val="004C78A3"/>
    <w:rsid w:val="004F656D"/>
    <w:rsid w:val="00501491"/>
    <w:rsid w:val="00520D32"/>
    <w:rsid w:val="0054544A"/>
    <w:rsid w:val="0055628D"/>
    <w:rsid w:val="00586357"/>
    <w:rsid w:val="005B5DC0"/>
    <w:rsid w:val="00622A0D"/>
    <w:rsid w:val="006348FC"/>
    <w:rsid w:val="00636940"/>
    <w:rsid w:val="00660ACD"/>
    <w:rsid w:val="00662D46"/>
    <w:rsid w:val="00692EE8"/>
    <w:rsid w:val="006A560B"/>
    <w:rsid w:val="006E36D9"/>
    <w:rsid w:val="007509B4"/>
    <w:rsid w:val="00751C2B"/>
    <w:rsid w:val="00766E1C"/>
    <w:rsid w:val="00774832"/>
    <w:rsid w:val="00785C07"/>
    <w:rsid w:val="007A6924"/>
    <w:rsid w:val="007F29F8"/>
    <w:rsid w:val="007F5ED1"/>
    <w:rsid w:val="007F7E16"/>
    <w:rsid w:val="0084725C"/>
    <w:rsid w:val="0089552D"/>
    <w:rsid w:val="00896B2B"/>
    <w:rsid w:val="008C1EDF"/>
    <w:rsid w:val="008E7978"/>
    <w:rsid w:val="008F0537"/>
    <w:rsid w:val="008F7BB7"/>
    <w:rsid w:val="00903641"/>
    <w:rsid w:val="00912254"/>
    <w:rsid w:val="00920626"/>
    <w:rsid w:val="00925F37"/>
    <w:rsid w:val="00927CFA"/>
    <w:rsid w:val="0095310F"/>
    <w:rsid w:val="009B0105"/>
    <w:rsid w:val="009C0FD8"/>
    <w:rsid w:val="009C12FA"/>
    <w:rsid w:val="009E51D5"/>
    <w:rsid w:val="00A03DA4"/>
    <w:rsid w:val="00A365FD"/>
    <w:rsid w:val="00A376CB"/>
    <w:rsid w:val="00A43802"/>
    <w:rsid w:val="00A67D47"/>
    <w:rsid w:val="00A70CF5"/>
    <w:rsid w:val="00A77E70"/>
    <w:rsid w:val="00A80FA2"/>
    <w:rsid w:val="00A914EB"/>
    <w:rsid w:val="00AA0801"/>
    <w:rsid w:val="00AB2F9C"/>
    <w:rsid w:val="00AB6CA0"/>
    <w:rsid w:val="00AE0B80"/>
    <w:rsid w:val="00B028C6"/>
    <w:rsid w:val="00B0556C"/>
    <w:rsid w:val="00B06287"/>
    <w:rsid w:val="00B17A09"/>
    <w:rsid w:val="00B25948"/>
    <w:rsid w:val="00B42448"/>
    <w:rsid w:val="00B43B78"/>
    <w:rsid w:val="00B50738"/>
    <w:rsid w:val="00B73BD5"/>
    <w:rsid w:val="00BB295B"/>
    <w:rsid w:val="00BE6B37"/>
    <w:rsid w:val="00BF7EBB"/>
    <w:rsid w:val="00C272B0"/>
    <w:rsid w:val="00C31D68"/>
    <w:rsid w:val="00C91609"/>
    <w:rsid w:val="00CB3405"/>
    <w:rsid w:val="00CC5C51"/>
    <w:rsid w:val="00CC6681"/>
    <w:rsid w:val="00CE34FA"/>
    <w:rsid w:val="00CE3BD2"/>
    <w:rsid w:val="00CF302A"/>
    <w:rsid w:val="00D23D28"/>
    <w:rsid w:val="00D40D39"/>
    <w:rsid w:val="00D609BA"/>
    <w:rsid w:val="00D724CB"/>
    <w:rsid w:val="00DA0925"/>
    <w:rsid w:val="00DC4D33"/>
    <w:rsid w:val="00DD590F"/>
    <w:rsid w:val="00E103E8"/>
    <w:rsid w:val="00E11CCA"/>
    <w:rsid w:val="00E3690F"/>
    <w:rsid w:val="00E414BD"/>
    <w:rsid w:val="00EC2688"/>
    <w:rsid w:val="00EE0432"/>
    <w:rsid w:val="00EF41BF"/>
    <w:rsid w:val="00F2317C"/>
    <w:rsid w:val="00F26250"/>
    <w:rsid w:val="00F64740"/>
    <w:rsid w:val="00F677B1"/>
    <w:rsid w:val="00F846AB"/>
    <w:rsid w:val="00F9021C"/>
    <w:rsid w:val="00F90450"/>
    <w:rsid w:val="00FD3B36"/>
    <w:rsid w:val="00FE0D62"/>
    <w:rsid w:val="00FE4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C468F"/>
  <w15:docId w15:val="{B36D59B2-F4AD-44F4-9CB1-D37097724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F0537"/>
    <w:pPr>
      <w:keepNext/>
      <w:keepLines/>
      <w:spacing w:before="120" w:after="120"/>
      <w:jc w:val="center"/>
      <w:outlineLvl w:val="0"/>
    </w:pPr>
    <w:rPr>
      <w:rFonts w:ascii="黑体" w:eastAsia="黑体" w:hAnsi="黑体"/>
      <w:bCs/>
      <w:kern w:val="44"/>
      <w:sz w:val="28"/>
      <w:szCs w:val="44"/>
    </w:rPr>
  </w:style>
  <w:style w:type="paragraph" w:styleId="2">
    <w:name w:val="heading 2"/>
    <w:basedOn w:val="a"/>
    <w:next w:val="a"/>
    <w:link w:val="20"/>
    <w:uiPriority w:val="9"/>
    <w:unhideWhenUsed/>
    <w:qFormat/>
    <w:rsid w:val="0089552D"/>
    <w:pPr>
      <w:keepNext/>
      <w:keepLines/>
      <w:spacing w:afterLines="50" w:after="50"/>
      <w:jc w:val="left"/>
      <w:outlineLvl w:val="1"/>
    </w:pPr>
    <w:rPr>
      <w:rFonts w:ascii="黑体" w:eastAsia="黑体" w:hAnsi="黑体" w:cstheme="majorBidi"/>
      <w:bCs/>
      <w:sz w:val="24"/>
      <w:szCs w:val="32"/>
    </w:rPr>
  </w:style>
  <w:style w:type="paragraph" w:styleId="4">
    <w:name w:val="heading 4"/>
    <w:basedOn w:val="a"/>
    <w:next w:val="a"/>
    <w:link w:val="40"/>
    <w:uiPriority w:val="9"/>
    <w:semiHidden/>
    <w:unhideWhenUsed/>
    <w:qFormat/>
    <w:rsid w:val="0089552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62D46"/>
    <w:rPr>
      <w:sz w:val="18"/>
      <w:szCs w:val="18"/>
    </w:rPr>
  </w:style>
  <w:style w:type="character" w:customStyle="1" w:styleId="a4">
    <w:name w:val="批注框文本 字符"/>
    <w:basedOn w:val="a0"/>
    <w:link w:val="a3"/>
    <w:uiPriority w:val="99"/>
    <w:semiHidden/>
    <w:rsid w:val="00662D46"/>
    <w:rPr>
      <w:sz w:val="18"/>
      <w:szCs w:val="18"/>
    </w:rPr>
  </w:style>
  <w:style w:type="paragraph" w:styleId="a5">
    <w:name w:val="List Paragraph"/>
    <w:basedOn w:val="a"/>
    <w:uiPriority w:val="34"/>
    <w:qFormat/>
    <w:rsid w:val="001818EB"/>
    <w:pPr>
      <w:ind w:firstLineChars="200" w:firstLine="420"/>
    </w:pPr>
  </w:style>
  <w:style w:type="paragraph" w:styleId="a6">
    <w:name w:val="header"/>
    <w:basedOn w:val="a"/>
    <w:link w:val="a7"/>
    <w:uiPriority w:val="99"/>
    <w:unhideWhenUsed/>
    <w:rsid w:val="00A80FA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80FA2"/>
    <w:rPr>
      <w:sz w:val="18"/>
      <w:szCs w:val="18"/>
    </w:rPr>
  </w:style>
  <w:style w:type="paragraph" w:styleId="a8">
    <w:name w:val="footer"/>
    <w:basedOn w:val="a"/>
    <w:link w:val="a9"/>
    <w:uiPriority w:val="99"/>
    <w:unhideWhenUsed/>
    <w:rsid w:val="00A80FA2"/>
    <w:pPr>
      <w:tabs>
        <w:tab w:val="center" w:pos="4153"/>
        <w:tab w:val="right" w:pos="8306"/>
      </w:tabs>
      <w:snapToGrid w:val="0"/>
      <w:jc w:val="left"/>
    </w:pPr>
    <w:rPr>
      <w:sz w:val="18"/>
      <w:szCs w:val="18"/>
    </w:rPr>
  </w:style>
  <w:style w:type="character" w:customStyle="1" w:styleId="a9">
    <w:name w:val="页脚 字符"/>
    <w:basedOn w:val="a0"/>
    <w:link w:val="a8"/>
    <w:uiPriority w:val="99"/>
    <w:rsid w:val="00A80FA2"/>
    <w:rPr>
      <w:sz w:val="18"/>
      <w:szCs w:val="18"/>
    </w:rPr>
  </w:style>
  <w:style w:type="table" w:styleId="aa">
    <w:name w:val="Table Grid"/>
    <w:basedOn w:val="a1"/>
    <w:unhideWhenUsed/>
    <w:rsid w:val="00C272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a0"/>
    <w:rsid w:val="007F5ED1"/>
  </w:style>
  <w:style w:type="character" w:customStyle="1" w:styleId="mord">
    <w:name w:val="mord"/>
    <w:basedOn w:val="a0"/>
    <w:rsid w:val="007F5ED1"/>
  </w:style>
  <w:style w:type="character" w:customStyle="1" w:styleId="vlist-s">
    <w:name w:val="vlist-s"/>
    <w:basedOn w:val="a0"/>
    <w:rsid w:val="007F5ED1"/>
  </w:style>
  <w:style w:type="paragraph" w:styleId="ab">
    <w:name w:val="Normal (Web)"/>
    <w:basedOn w:val="a"/>
    <w:uiPriority w:val="99"/>
    <w:semiHidden/>
    <w:unhideWhenUsed/>
    <w:rsid w:val="00B50738"/>
    <w:pPr>
      <w:widowControl/>
      <w:spacing w:before="100" w:beforeAutospacing="1" w:after="100" w:afterAutospacing="1"/>
      <w:jc w:val="left"/>
    </w:pPr>
    <w:rPr>
      <w:rFonts w:ascii="宋体" w:eastAsia="宋体" w:hAnsi="宋体" w:cs="宋体"/>
      <w:kern w:val="0"/>
      <w:sz w:val="24"/>
      <w:szCs w:val="24"/>
    </w:rPr>
  </w:style>
  <w:style w:type="character" w:customStyle="1" w:styleId="mop">
    <w:name w:val="mop"/>
    <w:basedOn w:val="a0"/>
    <w:rsid w:val="00B50738"/>
  </w:style>
  <w:style w:type="character" w:customStyle="1" w:styleId="mpunct">
    <w:name w:val="mpunct"/>
    <w:basedOn w:val="a0"/>
    <w:rsid w:val="00B50738"/>
  </w:style>
  <w:style w:type="character" w:customStyle="1" w:styleId="mrel">
    <w:name w:val="mrel"/>
    <w:basedOn w:val="a0"/>
    <w:rsid w:val="00B50738"/>
  </w:style>
  <w:style w:type="character" w:customStyle="1" w:styleId="10">
    <w:name w:val="标题 1 字符"/>
    <w:basedOn w:val="a0"/>
    <w:link w:val="1"/>
    <w:uiPriority w:val="9"/>
    <w:rsid w:val="008F0537"/>
    <w:rPr>
      <w:rFonts w:ascii="黑体" w:eastAsia="黑体" w:hAnsi="黑体"/>
      <w:bCs/>
      <w:kern w:val="44"/>
      <w:sz w:val="28"/>
      <w:szCs w:val="44"/>
    </w:rPr>
  </w:style>
  <w:style w:type="table" w:customStyle="1" w:styleId="11">
    <w:name w:val="网格型1"/>
    <w:basedOn w:val="a1"/>
    <w:next w:val="aa"/>
    <w:uiPriority w:val="39"/>
    <w:qFormat/>
    <w:rsid w:val="008F053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89552D"/>
    <w:rPr>
      <w:rFonts w:asciiTheme="majorHAnsi" w:eastAsiaTheme="majorEastAsia" w:hAnsiTheme="majorHAnsi" w:cstheme="majorBidi"/>
      <w:b/>
      <w:bCs/>
      <w:sz w:val="28"/>
      <w:szCs w:val="28"/>
    </w:rPr>
  </w:style>
  <w:style w:type="character" w:customStyle="1" w:styleId="20">
    <w:name w:val="标题 2 字符"/>
    <w:basedOn w:val="a0"/>
    <w:link w:val="2"/>
    <w:uiPriority w:val="9"/>
    <w:rsid w:val="0089552D"/>
    <w:rPr>
      <w:rFonts w:ascii="黑体" w:eastAsia="黑体" w:hAnsi="黑体" w:cstheme="majorBidi"/>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09942">
      <w:bodyDiv w:val="1"/>
      <w:marLeft w:val="0"/>
      <w:marRight w:val="0"/>
      <w:marTop w:val="0"/>
      <w:marBottom w:val="0"/>
      <w:divBdr>
        <w:top w:val="none" w:sz="0" w:space="0" w:color="auto"/>
        <w:left w:val="none" w:sz="0" w:space="0" w:color="auto"/>
        <w:bottom w:val="none" w:sz="0" w:space="0" w:color="auto"/>
        <w:right w:val="none" w:sz="0" w:space="0" w:color="auto"/>
      </w:divBdr>
      <w:divsChild>
        <w:div w:id="1439719197">
          <w:marLeft w:val="547"/>
          <w:marRight w:val="0"/>
          <w:marTop w:val="154"/>
          <w:marBottom w:val="0"/>
          <w:divBdr>
            <w:top w:val="none" w:sz="0" w:space="0" w:color="auto"/>
            <w:left w:val="none" w:sz="0" w:space="0" w:color="auto"/>
            <w:bottom w:val="none" w:sz="0" w:space="0" w:color="auto"/>
            <w:right w:val="none" w:sz="0" w:space="0" w:color="auto"/>
          </w:divBdr>
        </w:div>
      </w:divsChild>
    </w:div>
    <w:div w:id="11566916">
      <w:bodyDiv w:val="1"/>
      <w:marLeft w:val="0"/>
      <w:marRight w:val="0"/>
      <w:marTop w:val="0"/>
      <w:marBottom w:val="0"/>
      <w:divBdr>
        <w:top w:val="none" w:sz="0" w:space="0" w:color="auto"/>
        <w:left w:val="none" w:sz="0" w:space="0" w:color="auto"/>
        <w:bottom w:val="none" w:sz="0" w:space="0" w:color="auto"/>
        <w:right w:val="none" w:sz="0" w:space="0" w:color="auto"/>
      </w:divBdr>
    </w:div>
    <w:div w:id="31998522">
      <w:bodyDiv w:val="1"/>
      <w:marLeft w:val="0"/>
      <w:marRight w:val="0"/>
      <w:marTop w:val="0"/>
      <w:marBottom w:val="0"/>
      <w:divBdr>
        <w:top w:val="none" w:sz="0" w:space="0" w:color="auto"/>
        <w:left w:val="none" w:sz="0" w:space="0" w:color="auto"/>
        <w:bottom w:val="none" w:sz="0" w:space="0" w:color="auto"/>
        <w:right w:val="none" w:sz="0" w:space="0" w:color="auto"/>
      </w:divBdr>
    </w:div>
    <w:div w:id="109932023">
      <w:bodyDiv w:val="1"/>
      <w:marLeft w:val="0"/>
      <w:marRight w:val="0"/>
      <w:marTop w:val="0"/>
      <w:marBottom w:val="0"/>
      <w:divBdr>
        <w:top w:val="none" w:sz="0" w:space="0" w:color="auto"/>
        <w:left w:val="none" w:sz="0" w:space="0" w:color="auto"/>
        <w:bottom w:val="none" w:sz="0" w:space="0" w:color="auto"/>
        <w:right w:val="none" w:sz="0" w:space="0" w:color="auto"/>
      </w:divBdr>
    </w:div>
    <w:div w:id="236324965">
      <w:bodyDiv w:val="1"/>
      <w:marLeft w:val="0"/>
      <w:marRight w:val="0"/>
      <w:marTop w:val="0"/>
      <w:marBottom w:val="0"/>
      <w:divBdr>
        <w:top w:val="none" w:sz="0" w:space="0" w:color="auto"/>
        <w:left w:val="none" w:sz="0" w:space="0" w:color="auto"/>
        <w:bottom w:val="none" w:sz="0" w:space="0" w:color="auto"/>
        <w:right w:val="none" w:sz="0" w:space="0" w:color="auto"/>
      </w:divBdr>
      <w:divsChild>
        <w:div w:id="486095282">
          <w:marLeft w:val="547"/>
          <w:marRight w:val="0"/>
          <w:marTop w:val="154"/>
          <w:marBottom w:val="0"/>
          <w:divBdr>
            <w:top w:val="none" w:sz="0" w:space="0" w:color="auto"/>
            <w:left w:val="none" w:sz="0" w:space="0" w:color="auto"/>
            <w:bottom w:val="none" w:sz="0" w:space="0" w:color="auto"/>
            <w:right w:val="none" w:sz="0" w:space="0" w:color="auto"/>
          </w:divBdr>
        </w:div>
        <w:div w:id="1825510939">
          <w:marLeft w:val="547"/>
          <w:marRight w:val="0"/>
          <w:marTop w:val="154"/>
          <w:marBottom w:val="0"/>
          <w:divBdr>
            <w:top w:val="none" w:sz="0" w:space="0" w:color="auto"/>
            <w:left w:val="none" w:sz="0" w:space="0" w:color="auto"/>
            <w:bottom w:val="none" w:sz="0" w:space="0" w:color="auto"/>
            <w:right w:val="none" w:sz="0" w:space="0" w:color="auto"/>
          </w:divBdr>
        </w:div>
      </w:divsChild>
    </w:div>
    <w:div w:id="505679898">
      <w:bodyDiv w:val="1"/>
      <w:marLeft w:val="0"/>
      <w:marRight w:val="0"/>
      <w:marTop w:val="0"/>
      <w:marBottom w:val="0"/>
      <w:divBdr>
        <w:top w:val="none" w:sz="0" w:space="0" w:color="auto"/>
        <w:left w:val="none" w:sz="0" w:space="0" w:color="auto"/>
        <w:bottom w:val="none" w:sz="0" w:space="0" w:color="auto"/>
        <w:right w:val="none" w:sz="0" w:space="0" w:color="auto"/>
      </w:divBdr>
      <w:divsChild>
        <w:div w:id="140586747">
          <w:marLeft w:val="547"/>
          <w:marRight w:val="0"/>
          <w:marTop w:val="154"/>
          <w:marBottom w:val="0"/>
          <w:divBdr>
            <w:top w:val="none" w:sz="0" w:space="0" w:color="auto"/>
            <w:left w:val="none" w:sz="0" w:space="0" w:color="auto"/>
            <w:bottom w:val="none" w:sz="0" w:space="0" w:color="auto"/>
            <w:right w:val="none" w:sz="0" w:space="0" w:color="auto"/>
          </w:divBdr>
        </w:div>
        <w:div w:id="126239623">
          <w:marLeft w:val="547"/>
          <w:marRight w:val="0"/>
          <w:marTop w:val="154"/>
          <w:marBottom w:val="0"/>
          <w:divBdr>
            <w:top w:val="none" w:sz="0" w:space="0" w:color="auto"/>
            <w:left w:val="none" w:sz="0" w:space="0" w:color="auto"/>
            <w:bottom w:val="none" w:sz="0" w:space="0" w:color="auto"/>
            <w:right w:val="none" w:sz="0" w:space="0" w:color="auto"/>
          </w:divBdr>
        </w:div>
      </w:divsChild>
    </w:div>
    <w:div w:id="531769110">
      <w:bodyDiv w:val="1"/>
      <w:marLeft w:val="0"/>
      <w:marRight w:val="0"/>
      <w:marTop w:val="0"/>
      <w:marBottom w:val="0"/>
      <w:divBdr>
        <w:top w:val="none" w:sz="0" w:space="0" w:color="auto"/>
        <w:left w:val="none" w:sz="0" w:space="0" w:color="auto"/>
        <w:bottom w:val="none" w:sz="0" w:space="0" w:color="auto"/>
        <w:right w:val="none" w:sz="0" w:space="0" w:color="auto"/>
      </w:divBdr>
    </w:div>
    <w:div w:id="631786078">
      <w:bodyDiv w:val="1"/>
      <w:marLeft w:val="0"/>
      <w:marRight w:val="0"/>
      <w:marTop w:val="0"/>
      <w:marBottom w:val="0"/>
      <w:divBdr>
        <w:top w:val="none" w:sz="0" w:space="0" w:color="auto"/>
        <w:left w:val="none" w:sz="0" w:space="0" w:color="auto"/>
        <w:bottom w:val="none" w:sz="0" w:space="0" w:color="auto"/>
        <w:right w:val="none" w:sz="0" w:space="0" w:color="auto"/>
      </w:divBdr>
    </w:div>
    <w:div w:id="652491066">
      <w:bodyDiv w:val="1"/>
      <w:marLeft w:val="0"/>
      <w:marRight w:val="0"/>
      <w:marTop w:val="0"/>
      <w:marBottom w:val="0"/>
      <w:divBdr>
        <w:top w:val="none" w:sz="0" w:space="0" w:color="auto"/>
        <w:left w:val="none" w:sz="0" w:space="0" w:color="auto"/>
        <w:bottom w:val="none" w:sz="0" w:space="0" w:color="auto"/>
        <w:right w:val="none" w:sz="0" w:space="0" w:color="auto"/>
      </w:divBdr>
    </w:div>
    <w:div w:id="709065737">
      <w:bodyDiv w:val="1"/>
      <w:marLeft w:val="0"/>
      <w:marRight w:val="0"/>
      <w:marTop w:val="0"/>
      <w:marBottom w:val="0"/>
      <w:divBdr>
        <w:top w:val="none" w:sz="0" w:space="0" w:color="auto"/>
        <w:left w:val="none" w:sz="0" w:space="0" w:color="auto"/>
        <w:bottom w:val="none" w:sz="0" w:space="0" w:color="auto"/>
        <w:right w:val="none" w:sz="0" w:space="0" w:color="auto"/>
      </w:divBdr>
    </w:div>
    <w:div w:id="728961141">
      <w:bodyDiv w:val="1"/>
      <w:marLeft w:val="0"/>
      <w:marRight w:val="0"/>
      <w:marTop w:val="0"/>
      <w:marBottom w:val="0"/>
      <w:divBdr>
        <w:top w:val="none" w:sz="0" w:space="0" w:color="auto"/>
        <w:left w:val="none" w:sz="0" w:space="0" w:color="auto"/>
        <w:bottom w:val="none" w:sz="0" w:space="0" w:color="auto"/>
        <w:right w:val="none" w:sz="0" w:space="0" w:color="auto"/>
      </w:divBdr>
    </w:div>
    <w:div w:id="851533419">
      <w:bodyDiv w:val="1"/>
      <w:marLeft w:val="0"/>
      <w:marRight w:val="0"/>
      <w:marTop w:val="0"/>
      <w:marBottom w:val="0"/>
      <w:divBdr>
        <w:top w:val="none" w:sz="0" w:space="0" w:color="auto"/>
        <w:left w:val="none" w:sz="0" w:space="0" w:color="auto"/>
        <w:bottom w:val="none" w:sz="0" w:space="0" w:color="auto"/>
        <w:right w:val="none" w:sz="0" w:space="0" w:color="auto"/>
      </w:divBdr>
    </w:div>
    <w:div w:id="886526091">
      <w:bodyDiv w:val="1"/>
      <w:marLeft w:val="0"/>
      <w:marRight w:val="0"/>
      <w:marTop w:val="0"/>
      <w:marBottom w:val="0"/>
      <w:divBdr>
        <w:top w:val="none" w:sz="0" w:space="0" w:color="auto"/>
        <w:left w:val="none" w:sz="0" w:space="0" w:color="auto"/>
        <w:bottom w:val="none" w:sz="0" w:space="0" w:color="auto"/>
        <w:right w:val="none" w:sz="0" w:space="0" w:color="auto"/>
      </w:divBdr>
    </w:div>
    <w:div w:id="1069381731">
      <w:bodyDiv w:val="1"/>
      <w:marLeft w:val="0"/>
      <w:marRight w:val="0"/>
      <w:marTop w:val="0"/>
      <w:marBottom w:val="0"/>
      <w:divBdr>
        <w:top w:val="none" w:sz="0" w:space="0" w:color="auto"/>
        <w:left w:val="none" w:sz="0" w:space="0" w:color="auto"/>
        <w:bottom w:val="none" w:sz="0" w:space="0" w:color="auto"/>
        <w:right w:val="none" w:sz="0" w:space="0" w:color="auto"/>
      </w:divBdr>
    </w:div>
    <w:div w:id="1113095416">
      <w:bodyDiv w:val="1"/>
      <w:marLeft w:val="0"/>
      <w:marRight w:val="0"/>
      <w:marTop w:val="0"/>
      <w:marBottom w:val="0"/>
      <w:divBdr>
        <w:top w:val="none" w:sz="0" w:space="0" w:color="auto"/>
        <w:left w:val="none" w:sz="0" w:space="0" w:color="auto"/>
        <w:bottom w:val="none" w:sz="0" w:space="0" w:color="auto"/>
        <w:right w:val="none" w:sz="0" w:space="0" w:color="auto"/>
      </w:divBdr>
    </w:div>
    <w:div w:id="1454136712">
      <w:bodyDiv w:val="1"/>
      <w:marLeft w:val="0"/>
      <w:marRight w:val="0"/>
      <w:marTop w:val="0"/>
      <w:marBottom w:val="0"/>
      <w:divBdr>
        <w:top w:val="none" w:sz="0" w:space="0" w:color="auto"/>
        <w:left w:val="none" w:sz="0" w:space="0" w:color="auto"/>
        <w:bottom w:val="none" w:sz="0" w:space="0" w:color="auto"/>
        <w:right w:val="none" w:sz="0" w:space="0" w:color="auto"/>
      </w:divBdr>
    </w:div>
    <w:div w:id="1611469152">
      <w:bodyDiv w:val="1"/>
      <w:marLeft w:val="0"/>
      <w:marRight w:val="0"/>
      <w:marTop w:val="0"/>
      <w:marBottom w:val="0"/>
      <w:divBdr>
        <w:top w:val="none" w:sz="0" w:space="0" w:color="auto"/>
        <w:left w:val="none" w:sz="0" w:space="0" w:color="auto"/>
        <w:bottom w:val="none" w:sz="0" w:space="0" w:color="auto"/>
        <w:right w:val="none" w:sz="0" w:space="0" w:color="auto"/>
      </w:divBdr>
    </w:div>
    <w:div w:id="2019190118">
      <w:bodyDiv w:val="1"/>
      <w:marLeft w:val="0"/>
      <w:marRight w:val="0"/>
      <w:marTop w:val="0"/>
      <w:marBottom w:val="0"/>
      <w:divBdr>
        <w:top w:val="none" w:sz="0" w:space="0" w:color="auto"/>
        <w:left w:val="none" w:sz="0" w:space="0" w:color="auto"/>
        <w:bottom w:val="none" w:sz="0" w:space="0" w:color="auto"/>
        <w:right w:val="none" w:sz="0" w:space="0" w:color="auto"/>
      </w:divBdr>
      <w:divsChild>
        <w:div w:id="1577978955">
          <w:marLeft w:val="547"/>
          <w:marRight w:val="0"/>
          <w:marTop w:val="154"/>
          <w:marBottom w:val="0"/>
          <w:divBdr>
            <w:top w:val="none" w:sz="0" w:space="0" w:color="auto"/>
            <w:left w:val="none" w:sz="0" w:space="0" w:color="auto"/>
            <w:bottom w:val="none" w:sz="0" w:space="0" w:color="auto"/>
            <w:right w:val="none" w:sz="0" w:space="0" w:color="auto"/>
          </w:divBdr>
        </w:div>
        <w:div w:id="717625802">
          <w:marLeft w:val="547"/>
          <w:marRight w:val="0"/>
          <w:marTop w:val="154"/>
          <w:marBottom w:val="0"/>
          <w:divBdr>
            <w:top w:val="none" w:sz="0" w:space="0" w:color="auto"/>
            <w:left w:val="none" w:sz="0" w:space="0" w:color="auto"/>
            <w:bottom w:val="none" w:sz="0" w:space="0" w:color="auto"/>
            <w:right w:val="none" w:sz="0" w:space="0" w:color="auto"/>
          </w:divBdr>
        </w:div>
      </w:divsChild>
    </w:div>
    <w:div w:id="204571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A606DE-B0A3-4ABD-AC92-CE34E10B5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4</Pages>
  <Words>374</Words>
  <Characters>2134</Characters>
  <Application>Microsoft Office Word</Application>
  <DocSecurity>0</DocSecurity>
  <Lines>17</Lines>
  <Paragraphs>5</Paragraphs>
  <ScaleCrop>false</ScaleCrop>
  <Company>Microsoft</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xzbwork</dc:creator>
  <cp:lastModifiedBy>禹佳 李</cp:lastModifiedBy>
  <cp:revision>34</cp:revision>
  <dcterms:created xsi:type="dcterms:W3CDTF">2021-04-07T12:35:00Z</dcterms:created>
  <dcterms:modified xsi:type="dcterms:W3CDTF">2024-06-21T13:40:00Z</dcterms:modified>
</cp:coreProperties>
</file>