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桂林电子科技大学2022-2023学年 第1学期</w:t>
      </w: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 xml:space="preserve"> 程序设计与问题求解 </w:t>
      </w:r>
      <w:r>
        <w:rPr>
          <w:b/>
          <w:sz w:val="44"/>
          <w:szCs w:val="44"/>
        </w:rPr>
        <w:t xml:space="preserve"> 实验报告</w:t>
      </w:r>
    </w:p>
    <w:p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课号：2212749              任课老师：甘才军</w:t>
      </w:r>
    </w:p>
    <w:tbl>
      <w:tblPr>
        <w:tblStyle w:val="13"/>
        <w:tblW w:w="48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125"/>
        <w:gridCol w:w="799"/>
        <w:gridCol w:w="3384"/>
        <w:gridCol w:w="18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229" w:type="dxa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t>实验名称</w:t>
            </w:r>
          </w:p>
        </w:tc>
        <w:tc>
          <w:tcPr>
            <w:tcW w:w="8023" w:type="dxa"/>
            <w:gridSpan w:val="4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eastAsia="宋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实验五-链表程序设计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229" w:type="dxa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t>院    系</w:t>
            </w:r>
          </w:p>
        </w:tc>
        <w:tc>
          <w:tcPr>
            <w:tcW w:w="207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计算机与信息安全学院</w:t>
            </w:r>
          </w:p>
        </w:tc>
        <w:tc>
          <w:tcPr>
            <w:tcW w:w="781" w:type="dxa"/>
            <w:tcBorders>
              <w:top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t>专业</w:t>
            </w:r>
          </w:p>
        </w:tc>
        <w:tc>
          <w:tcPr>
            <w:tcW w:w="33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left"/>
              <w:rPr>
                <w:rFonts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b/>
                <w:color w:val="FF0000"/>
                <w:sz w:val="18"/>
                <w:szCs w:val="18"/>
                <w:lang w:val="en-US" w:eastAsia="zh-CN"/>
              </w:rPr>
              <w:t>XXXX</w:t>
            </w:r>
          </w:p>
        </w:tc>
        <w:tc>
          <w:tcPr>
            <w:tcW w:w="1854" w:type="dxa"/>
            <w:vMerge w:val="restart"/>
            <w:tcBorders>
              <w:top w:val="single" w:color="000000" w:sz="4" w:space="0"/>
              <w:left w:val="single" w:color="000000" w:sz="4" w:space="0"/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left"/>
              <w:rPr>
                <w:b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29" w:type="dxa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t>学    号</w:t>
            </w:r>
          </w:p>
        </w:tc>
        <w:tc>
          <w:tcPr>
            <w:tcW w:w="207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rPr>
                <w:rFonts w:eastAsia="宋体"/>
                <w:b/>
                <w:lang w:val="en-US" w:eastAsia="zh-CN"/>
              </w:rPr>
            </w:pPr>
            <w:r>
              <w:rPr>
                <w:b/>
                <w:color w:val="FF0000"/>
                <w:lang w:val="en-US" w:eastAsia="zh-CN"/>
              </w:rPr>
              <w:t>XXX</w:t>
            </w:r>
          </w:p>
        </w:tc>
        <w:tc>
          <w:tcPr>
            <w:tcW w:w="781" w:type="dxa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t>姓名</w:t>
            </w:r>
          </w:p>
        </w:tc>
        <w:tc>
          <w:tcPr>
            <w:tcW w:w="331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left"/>
              <w:rPr>
                <w:rFonts w:eastAsia="宋体"/>
                <w:b/>
                <w:lang w:val="en-US" w:eastAsia="zh-CN"/>
              </w:rPr>
            </w:pPr>
            <w:r>
              <w:rPr>
                <w:b/>
                <w:color w:val="FF0000"/>
                <w:lang w:val="en-US" w:eastAsia="zh-CN"/>
              </w:rPr>
              <w:t>XXX</w:t>
            </w:r>
          </w:p>
        </w:tc>
        <w:tc>
          <w:tcPr>
            <w:tcW w:w="1854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left"/>
              <w:rPr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229" w:type="dxa"/>
            <w:tcBorders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t>实验日期</w:t>
            </w:r>
          </w:p>
        </w:tc>
        <w:tc>
          <w:tcPr>
            <w:tcW w:w="6169" w:type="dxa"/>
            <w:gridSpan w:val="3"/>
            <w:tcBorders>
              <w:bottom w:val="doub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eastAsia="宋体"/>
                <w:b/>
                <w:lang w:val="en-US" w:eastAsia="zh-CN"/>
              </w:rPr>
            </w:pPr>
            <w:r>
              <w:rPr>
                <w:b/>
                <w:lang w:val="en-US" w:eastAsia="zh-CN"/>
              </w:rPr>
              <w:t>XXXX年X月X日</w:t>
            </w:r>
          </w:p>
        </w:tc>
        <w:tc>
          <w:tcPr>
            <w:tcW w:w="1854" w:type="dxa"/>
            <w:vMerge w:val="continue"/>
            <w:tcBorders>
              <w:left w:val="single" w:color="000000" w:sz="4" w:space="0"/>
              <w:bottom w:val="doub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b/>
              </w:rPr>
            </w:pPr>
          </w:p>
        </w:tc>
      </w:tr>
    </w:tbl>
    <w:p/>
    <w:p>
      <w:pPr>
        <w:pStyle w:val="2"/>
      </w:pPr>
      <w:r>
        <w:t>实验目的</w:t>
      </w:r>
    </w:p>
    <w:p>
      <w:pPr>
        <w:pStyle w:val="3"/>
        <w:ind w:firstLine="420"/>
      </w:pPr>
      <w:r>
        <w:t>（1）</w:t>
      </w:r>
      <w:r>
        <w:rPr>
          <w:lang w:val="en-US" w:eastAsia="zh-CN"/>
        </w:rPr>
        <w:t>XXX</w:t>
      </w:r>
      <w:r>
        <w:t>；</w:t>
      </w:r>
    </w:p>
    <w:p>
      <w:pPr>
        <w:pStyle w:val="3"/>
        <w:ind w:firstLine="420"/>
      </w:pPr>
      <w:r>
        <w:t>（2）</w:t>
      </w:r>
      <w:r>
        <w:rPr>
          <w:lang w:val="en-US" w:eastAsia="zh-CN"/>
        </w:rPr>
        <w:t>XXX</w:t>
      </w:r>
      <w:r>
        <w:t>；</w:t>
      </w:r>
    </w:p>
    <w:p>
      <w:pPr>
        <w:pStyle w:val="3"/>
        <w:ind w:firstLine="420"/>
        <w:rPr>
          <w:b/>
          <w:bCs/>
          <w:kern w:val="2"/>
          <w:sz w:val="30"/>
          <w:szCs w:val="30"/>
        </w:rPr>
      </w:pPr>
      <w:r>
        <w:t>（3）</w:t>
      </w:r>
      <w:r>
        <w:rPr>
          <w:lang w:val="en-US" w:eastAsia="zh-CN"/>
        </w:rPr>
        <w:t>XXX</w:t>
      </w:r>
      <w:r>
        <w:t>。</w:t>
      </w:r>
    </w:p>
    <w:p>
      <w:pPr>
        <w:pStyle w:val="2"/>
      </w:pPr>
      <w:r>
        <w:t>实验内容与步骤</w:t>
      </w:r>
    </w:p>
    <w:p>
      <w:pPr>
        <w:pStyle w:val="3"/>
        <w:ind w:firstLine="420"/>
        <w:rPr>
          <w:rFonts w:hint="eastAsia"/>
          <w:lang w:val="en-US" w:eastAsia="zh-CN"/>
        </w:rPr>
      </w:pPr>
      <w:r>
        <w:rPr>
          <w:lang w:eastAsia="zh-CN"/>
        </w:rPr>
        <w:t>实验任务</w:t>
      </w:r>
      <w:r>
        <w:t>：</w:t>
      </w:r>
      <w:r>
        <w:rPr>
          <w:lang w:eastAsia="zh-CN"/>
        </w:rPr>
        <w:t>详见</w:t>
      </w:r>
      <w:r>
        <w:rPr>
          <w:rFonts w:hint="eastAsia"/>
          <w:lang w:val="en-US" w:eastAsia="zh-CN"/>
        </w:rPr>
        <w:t>educoder平台普通作业“实验五-链表程序设计”</w:t>
      </w:r>
    </w:p>
    <w:p>
      <w:pPr>
        <w:pStyle w:val="3"/>
        <w:ind w:firstLine="422"/>
        <w:rPr>
          <w:b/>
          <w:lang w:val="en-US" w:eastAsia="zh-CN"/>
        </w:rPr>
      </w:pPr>
      <w:r>
        <w:rPr>
          <w:b/>
          <w:lang w:eastAsia="zh-CN"/>
        </w:rPr>
        <w:t>程序的编号：严格遵循统一规范，详见本课号的</w:t>
      </w:r>
      <w:r>
        <w:rPr>
          <w:b/>
          <w:lang w:val="en-US" w:eastAsia="zh-CN"/>
        </w:rPr>
        <w:t>QQ群。</w:t>
      </w:r>
    </w:p>
    <w:p>
      <w:pPr>
        <w:pStyle w:val="3"/>
        <w:ind w:firstLine="422"/>
        <w:rPr>
          <w:rFonts w:hint="eastAsia"/>
          <w:b/>
          <w:lang w:val="en-US" w:eastAsia="zh-CN"/>
        </w:rPr>
      </w:pPr>
      <w:r>
        <w:rPr>
          <w:b/>
          <w:lang w:val="en-US" w:eastAsia="zh-CN"/>
        </w:rPr>
        <w:t>请在下</w:t>
      </w:r>
      <w:r>
        <w:rPr>
          <w:rFonts w:hint="eastAsia"/>
          <w:b/>
          <w:lang w:val="en-US" w:eastAsia="zh-CN"/>
        </w:rPr>
        <w:t>面</w:t>
      </w:r>
      <w:r>
        <w:rPr>
          <w:b/>
          <w:lang w:val="en-US" w:eastAsia="zh-CN"/>
        </w:rPr>
        <w:t>贴出各个程序源码截图和程序运行画面截图（至少包含3组测试用例，确保测试用例覆盖所有典型场景）。</w:t>
      </w:r>
      <w:r>
        <w:rPr>
          <w:rFonts w:hint="eastAsia"/>
          <w:b/>
          <w:lang w:val="en-US" w:eastAsia="zh-CN"/>
        </w:rPr>
        <w:t>程序运行结果画面要包含你的学号和姓名信息。</w:t>
      </w:r>
      <w:bookmarkStart w:id="0" w:name="_GoBack"/>
      <w:bookmarkEnd w:id="0"/>
    </w:p>
    <w:p>
      <w:pPr>
        <w:pStyle w:val="3"/>
        <w:ind w:firstLine="422"/>
        <w:rPr>
          <w:rFonts w:hint="default"/>
          <w:b/>
          <w:lang w:val="en-US" w:eastAsia="zh-CN"/>
        </w:rPr>
      </w:pPr>
    </w:p>
    <w:p>
      <w:pPr>
        <w:pStyle w:val="3"/>
        <w:ind w:firstLine="420"/>
      </w:pPr>
    </w:p>
    <w:sectPr>
      <w:pgSz w:w="11906" w:h="16838"/>
      <w:pgMar w:top="567" w:right="1134" w:bottom="567" w:left="1134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楷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TeX Gyre Bon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 Gyre Bonum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Liberation Sans">
    <w:altName w:val="TeX Gyre Bonum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E4F23"/>
    <w:multiLevelType w:val="multilevel"/>
    <w:tmpl w:val="FBEE4F23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30"/>
        <w:szCs w:val="30"/>
      </w:rPr>
    </w:lvl>
    <w:lvl w:ilvl="1" w:tentative="0">
      <w:start w:val="1"/>
      <w:numFmt w:val="decimal"/>
      <w:pStyle w:val="4"/>
      <w:suff w:val="nothing"/>
      <w:lvlText w:val="%1.%2."/>
      <w:lvlJc w:val="left"/>
      <w:pPr>
        <w:tabs>
          <w:tab w:val="left" w:pos="0"/>
        </w:tabs>
        <w:ind w:left="0" w:firstLine="0"/>
      </w:pPr>
      <w:rPr>
        <w:sz w:val="28"/>
        <w:szCs w:val="28"/>
      </w:rPr>
    </w:lvl>
    <w:lvl w:ilvl="2" w:tentative="0">
      <w:start w:val="1"/>
      <w:numFmt w:val="decimal"/>
      <w:pStyle w:val="5"/>
      <w:suff w:val="nothing"/>
      <w:lvlText w:val="%1.%2.%3."/>
      <w:lvlJc w:val="left"/>
      <w:pPr>
        <w:tabs>
          <w:tab w:val="left" w:pos="0"/>
        </w:tabs>
        <w:ind w:left="0" w:firstLine="0"/>
      </w:pPr>
      <w:rPr>
        <w:sz w:val="24"/>
        <w:szCs w:val="24"/>
      </w:rPr>
    </w:lvl>
    <w:lvl w:ilvl="3" w:tentative="0">
      <w:start w:val="1"/>
      <w:numFmt w:val="decimal"/>
      <w:pStyle w:val="6"/>
      <w:suff w:val="nothing"/>
      <w:lvlText w:val="(%4)"/>
      <w:lvlJc w:val="left"/>
      <w:pPr>
        <w:tabs>
          <w:tab w:val="left" w:pos="0"/>
        </w:tabs>
        <w:ind w:left="0" w:firstLine="0"/>
      </w:pPr>
      <w:rPr>
        <w:b/>
        <w:i w:val="0"/>
        <w:sz w:val="24"/>
        <w:szCs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B99CB"/>
    <w:rsid w:val="5F7F3332"/>
    <w:rsid w:val="5FA337F4"/>
    <w:rsid w:val="6FD5C76E"/>
    <w:rsid w:val="B4E7EC5D"/>
    <w:rsid w:val="EFB7DE89"/>
    <w:rsid w:val="FDB2B5A0"/>
    <w:rsid w:val="FF9BCE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2"/>
      <w:sz w:val="30"/>
      <w:szCs w:val="30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4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outlineLvl w:val="3"/>
    </w:pPr>
    <w:rPr>
      <w:rFonts w:ascii="黑体" w:hAnsi="黑体" w:eastAsia="黑体"/>
      <w:b/>
      <w:bCs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文章正文"/>
    <w:basedOn w:val="1"/>
    <w:qFormat/>
    <w:uiPriority w:val="0"/>
    <w:pPr>
      <w:ind w:firstLine="200"/>
    </w:pPr>
    <w:rPr>
      <w:szCs w:val="21"/>
    </w:rPr>
  </w:style>
  <w:style w:type="paragraph" w:styleId="7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Balloon Text"/>
    <w:basedOn w:val="1"/>
    <w:link w:val="17"/>
    <w:qFormat/>
    <w:uiPriority w:val="0"/>
    <w:rPr>
      <w:sz w:val="18"/>
      <w:szCs w:val="18"/>
    </w:rPr>
  </w:style>
  <w:style w:type="paragraph" w:styleId="10">
    <w:name w:val="List"/>
    <w:basedOn w:val="8"/>
    <w:qFormat/>
    <w:uiPriority w:val="0"/>
    <w:rPr>
      <w:rFonts w:ascii="Times New Roman" w:hAnsi="Times New Roman" w:eastAsia="楷体" w:cs="Lucida Sans"/>
    </w:rPr>
  </w:style>
  <w:style w:type="paragraph" w:styleId="11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15">
    <w:name w:val="footnote reference"/>
    <w:qFormat/>
    <w:uiPriority w:val="0"/>
    <w:rPr>
      <w:vertAlign w:val="superscript"/>
    </w:rPr>
  </w:style>
  <w:style w:type="character" w:customStyle="1" w:styleId="16">
    <w:name w:val="Footnote Characters"/>
    <w:semiHidden/>
    <w:qFormat/>
    <w:uiPriority w:val="0"/>
    <w:rPr>
      <w:vertAlign w:val="superscript"/>
    </w:rPr>
  </w:style>
  <w:style w:type="character" w:customStyle="1" w:styleId="17">
    <w:name w:val="批注框文本 Char"/>
    <w:basedOn w:val="14"/>
    <w:link w:val="9"/>
    <w:qFormat/>
    <w:uiPriority w:val="0"/>
    <w:rPr>
      <w:kern w:val="2"/>
      <w:sz w:val="18"/>
      <w:szCs w:val="18"/>
    </w:rPr>
  </w:style>
  <w:style w:type="paragraph" w:customStyle="1" w:styleId="18">
    <w:name w:val="标题样式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customStyle="1" w:styleId="19">
    <w:name w:val="索引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customStyle="1" w:styleId="20">
    <w:name w:val="文章标题"/>
    <w:basedOn w:val="1"/>
    <w:next w:val="3"/>
    <w:qFormat/>
    <w:uiPriority w:val="0"/>
    <w:pPr>
      <w:jc w:val="center"/>
    </w:pPr>
    <w:rPr>
      <w:b/>
      <w:sz w:val="30"/>
      <w:szCs w:val="30"/>
    </w:rPr>
  </w:style>
  <w:style w:type="paragraph" w:customStyle="1" w:styleId="21">
    <w:name w:val="程序代码"/>
    <w:basedOn w:val="3"/>
    <w:qFormat/>
    <w:uiPriority w:val="0"/>
    <w:pPr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ind w:left="200" w:right="200" w:firstLine="0"/>
    </w:pPr>
  </w:style>
  <w:style w:type="paragraph" w:customStyle="1" w:styleId="22">
    <w:name w:val="居中图片"/>
    <w:basedOn w:val="1"/>
    <w:qFormat/>
    <w:uiPriority w:val="0"/>
    <w:pPr>
      <w:jc w:val="center"/>
    </w:pPr>
  </w:style>
  <w:style w:type="paragraph" w:customStyle="1" w:styleId="23">
    <w:name w:val="表格内容"/>
    <w:basedOn w:val="1"/>
    <w:qFormat/>
    <w:uiPriority w:val="0"/>
    <w:pPr>
      <w:widowControl w:val="0"/>
      <w:suppressLineNumbers/>
    </w:pPr>
  </w:style>
  <w:style w:type="paragraph" w:customStyle="1" w:styleId="24">
    <w:name w:val="表格标题"/>
    <w:basedOn w:val="2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Company>Microsoft</Company>
  <Pages>1</Pages>
  <Words>278</Words>
  <Characters>316</Characters>
  <Paragraphs>27</Paragraphs>
  <TotalTime>1</TotalTime>
  <ScaleCrop>false</ScaleCrop>
  <LinksUpToDate>false</LinksUpToDate>
  <CharactersWithSpaces>345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2021-10-14T09:11:00Z</dcterms:created>
  <dc:creator>User</dc:creator>
  <cp:lastModifiedBy>imagan</cp:lastModifiedBy>
  <dcterms:modified xsi:type="dcterms:W3CDTF">2022-12-03T08:39:50Z</dcterms:modified>
  <dc:title>1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