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3440B" w14:textId="77777777" w:rsidR="003D6627" w:rsidRPr="002F41A8" w:rsidRDefault="00971CEA" w:rsidP="00971CEA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="002F41A8" w:rsidRPr="002F41A8">
        <w:rPr>
          <w:rFonts w:hint="eastAsia"/>
          <w:sz w:val="32"/>
          <w:szCs w:val="32"/>
        </w:rPr>
        <w:t>20</w:t>
      </w:r>
      <w:r w:rsidR="00FC3CC0">
        <w:rPr>
          <w:sz w:val="32"/>
          <w:szCs w:val="32"/>
        </w:rPr>
        <w:t>2</w:t>
      </w:r>
      <w:r w:rsidR="00206F1E">
        <w:rPr>
          <w:sz w:val="32"/>
          <w:szCs w:val="32"/>
        </w:rPr>
        <w:t>3</w:t>
      </w:r>
      <w:r w:rsidR="002F41A8" w:rsidRPr="002F41A8">
        <w:rPr>
          <w:rFonts w:hint="eastAsia"/>
          <w:sz w:val="32"/>
          <w:szCs w:val="32"/>
        </w:rPr>
        <w:t>-20</w:t>
      </w:r>
      <w:r w:rsidR="00D30C68">
        <w:rPr>
          <w:rFonts w:hint="eastAsia"/>
          <w:sz w:val="32"/>
          <w:szCs w:val="32"/>
        </w:rPr>
        <w:t>2</w:t>
      </w:r>
      <w:r w:rsidR="00206F1E">
        <w:rPr>
          <w:sz w:val="32"/>
          <w:szCs w:val="32"/>
        </w:rPr>
        <w:t>4</w:t>
      </w:r>
      <w:r w:rsidR="002F41A8" w:rsidRPr="002F41A8">
        <w:rPr>
          <w:rFonts w:hint="eastAsia"/>
          <w:sz w:val="32"/>
          <w:szCs w:val="32"/>
        </w:rPr>
        <w:t>学年第</w:t>
      </w:r>
      <w:r w:rsidR="00330885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学期</w:t>
      </w:r>
    </w:p>
    <w:p w14:paraId="36961770" w14:textId="77777777" w:rsidR="00971CEA" w:rsidRPr="002B5A71" w:rsidRDefault="00772DBF" w:rsidP="002B5A71">
      <w:pPr>
        <w:jc w:val="center"/>
        <w:rPr>
          <w:b/>
          <w:sz w:val="28"/>
          <w:szCs w:val="28"/>
        </w:rPr>
      </w:pPr>
      <w:r w:rsidRPr="002B5A71">
        <w:rPr>
          <w:rFonts w:hint="eastAsia"/>
          <w:b/>
          <w:sz w:val="28"/>
          <w:szCs w:val="28"/>
        </w:rPr>
        <w:t>算法设计与分析</w:t>
      </w:r>
      <w:r w:rsidR="00971CEA" w:rsidRPr="002B5A71">
        <w:rPr>
          <w:rFonts w:hint="eastAsia"/>
          <w:b/>
          <w:sz w:val="28"/>
          <w:szCs w:val="28"/>
        </w:rPr>
        <w:t>实验报告</w:t>
      </w:r>
      <w:r w:rsidR="004B2BE8">
        <w:rPr>
          <w:rFonts w:hint="eastAsia"/>
          <w:b/>
          <w:sz w:val="28"/>
          <w:szCs w:val="28"/>
        </w:rPr>
        <w:t xml:space="preserve"> </w:t>
      </w:r>
      <w:r w:rsidR="004B2BE8">
        <w:rPr>
          <w:b/>
          <w:sz w:val="28"/>
          <w:szCs w:val="28"/>
        </w:rPr>
        <w:t xml:space="preserve">    </w:t>
      </w:r>
      <w:r w:rsidR="004B2BE8">
        <w:rPr>
          <w:rFonts w:hint="eastAsia"/>
          <w:b/>
          <w:sz w:val="28"/>
          <w:szCs w:val="28"/>
        </w:rPr>
        <w:t>课号：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487"/>
        <w:gridCol w:w="3578"/>
      </w:tblGrid>
      <w:tr w:rsidR="004B7D28" w14:paraId="0B7DEA49" w14:textId="77777777" w:rsidTr="00BE35B6">
        <w:trPr>
          <w:trHeight w:val="45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370DFB6E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737956" w14:textId="77777777" w:rsidR="004B7D28" w:rsidRPr="00BE35B6" w:rsidRDefault="00FC3CC0" w:rsidP="00FC3CC0">
            <w:pPr>
              <w:rPr>
                <w:b/>
                <w:sz w:val="24"/>
              </w:rPr>
            </w:pPr>
            <w:r w:rsidRPr="00FC3CC0">
              <w:rPr>
                <w:rFonts w:hint="eastAsia"/>
                <w:b/>
                <w:sz w:val="24"/>
              </w:rPr>
              <w:t>用分治法实现元素</w:t>
            </w:r>
            <w:r w:rsidRPr="00FC3CC0">
              <w:rPr>
                <w:b/>
                <w:sz w:val="24"/>
              </w:rPr>
              <w:t>的</w:t>
            </w:r>
            <w:r w:rsidRPr="00FC3CC0">
              <w:rPr>
                <w:rFonts w:hint="eastAsia"/>
                <w:b/>
                <w:sz w:val="24"/>
              </w:rPr>
              <w:t>归并与</w:t>
            </w:r>
            <w:r w:rsidRPr="00FC3CC0">
              <w:rPr>
                <w:b/>
                <w:sz w:val="24"/>
              </w:rPr>
              <w:t>检索</w:t>
            </w:r>
          </w:p>
        </w:tc>
        <w:tc>
          <w:tcPr>
            <w:tcW w:w="48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F02B1EF" w14:textId="77777777" w:rsidR="004B7D28" w:rsidRDefault="004B7D28" w:rsidP="00FD269B">
            <w:pPr>
              <w:jc w:val="center"/>
            </w:pPr>
          </w:p>
        </w:tc>
        <w:tc>
          <w:tcPr>
            <w:tcW w:w="35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70E18F" w14:textId="77777777" w:rsidR="004B7D28" w:rsidRDefault="006557C6">
            <w:r>
              <w:rPr>
                <w:rFonts w:hint="eastAsia"/>
              </w:rPr>
              <w:t>辅导教师</w:t>
            </w:r>
            <w:r w:rsidR="004B7D28">
              <w:rPr>
                <w:rFonts w:hint="eastAsia"/>
              </w:rPr>
              <w:t>意见：</w:t>
            </w:r>
          </w:p>
          <w:p w14:paraId="168A0C95" w14:textId="77777777" w:rsidR="004B7D28" w:rsidRDefault="004B7D28"/>
          <w:p w14:paraId="49117D9B" w14:textId="77777777" w:rsidR="004B7D28" w:rsidRDefault="004B7D28"/>
          <w:p w14:paraId="3F0C761B" w14:textId="77777777" w:rsidR="002B5A71" w:rsidRDefault="002B5A71"/>
          <w:p w14:paraId="5C1BB8A2" w14:textId="77777777" w:rsidR="00BE35B6" w:rsidRPr="00BE35B6" w:rsidRDefault="00BE35B6"/>
          <w:p w14:paraId="2E86FBFD" w14:textId="77777777" w:rsidR="004B7D28" w:rsidRDefault="004B7D28" w:rsidP="005F02FD">
            <w:r>
              <w:rPr>
                <w:rFonts w:hint="eastAsia"/>
              </w:rPr>
              <w:t>成绩</w:t>
            </w:r>
            <w:r w:rsidR="002B5A71">
              <w:rPr>
                <w:rFonts w:hint="eastAsia"/>
              </w:rPr>
              <w:t xml:space="preserve">          </w:t>
            </w:r>
            <w:r w:rsidR="006557C6">
              <w:rPr>
                <w:rFonts w:hint="eastAsia"/>
              </w:rPr>
              <w:t>教师签名：</w:t>
            </w:r>
            <w:proofErr w:type="gramStart"/>
            <w:r w:rsidR="002B5A71">
              <w:rPr>
                <w:rFonts w:hint="eastAsia"/>
              </w:rPr>
              <w:t>王代君</w:t>
            </w:r>
            <w:proofErr w:type="gramEnd"/>
          </w:p>
        </w:tc>
      </w:tr>
      <w:tr w:rsidR="004B7D28" w14:paraId="2745E2B8" w14:textId="77777777" w:rsidTr="00BE35B6">
        <w:trPr>
          <w:trHeight w:val="47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7891B008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1B27FC" w14:textId="77777777" w:rsidR="004B7D28" w:rsidRPr="002F41A8" w:rsidRDefault="002F41A8" w:rsidP="00330885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 w:rsidR="00330885"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D99271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D3ACC0" w14:textId="4D228D66" w:rsidR="004B7D28" w:rsidRPr="00DE137A" w:rsidRDefault="001E666B" w:rsidP="00106B53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432716">
              <w:rPr>
                <w:rFonts w:hint="eastAsia"/>
                <w:b/>
                <w:sz w:val="18"/>
                <w:szCs w:val="18"/>
              </w:rPr>
              <w:t>软件工程</w:t>
            </w: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972854" w14:textId="77777777" w:rsidR="004B7D28" w:rsidRDefault="004B7D28" w:rsidP="00FD269B">
            <w:pPr>
              <w:jc w:val="center"/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9F2EB9D" w14:textId="77777777" w:rsidR="004B7D28" w:rsidRDefault="004B7D28" w:rsidP="005F02FD"/>
        </w:tc>
      </w:tr>
      <w:tr w:rsidR="004B7D28" w14:paraId="75278F07" w14:textId="77777777" w:rsidTr="00BE35B6">
        <w:trPr>
          <w:trHeight w:val="469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3F1769E9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46EAE9" w14:textId="0F050813" w:rsidR="004B7D28" w:rsidRPr="00FD269B" w:rsidRDefault="00432716" w:rsidP="00C22D23">
            <w:pPr>
              <w:rPr>
                <w:b/>
              </w:rPr>
            </w:pPr>
            <w:r>
              <w:rPr>
                <w:rFonts w:hint="eastAsia"/>
                <w:b/>
              </w:rPr>
              <w:t>2200350204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BAEA943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A04728" w14:textId="3F042270" w:rsidR="004B7D28" w:rsidRPr="00FD269B" w:rsidRDefault="00432716" w:rsidP="002F41A8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李禹佳</w:t>
            </w:r>
            <w:proofErr w:type="gramEnd"/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D6AD43" w14:textId="77777777" w:rsidR="004B7D28" w:rsidRDefault="004B7D28" w:rsidP="00FD269B">
            <w:pPr>
              <w:jc w:val="center"/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FC1B41C" w14:textId="77777777" w:rsidR="004B7D28" w:rsidRDefault="004B7D28" w:rsidP="005F02FD"/>
        </w:tc>
      </w:tr>
      <w:tr w:rsidR="00BD530A" w14:paraId="212DB7E3" w14:textId="77777777" w:rsidTr="00BE35B6">
        <w:trPr>
          <w:trHeight w:val="468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09A6FF4D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9CD4E8" w14:textId="77777777" w:rsidR="00BD530A" w:rsidRPr="00FD269B" w:rsidRDefault="000B576A" w:rsidP="00206F1E">
            <w:pPr>
              <w:jc w:val="center"/>
              <w:rPr>
                <w:b/>
              </w:rPr>
            </w:pPr>
            <w:r w:rsidRPr="00FD269B">
              <w:rPr>
                <w:rFonts w:hint="eastAsia"/>
                <w:b/>
              </w:rPr>
              <w:t>20</w:t>
            </w:r>
            <w:r w:rsidR="002E7A24">
              <w:rPr>
                <w:rFonts w:hint="eastAsia"/>
                <w:b/>
              </w:rPr>
              <w:t>2</w:t>
            </w:r>
            <w:r w:rsidR="00206F1E">
              <w:rPr>
                <w:b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29A0C15E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26FB02" w14:textId="72F101C7" w:rsidR="00BD530A" w:rsidRPr="00FD269B" w:rsidRDefault="00432716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D78369F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D442C3" w14:textId="6E3AFF57" w:rsidR="00BD530A" w:rsidRPr="00FD269B" w:rsidRDefault="00FC3CC0" w:rsidP="00FD269B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432716">
              <w:rPr>
                <w:rFonts w:hint="eastAsia"/>
                <w:b/>
              </w:rPr>
              <w:t>30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511F3E1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C5CBB0" w14:textId="77777777" w:rsidR="00BD530A" w:rsidRDefault="00BD530A" w:rsidP="00FD269B">
            <w:pPr>
              <w:wordWrap w:val="0"/>
              <w:ind w:left="57"/>
              <w:jc w:val="right"/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B240DAF" w14:textId="77777777" w:rsidR="00BD530A" w:rsidRDefault="00BD530A" w:rsidP="005F02FD"/>
        </w:tc>
      </w:tr>
      <w:tr w:rsidR="004B7D28" w14:paraId="01BED8AB" w14:textId="77777777" w:rsidTr="00BE35B6">
        <w:trPr>
          <w:trHeight w:val="74"/>
          <w:jc w:val="center"/>
        </w:trPr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1F4339D" w14:textId="77777777" w:rsidR="004B7D28" w:rsidRDefault="004B7D28" w:rsidP="00FD269B">
            <w:pPr>
              <w:jc w:val="center"/>
            </w:pPr>
          </w:p>
        </w:tc>
        <w:tc>
          <w:tcPr>
            <w:tcW w:w="4472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06CF80F" w14:textId="77777777" w:rsidR="004B7D28" w:rsidRDefault="004B7D28" w:rsidP="00FD269B">
            <w:pPr>
              <w:jc w:val="center"/>
            </w:pPr>
          </w:p>
        </w:tc>
        <w:tc>
          <w:tcPr>
            <w:tcW w:w="487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53230" w14:textId="77777777" w:rsidR="004B7D28" w:rsidRDefault="004B7D28" w:rsidP="00FD269B">
            <w:pPr>
              <w:jc w:val="center"/>
            </w:pPr>
          </w:p>
        </w:tc>
        <w:tc>
          <w:tcPr>
            <w:tcW w:w="3578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3E133401" w14:textId="77777777" w:rsidR="004B7D28" w:rsidRDefault="004B7D28" w:rsidP="005F02FD"/>
        </w:tc>
      </w:tr>
    </w:tbl>
    <w:p w14:paraId="118AC47B" w14:textId="77777777" w:rsidR="001B2178" w:rsidRPr="00FB4F86" w:rsidRDefault="009C40E2" w:rsidP="001B2178">
      <w:pPr>
        <w:spacing w:line="80" w:lineRule="atLeast"/>
        <w:ind w:leftChars="-86" w:left="-181" w:firstLineChars="1180" w:firstLine="3317"/>
        <w:rPr>
          <w:rFonts w:ascii="黑体" w:eastAsia="黑体"/>
          <w:sz w:val="28"/>
          <w:szCs w:val="28"/>
        </w:rPr>
      </w:pPr>
      <w:r>
        <w:rPr>
          <w:rFonts w:eastAsia="楷体_GB2312" w:hint="eastAsia"/>
          <w:b/>
          <w:bCs/>
          <w:sz w:val="28"/>
        </w:rPr>
        <w:t xml:space="preserve">  </w:t>
      </w:r>
      <w:r w:rsidR="00000000">
        <w:rPr>
          <w:noProof/>
          <w:sz w:val="20"/>
        </w:rPr>
        <w:pict w14:anchorId="743741DE">
          <v:line id="Line 3" o:spid="_x0000_s2051" style="position:absolute;left:0;text-align:left;flip:y;z-index:251660288;visibility:visible;mso-position-horizontal-relative:text;mso-position-vertical-relative:text" from="-45pt,1.85pt" to="459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" strokecolor="#739cc3" strokeweight="1.25pt"/>
        </w:pict>
      </w:r>
      <w:r w:rsidR="00000000">
        <w:rPr>
          <w:noProof/>
          <w:sz w:val="20"/>
        </w:rPr>
        <w:pict w14:anchorId="06E6C827">
          <v:line id="Line 4" o:spid="_x0000_s2052" style="position:absolute;left:0;text-align:left;z-index:251661312;visibility:visible;mso-position-horizontal-relative:text;mso-position-vertical-relative:text" from="-48pt,2.3pt" to="456.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" strokecolor="#739cc3" strokeweight="1.25pt"/>
        </w:pict>
      </w:r>
      <w:r w:rsidR="001B2178" w:rsidRPr="0081271D">
        <w:rPr>
          <w:rFonts w:ascii="黑体" w:eastAsia="黑体" w:hint="eastAsia"/>
          <w:sz w:val="28"/>
          <w:szCs w:val="28"/>
        </w:rPr>
        <w:t>实验一、</w:t>
      </w:r>
      <w:r w:rsidR="00FC3CC0" w:rsidRPr="00FC3CC0">
        <w:rPr>
          <w:rFonts w:hint="eastAsia"/>
          <w:b/>
          <w:sz w:val="24"/>
        </w:rPr>
        <w:t>用分治法实现元素</w:t>
      </w:r>
      <w:r w:rsidR="00FC3CC0" w:rsidRPr="00FC3CC0">
        <w:rPr>
          <w:b/>
          <w:sz w:val="24"/>
        </w:rPr>
        <w:t>的</w:t>
      </w:r>
      <w:r w:rsidR="00FC3CC0" w:rsidRPr="00FC3CC0">
        <w:rPr>
          <w:rFonts w:hint="eastAsia"/>
          <w:b/>
          <w:sz w:val="24"/>
        </w:rPr>
        <w:t>归并与</w:t>
      </w:r>
      <w:r w:rsidR="00FC3CC0" w:rsidRPr="00FC3CC0">
        <w:rPr>
          <w:b/>
          <w:sz w:val="24"/>
        </w:rPr>
        <w:t>检索</w:t>
      </w:r>
    </w:p>
    <w:p w14:paraId="13A06A8C" w14:textId="77777777" w:rsidR="001B2178" w:rsidRPr="00025A42" w:rsidRDefault="001B2178" w:rsidP="001B2178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 w:rsidRPr="00025A42">
        <w:rPr>
          <w:rFonts w:ascii="宋体" w:hAnsi="宋体" w:hint="eastAsia"/>
          <w:sz w:val="24"/>
        </w:rPr>
        <w:t>实验目的</w:t>
      </w:r>
    </w:p>
    <w:p w14:paraId="0C242865" w14:textId="77777777" w:rsidR="00FC3CC0" w:rsidRPr="00FC3CC0" w:rsidRDefault="00FC3CC0" w:rsidP="00FC3CC0">
      <w:pPr>
        <w:pStyle w:val="ab"/>
        <w:spacing w:line="80" w:lineRule="atLeast"/>
        <w:ind w:left="576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）掌握分治策略求解问题的基本原理、基本设计流程；</w:t>
      </w:r>
    </w:p>
    <w:p w14:paraId="622E729F" w14:textId="77777777" w:rsidR="00FC3CC0" w:rsidRPr="00FC3CC0" w:rsidRDefault="00FC3CC0" w:rsidP="00FC3CC0">
      <w:pPr>
        <w:pStyle w:val="ab"/>
        <w:spacing w:line="80" w:lineRule="atLeast"/>
        <w:ind w:left="576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C3CC0">
        <w:t>掌握</w:t>
      </w:r>
      <w:r w:rsidRPr="00FC3CC0">
        <w:rPr>
          <w:rFonts w:hint="eastAsia"/>
        </w:rPr>
        <w:t>分治算法的时间复杂</w:t>
      </w:r>
      <w:proofErr w:type="gramStart"/>
      <w:r w:rsidRPr="00FC3CC0">
        <w:rPr>
          <w:rFonts w:hint="eastAsia"/>
        </w:rPr>
        <w:t>度分析</w:t>
      </w:r>
      <w:proofErr w:type="gramEnd"/>
      <w:r w:rsidRPr="00FC3CC0">
        <w:rPr>
          <w:rFonts w:hint="eastAsia"/>
        </w:rPr>
        <w:t>方法；</w:t>
      </w:r>
    </w:p>
    <w:p w14:paraId="2AF025FD" w14:textId="77777777" w:rsidR="001B2178" w:rsidRPr="00FC3CC0" w:rsidRDefault="00FC3CC0" w:rsidP="00FC3CC0">
      <w:pPr>
        <w:pStyle w:val="ab"/>
        <w:spacing w:line="80" w:lineRule="atLeast"/>
        <w:ind w:left="576" w:firstLineChars="0" w:firstLine="0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C3CC0">
        <w:t>掌握</w:t>
      </w:r>
      <w:r w:rsidRPr="00FC3CC0">
        <w:rPr>
          <w:rFonts w:hint="eastAsia"/>
        </w:rPr>
        <w:t>归并排序、二分</w:t>
      </w:r>
      <w:r w:rsidRPr="00FC3CC0">
        <w:t>检索</w:t>
      </w:r>
      <w:r w:rsidRPr="00FC3CC0">
        <w:rPr>
          <w:rFonts w:hint="eastAsia"/>
        </w:rPr>
        <w:t>算法。</w:t>
      </w:r>
    </w:p>
    <w:p w14:paraId="59EE27C9" w14:textId="77777777" w:rsidR="001B2178" w:rsidRPr="001B2178" w:rsidRDefault="001B2178" w:rsidP="001B2178">
      <w:pPr>
        <w:pStyle w:val="3"/>
        <w:numPr>
          <w:ilvl w:val="0"/>
          <w:numId w:val="4"/>
        </w:numPr>
        <w:spacing w:before="0" w:after="0" w:line="240" w:lineRule="auto"/>
        <w:rPr>
          <w:rFonts w:ascii="Times New Roman" w:hAnsi="Times New Roman"/>
          <w:b w:val="0"/>
          <w:bCs w:val="0"/>
          <w:sz w:val="21"/>
          <w:szCs w:val="24"/>
        </w:rPr>
      </w:pPr>
      <w:r w:rsidRPr="008738DD">
        <w:rPr>
          <w:rFonts w:ascii="宋体" w:hAnsi="宋体" w:hint="eastAsia"/>
          <w:sz w:val="24"/>
        </w:rPr>
        <w:t>实验内容</w:t>
      </w:r>
    </w:p>
    <w:p w14:paraId="207931CC" w14:textId="77777777" w:rsidR="00A1717A" w:rsidRPr="00A1717A" w:rsidRDefault="00A1717A" w:rsidP="00A1717A">
      <w:pPr>
        <w:pStyle w:val="ab"/>
        <w:spacing w:line="400" w:lineRule="exact"/>
        <w:ind w:left="576" w:firstLineChars="0" w:firstLine="0"/>
        <w:rPr>
          <w:szCs w:val="20"/>
        </w:rPr>
      </w:pPr>
      <w:r w:rsidRPr="00A1717A">
        <w:rPr>
          <w:rFonts w:hint="eastAsia"/>
          <w:szCs w:val="20"/>
        </w:rPr>
        <w:t>随机生成</w:t>
      </w:r>
      <w:r w:rsidRPr="00A1717A">
        <w:rPr>
          <w:rFonts w:hint="eastAsia"/>
          <w:szCs w:val="20"/>
        </w:rPr>
        <w:t>20</w:t>
      </w:r>
      <w:r w:rsidRPr="00A1717A">
        <w:rPr>
          <w:rFonts w:hint="eastAsia"/>
          <w:szCs w:val="20"/>
        </w:rPr>
        <w:t>个从</w:t>
      </w:r>
      <w:r w:rsidRPr="00A1717A">
        <w:rPr>
          <w:rFonts w:hint="eastAsia"/>
          <w:szCs w:val="20"/>
        </w:rPr>
        <w:t>1</w:t>
      </w:r>
      <w:r w:rsidRPr="00A1717A">
        <w:rPr>
          <w:rFonts w:hint="eastAsia"/>
          <w:szCs w:val="20"/>
        </w:rPr>
        <w:t>－</w:t>
      </w:r>
      <w:r w:rsidRPr="00A1717A">
        <w:rPr>
          <w:rFonts w:hint="eastAsia"/>
          <w:szCs w:val="20"/>
        </w:rPr>
        <w:t>100</w:t>
      </w:r>
      <w:r w:rsidRPr="00A1717A">
        <w:rPr>
          <w:rFonts w:hint="eastAsia"/>
          <w:szCs w:val="20"/>
        </w:rPr>
        <w:t>之间的随机数，用</w:t>
      </w:r>
      <w:r w:rsidRPr="001F3A1D">
        <w:rPr>
          <w:rFonts w:hint="eastAsia"/>
        </w:rPr>
        <w:t>归并</w:t>
      </w:r>
      <w:r w:rsidRPr="001F3A1D">
        <w:t>排序和二分检索</w:t>
      </w:r>
      <w:r w:rsidRPr="00A1717A">
        <w:rPr>
          <w:rFonts w:hint="eastAsia"/>
          <w:szCs w:val="20"/>
        </w:rPr>
        <w:t>实现元素的查找</w:t>
      </w:r>
      <w:r w:rsidRPr="001F3A1D">
        <w:rPr>
          <w:rFonts w:hint="eastAsia"/>
        </w:rPr>
        <w:t>算法。</w:t>
      </w:r>
    </w:p>
    <w:p w14:paraId="6478288A" w14:textId="77777777" w:rsidR="001B2178" w:rsidRPr="00212CB3" w:rsidRDefault="001B2178" w:rsidP="001B2178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 w:rsidRPr="00212CB3">
        <w:rPr>
          <w:rFonts w:ascii="宋体" w:hAnsi="宋体" w:hint="eastAsia"/>
          <w:sz w:val="24"/>
        </w:rPr>
        <w:t>分析</w:t>
      </w:r>
    </w:p>
    <w:p w14:paraId="70B81045" w14:textId="03B9A4A3" w:rsidR="001B2178" w:rsidRPr="00432716" w:rsidRDefault="00432716" w:rsidP="00432716">
      <w:pPr>
        <w:spacing w:line="80" w:lineRule="atLeast"/>
        <w:ind w:firstLineChars="200" w:firstLine="482"/>
        <w:rPr>
          <w:rFonts w:hint="eastAsia"/>
        </w:rPr>
      </w:pPr>
      <w:r>
        <w:rPr>
          <w:rFonts w:asciiTheme="minorEastAsia" w:eastAsiaTheme="minorEastAsia" w:hAnsiTheme="minorEastAsia" w:hint="eastAsia"/>
          <w:b/>
          <w:sz w:val="24"/>
        </w:rPr>
        <w:t>首先使用Random类生成20个1到100之间的随机整数，然后使用归并排序算法对生成的随机数进行排序。最后使用二分查找算法在排序后的数组重查找指定元素。</w:t>
      </w:r>
    </w:p>
    <w:p w14:paraId="6055149C" w14:textId="7F9E9C3C" w:rsidR="001B2178" w:rsidRDefault="001B2178" w:rsidP="001B2178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</w:p>
    <w:p w14:paraId="3B049417" w14:textId="5E7B84C7" w:rsidR="002B5DF2" w:rsidRDefault="00B1328D" w:rsidP="00B1328D">
      <w:pPr>
        <w:rPr>
          <w:rFonts w:asciiTheme="minorEastAsia" w:eastAsiaTheme="minorEastAsia" w:hAnsiTheme="minorEastAsia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092C01D1" wp14:editId="3904F605">
            <wp:extent cx="6290310" cy="3912870"/>
            <wp:effectExtent l="0" t="0" r="0" b="0"/>
            <wp:docPr id="1934691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91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B876" w14:textId="413ED0BD" w:rsidR="00B1328D" w:rsidRPr="00B1328D" w:rsidRDefault="00B1328D" w:rsidP="00B1328D">
      <w:pPr>
        <w:ind w:firstLine="420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错误结果原因：未将正确顺序排入数组</w:t>
      </w:r>
    </w:p>
    <w:p w14:paraId="1FAC5C4B" w14:textId="5C6A6A63" w:rsidR="00432716" w:rsidRPr="005B5F77" w:rsidRDefault="00432716" w:rsidP="001B2178">
      <w:pPr>
        <w:rPr>
          <w:rFonts w:asciiTheme="minorEastAsia" w:eastAsiaTheme="minorEastAsia" w:hAnsiTheme="minorEastAsia" w:hint="eastAsia"/>
          <w:b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79804F2C" wp14:editId="7FB2D89C">
            <wp:extent cx="6290310" cy="3616960"/>
            <wp:effectExtent l="0" t="0" r="0" b="0"/>
            <wp:docPr id="1752289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89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1404" w14:textId="0B2CCCE4" w:rsidR="001B2178" w:rsidRPr="00330885" w:rsidRDefault="001B2178" w:rsidP="001B2178">
      <w:pPr>
        <w:rPr>
          <w:rFonts w:ascii="黑体" w:eastAsia="黑体"/>
          <w:b/>
          <w:color w:val="FF0000"/>
          <w:sz w:val="24"/>
        </w:rPr>
      </w:pPr>
    </w:p>
    <w:p w14:paraId="7FB6B93D" w14:textId="77777777" w:rsidR="001B2178" w:rsidRPr="007F408B" w:rsidRDefault="001B2178" w:rsidP="001B2178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 w:rsidRPr="007F408B">
        <w:rPr>
          <w:rFonts w:ascii="宋体" w:hAnsi="宋体" w:hint="eastAsia"/>
          <w:sz w:val="24"/>
        </w:rPr>
        <w:t>实验体会</w:t>
      </w:r>
    </w:p>
    <w:p w14:paraId="1FED468F" w14:textId="664797CA" w:rsidR="005C784B" w:rsidRPr="00B1328D" w:rsidRDefault="001025F4" w:rsidP="00106B53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     </w:t>
      </w:r>
      <w:r w:rsidR="00B1328D" w:rsidRPr="00B1328D">
        <w:rPr>
          <w:rFonts w:asciiTheme="minorEastAsia" w:eastAsiaTheme="minorEastAsia" w:hAnsiTheme="minorEastAsia" w:hint="eastAsia"/>
          <w:b/>
          <w:sz w:val="24"/>
        </w:rPr>
        <w:t>程序通过生成20个1至100的随机数，并使用归并排序对其进行排序，最后通过递归实现二分查找算法。归并排序利用分治法将数组分成小部分排序再合并，确保了排序的稳定性和高效性。二分查找通过递归不断缩小查找范围，高效地查找目标值。过程中，处理了数组边界条件和内存管理问题，确保程序的健壮性。算法体现了分治法和递归的强大，同时通过实际应用，增强了对排序和搜索算法的理解。主要收获包括对递归、分治策略及数组处理技巧的深入掌握。</w:t>
      </w:r>
    </w:p>
    <w:p w14:paraId="6CB896EA" w14:textId="7625226D" w:rsidR="005C784B" w:rsidRDefault="00B1328D" w:rsidP="00320F11">
      <w:pPr>
        <w:ind w:firstLineChars="150" w:firstLine="316"/>
        <w:jc w:val="left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</w:p>
    <w:p w14:paraId="00828D57" w14:textId="77777777" w:rsidR="00106B53" w:rsidRDefault="00106B53" w:rsidP="005C784B">
      <w:pPr>
        <w:ind w:firstLineChars="150" w:firstLine="316"/>
        <w:jc w:val="left"/>
        <w:rPr>
          <w:b/>
        </w:rPr>
      </w:pPr>
    </w:p>
    <w:p w14:paraId="2B74FFAC" w14:textId="77777777" w:rsidR="00106B53" w:rsidRDefault="00106B53" w:rsidP="005C784B">
      <w:pPr>
        <w:ind w:firstLineChars="150" w:firstLine="316"/>
        <w:jc w:val="left"/>
        <w:rPr>
          <w:b/>
        </w:rPr>
      </w:pPr>
    </w:p>
    <w:p w14:paraId="428144C0" w14:textId="77777777" w:rsidR="00106B53" w:rsidRDefault="00106B53" w:rsidP="005C784B">
      <w:pPr>
        <w:ind w:firstLineChars="150" w:firstLine="316"/>
        <w:jc w:val="left"/>
        <w:rPr>
          <w:b/>
        </w:rPr>
      </w:pPr>
    </w:p>
    <w:sectPr w:rsidR="00106B53" w:rsidSect="002B5A71">
      <w:pgSz w:w="11906" w:h="16838"/>
      <w:pgMar w:top="709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7565C" w14:textId="77777777" w:rsidR="009A610C" w:rsidRDefault="009A610C">
      <w:r>
        <w:separator/>
      </w:r>
    </w:p>
  </w:endnote>
  <w:endnote w:type="continuationSeparator" w:id="0">
    <w:p w14:paraId="0F5A71A5" w14:textId="77777777" w:rsidR="009A610C" w:rsidRDefault="009A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681B9" w14:textId="77777777" w:rsidR="009A610C" w:rsidRDefault="009A610C">
      <w:r>
        <w:separator/>
      </w:r>
    </w:p>
  </w:footnote>
  <w:footnote w:type="continuationSeparator" w:id="0">
    <w:p w14:paraId="3548B186" w14:textId="77777777" w:rsidR="009A610C" w:rsidRDefault="009A6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6805"/>
    <w:multiLevelType w:val="hybridMultilevel"/>
    <w:tmpl w:val="F4749D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E90C0A46">
      <w:start w:val="1"/>
      <w:numFmt w:val="decimal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A9D2988"/>
    <w:multiLevelType w:val="hybridMultilevel"/>
    <w:tmpl w:val="F196A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F4A4C"/>
    <w:multiLevelType w:val="hybridMultilevel"/>
    <w:tmpl w:val="83283AB2"/>
    <w:lvl w:ilvl="0" w:tplc="2392E93E">
      <w:start w:val="1"/>
      <w:numFmt w:val="japaneseCounting"/>
      <w:lvlText w:val="%1、"/>
      <w:lvlJc w:val="left"/>
      <w:pPr>
        <w:ind w:left="576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  <w:rPr>
        <w:rFonts w:cs="Times New Roman"/>
      </w:rPr>
    </w:lvl>
  </w:abstractNum>
  <w:num w:numId="1" w16cid:durableId="1618415754">
    <w:abstractNumId w:val="1"/>
  </w:num>
  <w:num w:numId="2" w16cid:durableId="926579227">
    <w:abstractNumId w:val="0"/>
  </w:num>
  <w:num w:numId="3" w16cid:durableId="271673460">
    <w:abstractNumId w:val="2"/>
  </w:num>
  <w:num w:numId="4" w16cid:durableId="11437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CEA"/>
    <w:rsid w:val="00013DD0"/>
    <w:rsid w:val="00020EED"/>
    <w:rsid w:val="00026D2E"/>
    <w:rsid w:val="000525C3"/>
    <w:rsid w:val="000534A9"/>
    <w:rsid w:val="00097DCF"/>
    <w:rsid w:val="000A4C9D"/>
    <w:rsid w:val="000B576A"/>
    <w:rsid w:val="000B7910"/>
    <w:rsid w:val="000D6BB8"/>
    <w:rsid w:val="001025F4"/>
    <w:rsid w:val="00106B53"/>
    <w:rsid w:val="001104A0"/>
    <w:rsid w:val="0011403A"/>
    <w:rsid w:val="00120700"/>
    <w:rsid w:val="00164C14"/>
    <w:rsid w:val="001B0662"/>
    <w:rsid w:val="001B2178"/>
    <w:rsid w:val="001E666B"/>
    <w:rsid w:val="001E70DE"/>
    <w:rsid w:val="001F058C"/>
    <w:rsid w:val="00206F1E"/>
    <w:rsid w:val="00244F22"/>
    <w:rsid w:val="00247B84"/>
    <w:rsid w:val="00271121"/>
    <w:rsid w:val="002B5A71"/>
    <w:rsid w:val="002B5DF2"/>
    <w:rsid w:val="002D580A"/>
    <w:rsid w:val="002E7A24"/>
    <w:rsid w:val="002F3353"/>
    <w:rsid w:val="002F41A8"/>
    <w:rsid w:val="00320F11"/>
    <w:rsid w:val="003238CE"/>
    <w:rsid w:val="0032549F"/>
    <w:rsid w:val="00327F41"/>
    <w:rsid w:val="00330885"/>
    <w:rsid w:val="003639C1"/>
    <w:rsid w:val="00397F8D"/>
    <w:rsid w:val="003B2077"/>
    <w:rsid w:val="003D6627"/>
    <w:rsid w:val="00403502"/>
    <w:rsid w:val="004246D5"/>
    <w:rsid w:val="00432716"/>
    <w:rsid w:val="00481BCB"/>
    <w:rsid w:val="004A2F57"/>
    <w:rsid w:val="004B2BE8"/>
    <w:rsid w:val="004B7D28"/>
    <w:rsid w:val="004C46B3"/>
    <w:rsid w:val="004D4DBB"/>
    <w:rsid w:val="004D6077"/>
    <w:rsid w:val="005515E7"/>
    <w:rsid w:val="0058462F"/>
    <w:rsid w:val="00591F75"/>
    <w:rsid w:val="005950C3"/>
    <w:rsid w:val="005B5F77"/>
    <w:rsid w:val="005C784B"/>
    <w:rsid w:val="005E5374"/>
    <w:rsid w:val="005F02FD"/>
    <w:rsid w:val="005F7260"/>
    <w:rsid w:val="00612E16"/>
    <w:rsid w:val="0061540A"/>
    <w:rsid w:val="006557C6"/>
    <w:rsid w:val="0067652C"/>
    <w:rsid w:val="006A731B"/>
    <w:rsid w:val="006E0855"/>
    <w:rsid w:val="007345C8"/>
    <w:rsid w:val="00742D59"/>
    <w:rsid w:val="00760A0E"/>
    <w:rsid w:val="00772353"/>
    <w:rsid w:val="00772DBF"/>
    <w:rsid w:val="00781868"/>
    <w:rsid w:val="00795609"/>
    <w:rsid w:val="007F34A1"/>
    <w:rsid w:val="00802712"/>
    <w:rsid w:val="00817DB2"/>
    <w:rsid w:val="008244A4"/>
    <w:rsid w:val="00870078"/>
    <w:rsid w:val="00871833"/>
    <w:rsid w:val="008766AE"/>
    <w:rsid w:val="0088170F"/>
    <w:rsid w:val="00887494"/>
    <w:rsid w:val="008A2046"/>
    <w:rsid w:val="008B05F8"/>
    <w:rsid w:val="008B51A8"/>
    <w:rsid w:val="00905D43"/>
    <w:rsid w:val="00914229"/>
    <w:rsid w:val="00914BEB"/>
    <w:rsid w:val="00945145"/>
    <w:rsid w:val="00971CEA"/>
    <w:rsid w:val="00981572"/>
    <w:rsid w:val="009928C7"/>
    <w:rsid w:val="009A610C"/>
    <w:rsid w:val="009C40E2"/>
    <w:rsid w:val="009C4C4C"/>
    <w:rsid w:val="009F5629"/>
    <w:rsid w:val="00A03F5C"/>
    <w:rsid w:val="00A1717A"/>
    <w:rsid w:val="00A3674F"/>
    <w:rsid w:val="00A54F18"/>
    <w:rsid w:val="00A56232"/>
    <w:rsid w:val="00A72958"/>
    <w:rsid w:val="00A829CC"/>
    <w:rsid w:val="00A8608C"/>
    <w:rsid w:val="00A86764"/>
    <w:rsid w:val="00AC27CE"/>
    <w:rsid w:val="00AC45F0"/>
    <w:rsid w:val="00AC6128"/>
    <w:rsid w:val="00AD5102"/>
    <w:rsid w:val="00AF781B"/>
    <w:rsid w:val="00AF78DC"/>
    <w:rsid w:val="00B1328D"/>
    <w:rsid w:val="00B475A4"/>
    <w:rsid w:val="00B64244"/>
    <w:rsid w:val="00BA2A6D"/>
    <w:rsid w:val="00BA6D02"/>
    <w:rsid w:val="00BD530A"/>
    <w:rsid w:val="00BE35B6"/>
    <w:rsid w:val="00C15C2B"/>
    <w:rsid w:val="00C22D23"/>
    <w:rsid w:val="00C23421"/>
    <w:rsid w:val="00C5353D"/>
    <w:rsid w:val="00C61CB5"/>
    <w:rsid w:val="00C73197"/>
    <w:rsid w:val="00C92F97"/>
    <w:rsid w:val="00C9777C"/>
    <w:rsid w:val="00C979F8"/>
    <w:rsid w:val="00CB3F79"/>
    <w:rsid w:val="00CB478E"/>
    <w:rsid w:val="00CC1EF4"/>
    <w:rsid w:val="00CC477C"/>
    <w:rsid w:val="00CD19FF"/>
    <w:rsid w:val="00D13C5C"/>
    <w:rsid w:val="00D15E4B"/>
    <w:rsid w:val="00D30C68"/>
    <w:rsid w:val="00D83626"/>
    <w:rsid w:val="00D96EF5"/>
    <w:rsid w:val="00DA0A73"/>
    <w:rsid w:val="00DA32B9"/>
    <w:rsid w:val="00DE137A"/>
    <w:rsid w:val="00DF47E3"/>
    <w:rsid w:val="00E22A09"/>
    <w:rsid w:val="00E22B19"/>
    <w:rsid w:val="00E237C1"/>
    <w:rsid w:val="00E32BE7"/>
    <w:rsid w:val="00E5060A"/>
    <w:rsid w:val="00EB752F"/>
    <w:rsid w:val="00EC583C"/>
    <w:rsid w:val="00EF3937"/>
    <w:rsid w:val="00EF494D"/>
    <w:rsid w:val="00EF7629"/>
    <w:rsid w:val="00F61DCE"/>
    <w:rsid w:val="00FB33F3"/>
    <w:rsid w:val="00FB4398"/>
    <w:rsid w:val="00FC3CC0"/>
    <w:rsid w:val="00FD269B"/>
    <w:rsid w:val="00FE0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48E241D0"/>
  <w15:docId w15:val="{CFF0D1C9-25DB-4E24-B0A2-540B4E0C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5D43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2B5DF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a8"/>
    <w:rsid w:val="00106B53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character" w:customStyle="1" w:styleId="30">
    <w:name w:val="标题 3 字符"/>
    <w:basedOn w:val="a0"/>
    <w:link w:val="3"/>
    <w:rsid w:val="002B5DF2"/>
    <w:rPr>
      <w:rFonts w:ascii="Calibri" w:hAnsi="Calibri"/>
      <w:b/>
      <w:bCs/>
      <w:kern w:val="2"/>
      <w:sz w:val="32"/>
      <w:szCs w:val="32"/>
    </w:rPr>
  </w:style>
  <w:style w:type="paragraph" w:customStyle="1" w:styleId="1">
    <w:name w:val="（1）"/>
    <w:basedOn w:val="a"/>
    <w:rsid w:val="002B5DF2"/>
    <w:pPr>
      <w:adjustRightInd w:val="0"/>
      <w:snapToGrid w:val="0"/>
      <w:spacing w:line="316" w:lineRule="atLeast"/>
      <w:ind w:firstLine="340"/>
    </w:pPr>
  </w:style>
  <w:style w:type="paragraph" w:styleId="a9">
    <w:name w:val="Balloon Text"/>
    <w:basedOn w:val="a"/>
    <w:link w:val="aa"/>
    <w:rsid w:val="001F058C"/>
    <w:rPr>
      <w:sz w:val="18"/>
      <w:szCs w:val="18"/>
    </w:rPr>
  </w:style>
  <w:style w:type="character" w:customStyle="1" w:styleId="aa">
    <w:name w:val="批注框文本 字符"/>
    <w:basedOn w:val="a0"/>
    <w:link w:val="a9"/>
    <w:rsid w:val="001F058C"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rsid w:val="001B2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96</Words>
  <Characters>553</Characters>
  <Application>Microsoft Office Word</Application>
  <DocSecurity>0</DocSecurity>
  <Lines>4</Lines>
  <Paragraphs>1</Paragraphs>
  <ScaleCrop>false</ScaleCrop>
  <Company>CHINA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禹佳 李</cp:lastModifiedBy>
  <cp:revision>32</cp:revision>
  <dcterms:created xsi:type="dcterms:W3CDTF">2020-04-12T07:21:00Z</dcterms:created>
  <dcterms:modified xsi:type="dcterms:W3CDTF">2024-05-30T14:48:00Z</dcterms:modified>
</cp:coreProperties>
</file>