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79FB" w14:textId="77777777" w:rsidR="003D6627" w:rsidRPr="002F41A8" w:rsidRDefault="00971CEA" w:rsidP="00FE12DF">
      <w:pPr>
        <w:jc w:val="center"/>
        <w:rPr>
          <w:sz w:val="32"/>
          <w:szCs w:val="32"/>
        </w:rPr>
      </w:pPr>
      <w:r w:rsidRPr="002F41A8">
        <w:rPr>
          <w:rFonts w:hint="eastAsia"/>
          <w:sz w:val="32"/>
          <w:szCs w:val="32"/>
        </w:rPr>
        <w:t>桂林电子科技大学</w:t>
      </w:r>
      <w:r w:rsidR="002F41A8" w:rsidRPr="002F41A8">
        <w:rPr>
          <w:rFonts w:hint="eastAsia"/>
          <w:sz w:val="32"/>
          <w:szCs w:val="32"/>
        </w:rPr>
        <w:t>20</w:t>
      </w:r>
      <w:r w:rsidR="00293DF1">
        <w:rPr>
          <w:sz w:val="32"/>
          <w:szCs w:val="32"/>
        </w:rPr>
        <w:t>2</w:t>
      </w:r>
      <w:r w:rsidR="00A00BE2">
        <w:rPr>
          <w:sz w:val="32"/>
          <w:szCs w:val="32"/>
        </w:rPr>
        <w:t>3</w:t>
      </w:r>
      <w:r w:rsidR="002F41A8" w:rsidRPr="002F41A8">
        <w:rPr>
          <w:rFonts w:hint="eastAsia"/>
          <w:sz w:val="32"/>
          <w:szCs w:val="32"/>
        </w:rPr>
        <w:t>-20</w:t>
      </w:r>
      <w:r w:rsidR="00D30C68">
        <w:rPr>
          <w:rFonts w:hint="eastAsia"/>
          <w:sz w:val="32"/>
          <w:szCs w:val="32"/>
        </w:rPr>
        <w:t>2</w:t>
      </w:r>
      <w:r w:rsidR="00A00BE2">
        <w:rPr>
          <w:sz w:val="32"/>
          <w:szCs w:val="32"/>
        </w:rPr>
        <w:t>4</w:t>
      </w:r>
      <w:r w:rsidR="002F41A8" w:rsidRPr="002F41A8">
        <w:rPr>
          <w:rFonts w:hint="eastAsia"/>
          <w:sz w:val="32"/>
          <w:szCs w:val="32"/>
        </w:rPr>
        <w:t>学年第</w:t>
      </w:r>
      <w:r w:rsidR="00330885">
        <w:rPr>
          <w:rFonts w:hint="eastAsia"/>
          <w:sz w:val="32"/>
          <w:szCs w:val="32"/>
        </w:rPr>
        <w:t>2</w:t>
      </w:r>
      <w:r w:rsidR="002F41A8" w:rsidRPr="002F41A8">
        <w:rPr>
          <w:rFonts w:hint="eastAsia"/>
          <w:sz w:val="32"/>
          <w:szCs w:val="32"/>
        </w:rPr>
        <w:t>学期</w:t>
      </w:r>
    </w:p>
    <w:p w14:paraId="2B1599A8" w14:textId="77777777" w:rsidR="0042643F" w:rsidRPr="00971029" w:rsidRDefault="00772DBF" w:rsidP="00971029">
      <w:pPr>
        <w:jc w:val="center"/>
        <w:rPr>
          <w:b/>
          <w:sz w:val="28"/>
          <w:szCs w:val="28"/>
        </w:rPr>
      </w:pPr>
      <w:r w:rsidRPr="00FE12DF">
        <w:rPr>
          <w:rFonts w:hint="eastAsia"/>
          <w:sz w:val="32"/>
          <w:szCs w:val="32"/>
        </w:rPr>
        <w:t>算法设计与分析</w:t>
      </w:r>
      <w:r w:rsidR="00971CEA" w:rsidRPr="00FE12DF">
        <w:rPr>
          <w:rFonts w:hint="eastAsia"/>
          <w:sz w:val="32"/>
          <w:szCs w:val="32"/>
        </w:rPr>
        <w:t>实验报告</w:t>
      </w:r>
      <w:r w:rsidR="0042643F" w:rsidRPr="00FE12DF">
        <w:rPr>
          <w:rFonts w:hint="eastAsia"/>
          <w:sz w:val="32"/>
          <w:szCs w:val="32"/>
        </w:rPr>
        <w:t xml:space="preserve">    </w:t>
      </w:r>
      <w:r w:rsidR="0042643F" w:rsidRPr="00FE12DF">
        <w:rPr>
          <w:rFonts w:hint="eastAsia"/>
          <w:sz w:val="32"/>
          <w:szCs w:val="32"/>
        </w:rPr>
        <w:t>课号：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188"/>
        <w:gridCol w:w="1337"/>
        <w:gridCol w:w="540"/>
        <w:gridCol w:w="180"/>
        <w:gridCol w:w="617"/>
        <w:gridCol w:w="103"/>
        <w:gridCol w:w="437"/>
        <w:gridCol w:w="718"/>
        <w:gridCol w:w="540"/>
        <w:gridCol w:w="487"/>
        <w:gridCol w:w="3578"/>
      </w:tblGrid>
      <w:tr w:rsidR="004B7D28" w14:paraId="263EDA2F" w14:textId="77777777" w:rsidTr="00BE35B6">
        <w:trPr>
          <w:trHeight w:val="457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76B48517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2B301" w14:textId="77777777" w:rsidR="004B7D28" w:rsidRPr="004A62BA" w:rsidRDefault="003C48E5" w:rsidP="00772DBF">
            <w:pPr>
              <w:rPr>
                <w:b/>
              </w:rPr>
            </w:pPr>
            <w:r w:rsidRPr="003C48E5">
              <w:rPr>
                <w:rFonts w:hint="eastAsia"/>
                <w:b/>
              </w:rPr>
              <w:t>用贪心法求解最小延迟调度问题</w:t>
            </w:r>
          </w:p>
        </w:tc>
        <w:tc>
          <w:tcPr>
            <w:tcW w:w="48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379D35B" w14:textId="77777777" w:rsidR="004B7D28" w:rsidRDefault="004B7D28" w:rsidP="00FD269B">
            <w:pPr>
              <w:jc w:val="center"/>
            </w:pPr>
          </w:p>
        </w:tc>
        <w:tc>
          <w:tcPr>
            <w:tcW w:w="357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3AE010E" w14:textId="77777777" w:rsidR="004B7D28" w:rsidRDefault="006557C6">
            <w:r>
              <w:rPr>
                <w:rFonts w:hint="eastAsia"/>
              </w:rPr>
              <w:t>辅导教师</w:t>
            </w:r>
            <w:r w:rsidR="004B7D28">
              <w:rPr>
                <w:rFonts w:hint="eastAsia"/>
              </w:rPr>
              <w:t>意见：</w:t>
            </w:r>
          </w:p>
          <w:p w14:paraId="056B5C5E" w14:textId="77777777" w:rsidR="004B7D28" w:rsidRDefault="004B7D28"/>
          <w:p w14:paraId="02C3334E" w14:textId="77777777" w:rsidR="004B7D28" w:rsidRDefault="004B7D28"/>
          <w:p w14:paraId="1593F0CF" w14:textId="77777777" w:rsidR="00F128B6" w:rsidRDefault="00F128B6"/>
          <w:p w14:paraId="6789F4E3" w14:textId="77777777" w:rsidR="00BE35B6" w:rsidRPr="00BE35B6" w:rsidRDefault="00BE35B6"/>
          <w:p w14:paraId="3284A872" w14:textId="77777777" w:rsidR="004B7D28" w:rsidRDefault="004B7D28" w:rsidP="005F02FD">
            <w:r>
              <w:rPr>
                <w:rFonts w:hint="eastAsia"/>
              </w:rPr>
              <w:t>成绩</w:t>
            </w:r>
            <w:r w:rsidR="00F128B6">
              <w:rPr>
                <w:rFonts w:hint="eastAsia"/>
              </w:rPr>
              <w:t xml:space="preserve">       </w:t>
            </w:r>
            <w:r w:rsidR="006557C6">
              <w:rPr>
                <w:rFonts w:hint="eastAsia"/>
              </w:rPr>
              <w:t>教师签名：</w:t>
            </w:r>
            <w:proofErr w:type="gramStart"/>
            <w:r w:rsidR="00F128B6">
              <w:rPr>
                <w:rFonts w:hint="eastAsia"/>
              </w:rPr>
              <w:t>王代君</w:t>
            </w:r>
            <w:proofErr w:type="gramEnd"/>
          </w:p>
        </w:tc>
      </w:tr>
      <w:tr w:rsidR="004B7D28" w14:paraId="31256E93" w14:textId="77777777" w:rsidTr="00BE35B6">
        <w:trPr>
          <w:trHeight w:val="477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5444FC76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962E54" w14:textId="77777777" w:rsidR="004B7D28" w:rsidRPr="002F41A8" w:rsidRDefault="002F41A8" w:rsidP="00330885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 w:rsidR="00330885"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7C4933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10E698" w14:textId="76B7E0E5" w:rsidR="004B7D28" w:rsidRPr="00DE137A" w:rsidRDefault="00E51992" w:rsidP="00106B53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4A0C00">
              <w:rPr>
                <w:rFonts w:hint="eastAsia"/>
                <w:b/>
                <w:sz w:val="18"/>
                <w:szCs w:val="18"/>
              </w:rPr>
              <w:t>软件工程</w:t>
            </w:r>
          </w:p>
        </w:tc>
        <w:tc>
          <w:tcPr>
            <w:tcW w:w="48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6B307B" w14:textId="77777777" w:rsidR="004B7D28" w:rsidRDefault="004B7D28" w:rsidP="00FD269B">
            <w:pPr>
              <w:jc w:val="center"/>
            </w:pPr>
          </w:p>
        </w:tc>
        <w:tc>
          <w:tcPr>
            <w:tcW w:w="35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62FC1AA" w14:textId="77777777" w:rsidR="004B7D28" w:rsidRDefault="004B7D28" w:rsidP="005F02FD"/>
        </w:tc>
      </w:tr>
      <w:tr w:rsidR="004B7D28" w14:paraId="55E6B43C" w14:textId="77777777" w:rsidTr="00BE35B6">
        <w:trPr>
          <w:trHeight w:val="469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040FD2C0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14BEF4" w14:textId="49844CBC" w:rsidR="004B7D28" w:rsidRPr="00FD269B" w:rsidRDefault="004A0C00" w:rsidP="00C22D23">
            <w:pPr>
              <w:rPr>
                <w:b/>
              </w:rPr>
            </w:pPr>
            <w:r>
              <w:rPr>
                <w:rFonts w:hint="eastAsia"/>
                <w:b/>
              </w:rPr>
              <w:t>2200350204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CEE811D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DC13B8" w14:textId="737B01F6" w:rsidR="004B7D28" w:rsidRPr="00FD269B" w:rsidRDefault="004A0C00" w:rsidP="002F41A8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李禹佳</w:t>
            </w:r>
            <w:proofErr w:type="gramEnd"/>
          </w:p>
        </w:tc>
        <w:tc>
          <w:tcPr>
            <w:tcW w:w="48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ED600C" w14:textId="77777777" w:rsidR="004B7D28" w:rsidRDefault="004B7D28" w:rsidP="00FD269B">
            <w:pPr>
              <w:jc w:val="center"/>
            </w:pPr>
          </w:p>
        </w:tc>
        <w:tc>
          <w:tcPr>
            <w:tcW w:w="35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28A7CE8" w14:textId="77777777" w:rsidR="004B7D28" w:rsidRDefault="004B7D28" w:rsidP="005F02FD"/>
        </w:tc>
      </w:tr>
      <w:tr w:rsidR="00BD530A" w14:paraId="517CD845" w14:textId="77777777" w:rsidTr="00BE35B6">
        <w:trPr>
          <w:trHeight w:val="468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0E9D477A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BD974" w14:textId="77777777" w:rsidR="00BD530A" w:rsidRPr="00FD269B" w:rsidRDefault="000B576A" w:rsidP="00A00BE2">
            <w:pPr>
              <w:jc w:val="center"/>
              <w:rPr>
                <w:b/>
              </w:rPr>
            </w:pPr>
            <w:r w:rsidRPr="00FD269B">
              <w:rPr>
                <w:rFonts w:hint="eastAsia"/>
                <w:b/>
              </w:rPr>
              <w:t>20</w:t>
            </w:r>
            <w:r w:rsidR="002E7A24">
              <w:rPr>
                <w:rFonts w:hint="eastAsia"/>
                <w:b/>
              </w:rPr>
              <w:t>2</w:t>
            </w:r>
            <w:r w:rsidR="00A00BE2">
              <w:rPr>
                <w:b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21621195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A493DD2" w14:textId="51071E52" w:rsidR="00BD530A" w:rsidRPr="00FD269B" w:rsidRDefault="00293DF1" w:rsidP="00FD269B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4A0C00">
              <w:rPr>
                <w:rFonts w:hint="eastAsia"/>
                <w:b/>
              </w:rPr>
              <w:t>6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76D58012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9F2A1F" w14:textId="1923159F" w:rsidR="00BD530A" w:rsidRPr="00FD269B" w:rsidRDefault="00293DF1" w:rsidP="00FD269B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4A0C00">
              <w:rPr>
                <w:rFonts w:hint="eastAsia"/>
                <w:b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01FE392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48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6A18B4" w14:textId="77777777" w:rsidR="00BD530A" w:rsidRDefault="00BD530A" w:rsidP="00FD269B">
            <w:pPr>
              <w:wordWrap w:val="0"/>
              <w:ind w:left="57"/>
              <w:jc w:val="right"/>
            </w:pPr>
          </w:p>
        </w:tc>
        <w:tc>
          <w:tcPr>
            <w:tcW w:w="35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B4281DD" w14:textId="77777777" w:rsidR="00BD530A" w:rsidRDefault="00BD530A" w:rsidP="005F02FD"/>
        </w:tc>
      </w:tr>
      <w:tr w:rsidR="004B7D28" w14:paraId="56F7BDB3" w14:textId="77777777" w:rsidTr="00BE35B6">
        <w:trPr>
          <w:trHeight w:val="74"/>
          <w:jc w:val="center"/>
        </w:trPr>
        <w:tc>
          <w:tcPr>
            <w:tcW w:w="118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81B8DE" w14:textId="77777777" w:rsidR="004B7D28" w:rsidRDefault="004B7D28" w:rsidP="00FD269B">
            <w:pPr>
              <w:jc w:val="center"/>
            </w:pPr>
          </w:p>
        </w:tc>
        <w:tc>
          <w:tcPr>
            <w:tcW w:w="4472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49DE268" w14:textId="77777777" w:rsidR="004B7D28" w:rsidRDefault="004B7D28" w:rsidP="00FD269B">
            <w:pPr>
              <w:jc w:val="center"/>
            </w:pPr>
          </w:p>
        </w:tc>
        <w:tc>
          <w:tcPr>
            <w:tcW w:w="487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38DBE" w14:textId="77777777" w:rsidR="004B7D28" w:rsidRDefault="004B7D28" w:rsidP="00FD269B">
            <w:pPr>
              <w:jc w:val="center"/>
            </w:pPr>
          </w:p>
        </w:tc>
        <w:tc>
          <w:tcPr>
            <w:tcW w:w="3578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2B618352" w14:textId="77777777" w:rsidR="004B7D28" w:rsidRDefault="004B7D28" w:rsidP="005F02FD"/>
        </w:tc>
      </w:tr>
    </w:tbl>
    <w:p w14:paraId="79355EDB" w14:textId="77777777" w:rsidR="001B2178" w:rsidRPr="004A62BA" w:rsidRDefault="00B64DE5" w:rsidP="004A62BA">
      <w:pPr>
        <w:pStyle w:val="4"/>
        <w:spacing w:before="240" w:after="240"/>
        <w:ind w:firstLine="361"/>
        <w:jc w:val="center"/>
        <w:rPr>
          <w:rFonts w:ascii="宋体" w:eastAsia="宋体" w:hAnsi="宋体" w:cs="宋体"/>
          <w:color w:val="FF0000"/>
          <w:sz w:val="18"/>
          <w:szCs w:val="18"/>
        </w:rPr>
      </w:pPr>
      <w:r w:rsidRPr="00B64DE5">
        <w:rPr>
          <w:rFonts w:hint="eastAsia"/>
        </w:rPr>
        <w:t>实验三</w:t>
      </w:r>
      <w:r w:rsidRPr="00B64DE5">
        <w:rPr>
          <w:rFonts w:hint="eastAsia"/>
        </w:rPr>
        <w:t xml:space="preserve">   </w:t>
      </w:r>
      <w:r w:rsidR="003C48E5" w:rsidRPr="003C48E5">
        <w:rPr>
          <w:rFonts w:ascii="Cambria" w:eastAsia="宋体" w:hAnsi="Cambria" w:cs="Times New Roman" w:hint="eastAsia"/>
          <w:kern w:val="2"/>
          <w:sz w:val="32"/>
          <w:szCs w:val="32"/>
        </w:rPr>
        <w:t>用贪心法求解最小延迟调度问题</w:t>
      </w:r>
    </w:p>
    <w:p w14:paraId="0F84E7CE" w14:textId="77777777" w:rsidR="00293DF1" w:rsidRDefault="001B2178" w:rsidP="00293DF1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sz w:val="24"/>
        </w:rPr>
      </w:pPr>
      <w:r w:rsidRPr="00025A42">
        <w:rPr>
          <w:rFonts w:ascii="宋体" w:hAnsi="宋体" w:hint="eastAsia"/>
          <w:sz w:val="24"/>
        </w:rPr>
        <w:t>实验目的</w:t>
      </w:r>
    </w:p>
    <w:p w14:paraId="78BD8134" w14:textId="77777777" w:rsidR="003C48E5" w:rsidRPr="003C48E5" w:rsidRDefault="003C48E5" w:rsidP="003C48E5">
      <w:pPr>
        <w:numPr>
          <w:ilvl w:val="0"/>
          <w:numId w:val="5"/>
        </w:numPr>
        <w:spacing w:line="400" w:lineRule="exact"/>
        <w:ind w:firstLineChars="200" w:firstLine="480"/>
        <w:rPr>
          <w:sz w:val="24"/>
        </w:rPr>
      </w:pPr>
      <w:r w:rsidRPr="003C48E5">
        <w:rPr>
          <w:rFonts w:hint="eastAsia"/>
          <w:sz w:val="24"/>
        </w:rPr>
        <w:t>掌握贪心法求解问题的基本原理、基本设计流程；</w:t>
      </w:r>
    </w:p>
    <w:p w14:paraId="1912B103" w14:textId="77777777" w:rsidR="003C48E5" w:rsidRPr="003C48E5" w:rsidRDefault="003C48E5" w:rsidP="003C48E5">
      <w:pPr>
        <w:numPr>
          <w:ilvl w:val="0"/>
          <w:numId w:val="5"/>
        </w:numPr>
        <w:spacing w:line="400" w:lineRule="exact"/>
        <w:ind w:firstLineChars="200" w:firstLine="480"/>
        <w:rPr>
          <w:sz w:val="24"/>
        </w:rPr>
      </w:pPr>
      <w:r w:rsidRPr="003C48E5">
        <w:rPr>
          <w:rFonts w:hint="eastAsia"/>
          <w:sz w:val="24"/>
        </w:rPr>
        <w:t>掌握贪心法求解最小延迟调度</w:t>
      </w:r>
      <w:r w:rsidRPr="003C48E5">
        <w:rPr>
          <w:sz w:val="24"/>
        </w:rPr>
        <w:t>问题的</w:t>
      </w:r>
      <w:r w:rsidRPr="003C48E5">
        <w:rPr>
          <w:rFonts w:hint="eastAsia"/>
          <w:sz w:val="24"/>
        </w:rPr>
        <w:t>算法，具有设计并实现该算法的能力。</w:t>
      </w:r>
    </w:p>
    <w:p w14:paraId="7D1D8326" w14:textId="77777777" w:rsidR="001B2178" w:rsidRPr="003C48E5" w:rsidRDefault="001B2178" w:rsidP="001B2178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sz w:val="24"/>
        </w:rPr>
      </w:pPr>
      <w:r w:rsidRPr="008738DD">
        <w:rPr>
          <w:rFonts w:ascii="宋体" w:hAnsi="宋体" w:hint="eastAsia"/>
          <w:sz w:val="24"/>
        </w:rPr>
        <w:t>实验内容</w:t>
      </w:r>
    </w:p>
    <w:p w14:paraId="703D3872" w14:textId="77777777" w:rsidR="003C48E5" w:rsidRPr="003C48E5" w:rsidRDefault="003C48E5" w:rsidP="003C48E5">
      <w:pPr>
        <w:spacing w:line="400" w:lineRule="exact"/>
        <w:ind w:left="480"/>
        <w:rPr>
          <w:sz w:val="24"/>
        </w:rPr>
      </w:pPr>
      <w:r w:rsidRPr="003C48E5">
        <w:rPr>
          <w:rFonts w:hint="eastAsia"/>
          <w:sz w:val="24"/>
        </w:rPr>
        <w:t>（</w:t>
      </w:r>
      <w:r w:rsidRPr="003C48E5">
        <w:rPr>
          <w:rFonts w:hint="eastAsia"/>
          <w:sz w:val="24"/>
        </w:rPr>
        <w:t>1</w:t>
      </w:r>
      <w:r w:rsidRPr="003C48E5">
        <w:rPr>
          <w:rFonts w:hint="eastAsia"/>
          <w:sz w:val="24"/>
        </w:rPr>
        <w:t>）熟悉实验环境，掌握贪心法求解最小延迟调度</w:t>
      </w:r>
      <w:r w:rsidRPr="003C48E5">
        <w:rPr>
          <w:sz w:val="24"/>
        </w:rPr>
        <w:t>问题</w:t>
      </w:r>
      <w:r w:rsidRPr="003C48E5">
        <w:rPr>
          <w:rFonts w:hint="eastAsia"/>
          <w:sz w:val="24"/>
        </w:rPr>
        <w:t>的基本方法；</w:t>
      </w:r>
    </w:p>
    <w:p w14:paraId="77AB6020" w14:textId="77777777" w:rsidR="003C48E5" w:rsidRPr="003C48E5" w:rsidRDefault="003C48E5" w:rsidP="003C48E5">
      <w:pPr>
        <w:spacing w:line="400" w:lineRule="exact"/>
        <w:ind w:left="480"/>
      </w:pPr>
      <w:r w:rsidRPr="003C48E5">
        <w:rPr>
          <w:rFonts w:hint="eastAsia"/>
          <w:sz w:val="24"/>
        </w:rPr>
        <w:t>（</w:t>
      </w:r>
      <w:r w:rsidRPr="003C48E5">
        <w:rPr>
          <w:rFonts w:hint="eastAsia"/>
          <w:sz w:val="24"/>
        </w:rPr>
        <w:t>2</w:t>
      </w:r>
      <w:r w:rsidRPr="003C48E5">
        <w:rPr>
          <w:rFonts w:hint="eastAsia"/>
          <w:sz w:val="24"/>
        </w:rPr>
        <w:t>）利用贪心策略设计具有数据</w:t>
      </w:r>
      <w:r w:rsidRPr="003C48E5">
        <w:rPr>
          <w:sz w:val="24"/>
        </w:rPr>
        <w:t>输入、处理和输出功能</w:t>
      </w:r>
      <w:r w:rsidRPr="003C48E5">
        <w:rPr>
          <w:rFonts w:hint="eastAsia"/>
          <w:sz w:val="24"/>
        </w:rPr>
        <w:t>的调度算法，实现算法的编译和运行，记录实验过程并整理实验结果。</w:t>
      </w:r>
    </w:p>
    <w:p w14:paraId="0493AF6E" w14:textId="77777777" w:rsidR="003C48E5" w:rsidRPr="003C48E5" w:rsidRDefault="003C48E5" w:rsidP="003C48E5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sz w:val="24"/>
        </w:rPr>
      </w:pPr>
      <w:r w:rsidRPr="003C48E5">
        <w:rPr>
          <w:rFonts w:ascii="宋体" w:hAnsi="宋体" w:hint="eastAsia"/>
          <w:sz w:val="24"/>
        </w:rPr>
        <w:t>问题描述</w:t>
      </w:r>
    </w:p>
    <w:p w14:paraId="30BDAF8E" w14:textId="77777777" w:rsidR="003C48E5" w:rsidRPr="003C48E5" w:rsidRDefault="003C48E5" w:rsidP="003C48E5">
      <w:pPr>
        <w:pStyle w:val="ab"/>
        <w:tabs>
          <w:tab w:val="left" w:pos="-200"/>
        </w:tabs>
        <w:spacing w:line="400" w:lineRule="exact"/>
        <w:ind w:left="578" w:firstLineChars="0" w:firstLine="0"/>
        <w:rPr>
          <w:rFonts w:ascii="宋体" w:hAnsi="宋体"/>
          <w:color w:val="000000"/>
          <w:kern w:val="10"/>
          <w:sz w:val="24"/>
        </w:rPr>
      </w:pPr>
      <w:r w:rsidRPr="003C48E5">
        <w:rPr>
          <w:rFonts w:ascii="宋体" w:hAnsi="宋体" w:hint="eastAsia"/>
          <w:color w:val="000000"/>
          <w:kern w:val="10"/>
          <w:sz w:val="24"/>
        </w:rPr>
        <w:t>给定等待服务的客户集合</w:t>
      </w:r>
      <w:r w:rsidRPr="003C48E5">
        <w:rPr>
          <w:rFonts w:ascii="宋体" w:hAnsi="宋体"/>
          <w:sz w:val="24"/>
        </w:rPr>
        <w:object w:dxaOrig="1420" w:dyaOrig="400" w14:anchorId="72051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20.25pt" o:ole="">
            <v:imagedata r:id="rId7" o:title=""/>
          </v:shape>
          <o:OLEObject Type="Embed" ProgID="Equation.DSMT4" ShapeID="_x0000_i1025" DrawAspect="Content" ObjectID="_1779978981" r:id="rId8"/>
        </w:object>
      </w:r>
      <w:r w:rsidRPr="003C48E5">
        <w:rPr>
          <w:rFonts w:ascii="宋体" w:hAnsi="宋体" w:hint="eastAsia"/>
          <w:color w:val="000000"/>
          <w:kern w:val="10"/>
          <w:sz w:val="24"/>
        </w:rPr>
        <w:t>,预计对客户</w:t>
      </w:r>
      <w:r w:rsidRPr="003C48E5">
        <w:rPr>
          <w:rFonts w:ascii="宋体" w:hAnsi="宋体"/>
          <w:sz w:val="24"/>
        </w:rPr>
        <w:object w:dxaOrig="139" w:dyaOrig="260" w14:anchorId="4877BB4E">
          <v:shape id="_x0000_i1026" type="#_x0000_t75" style="width:6.75pt;height:12.75pt" o:ole="">
            <v:imagedata r:id="rId9" o:title=""/>
          </v:shape>
          <o:OLEObject Type="Embed" ProgID="Equation.DSMT4" ShapeID="_x0000_i1026" DrawAspect="Content" ObjectID="_1779978982" r:id="rId10"/>
        </w:object>
      </w:r>
      <w:r w:rsidRPr="003C48E5">
        <w:rPr>
          <w:rFonts w:ascii="宋体" w:hAnsi="宋体" w:hint="eastAsia"/>
          <w:color w:val="000000"/>
          <w:kern w:val="10"/>
          <w:sz w:val="24"/>
        </w:rPr>
        <w:t>的服务时间是</w:t>
      </w:r>
      <w:r w:rsidRPr="003C48E5">
        <w:rPr>
          <w:rFonts w:ascii="宋体" w:hAnsi="宋体"/>
          <w:sz w:val="24"/>
        </w:rPr>
        <w:object w:dxaOrig="180" w:dyaOrig="360" w14:anchorId="3459756E">
          <v:shape id="_x0000_i1027" type="#_x0000_t75" style="width:9pt;height:18pt" o:ole="">
            <v:imagedata r:id="rId11" o:title=""/>
          </v:shape>
          <o:OLEObject Type="Embed" ProgID="Equation.DSMT4" ShapeID="_x0000_i1027" DrawAspect="Content" ObjectID="_1779978983" r:id="rId12"/>
        </w:object>
      </w:r>
      <w:r w:rsidRPr="003C48E5">
        <w:rPr>
          <w:rFonts w:ascii="宋体" w:hAnsi="宋体" w:hint="eastAsia"/>
          <w:color w:val="000000"/>
          <w:kern w:val="10"/>
          <w:sz w:val="24"/>
        </w:rPr>
        <w:t>,该客户希望的完成时间是</w:t>
      </w:r>
      <w:r w:rsidRPr="003C48E5">
        <w:rPr>
          <w:rFonts w:ascii="宋体" w:hAnsi="宋体"/>
          <w:sz w:val="24"/>
        </w:rPr>
        <w:object w:dxaOrig="240" w:dyaOrig="360" w14:anchorId="66FACB7C">
          <v:shape id="_x0000_i1028" type="#_x0000_t75" style="width:12pt;height:18pt" o:ole="">
            <v:imagedata r:id="rId13" o:title=""/>
          </v:shape>
          <o:OLEObject Type="Embed" ProgID="Equation.DSMT4" ShapeID="_x0000_i1028" DrawAspect="Content" ObjectID="_1779978984" r:id="rId14"/>
        </w:object>
      </w:r>
      <w:r w:rsidRPr="003C48E5">
        <w:rPr>
          <w:rFonts w:ascii="宋体" w:hAnsi="宋体" w:hint="eastAsia"/>
          <w:color w:val="000000"/>
          <w:kern w:val="10"/>
          <w:sz w:val="24"/>
        </w:rPr>
        <w:t>,即</w:t>
      </w:r>
    </w:p>
    <w:p w14:paraId="7804B4F2" w14:textId="77777777" w:rsidR="003C48E5" w:rsidRPr="003C48E5" w:rsidRDefault="003C48E5" w:rsidP="003C48E5">
      <w:pPr>
        <w:pStyle w:val="ab"/>
        <w:tabs>
          <w:tab w:val="left" w:pos="-200"/>
        </w:tabs>
        <w:spacing w:line="400" w:lineRule="exact"/>
        <w:ind w:left="578" w:firstLineChars="0" w:firstLine="0"/>
        <w:rPr>
          <w:rFonts w:ascii="宋体" w:hAnsi="宋体"/>
          <w:color w:val="000000"/>
          <w:kern w:val="10"/>
          <w:sz w:val="24"/>
        </w:rPr>
      </w:pPr>
      <w:r w:rsidRPr="003C48E5">
        <w:rPr>
          <w:rFonts w:ascii="宋体" w:hAnsi="宋体"/>
          <w:sz w:val="24"/>
        </w:rPr>
        <w:object w:dxaOrig="2760" w:dyaOrig="440" w14:anchorId="3E5D3BAC">
          <v:shape id="_x0000_i1029" type="#_x0000_t75" style="width:138pt;height:21.75pt" o:ole="">
            <v:imagedata r:id="rId15" o:title=""/>
          </v:shape>
          <o:OLEObject Type="Embed" ProgID="Equation.DSMT4" ShapeID="_x0000_i1029" DrawAspect="Content" ObjectID="_1779978985" r:id="rId16"/>
        </w:object>
      </w:r>
      <w:r w:rsidRPr="003C48E5">
        <w:rPr>
          <w:rFonts w:ascii="宋体" w:hAnsi="宋体" w:hint="eastAsia"/>
          <w:color w:val="000000"/>
          <w:kern w:val="10"/>
          <w:sz w:val="24"/>
        </w:rPr>
        <w:t>.</w:t>
      </w:r>
    </w:p>
    <w:p w14:paraId="679EAA5D" w14:textId="77777777" w:rsidR="003C48E5" w:rsidRPr="003C48E5" w:rsidRDefault="003C48E5" w:rsidP="003C48E5">
      <w:pPr>
        <w:pStyle w:val="ab"/>
        <w:tabs>
          <w:tab w:val="left" w:pos="-200"/>
        </w:tabs>
        <w:spacing w:line="400" w:lineRule="exact"/>
        <w:ind w:left="578" w:firstLineChars="0" w:firstLine="0"/>
        <w:rPr>
          <w:rFonts w:ascii="宋体" w:hAnsi="宋体"/>
          <w:color w:val="000000"/>
          <w:kern w:val="10"/>
          <w:sz w:val="24"/>
        </w:rPr>
      </w:pPr>
      <w:r w:rsidRPr="003C48E5">
        <w:rPr>
          <w:rFonts w:ascii="宋体" w:hAnsi="宋体" w:hint="eastAsia"/>
          <w:color w:val="000000"/>
          <w:kern w:val="10"/>
          <w:sz w:val="24"/>
        </w:rPr>
        <w:t>（1）如果对客户</w:t>
      </w:r>
      <w:r w:rsidRPr="003C48E5">
        <w:rPr>
          <w:rFonts w:ascii="宋体" w:hAnsi="宋体"/>
          <w:sz w:val="24"/>
        </w:rPr>
        <w:object w:dxaOrig="139" w:dyaOrig="260" w14:anchorId="19C71758">
          <v:shape id="_x0000_i1030" type="#_x0000_t75" style="width:6.75pt;height:12.75pt" o:ole="">
            <v:imagedata r:id="rId17" o:title=""/>
          </v:shape>
          <o:OLEObject Type="Embed" ProgID="Equation.DSMT4" ShapeID="_x0000_i1030" DrawAspect="Content" ObjectID="_1779978986" r:id="rId18"/>
        </w:object>
      </w:r>
      <w:r w:rsidRPr="003C48E5">
        <w:rPr>
          <w:rFonts w:ascii="宋体" w:hAnsi="宋体" w:hint="eastAsia"/>
          <w:color w:val="000000"/>
          <w:kern w:val="10"/>
          <w:sz w:val="24"/>
        </w:rPr>
        <w:t>的服务时间在</w:t>
      </w:r>
      <w:r w:rsidRPr="003C48E5">
        <w:rPr>
          <w:rFonts w:ascii="宋体" w:hAnsi="宋体"/>
          <w:sz w:val="24"/>
        </w:rPr>
        <w:object w:dxaOrig="240" w:dyaOrig="360" w14:anchorId="05D746FD">
          <v:shape id="_x0000_i1031" type="#_x0000_t75" style="width:12pt;height:18pt" o:ole="">
            <v:imagedata r:id="rId19" o:title=""/>
          </v:shape>
          <o:OLEObject Type="Embed" ProgID="Equation.DSMT4" ShapeID="_x0000_i1031" DrawAspect="Content" ObjectID="_1779978987" r:id="rId20"/>
        </w:object>
      </w:r>
      <w:r w:rsidRPr="003C48E5">
        <w:rPr>
          <w:rFonts w:ascii="宋体" w:hAnsi="宋体" w:hint="eastAsia"/>
          <w:color w:val="000000"/>
          <w:kern w:val="10"/>
          <w:sz w:val="24"/>
        </w:rPr>
        <w:t>之前结束，那么对客户</w:t>
      </w:r>
      <w:r w:rsidRPr="003C48E5">
        <w:rPr>
          <w:rFonts w:ascii="宋体" w:hAnsi="宋体"/>
          <w:sz w:val="24"/>
        </w:rPr>
        <w:object w:dxaOrig="139" w:dyaOrig="260" w14:anchorId="2ECB1E58">
          <v:shape id="_x0000_i1032" type="#_x0000_t75" style="width:6.75pt;height:12.75pt" o:ole="">
            <v:imagedata r:id="rId17" o:title=""/>
          </v:shape>
          <o:OLEObject Type="Embed" ProgID="Equation.DSMT4" ShapeID="_x0000_i1032" DrawAspect="Content" ObjectID="_1779978988" r:id="rId21"/>
        </w:object>
      </w:r>
      <w:r w:rsidRPr="003C48E5">
        <w:rPr>
          <w:rFonts w:ascii="宋体" w:hAnsi="宋体" w:hint="eastAsia"/>
          <w:color w:val="000000"/>
          <w:kern w:val="10"/>
          <w:sz w:val="24"/>
        </w:rPr>
        <w:t>的服务没有延迟；</w:t>
      </w:r>
    </w:p>
    <w:p w14:paraId="4CFA94C4" w14:textId="77777777" w:rsidR="003C48E5" w:rsidRPr="003C48E5" w:rsidRDefault="003C48E5" w:rsidP="003C48E5">
      <w:pPr>
        <w:pStyle w:val="ab"/>
        <w:tabs>
          <w:tab w:val="left" w:pos="-200"/>
        </w:tabs>
        <w:spacing w:line="400" w:lineRule="exact"/>
        <w:ind w:left="578" w:firstLineChars="0" w:firstLine="0"/>
        <w:rPr>
          <w:rFonts w:ascii="宋体" w:hAnsi="宋体"/>
          <w:color w:val="000000"/>
          <w:kern w:val="10"/>
          <w:sz w:val="24"/>
        </w:rPr>
      </w:pPr>
      <w:r w:rsidRPr="003C48E5">
        <w:rPr>
          <w:rFonts w:ascii="宋体" w:hAnsi="宋体" w:hint="eastAsia"/>
          <w:color w:val="000000"/>
          <w:kern w:val="10"/>
          <w:sz w:val="24"/>
        </w:rPr>
        <w:t>（2）如果在</w:t>
      </w:r>
      <w:r w:rsidRPr="003C48E5">
        <w:rPr>
          <w:rFonts w:ascii="宋体" w:hAnsi="宋体"/>
          <w:sz w:val="24"/>
        </w:rPr>
        <w:object w:dxaOrig="240" w:dyaOrig="360" w14:anchorId="4157E5EB">
          <v:shape id="_x0000_i1033" type="#_x0000_t75" style="width:12pt;height:18pt" o:ole="">
            <v:imagedata r:id="rId22" o:title=""/>
          </v:shape>
          <o:OLEObject Type="Embed" ProgID="Equation.DSMT4" ShapeID="_x0000_i1033" DrawAspect="Content" ObjectID="_1779978989" r:id="rId23"/>
        </w:object>
      </w:r>
      <w:r w:rsidRPr="003C48E5">
        <w:rPr>
          <w:rFonts w:ascii="宋体" w:hAnsi="宋体" w:hint="eastAsia"/>
          <w:color w:val="000000"/>
          <w:kern w:val="10"/>
          <w:sz w:val="24"/>
        </w:rPr>
        <w:t>之后结束，那么这个服务就被延迟了，延迟时间等于该服务结束时间减去</w:t>
      </w:r>
      <w:r w:rsidRPr="003C48E5">
        <w:rPr>
          <w:rFonts w:ascii="宋体" w:hAnsi="宋体"/>
          <w:sz w:val="24"/>
        </w:rPr>
        <w:object w:dxaOrig="240" w:dyaOrig="360" w14:anchorId="641C3AF1">
          <v:shape id="_x0000_i1034" type="#_x0000_t75" style="width:12pt;height:18pt" o:ole="">
            <v:imagedata r:id="rId24" o:title=""/>
          </v:shape>
          <o:OLEObject Type="Embed" ProgID="Equation.DSMT4" ShapeID="_x0000_i1034" DrawAspect="Content" ObjectID="_1779978990" r:id="rId25"/>
        </w:object>
      </w:r>
      <w:r w:rsidRPr="003C48E5">
        <w:rPr>
          <w:rFonts w:ascii="宋体" w:hAnsi="宋体" w:hint="eastAsia"/>
          <w:color w:val="000000"/>
          <w:kern w:val="10"/>
          <w:sz w:val="24"/>
        </w:rPr>
        <w:t>.</w:t>
      </w:r>
    </w:p>
    <w:p w14:paraId="4429FB05" w14:textId="77777777" w:rsidR="003C48E5" w:rsidRPr="003C48E5" w:rsidRDefault="003C48E5" w:rsidP="003C48E5">
      <w:pPr>
        <w:pStyle w:val="ab"/>
        <w:tabs>
          <w:tab w:val="left" w:pos="-200"/>
        </w:tabs>
        <w:spacing w:line="400" w:lineRule="exact"/>
        <w:ind w:left="578" w:firstLineChars="0" w:firstLine="0"/>
        <w:rPr>
          <w:rFonts w:ascii="宋体" w:hAnsi="宋体"/>
          <w:color w:val="000000"/>
          <w:kern w:val="10"/>
          <w:sz w:val="24"/>
        </w:rPr>
      </w:pPr>
      <w:r w:rsidRPr="003C48E5">
        <w:rPr>
          <w:rFonts w:ascii="宋体" w:hAnsi="宋体" w:hint="eastAsia"/>
          <w:color w:val="000000"/>
          <w:kern w:val="10"/>
          <w:sz w:val="24"/>
        </w:rPr>
        <w:tab/>
        <w:t>设</w:t>
      </w:r>
      <w:r w:rsidRPr="003C48E5">
        <w:rPr>
          <w:rFonts w:ascii="宋体" w:hAnsi="宋体"/>
          <w:sz w:val="24"/>
        </w:rPr>
        <w:object w:dxaOrig="960" w:dyaOrig="380" w14:anchorId="2A0E0FD6">
          <v:shape id="_x0000_i1035" type="#_x0000_t75" style="width:48pt;height:18.75pt" o:ole="">
            <v:imagedata r:id="rId26" o:title=""/>
          </v:shape>
          <o:OLEObject Type="Embed" ProgID="Equation.DSMT4" ShapeID="_x0000_i1035" DrawAspect="Content" ObjectID="_1779978991" r:id="rId27"/>
        </w:object>
      </w:r>
      <w:r w:rsidRPr="003C48E5">
        <w:rPr>
          <w:rFonts w:ascii="宋体" w:hAnsi="宋体" w:hint="eastAsia"/>
          <w:color w:val="000000"/>
          <w:kern w:val="10"/>
          <w:sz w:val="24"/>
        </w:rPr>
        <w:t>,一个调度是函数</w:t>
      </w:r>
    </w:p>
    <w:p w14:paraId="198FC42A" w14:textId="77777777" w:rsidR="003C48E5" w:rsidRPr="003C48E5" w:rsidRDefault="003C48E5" w:rsidP="003C48E5">
      <w:pPr>
        <w:pStyle w:val="ab"/>
        <w:tabs>
          <w:tab w:val="left" w:pos="-200"/>
        </w:tabs>
        <w:spacing w:line="400" w:lineRule="exact"/>
        <w:ind w:left="578" w:firstLineChars="0" w:firstLine="0"/>
        <w:rPr>
          <w:rFonts w:ascii="宋体" w:hAnsi="宋体"/>
          <w:color w:val="000000"/>
          <w:kern w:val="10"/>
          <w:sz w:val="24"/>
        </w:rPr>
      </w:pPr>
      <w:r w:rsidRPr="003C48E5">
        <w:rPr>
          <w:rFonts w:ascii="宋体" w:hAnsi="宋体"/>
          <w:sz w:val="24"/>
        </w:rPr>
        <w:object w:dxaOrig="1120" w:dyaOrig="320" w14:anchorId="788247E0">
          <v:shape id="_x0000_i1036" type="#_x0000_t75" style="width:56.25pt;height:15.75pt" o:ole="">
            <v:imagedata r:id="rId28" o:title=""/>
          </v:shape>
          <o:OLEObject Type="Embed" ProgID="Equation.DSMT4" ShapeID="_x0000_i1036" DrawAspect="Content" ObjectID="_1779978992" r:id="rId29"/>
        </w:object>
      </w:r>
    </w:p>
    <w:p w14:paraId="3B652E77" w14:textId="77777777" w:rsidR="003C48E5" w:rsidRPr="003C48E5" w:rsidRDefault="003C48E5" w:rsidP="003C48E5">
      <w:pPr>
        <w:pStyle w:val="ab"/>
        <w:tabs>
          <w:tab w:val="left" w:pos="-200"/>
        </w:tabs>
        <w:spacing w:line="400" w:lineRule="exact"/>
        <w:ind w:left="578" w:firstLineChars="0" w:firstLine="0"/>
        <w:rPr>
          <w:rFonts w:ascii="宋体" w:hAnsi="宋体"/>
          <w:color w:val="000000"/>
          <w:kern w:val="10"/>
          <w:sz w:val="24"/>
        </w:rPr>
      </w:pPr>
      <w:r w:rsidRPr="003C48E5">
        <w:rPr>
          <w:rFonts w:ascii="宋体" w:hAnsi="宋体" w:hint="eastAsia"/>
          <w:color w:val="000000"/>
          <w:kern w:val="10"/>
          <w:sz w:val="24"/>
        </w:rPr>
        <w:t>其中</w:t>
      </w:r>
      <w:r w:rsidRPr="003C48E5">
        <w:rPr>
          <w:rFonts w:ascii="宋体" w:hAnsi="宋体"/>
          <w:sz w:val="24"/>
        </w:rPr>
        <w:object w:dxaOrig="480" w:dyaOrig="320" w14:anchorId="390C52FD">
          <v:shape id="_x0000_i1037" type="#_x0000_t75" style="width:24pt;height:15.75pt" o:ole="">
            <v:imagedata r:id="rId30" o:title=""/>
          </v:shape>
          <o:OLEObject Type="Embed" ProgID="Equation.DSMT4" ShapeID="_x0000_i1037" DrawAspect="Content" ObjectID="_1779978993" r:id="rId31"/>
        </w:object>
      </w:r>
      <w:r w:rsidRPr="003C48E5">
        <w:rPr>
          <w:rFonts w:ascii="宋体" w:hAnsi="宋体" w:hint="eastAsia"/>
          <w:color w:val="000000"/>
          <w:kern w:val="10"/>
          <w:sz w:val="24"/>
        </w:rPr>
        <w:t>是对客户</w:t>
      </w:r>
      <w:r w:rsidRPr="003C48E5">
        <w:rPr>
          <w:rFonts w:ascii="宋体" w:hAnsi="宋体"/>
          <w:sz w:val="24"/>
        </w:rPr>
        <w:object w:dxaOrig="139" w:dyaOrig="260" w14:anchorId="28D87C11">
          <v:shape id="_x0000_i1038" type="#_x0000_t75" style="width:6.75pt;height:12.75pt" o:ole="">
            <v:imagedata r:id="rId32" o:title=""/>
          </v:shape>
          <o:OLEObject Type="Embed" ProgID="Equation.DSMT4" ShapeID="_x0000_i1038" DrawAspect="Content" ObjectID="_1779978994" r:id="rId33"/>
        </w:object>
      </w:r>
      <w:r w:rsidRPr="003C48E5">
        <w:rPr>
          <w:rFonts w:ascii="宋体" w:hAnsi="宋体"/>
          <w:color w:val="000000"/>
          <w:kern w:val="10"/>
          <w:sz w:val="24"/>
        </w:rPr>
        <w:t>的服务开始的时间，要求所有的区间</w:t>
      </w:r>
      <w:r w:rsidRPr="003C48E5">
        <w:rPr>
          <w:rFonts w:ascii="宋体" w:hAnsi="宋体"/>
          <w:sz w:val="24"/>
        </w:rPr>
        <w:object w:dxaOrig="1480" w:dyaOrig="360" w14:anchorId="141C6EF2">
          <v:shape id="_x0000_i1039" type="#_x0000_t75" style="width:74.25pt;height:18pt" o:ole="">
            <v:imagedata r:id="rId34" o:title=""/>
          </v:shape>
          <o:OLEObject Type="Embed" ProgID="Equation.DSMT4" ShapeID="_x0000_i1039" DrawAspect="Content" ObjectID="_1779978995" r:id="rId35"/>
        </w:object>
      </w:r>
      <w:r w:rsidRPr="003C48E5">
        <w:rPr>
          <w:rFonts w:ascii="宋体" w:hAnsi="宋体"/>
          <w:color w:val="000000"/>
          <w:kern w:val="10"/>
          <w:sz w:val="24"/>
        </w:rPr>
        <w:t>互不重叠</w:t>
      </w:r>
      <w:r w:rsidRPr="003C48E5">
        <w:rPr>
          <w:rFonts w:ascii="宋体" w:hAnsi="宋体" w:hint="eastAsia"/>
          <w:color w:val="000000"/>
          <w:kern w:val="10"/>
          <w:sz w:val="24"/>
        </w:rPr>
        <w:t>.</w:t>
      </w:r>
    </w:p>
    <w:p w14:paraId="33B44F57" w14:textId="77777777" w:rsidR="003C48E5" w:rsidRPr="003C48E5" w:rsidRDefault="003C48E5" w:rsidP="003C48E5">
      <w:pPr>
        <w:pStyle w:val="ab"/>
        <w:tabs>
          <w:tab w:val="left" w:pos="-200"/>
        </w:tabs>
        <w:spacing w:line="400" w:lineRule="exact"/>
        <w:ind w:left="578" w:firstLineChars="0" w:firstLine="0"/>
        <w:rPr>
          <w:rFonts w:ascii="宋体" w:hAnsi="宋体"/>
          <w:color w:val="000000"/>
          <w:kern w:val="10"/>
          <w:sz w:val="24"/>
        </w:rPr>
      </w:pPr>
      <w:r w:rsidRPr="003C48E5">
        <w:rPr>
          <w:rFonts w:ascii="宋体" w:hAnsi="宋体" w:hint="eastAsia"/>
          <w:color w:val="000000"/>
          <w:kern w:val="10"/>
          <w:sz w:val="24"/>
        </w:rPr>
        <w:tab/>
      </w:r>
      <w:r w:rsidRPr="003C48E5">
        <w:rPr>
          <w:rFonts w:ascii="宋体" w:hAnsi="宋体"/>
          <w:color w:val="000000"/>
          <w:kern w:val="10"/>
          <w:sz w:val="24"/>
        </w:rPr>
        <w:t>一个调度</w:t>
      </w:r>
      <w:r w:rsidRPr="003C48E5">
        <w:rPr>
          <w:rFonts w:ascii="宋体" w:hAnsi="宋体"/>
          <w:sz w:val="24"/>
        </w:rPr>
        <w:object w:dxaOrig="240" w:dyaOrig="320" w14:anchorId="21D8FA6E">
          <v:shape id="_x0000_i1040" type="#_x0000_t75" style="width:12pt;height:15.75pt" o:ole="">
            <v:imagedata r:id="rId36" o:title=""/>
          </v:shape>
          <o:OLEObject Type="Embed" ProgID="Equation.DSMT4" ShapeID="_x0000_i1040" DrawAspect="Content" ObjectID="_1779978996" r:id="rId37"/>
        </w:object>
      </w:r>
      <w:r w:rsidRPr="003C48E5">
        <w:rPr>
          <w:rFonts w:ascii="宋体" w:hAnsi="宋体"/>
          <w:color w:val="000000"/>
          <w:kern w:val="10"/>
          <w:sz w:val="24"/>
        </w:rPr>
        <w:t>的最大延迟是所有客户延迟时间的最大值</w:t>
      </w:r>
      <w:r w:rsidRPr="003C48E5">
        <w:rPr>
          <w:rFonts w:ascii="宋体" w:hAnsi="宋体" w:hint="eastAsia"/>
          <w:color w:val="000000"/>
          <w:kern w:val="10"/>
          <w:sz w:val="24"/>
        </w:rPr>
        <w:t>。</w:t>
      </w:r>
    </w:p>
    <w:p w14:paraId="27549AB8" w14:textId="77777777" w:rsidR="003C48E5" w:rsidRPr="003C48E5" w:rsidRDefault="003C48E5" w:rsidP="003C48E5">
      <w:pPr>
        <w:pStyle w:val="ab"/>
        <w:spacing w:line="400" w:lineRule="exact"/>
        <w:ind w:left="578" w:firstLineChars="0" w:firstLine="0"/>
        <w:rPr>
          <w:rFonts w:ascii="宋体" w:hAnsi="宋体"/>
          <w:color w:val="000000"/>
          <w:kern w:val="10"/>
          <w:sz w:val="24"/>
        </w:rPr>
      </w:pPr>
      <w:r w:rsidRPr="003C48E5">
        <w:rPr>
          <w:rFonts w:ascii="宋体" w:hAnsi="宋体" w:hint="eastAsia"/>
          <w:color w:val="000000"/>
          <w:kern w:val="10"/>
          <w:sz w:val="24"/>
        </w:rPr>
        <w:t>问题：用贪心法求解最小延迟调度问题</w:t>
      </w:r>
    </w:p>
    <w:p w14:paraId="5236F8A6" w14:textId="17F6A653" w:rsidR="004A0C00" w:rsidRPr="004A0C00" w:rsidRDefault="001B2178" w:rsidP="004A0C00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sz w:val="24"/>
        </w:rPr>
      </w:pPr>
      <w:r w:rsidRPr="00212CB3">
        <w:rPr>
          <w:rFonts w:ascii="宋体" w:hAnsi="宋体" w:hint="eastAsia"/>
          <w:sz w:val="24"/>
        </w:rPr>
        <w:t>分析</w:t>
      </w:r>
    </w:p>
    <w:p w14:paraId="512331D9" w14:textId="2D362200" w:rsidR="004A0C00" w:rsidRPr="004A0C00" w:rsidRDefault="004A0C00" w:rsidP="001B2178">
      <w:pPr>
        <w:spacing w:line="80" w:lineRule="atLeast"/>
        <w:rPr>
          <w:rFonts w:hint="eastAsia"/>
        </w:rPr>
      </w:pPr>
      <w:r>
        <w:rPr>
          <w:rFonts w:hint="eastAsia"/>
          <w:color w:val="FF0000"/>
        </w:rPr>
        <w:t xml:space="preserve">      </w:t>
      </w:r>
      <w:r w:rsidRPr="004A0C00">
        <w:rPr>
          <w:rFonts w:hint="eastAsia"/>
        </w:rPr>
        <w:t>为了实现最小延迟调度问题的解决方案，可以采用贪心策略，将题中</w:t>
      </w:r>
      <w:proofErr w:type="gramStart"/>
      <w:r w:rsidRPr="004A0C00">
        <w:rPr>
          <w:rFonts w:hint="eastAsia"/>
        </w:rPr>
        <w:t>按希望</w:t>
      </w:r>
      <w:proofErr w:type="gramEnd"/>
      <w:r w:rsidRPr="004A0C00">
        <w:rPr>
          <w:rFonts w:hint="eastAsia"/>
        </w:rPr>
        <w:t>完成时间升序排序，然后依次安排服务。具体代码中定义了一个包含服务时间、希望完成时间、开始时间、结束时间和延迟时间的客户结构体，通过比较函数</w:t>
      </w:r>
      <w:proofErr w:type="gramStart"/>
      <w:r w:rsidRPr="004A0C00">
        <w:rPr>
          <w:rFonts w:hint="eastAsia"/>
        </w:rPr>
        <w:t>按希望</w:t>
      </w:r>
      <w:proofErr w:type="gramEnd"/>
      <w:r w:rsidRPr="004A0C00">
        <w:rPr>
          <w:rFonts w:hint="eastAsia"/>
        </w:rPr>
        <w:t>完成时间对客户进行排序，并依次安排每个客户的服务时间，计算延迟。最后在主函数中创建客户数组，调用调度函数并打印结果，实现了最小</w:t>
      </w:r>
      <w:proofErr w:type="gramStart"/>
      <w:r w:rsidRPr="004A0C00">
        <w:rPr>
          <w:rFonts w:hint="eastAsia"/>
        </w:rPr>
        <w:t>化最大</w:t>
      </w:r>
      <w:proofErr w:type="gramEnd"/>
      <w:r w:rsidRPr="004A0C00">
        <w:rPr>
          <w:rFonts w:hint="eastAsia"/>
        </w:rPr>
        <w:t>延迟的调度方案。</w:t>
      </w:r>
    </w:p>
    <w:p w14:paraId="7600B38A" w14:textId="62F9CDF6" w:rsidR="001B2178" w:rsidRDefault="001B2178" w:rsidP="001B2178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</w:t>
      </w:r>
    </w:p>
    <w:p w14:paraId="7597D297" w14:textId="55BDDC5D" w:rsidR="001928AD" w:rsidRPr="001928AD" w:rsidRDefault="001928AD" w:rsidP="001928AD">
      <w:pPr>
        <w:ind w:left="420"/>
        <w:rPr>
          <w:rFonts w:hint="eastAsia"/>
        </w:rPr>
      </w:pPr>
      <w:r>
        <w:rPr>
          <w:rFonts w:hint="eastAsia"/>
        </w:rPr>
        <w:t>错误代码及原因：</w:t>
      </w:r>
    </w:p>
    <w:p w14:paraId="309427CB" w14:textId="11471D9D" w:rsidR="004A0C00" w:rsidRDefault="004A0C00" w:rsidP="001B2178">
      <w:pPr>
        <w:rPr>
          <w:rFonts w:ascii="黑体" w:eastAsia="黑体"/>
          <w:b/>
          <w:color w:val="FF0000"/>
          <w:sz w:val="24"/>
        </w:rPr>
      </w:pPr>
      <w:r>
        <w:rPr>
          <w:rFonts w:ascii="黑体" w:eastAsia="黑体"/>
          <w:b/>
          <w:color w:val="FF0000"/>
          <w:sz w:val="24"/>
        </w:rPr>
        <w:tab/>
      </w:r>
      <w:r w:rsidR="001928AD">
        <w:rPr>
          <w:noProof/>
        </w:rPr>
        <w:lastRenderedPageBreak/>
        <w:drawing>
          <wp:inline distT="0" distB="0" distL="0" distR="0" wp14:anchorId="7047D797" wp14:editId="49C0AFD4">
            <wp:extent cx="6290310" cy="4470400"/>
            <wp:effectExtent l="0" t="0" r="0" b="0"/>
            <wp:docPr id="1586104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0484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DBA8" w14:textId="52C8FDEF" w:rsidR="001928AD" w:rsidRPr="001928AD" w:rsidRDefault="001928AD" w:rsidP="001928AD">
      <w:pPr>
        <w:ind w:left="420"/>
      </w:pPr>
      <w:r w:rsidRPr="001928AD">
        <w:rPr>
          <w:rFonts w:hint="eastAsia"/>
        </w:rPr>
        <w:t>更正后：</w:t>
      </w:r>
    </w:p>
    <w:p w14:paraId="4B9D381B" w14:textId="4528056A" w:rsidR="004A0C00" w:rsidRPr="00330885" w:rsidRDefault="004A0C00" w:rsidP="001B2178">
      <w:pPr>
        <w:rPr>
          <w:rFonts w:ascii="黑体" w:eastAsia="黑体" w:hint="eastAsia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2B647C1D" wp14:editId="3A4BACE9">
            <wp:extent cx="6290310" cy="4556760"/>
            <wp:effectExtent l="0" t="0" r="0" b="0"/>
            <wp:docPr id="310145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4559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2AA" w14:textId="0730C74D" w:rsidR="005C784B" w:rsidRPr="00057294" w:rsidRDefault="001B2178" w:rsidP="00106B53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sz w:val="24"/>
        </w:rPr>
      </w:pPr>
      <w:r w:rsidRPr="007F408B">
        <w:rPr>
          <w:rFonts w:ascii="宋体" w:hAnsi="宋体" w:hint="eastAsia"/>
          <w:sz w:val="24"/>
        </w:rPr>
        <w:lastRenderedPageBreak/>
        <w:t>实验体会</w:t>
      </w:r>
    </w:p>
    <w:p w14:paraId="6D0FC1FB" w14:textId="6A70ECB9" w:rsidR="00106B53" w:rsidRPr="00057294" w:rsidRDefault="00057294" w:rsidP="00057294">
      <w:pPr>
        <w:spacing w:line="80" w:lineRule="atLeast"/>
        <w:ind w:firstLineChars="200" w:firstLine="420"/>
      </w:pPr>
      <w:r w:rsidRPr="00057294">
        <w:rPr>
          <w:rFonts w:hint="eastAsia"/>
        </w:rPr>
        <w:t>通过分析上述代码中的错误可知，在实现</w:t>
      </w:r>
      <w:r w:rsidRPr="00057294">
        <w:rPr>
          <w:rFonts w:hint="eastAsia"/>
        </w:rPr>
        <w:t>Prim</w:t>
      </w:r>
      <w:r w:rsidRPr="00057294">
        <w:rPr>
          <w:rFonts w:hint="eastAsia"/>
        </w:rPr>
        <w:t>算法时，必须确保每一步都严格遵循算法要求。具体错误包括未初始化索引、循环条件设置不当、使用错误的比较符号等，这些都会影响算法的正确性和最终输出。解决这些问题后代码确保每次选择的边都是最优的，构建了正确的最小生成树。</w:t>
      </w:r>
    </w:p>
    <w:p w14:paraId="1091AC4D" w14:textId="77777777" w:rsidR="00106B53" w:rsidRDefault="00106B53" w:rsidP="005C784B">
      <w:pPr>
        <w:ind w:firstLineChars="150" w:firstLine="316"/>
        <w:jc w:val="left"/>
        <w:rPr>
          <w:b/>
        </w:rPr>
      </w:pPr>
    </w:p>
    <w:p w14:paraId="3F8BD206" w14:textId="77777777" w:rsidR="00106B53" w:rsidRDefault="00106B53" w:rsidP="005C784B">
      <w:pPr>
        <w:ind w:firstLineChars="150" w:firstLine="316"/>
        <w:jc w:val="left"/>
        <w:rPr>
          <w:b/>
        </w:rPr>
      </w:pPr>
    </w:p>
    <w:sectPr w:rsidR="00106B53" w:rsidSect="00B64DE5">
      <w:pgSz w:w="11906" w:h="16838"/>
      <w:pgMar w:top="426" w:right="1000" w:bottom="1000" w:left="10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79B12" w14:textId="77777777" w:rsidR="00F06CE6" w:rsidRDefault="00F06CE6">
      <w:r>
        <w:separator/>
      </w:r>
    </w:p>
  </w:endnote>
  <w:endnote w:type="continuationSeparator" w:id="0">
    <w:p w14:paraId="19C1664B" w14:textId="77777777" w:rsidR="00F06CE6" w:rsidRDefault="00F06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48E77" w14:textId="77777777" w:rsidR="00F06CE6" w:rsidRDefault="00F06CE6">
      <w:r>
        <w:separator/>
      </w:r>
    </w:p>
  </w:footnote>
  <w:footnote w:type="continuationSeparator" w:id="0">
    <w:p w14:paraId="4BF5ED27" w14:textId="77777777" w:rsidR="00F06CE6" w:rsidRDefault="00F06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6805"/>
    <w:multiLevelType w:val="hybridMultilevel"/>
    <w:tmpl w:val="F4749D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E90C0A46">
      <w:start w:val="1"/>
      <w:numFmt w:val="decimal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15A9065"/>
    <w:multiLevelType w:val="singleLevel"/>
    <w:tmpl w:val="215A9065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A9D2988"/>
    <w:multiLevelType w:val="hybridMultilevel"/>
    <w:tmpl w:val="F196A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AF4A4C"/>
    <w:multiLevelType w:val="hybridMultilevel"/>
    <w:tmpl w:val="83283AB2"/>
    <w:lvl w:ilvl="0" w:tplc="2392E93E">
      <w:start w:val="1"/>
      <w:numFmt w:val="japaneseCounting"/>
      <w:lvlText w:val="%1、"/>
      <w:lvlJc w:val="left"/>
      <w:pPr>
        <w:ind w:left="576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  <w:rPr>
        <w:rFonts w:cs="Times New Roman"/>
      </w:rPr>
    </w:lvl>
  </w:abstractNum>
  <w:num w:numId="1" w16cid:durableId="172576932">
    <w:abstractNumId w:val="2"/>
  </w:num>
  <w:num w:numId="2" w16cid:durableId="1290087080">
    <w:abstractNumId w:val="0"/>
  </w:num>
  <w:num w:numId="3" w16cid:durableId="1851792088">
    <w:abstractNumId w:val="3"/>
  </w:num>
  <w:num w:numId="4" w16cid:durableId="1971204948">
    <w:abstractNumId w:val="4"/>
  </w:num>
  <w:num w:numId="5" w16cid:durableId="1609462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CEA"/>
    <w:rsid w:val="00013DD0"/>
    <w:rsid w:val="00020EED"/>
    <w:rsid w:val="000525C3"/>
    <w:rsid w:val="000534A9"/>
    <w:rsid w:val="00057294"/>
    <w:rsid w:val="00093D94"/>
    <w:rsid w:val="00097DCF"/>
    <w:rsid w:val="000A4C9D"/>
    <w:rsid w:val="000A59AE"/>
    <w:rsid w:val="000B576A"/>
    <w:rsid w:val="000B7910"/>
    <w:rsid w:val="000D6BB8"/>
    <w:rsid w:val="00106B53"/>
    <w:rsid w:val="001104A0"/>
    <w:rsid w:val="0011403A"/>
    <w:rsid w:val="00120700"/>
    <w:rsid w:val="001427A9"/>
    <w:rsid w:val="00164C14"/>
    <w:rsid w:val="001928AD"/>
    <w:rsid w:val="001B0662"/>
    <w:rsid w:val="001B2178"/>
    <w:rsid w:val="001E70DE"/>
    <w:rsid w:val="001F058C"/>
    <w:rsid w:val="00244F22"/>
    <w:rsid w:val="00247B84"/>
    <w:rsid w:val="00271121"/>
    <w:rsid w:val="00293DF1"/>
    <w:rsid w:val="002A5101"/>
    <w:rsid w:val="002A6E24"/>
    <w:rsid w:val="002B5DF2"/>
    <w:rsid w:val="002D580A"/>
    <w:rsid w:val="002E7A24"/>
    <w:rsid w:val="002F3353"/>
    <w:rsid w:val="002F41A8"/>
    <w:rsid w:val="00320F11"/>
    <w:rsid w:val="003238CE"/>
    <w:rsid w:val="00327F41"/>
    <w:rsid w:val="00330885"/>
    <w:rsid w:val="003639C1"/>
    <w:rsid w:val="00397F8D"/>
    <w:rsid w:val="003B2077"/>
    <w:rsid w:val="003C48E5"/>
    <w:rsid w:val="003D6627"/>
    <w:rsid w:val="00403502"/>
    <w:rsid w:val="004246D5"/>
    <w:rsid w:val="0042643F"/>
    <w:rsid w:val="00481BCB"/>
    <w:rsid w:val="004A0C00"/>
    <w:rsid w:val="004A62BA"/>
    <w:rsid w:val="004B7D28"/>
    <w:rsid w:val="004C46B3"/>
    <w:rsid w:val="004D4DBB"/>
    <w:rsid w:val="004D6077"/>
    <w:rsid w:val="00540756"/>
    <w:rsid w:val="00550584"/>
    <w:rsid w:val="005515E7"/>
    <w:rsid w:val="0058462F"/>
    <w:rsid w:val="00591F75"/>
    <w:rsid w:val="005950C3"/>
    <w:rsid w:val="005A7D46"/>
    <w:rsid w:val="005C5315"/>
    <w:rsid w:val="005C784B"/>
    <w:rsid w:val="005E5374"/>
    <w:rsid w:val="005F02FD"/>
    <w:rsid w:val="005F7260"/>
    <w:rsid w:val="00612E16"/>
    <w:rsid w:val="00645D4C"/>
    <w:rsid w:val="006557C6"/>
    <w:rsid w:val="006A731B"/>
    <w:rsid w:val="006C778D"/>
    <w:rsid w:val="006E0855"/>
    <w:rsid w:val="007345C8"/>
    <w:rsid w:val="00742D59"/>
    <w:rsid w:val="00760A0E"/>
    <w:rsid w:val="0076673F"/>
    <w:rsid w:val="00772353"/>
    <w:rsid w:val="00772DBF"/>
    <w:rsid w:val="00781868"/>
    <w:rsid w:val="00795609"/>
    <w:rsid w:val="007E025E"/>
    <w:rsid w:val="007F34A1"/>
    <w:rsid w:val="00802712"/>
    <w:rsid w:val="00843B92"/>
    <w:rsid w:val="00870078"/>
    <w:rsid w:val="00871833"/>
    <w:rsid w:val="008766AE"/>
    <w:rsid w:val="0088170F"/>
    <w:rsid w:val="00887494"/>
    <w:rsid w:val="008B05F8"/>
    <w:rsid w:val="008B513E"/>
    <w:rsid w:val="00905D43"/>
    <w:rsid w:val="00914229"/>
    <w:rsid w:val="00914BEB"/>
    <w:rsid w:val="00971029"/>
    <w:rsid w:val="00971CEA"/>
    <w:rsid w:val="00981572"/>
    <w:rsid w:val="009928C7"/>
    <w:rsid w:val="009B626D"/>
    <w:rsid w:val="009C40E2"/>
    <w:rsid w:val="009C4C4C"/>
    <w:rsid w:val="00A00BE2"/>
    <w:rsid w:val="00A03F5C"/>
    <w:rsid w:val="00A3674F"/>
    <w:rsid w:val="00A54F18"/>
    <w:rsid w:val="00A56232"/>
    <w:rsid w:val="00A72958"/>
    <w:rsid w:val="00A8608C"/>
    <w:rsid w:val="00A86764"/>
    <w:rsid w:val="00AB14F0"/>
    <w:rsid w:val="00AB5E41"/>
    <w:rsid w:val="00AC27CE"/>
    <w:rsid w:val="00AC45F0"/>
    <w:rsid w:val="00AC599C"/>
    <w:rsid w:val="00AC6128"/>
    <w:rsid w:val="00AF781B"/>
    <w:rsid w:val="00B64DE5"/>
    <w:rsid w:val="00B74187"/>
    <w:rsid w:val="00BA2A6D"/>
    <w:rsid w:val="00BA6D02"/>
    <w:rsid w:val="00BD530A"/>
    <w:rsid w:val="00BE35B6"/>
    <w:rsid w:val="00C15C2B"/>
    <w:rsid w:val="00C22D23"/>
    <w:rsid w:val="00C23421"/>
    <w:rsid w:val="00C5353D"/>
    <w:rsid w:val="00C61CB5"/>
    <w:rsid w:val="00C73197"/>
    <w:rsid w:val="00C92F97"/>
    <w:rsid w:val="00CB478E"/>
    <w:rsid w:val="00CC1EF4"/>
    <w:rsid w:val="00CC477C"/>
    <w:rsid w:val="00CD19FF"/>
    <w:rsid w:val="00CD2681"/>
    <w:rsid w:val="00D13C5C"/>
    <w:rsid w:val="00D15E4B"/>
    <w:rsid w:val="00D30C68"/>
    <w:rsid w:val="00D33351"/>
    <w:rsid w:val="00D87713"/>
    <w:rsid w:val="00DA0A73"/>
    <w:rsid w:val="00DA6785"/>
    <w:rsid w:val="00DE137A"/>
    <w:rsid w:val="00DF1F51"/>
    <w:rsid w:val="00E15718"/>
    <w:rsid w:val="00E22A09"/>
    <w:rsid w:val="00E22B19"/>
    <w:rsid w:val="00E237C1"/>
    <w:rsid w:val="00E51992"/>
    <w:rsid w:val="00E6434B"/>
    <w:rsid w:val="00EF3937"/>
    <w:rsid w:val="00EF494D"/>
    <w:rsid w:val="00EF7629"/>
    <w:rsid w:val="00F06CE6"/>
    <w:rsid w:val="00F128B6"/>
    <w:rsid w:val="00F61DCE"/>
    <w:rsid w:val="00F74301"/>
    <w:rsid w:val="00FB33F3"/>
    <w:rsid w:val="00FB4398"/>
    <w:rsid w:val="00FD269B"/>
    <w:rsid w:val="00FE0F7D"/>
    <w:rsid w:val="00FE1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BF1E1B"/>
  <w15:docId w15:val="{FE142674-DB48-4C0A-A9BE-BA175D04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5D43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2B5DF2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62BA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8">
    <w:name w:val="heading 8"/>
    <w:basedOn w:val="a"/>
    <w:next w:val="a"/>
    <w:link w:val="80"/>
    <w:qFormat/>
    <w:rsid w:val="00106B5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1C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7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编号"/>
    <w:basedOn w:val="a"/>
    <w:autoRedefine/>
    <w:rsid w:val="000534A9"/>
    <w:pPr>
      <w:adjustRightInd w:val="0"/>
      <w:snapToGrid w:val="0"/>
      <w:spacing w:beforeLines="50" w:line="360" w:lineRule="exact"/>
    </w:pPr>
    <w:rPr>
      <w:rFonts w:ascii="Arial" w:hAnsi="Arial"/>
      <w:color w:val="000000"/>
      <w:szCs w:val="21"/>
    </w:rPr>
  </w:style>
  <w:style w:type="paragraph" w:styleId="a7">
    <w:name w:val="Plain Text"/>
    <w:basedOn w:val="a"/>
    <w:link w:val="a8"/>
    <w:rsid w:val="00106B53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rsid w:val="00106B53"/>
    <w:rPr>
      <w:rFonts w:ascii="宋体" w:hAnsi="Courier New" w:cs="Courier New"/>
      <w:kern w:val="2"/>
      <w:sz w:val="21"/>
      <w:szCs w:val="21"/>
    </w:rPr>
  </w:style>
  <w:style w:type="character" w:customStyle="1" w:styleId="80">
    <w:name w:val="标题 8 字符"/>
    <w:link w:val="8"/>
    <w:rsid w:val="00106B53"/>
    <w:rPr>
      <w:rFonts w:ascii="Arial" w:eastAsia="黑体" w:hAnsi="Arial"/>
      <w:kern w:val="2"/>
      <w:sz w:val="24"/>
      <w:szCs w:val="24"/>
    </w:rPr>
  </w:style>
  <w:style w:type="character" w:customStyle="1" w:styleId="30">
    <w:name w:val="标题 3 字符"/>
    <w:basedOn w:val="a0"/>
    <w:link w:val="3"/>
    <w:rsid w:val="002B5DF2"/>
    <w:rPr>
      <w:rFonts w:ascii="Calibri" w:hAnsi="Calibri"/>
      <w:b/>
      <w:bCs/>
      <w:kern w:val="2"/>
      <w:sz w:val="32"/>
      <w:szCs w:val="32"/>
    </w:rPr>
  </w:style>
  <w:style w:type="paragraph" w:customStyle="1" w:styleId="1">
    <w:name w:val="（1）"/>
    <w:basedOn w:val="a"/>
    <w:rsid w:val="002B5DF2"/>
    <w:pPr>
      <w:adjustRightInd w:val="0"/>
      <w:snapToGrid w:val="0"/>
      <w:spacing w:line="316" w:lineRule="atLeast"/>
      <w:ind w:firstLine="340"/>
    </w:pPr>
  </w:style>
  <w:style w:type="paragraph" w:styleId="a9">
    <w:name w:val="Balloon Text"/>
    <w:basedOn w:val="a"/>
    <w:link w:val="aa"/>
    <w:rsid w:val="001F058C"/>
    <w:rPr>
      <w:sz w:val="18"/>
      <w:szCs w:val="18"/>
    </w:rPr>
  </w:style>
  <w:style w:type="character" w:customStyle="1" w:styleId="aa">
    <w:name w:val="批注框文本 字符"/>
    <w:basedOn w:val="a0"/>
    <w:link w:val="a9"/>
    <w:rsid w:val="001F058C"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rsid w:val="001B2178"/>
    <w:pPr>
      <w:ind w:firstLineChars="200" w:firstLine="420"/>
    </w:pPr>
  </w:style>
  <w:style w:type="paragraph" w:styleId="ac">
    <w:name w:val="Title"/>
    <w:basedOn w:val="a"/>
    <w:next w:val="a"/>
    <w:link w:val="ad"/>
    <w:qFormat/>
    <w:rsid w:val="00B64DE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B64DE5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A62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7.png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196</Words>
  <Characters>1121</Characters>
  <Application>Microsoft Office Word</Application>
  <DocSecurity>0</DocSecurity>
  <Lines>9</Lines>
  <Paragraphs>2</Paragraphs>
  <ScaleCrop>false</ScaleCrop>
  <Company>CHINA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禹佳 李</cp:lastModifiedBy>
  <cp:revision>29</cp:revision>
  <dcterms:created xsi:type="dcterms:W3CDTF">2020-04-13T12:45:00Z</dcterms:created>
  <dcterms:modified xsi:type="dcterms:W3CDTF">2024-06-15T09:49:00Z</dcterms:modified>
</cp:coreProperties>
</file>