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49F31" w14:textId="77777777" w:rsidR="003D6627" w:rsidRPr="002F41A8" w:rsidRDefault="00971CEA" w:rsidP="006B2FC9">
      <w:pPr>
        <w:jc w:val="center"/>
        <w:rPr>
          <w:sz w:val="32"/>
          <w:szCs w:val="32"/>
        </w:rPr>
      </w:pPr>
      <w:r w:rsidRPr="002F41A8">
        <w:rPr>
          <w:rFonts w:hint="eastAsia"/>
          <w:sz w:val="32"/>
          <w:szCs w:val="32"/>
        </w:rPr>
        <w:t>桂林电子科技大学</w:t>
      </w:r>
      <w:r w:rsidR="002F41A8" w:rsidRPr="002F41A8">
        <w:rPr>
          <w:rFonts w:hint="eastAsia"/>
          <w:sz w:val="32"/>
          <w:szCs w:val="32"/>
        </w:rPr>
        <w:t>20</w:t>
      </w:r>
      <w:r w:rsidR="00FF61B9">
        <w:rPr>
          <w:sz w:val="32"/>
          <w:szCs w:val="32"/>
        </w:rPr>
        <w:t>2</w:t>
      </w:r>
      <w:r w:rsidR="002A0139">
        <w:rPr>
          <w:sz w:val="32"/>
          <w:szCs w:val="32"/>
        </w:rPr>
        <w:t>3</w:t>
      </w:r>
      <w:r w:rsidR="002F41A8" w:rsidRPr="002F41A8">
        <w:rPr>
          <w:rFonts w:hint="eastAsia"/>
          <w:sz w:val="32"/>
          <w:szCs w:val="32"/>
        </w:rPr>
        <w:t>-20</w:t>
      </w:r>
      <w:r w:rsidR="00D30C68">
        <w:rPr>
          <w:rFonts w:hint="eastAsia"/>
          <w:sz w:val="32"/>
          <w:szCs w:val="32"/>
        </w:rPr>
        <w:t>2</w:t>
      </w:r>
      <w:r w:rsidR="002A0139">
        <w:rPr>
          <w:sz w:val="32"/>
          <w:szCs w:val="32"/>
        </w:rPr>
        <w:t>4</w:t>
      </w:r>
      <w:r w:rsidR="002F41A8" w:rsidRPr="002F41A8">
        <w:rPr>
          <w:rFonts w:hint="eastAsia"/>
          <w:sz w:val="32"/>
          <w:szCs w:val="32"/>
        </w:rPr>
        <w:t>学年第</w:t>
      </w:r>
      <w:r w:rsidR="00330885">
        <w:rPr>
          <w:rFonts w:hint="eastAsia"/>
          <w:sz w:val="32"/>
          <w:szCs w:val="32"/>
        </w:rPr>
        <w:t>2</w:t>
      </w:r>
      <w:r w:rsidR="002F41A8" w:rsidRPr="002F41A8">
        <w:rPr>
          <w:rFonts w:hint="eastAsia"/>
          <w:sz w:val="32"/>
          <w:szCs w:val="32"/>
        </w:rPr>
        <w:t>学期</w:t>
      </w:r>
    </w:p>
    <w:p w14:paraId="14CBCC68" w14:textId="77777777" w:rsidR="00971CEA" w:rsidRPr="006B2FC9" w:rsidRDefault="00772DBF" w:rsidP="006B2FC9">
      <w:pPr>
        <w:jc w:val="center"/>
        <w:rPr>
          <w:sz w:val="32"/>
          <w:szCs w:val="32"/>
        </w:rPr>
      </w:pPr>
      <w:r w:rsidRPr="006B2FC9">
        <w:rPr>
          <w:rFonts w:hint="eastAsia"/>
          <w:sz w:val="32"/>
          <w:szCs w:val="32"/>
        </w:rPr>
        <w:t>算法设计与分析</w:t>
      </w:r>
      <w:r w:rsidR="00971CEA" w:rsidRPr="006B2FC9">
        <w:rPr>
          <w:rFonts w:hint="eastAsia"/>
          <w:sz w:val="32"/>
          <w:szCs w:val="32"/>
        </w:rPr>
        <w:t>实验报告</w:t>
      </w:r>
      <w:r w:rsidR="00BE4905" w:rsidRPr="006B2FC9">
        <w:rPr>
          <w:rFonts w:hint="eastAsia"/>
          <w:sz w:val="32"/>
          <w:szCs w:val="32"/>
        </w:rPr>
        <w:t xml:space="preserve">  </w:t>
      </w:r>
      <w:r w:rsidR="00BE4905" w:rsidRPr="006B2FC9">
        <w:rPr>
          <w:rFonts w:hint="eastAsia"/>
          <w:sz w:val="32"/>
          <w:szCs w:val="32"/>
        </w:rPr>
        <w:t>课号：</w:t>
      </w:r>
    </w:p>
    <w:tbl>
      <w:tblPr>
        <w:tblW w:w="0" w:type="auto"/>
        <w:jc w:val="center"/>
        <w:tblLook w:val="01E0" w:firstRow="1" w:lastRow="1" w:firstColumn="1" w:lastColumn="1" w:noHBand="0" w:noVBand="0"/>
      </w:tblPr>
      <w:tblGrid>
        <w:gridCol w:w="1188"/>
        <w:gridCol w:w="1337"/>
        <w:gridCol w:w="540"/>
        <w:gridCol w:w="180"/>
        <w:gridCol w:w="617"/>
        <w:gridCol w:w="103"/>
        <w:gridCol w:w="437"/>
        <w:gridCol w:w="718"/>
        <w:gridCol w:w="540"/>
        <w:gridCol w:w="487"/>
        <w:gridCol w:w="3578"/>
      </w:tblGrid>
      <w:tr w:rsidR="004B7D28" w14:paraId="5BFE2EF4" w14:textId="77777777" w:rsidTr="00BE35B6">
        <w:trPr>
          <w:trHeight w:val="457"/>
          <w:jc w:val="center"/>
        </w:trPr>
        <w:tc>
          <w:tcPr>
            <w:tcW w:w="1188" w:type="dxa"/>
            <w:shd w:val="clear" w:color="auto" w:fill="auto"/>
            <w:vAlign w:val="center"/>
          </w:tcPr>
          <w:p w14:paraId="696D6EB3" w14:textId="77777777" w:rsidR="004B7D28" w:rsidRDefault="004B7D28" w:rsidP="00FD269B">
            <w:pPr>
              <w:jc w:val="center"/>
            </w:pPr>
            <w:r>
              <w:rPr>
                <w:rFonts w:hint="eastAsia"/>
              </w:rPr>
              <w:t>实验名称</w:t>
            </w:r>
          </w:p>
        </w:tc>
        <w:tc>
          <w:tcPr>
            <w:tcW w:w="4472" w:type="dxa"/>
            <w:gridSpan w:val="8"/>
            <w:tcBorders>
              <w:bottom w:val="single" w:sz="4" w:space="0" w:color="auto"/>
            </w:tcBorders>
            <w:shd w:val="clear" w:color="auto" w:fill="auto"/>
            <w:vAlign w:val="center"/>
          </w:tcPr>
          <w:p w14:paraId="263CAD5C" w14:textId="77777777" w:rsidR="004B7D28" w:rsidRPr="00F74301" w:rsidRDefault="00FF61B9" w:rsidP="00772DBF">
            <w:pPr>
              <w:rPr>
                <w:b/>
                <w:sz w:val="24"/>
              </w:rPr>
            </w:pPr>
            <w:r w:rsidRPr="00FF61B9">
              <w:rPr>
                <w:rFonts w:hint="eastAsia"/>
                <w:b/>
              </w:rPr>
              <w:t>用回溯法求解</w:t>
            </w:r>
            <w:r w:rsidRPr="00FF61B9">
              <w:rPr>
                <w:rFonts w:hint="eastAsia"/>
                <w:b/>
              </w:rPr>
              <w:t>8</w:t>
            </w:r>
            <w:r w:rsidRPr="00FF61B9">
              <w:rPr>
                <w:rFonts w:hint="eastAsia"/>
                <w:b/>
              </w:rPr>
              <w:t>皇后问题</w:t>
            </w:r>
          </w:p>
        </w:tc>
        <w:tc>
          <w:tcPr>
            <w:tcW w:w="487" w:type="dxa"/>
            <w:vMerge w:val="restart"/>
            <w:tcBorders>
              <w:left w:val="nil"/>
              <w:right w:val="single" w:sz="4" w:space="0" w:color="auto"/>
            </w:tcBorders>
            <w:shd w:val="clear" w:color="auto" w:fill="auto"/>
            <w:vAlign w:val="center"/>
          </w:tcPr>
          <w:p w14:paraId="00D35E38" w14:textId="77777777" w:rsidR="004B7D28" w:rsidRDefault="004B7D28" w:rsidP="00FD269B">
            <w:pPr>
              <w:jc w:val="center"/>
            </w:pPr>
          </w:p>
        </w:tc>
        <w:tc>
          <w:tcPr>
            <w:tcW w:w="3578" w:type="dxa"/>
            <w:vMerge w:val="restart"/>
            <w:tcBorders>
              <w:left w:val="single" w:sz="4" w:space="0" w:color="auto"/>
            </w:tcBorders>
            <w:shd w:val="clear" w:color="auto" w:fill="auto"/>
          </w:tcPr>
          <w:p w14:paraId="47D23BDF" w14:textId="77777777" w:rsidR="004B7D28" w:rsidRDefault="006557C6">
            <w:r>
              <w:rPr>
                <w:rFonts w:hint="eastAsia"/>
              </w:rPr>
              <w:t>辅导教师</w:t>
            </w:r>
            <w:r w:rsidR="004B7D28">
              <w:rPr>
                <w:rFonts w:hint="eastAsia"/>
              </w:rPr>
              <w:t>意见：</w:t>
            </w:r>
          </w:p>
          <w:p w14:paraId="674FB653" w14:textId="77777777" w:rsidR="004B7D28" w:rsidRDefault="004B7D28"/>
          <w:p w14:paraId="78126B0F" w14:textId="77777777" w:rsidR="004B7D28" w:rsidRDefault="004B7D28"/>
          <w:p w14:paraId="75A227A4" w14:textId="77777777" w:rsidR="00BE35B6" w:rsidRDefault="00BE35B6"/>
          <w:p w14:paraId="68D7AEE5" w14:textId="77777777" w:rsidR="00571B84" w:rsidRPr="00571B84" w:rsidRDefault="00571B84"/>
          <w:p w14:paraId="355D6BD2" w14:textId="77777777" w:rsidR="004B7D28" w:rsidRDefault="004B7D28" w:rsidP="005F02FD">
            <w:r>
              <w:rPr>
                <w:rFonts w:hint="eastAsia"/>
              </w:rPr>
              <w:t>成绩</w:t>
            </w:r>
            <w:r w:rsidR="00571B84">
              <w:rPr>
                <w:rFonts w:hint="eastAsia"/>
              </w:rPr>
              <w:t xml:space="preserve">           </w:t>
            </w:r>
            <w:r w:rsidR="006557C6">
              <w:rPr>
                <w:rFonts w:hint="eastAsia"/>
              </w:rPr>
              <w:t>教师签名：</w:t>
            </w:r>
            <w:proofErr w:type="gramStart"/>
            <w:r w:rsidR="00571B84">
              <w:rPr>
                <w:rFonts w:hint="eastAsia"/>
              </w:rPr>
              <w:t>王代君</w:t>
            </w:r>
            <w:proofErr w:type="gramEnd"/>
          </w:p>
        </w:tc>
      </w:tr>
      <w:tr w:rsidR="004B7D28" w14:paraId="2FACCD58" w14:textId="77777777" w:rsidTr="00BE35B6">
        <w:trPr>
          <w:trHeight w:val="477"/>
          <w:jc w:val="center"/>
        </w:trPr>
        <w:tc>
          <w:tcPr>
            <w:tcW w:w="1188" w:type="dxa"/>
            <w:shd w:val="clear" w:color="auto" w:fill="auto"/>
            <w:vAlign w:val="center"/>
          </w:tcPr>
          <w:p w14:paraId="415C3469" w14:textId="77777777" w:rsidR="004B7D28" w:rsidRDefault="004B7D28" w:rsidP="00FD269B">
            <w:pPr>
              <w:jc w:val="center"/>
            </w:pPr>
            <w:r>
              <w:rPr>
                <w:rFonts w:hint="eastAsia"/>
              </w:rPr>
              <w:t>院系</w:t>
            </w:r>
          </w:p>
        </w:tc>
        <w:tc>
          <w:tcPr>
            <w:tcW w:w="2057" w:type="dxa"/>
            <w:gridSpan w:val="3"/>
            <w:tcBorders>
              <w:top w:val="single" w:sz="4" w:space="0" w:color="auto"/>
              <w:bottom w:val="single" w:sz="4" w:space="0" w:color="auto"/>
            </w:tcBorders>
            <w:shd w:val="clear" w:color="auto" w:fill="auto"/>
            <w:vAlign w:val="center"/>
          </w:tcPr>
          <w:p w14:paraId="09537DF5" w14:textId="77777777" w:rsidR="004B7D28" w:rsidRPr="002F41A8" w:rsidRDefault="002F41A8" w:rsidP="00330885">
            <w:pPr>
              <w:rPr>
                <w:b/>
                <w:sz w:val="18"/>
                <w:szCs w:val="18"/>
              </w:rPr>
            </w:pPr>
            <w:r w:rsidRPr="002F41A8">
              <w:rPr>
                <w:rFonts w:hint="eastAsia"/>
                <w:b/>
                <w:sz w:val="18"/>
                <w:szCs w:val="18"/>
              </w:rPr>
              <w:t>计算机与</w:t>
            </w:r>
            <w:r w:rsidR="00330885">
              <w:rPr>
                <w:rFonts w:hint="eastAsia"/>
                <w:b/>
                <w:sz w:val="18"/>
                <w:szCs w:val="18"/>
              </w:rPr>
              <w:t>信息安全</w:t>
            </w:r>
            <w:r w:rsidRPr="002F41A8">
              <w:rPr>
                <w:rFonts w:hint="eastAsia"/>
                <w:b/>
                <w:sz w:val="18"/>
                <w:szCs w:val="18"/>
              </w:rPr>
              <w:t>学院</w:t>
            </w:r>
          </w:p>
        </w:tc>
        <w:tc>
          <w:tcPr>
            <w:tcW w:w="720" w:type="dxa"/>
            <w:gridSpan w:val="2"/>
            <w:tcBorders>
              <w:top w:val="single" w:sz="4" w:space="0" w:color="auto"/>
            </w:tcBorders>
            <w:shd w:val="clear" w:color="auto" w:fill="auto"/>
            <w:vAlign w:val="center"/>
          </w:tcPr>
          <w:p w14:paraId="6313E35D" w14:textId="77777777" w:rsidR="004B7D28" w:rsidRDefault="004B7D28" w:rsidP="00FD269B">
            <w:pPr>
              <w:jc w:val="center"/>
            </w:pPr>
            <w:r>
              <w:rPr>
                <w:rFonts w:hint="eastAsia"/>
              </w:rPr>
              <w:t>专业</w:t>
            </w:r>
          </w:p>
        </w:tc>
        <w:tc>
          <w:tcPr>
            <w:tcW w:w="1695" w:type="dxa"/>
            <w:gridSpan w:val="3"/>
            <w:tcBorders>
              <w:top w:val="single" w:sz="4" w:space="0" w:color="auto"/>
              <w:bottom w:val="single" w:sz="4" w:space="0" w:color="auto"/>
            </w:tcBorders>
            <w:shd w:val="clear" w:color="auto" w:fill="auto"/>
            <w:vAlign w:val="center"/>
          </w:tcPr>
          <w:p w14:paraId="0D064BF1" w14:textId="03603E3E" w:rsidR="004B7D28" w:rsidRPr="00DE137A" w:rsidRDefault="00510CBB" w:rsidP="00106B53">
            <w:pPr>
              <w:jc w:val="left"/>
              <w:rPr>
                <w:b/>
                <w:sz w:val="18"/>
                <w:szCs w:val="18"/>
              </w:rPr>
            </w:pPr>
            <w:r>
              <w:rPr>
                <w:rFonts w:hint="eastAsia"/>
                <w:b/>
                <w:sz w:val="18"/>
                <w:szCs w:val="18"/>
              </w:rPr>
              <w:t xml:space="preserve"> </w:t>
            </w:r>
            <w:r w:rsidR="00FF1CBD">
              <w:rPr>
                <w:rFonts w:hint="eastAsia"/>
                <w:b/>
                <w:sz w:val="18"/>
                <w:szCs w:val="18"/>
              </w:rPr>
              <w:t>软件工程</w:t>
            </w:r>
          </w:p>
        </w:tc>
        <w:tc>
          <w:tcPr>
            <w:tcW w:w="487" w:type="dxa"/>
            <w:vMerge/>
            <w:tcBorders>
              <w:right w:val="single" w:sz="4" w:space="0" w:color="auto"/>
            </w:tcBorders>
            <w:shd w:val="clear" w:color="auto" w:fill="auto"/>
            <w:vAlign w:val="center"/>
          </w:tcPr>
          <w:p w14:paraId="459C1845" w14:textId="77777777" w:rsidR="004B7D28" w:rsidRDefault="004B7D28" w:rsidP="00FD269B">
            <w:pPr>
              <w:jc w:val="center"/>
            </w:pPr>
          </w:p>
        </w:tc>
        <w:tc>
          <w:tcPr>
            <w:tcW w:w="3578" w:type="dxa"/>
            <w:vMerge/>
            <w:tcBorders>
              <w:left w:val="single" w:sz="4" w:space="0" w:color="auto"/>
            </w:tcBorders>
            <w:shd w:val="clear" w:color="auto" w:fill="auto"/>
          </w:tcPr>
          <w:p w14:paraId="105BDFFE" w14:textId="77777777" w:rsidR="004B7D28" w:rsidRDefault="004B7D28" w:rsidP="005F02FD"/>
        </w:tc>
      </w:tr>
      <w:tr w:rsidR="004B7D28" w14:paraId="01D52C65" w14:textId="77777777" w:rsidTr="00BE35B6">
        <w:trPr>
          <w:trHeight w:val="469"/>
          <w:jc w:val="center"/>
        </w:trPr>
        <w:tc>
          <w:tcPr>
            <w:tcW w:w="1188" w:type="dxa"/>
            <w:shd w:val="clear" w:color="auto" w:fill="auto"/>
            <w:vAlign w:val="center"/>
          </w:tcPr>
          <w:p w14:paraId="134E7A0B" w14:textId="77777777" w:rsidR="004B7D28" w:rsidRDefault="004B7D28" w:rsidP="00FD269B">
            <w:pPr>
              <w:jc w:val="center"/>
            </w:pPr>
            <w:r>
              <w:rPr>
                <w:rFonts w:hint="eastAsia"/>
              </w:rPr>
              <w:t>学号</w:t>
            </w:r>
          </w:p>
        </w:tc>
        <w:tc>
          <w:tcPr>
            <w:tcW w:w="2057" w:type="dxa"/>
            <w:gridSpan w:val="3"/>
            <w:tcBorders>
              <w:top w:val="single" w:sz="4" w:space="0" w:color="auto"/>
              <w:bottom w:val="single" w:sz="4" w:space="0" w:color="auto"/>
            </w:tcBorders>
            <w:shd w:val="clear" w:color="auto" w:fill="auto"/>
            <w:vAlign w:val="center"/>
          </w:tcPr>
          <w:p w14:paraId="44ACC001" w14:textId="53A6D5A9" w:rsidR="004B7D28" w:rsidRPr="00FD269B" w:rsidRDefault="00FF1CBD" w:rsidP="00C22D23">
            <w:pPr>
              <w:rPr>
                <w:b/>
              </w:rPr>
            </w:pPr>
            <w:r>
              <w:rPr>
                <w:rFonts w:hint="eastAsia"/>
                <w:b/>
              </w:rPr>
              <w:t>2200350204</w:t>
            </w:r>
          </w:p>
        </w:tc>
        <w:tc>
          <w:tcPr>
            <w:tcW w:w="720" w:type="dxa"/>
            <w:gridSpan w:val="2"/>
            <w:shd w:val="clear" w:color="auto" w:fill="auto"/>
            <w:vAlign w:val="center"/>
          </w:tcPr>
          <w:p w14:paraId="324EAF32" w14:textId="77777777" w:rsidR="004B7D28" w:rsidRDefault="004B7D28" w:rsidP="00FD269B">
            <w:pPr>
              <w:jc w:val="center"/>
            </w:pPr>
            <w:r>
              <w:rPr>
                <w:rFonts w:hint="eastAsia"/>
              </w:rPr>
              <w:t>姓名</w:t>
            </w:r>
          </w:p>
        </w:tc>
        <w:tc>
          <w:tcPr>
            <w:tcW w:w="1695" w:type="dxa"/>
            <w:gridSpan w:val="3"/>
            <w:tcBorders>
              <w:top w:val="single" w:sz="4" w:space="0" w:color="auto"/>
              <w:bottom w:val="single" w:sz="4" w:space="0" w:color="auto"/>
            </w:tcBorders>
            <w:shd w:val="clear" w:color="auto" w:fill="auto"/>
            <w:vAlign w:val="center"/>
          </w:tcPr>
          <w:p w14:paraId="0FA3D9EC" w14:textId="6BC99CA8" w:rsidR="004B7D28" w:rsidRPr="00FD269B" w:rsidRDefault="00FF1CBD" w:rsidP="002F41A8">
            <w:pPr>
              <w:jc w:val="left"/>
              <w:rPr>
                <w:b/>
              </w:rPr>
            </w:pPr>
            <w:proofErr w:type="gramStart"/>
            <w:r>
              <w:rPr>
                <w:rFonts w:hint="eastAsia"/>
                <w:b/>
              </w:rPr>
              <w:t>李禹佳</w:t>
            </w:r>
            <w:proofErr w:type="gramEnd"/>
          </w:p>
        </w:tc>
        <w:tc>
          <w:tcPr>
            <w:tcW w:w="487" w:type="dxa"/>
            <w:vMerge/>
            <w:tcBorders>
              <w:right w:val="single" w:sz="4" w:space="0" w:color="auto"/>
            </w:tcBorders>
            <w:shd w:val="clear" w:color="auto" w:fill="auto"/>
            <w:vAlign w:val="center"/>
          </w:tcPr>
          <w:p w14:paraId="1BEBF486" w14:textId="77777777" w:rsidR="004B7D28" w:rsidRDefault="004B7D28" w:rsidP="00FD269B">
            <w:pPr>
              <w:jc w:val="center"/>
            </w:pPr>
          </w:p>
        </w:tc>
        <w:tc>
          <w:tcPr>
            <w:tcW w:w="3578" w:type="dxa"/>
            <w:vMerge/>
            <w:tcBorders>
              <w:left w:val="single" w:sz="4" w:space="0" w:color="auto"/>
            </w:tcBorders>
            <w:shd w:val="clear" w:color="auto" w:fill="auto"/>
          </w:tcPr>
          <w:p w14:paraId="46107E96" w14:textId="77777777" w:rsidR="004B7D28" w:rsidRDefault="004B7D28" w:rsidP="005F02FD"/>
        </w:tc>
      </w:tr>
      <w:tr w:rsidR="00BD530A" w14:paraId="38F140C7" w14:textId="77777777" w:rsidTr="00BE35B6">
        <w:trPr>
          <w:trHeight w:val="468"/>
          <w:jc w:val="center"/>
        </w:trPr>
        <w:tc>
          <w:tcPr>
            <w:tcW w:w="1188" w:type="dxa"/>
            <w:shd w:val="clear" w:color="auto" w:fill="auto"/>
            <w:vAlign w:val="center"/>
          </w:tcPr>
          <w:p w14:paraId="6A14C162" w14:textId="77777777" w:rsidR="00BD530A" w:rsidRDefault="00BD530A" w:rsidP="00FD269B">
            <w:pPr>
              <w:jc w:val="center"/>
            </w:pPr>
            <w:r>
              <w:rPr>
                <w:rFonts w:hint="eastAsia"/>
              </w:rPr>
              <w:t>实验日期</w:t>
            </w:r>
          </w:p>
        </w:tc>
        <w:tc>
          <w:tcPr>
            <w:tcW w:w="1337" w:type="dxa"/>
            <w:tcBorders>
              <w:top w:val="single" w:sz="4" w:space="0" w:color="auto"/>
              <w:bottom w:val="single" w:sz="4" w:space="0" w:color="auto"/>
            </w:tcBorders>
            <w:shd w:val="clear" w:color="auto" w:fill="auto"/>
            <w:vAlign w:val="center"/>
          </w:tcPr>
          <w:p w14:paraId="394BAA44" w14:textId="77777777" w:rsidR="00BD530A" w:rsidRPr="00FD269B" w:rsidRDefault="000B576A" w:rsidP="002A0139">
            <w:pPr>
              <w:jc w:val="center"/>
              <w:rPr>
                <w:b/>
              </w:rPr>
            </w:pPr>
            <w:r w:rsidRPr="00FD269B">
              <w:rPr>
                <w:rFonts w:hint="eastAsia"/>
                <w:b/>
              </w:rPr>
              <w:t>20</w:t>
            </w:r>
            <w:r w:rsidR="002E7A24">
              <w:rPr>
                <w:rFonts w:hint="eastAsia"/>
                <w:b/>
              </w:rPr>
              <w:t>2</w:t>
            </w:r>
            <w:r w:rsidR="002A0139">
              <w:rPr>
                <w:b/>
              </w:rPr>
              <w:t>4</w:t>
            </w:r>
          </w:p>
        </w:tc>
        <w:tc>
          <w:tcPr>
            <w:tcW w:w="540" w:type="dxa"/>
            <w:tcBorders>
              <w:top w:val="single" w:sz="4" w:space="0" w:color="auto"/>
              <w:left w:val="nil"/>
            </w:tcBorders>
            <w:shd w:val="clear" w:color="auto" w:fill="auto"/>
            <w:vAlign w:val="center"/>
          </w:tcPr>
          <w:p w14:paraId="26CFBF22" w14:textId="77777777" w:rsidR="00BD530A" w:rsidRDefault="00BD530A" w:rsidP="00FD269B">
            <w:pPr>
              <w:jc w:val="center"/>
            </w:pPr>
            <w:r>
              <w:rPr>
                <w:rFonts w:hint="eastAsia"/>
              </w:rPr>
              <w:t>年</w:t>
            </w:r>
          </w:p>
        </w:tc>
        <w:tc>
          <w:tcPr>
            <w:tcW w:w="797" w:type="dxa"/>
            <w:gridSpan w:val="2"/>
            <w:tcBorders>
              <w:top w:val="single" w:sz="4" w:space="0" w:color="auto"/>
              <w:left w:val="nil"/>
              <w:bottom w:val="single" w:sz="4" w:space="0" w:color="auto"/>
            </w:tcBorders>
            <w:shd w:val="clear" w:color="auto" w:fill="auto"/>
            <w:vAlign w:val="center"/>
          </w:tcPr>
          <w:p w14:paraId="0AE43952" w14:textId="308BD005" w:rsidR="00BD530A" w:rsidRPr="00FD269B" w:rsidRDefault="00FF61B9" w:rsidP="00FD269B">
            <w:pPr>
              <w:jc w:val="center"/>
              <w:rPr>
                <w:b/>
              </w:rPr>
            </w:pPr>
            <w:r>
              <w:rPr>
                <w:b/>
              </w:rPr>
              <w:t xml:space="preserve"> </w:t>
            </w:r>
            <w:r w:rsidR="00FF1CBD">
              <w:rPr>
                <w:rFonts w:hint="eastAsia"/>
                <w:b/>
              </w:rPr>
              <w:t>6</w:t>
            </w:r>
          </w:p>
        </w:tc>
        <w:tc>
          <w:tcPr>
            <w:tcW w:w="540" w:type="dxa"/>
            <w:gridSpan w:val="2"/>
            <w:tcBorders>
              <w:top w:val="single" w:sz="4" w:space="0" w:color="auto"/>
              <w:left w:val="nil"/>
            </w:tcBorders>
            <w:shd w:val="clear" w:color="auto" w:fill="auto"/>
            <w:vAlign w:val="center"/>
          </w:tcPr>
          <w:p w14:paraId="7077BA94" w14:textId="77777777" w:rsidR="00BD530A" w:rsidRDefault="00BD530A" w:rsidP="00FD269B">
            <w:pPr>
              <w:jc w:val="center"/>
            </w:pPr>
            <w:r>
              <w:rPr>
                <w:rFonts w:hint="eastAsia"/>
              </w:rPr>
              <w:t>月</w:t>
            </w:r>
          </w:p>
        </w:tc>
        <w:tc>
          <w:tcPr>
            <w:tcW w:w="718" w:type="dxa"/>
            <w:tcBorders>
              <w:top w:val="single" w:sz="4" w:space="0" w:color="auto"/>
              <w:left w:val="nil"/>
              <w:bottom w:val="single" w:sz="4" w:space="0" w:color="auto"/>
            </w:tcBorders>
            <w:shd w:val="clear" w:color="auto" w:fill="auto"/>
            <w:vAlign w:val="center"/>
          </w:tcPr>
          <w:p w14:paraId="3C3DBE05" w14:textId="76F2886E" w:rsidR="00BD530A" w:rsidRPr="00FD269B" w:rsidRDefault="00FF61B9" w:rsidP="00FD269B">
            <w:pPr>
              <w:jc w:val="center"/>
              <w:rPr>
                <w:b/>
              </w:rPr>
            </w:pPr>
            <w:r>
              <w:rPr>
                <w:b/>
              </w:rPr>
              <w:t xml:space="preserve"> </w:t>
            </w:r>
            <w:r w:rsidR="00FF1CBD">
              <w:rPr>
                <w:rFonts w:hint="eastAsia"/>
                <w:b/>
              </w:rPr>
              <w:t>15</w:t>
            </w:r>
          </w:p>
        </w:tc>
        <w:tc>
          <w:tcPr>
            <w:tcW w:w="540" w:type="dxa"/>
            <w:tcBorders>
              <w:top w:val="single" w:sz="4" w:space="0" w:color="auto"/>
              <w:left w:val="nil"/>
            </w:tcBorders>
            <w:shd w:val="clear" w:color="auto" w:fill="auto"/>
            <w:vAlign w:val="center"/>
          </w:tcPr>
          <w:p w14:paraId="27AFA234" w14:textId="77777777" w:rsidR="00BD530A" w:rsidRDefault="00BD530A" w:rsidP="00FD269B">
            <w:pPr>
              <w:jc w:val="center"/>
            </w:pPr>
            <w:r>
              <w:rPr>
                <w:rFonts w:hint="eastAsia"/>
              </w:rPr>
              <w:t>日</w:t>
            </w:r>
          </w:p>
        </w:tc>
        <w:tc>
          <w:tcPr>
            <w:tcW w:w="487" w:type="dxa"/>
            <w:vMerge/>
            <w:tcBorders>
              <w:right w:val="single" w:sz="4" w:space="0" w:color="auto"/>
            </w:tcBorders>
            <w:shd w:val="clear" w:color="auto" w:fill="auto"/>
            <w:vAlign w:val="center"/>
          </w:tcPr>
          <w:p w14:paraId="17EE7D4F" w14:textId="77777777" w:rsidR="00BD530A" w:rsidRDefault="00BD530A" w:rsidP="00FD269B">
            <w:pPr>
              <w:wordWrap w:val="0"/>
              <w:ind w:left="57"/>
              <w:jc w:val="right"/>
            </w:pPr>
          </w:p>
        </w:tc>
        <w:tc>
          <w:tcPr>
            <w:tcW w:w="3578" w:type="dxa"/>
            <w:vMerge/>
            <w:tcBorders>
              <w:left w:val="single" w:sz="4" w:space="0" w:color="auto"/>
            </w:tcBorders>
            <w:shd w:val="clear" w:color="auto" w:fill="auto"/>
          </w:tcPr>
          <w:p w14:paraId="334A0010" w14:textId="77777777" w:rsidR="00BD530A" w:rsidRDefault="00BD530A" w:rsidP="005F02FD"/>
        </w:tc>
      </w:tr>
      <w:tr w:rsidR="004B7D28" w14:paraId="27F27235" w14:textId="77777777" w:rsidTr="00BE35B6">
        <w:trPr>
          <w:trHeight w:val="74"/>
          <w:jc w:val="center"/>
        </w:trPr>
        <w:tc>
          <w:tcPr>
            <w:tcW w:w="1188" w:type="dxa"/>
            <w:tcBorders>
              <w:bottom w:val="double" w:sz="4" w:space="0" w:color="auto"/>
            </w:tcBorders>
            <w:shd w:val="clear" w:color="auto" w:fill="auto"/>
            <w:vAlign w:val="center"/>
          </w:tcPr>
          <w:p w14:paraId="1A4ED967" w14:textId="77777777" w:rsidR="004B7D28" w:rsidRDefault="004B7D28" w:rsidP="00FD269B">
            <w:pPr>
              <w:jc w:val="center"/>
            </w:pPr>
          </w:p>
        </w:tc>
        <w:tc>
          <w:tcPr>
            <w:tcW w:w="4472" w:type="dxa"/>
            <w:gridSpan w:val="8"/>
            <w:tcBorders>
              <w:bottom w:val="double" w:sz="4" w:space="0" w:color="auto"/>
            </w:tcBorders>
            <w:shd w:val="clear" w:color="auto" w:fill="auto"/>
            <w:vAlign w:val="center"/>
          </w:tcPr>
          <w:p w14:paraId="5DF7065A" w14:textId="77777777" w:rsidR="004B7D28" w:rsidRDefault="004B7D28" w:rsidP="00FD269B">
            <w:pPr>
              <w:jc w:val="center"/>
            </w:pPr>
          </w:p>
        </w:tc>
        <w:tc>
          <w:tcPr>
            <w:tcW w:w="487" w:type="dxa"/>
            <w:vMerge/>
            <w:tcBorders>
              <w:bottom w:val="double" w:sz="4" w:space="0" w:color="auto"/>
              <w:right w:val="single" w:sz="4" w:space="0" w:color="auto"/>
            </w:tcBorders>
            <w:shd w:val="clear" w:color="auto" w:fill="auto"/>
            <w:vAlign w:val="center"/>
          </w:tcPr>
          <w:p w14:paraId="68BBA4E7" w14:textId="77777777" w:rsidR="004B7D28" w:rsidRDefault="004B7D28" w:rsidP="00FD269B">
            <w:pPr>
              <w:jc w:val="center"/>
            </w:pPr>
          </w:p>
        </w:tc>
        <w:tc>
          <w:tcPr>
            <w:tcW w:w="3578" w:type="dxa"/>
            <w:vMerge/>
            <w:tcBorders>
              <w:left w:val="single" w:sz="4" w:space="0" w:color="auto"/>
              <w:bottom w:val="double" w:sz="4" w:space="0" w:color="auto"/>
            </w:tcBorders>
            <w:shd w:val="clear" w:color="auto" w:fill="auto"/>
          </w:tcPr>
          <w:p w14:paraId="01B21594" w14:textId="77777777" w:rsidR="004B7D28" w:rsidRDefault="004B7D28" w:rsidP="005F02FD"/>
        </w:tc>
      </w:tr>
    </w:tbl>
    <w:p w14:paraId="1B1431E0" w14:textId="77777777" w:rsidR="00124BDA" w:rsidRPr="00124BDA" w:rsidRDefault="00124BDA" w:rsidP="00124BDA">
      <w:pPr>
        <w:spacing w:line="80" w:lineRule="atLeast"/>
        <w:ind w:leftChars="-86" w:left="-181" w:firstLineChars="1180" w:firstLine="3304"/>
        <w:rPr>
          <w:rFonts w:ascii="黑体" w:eastAsia="黑体"/>
          <w:sz w:val="28"/>
          <w:szCs w:val="28"/>
        </w:rPr>
      </w:pPr>
      <w:r w:rsidRPr="00124BDA">
        <w:rPr>
          <w:rFonts w:ascii="黑体" w:eastAsia="黑体" w:hint="eastAsia"/>
          <w:sz w:val="28"/>
          <w:szCs w:val="28"/>
        </w:rPr>
        <w:t xml:space="preserve">实验四  </w:t>
      </w:r>
      <w:r w:rsidR="00FF61B9" w:rsidRPr="00FF61B9">
        <w:rPr>
          <w:rFonts w:ascii="黑体" w:eastAsia="黑体" w:hint="eastAsia"/>
          <w:sz w:val="28"/>
          <w:szCs w:val="28"/>
        </w:rPr>
        <w:t>用回溯法求解8皇后问题</w:t>
      </w:r>
    </w:p>
    <w:p w14:paraId="70CA27F4" w14:textId="77777777" w:rsidR="001B2178" w:rsidRPr="00025A42" w:rsidRDefault="001B2178" w:rsidP="001B2178">
      <w:pPr>
        <w:pStyle w:val="3"/>
        <w:numPr>
          <w:ilvl w:val="0"/>
          <w:numId w:val="4"/>
        </w:numPr>
        <w:spacing w:before="0" w:after="0" w:line="240" w:lineRule="auto"/>
        <w:rPr>
          <w:rFonts w:ascii="宋体" w:hAnsi="宋体"/>
          <w:sz w:val="24"/>
        </w:rPr>
      </w:pPr>
      <w:r w:rsidRPr="00025A42">
        <w:rPr>
          <w:rFonts w:ascii="宋体" w:hAnsi="宋体" w:hint="eastAsia"/>
          <w:sz w:val="24"/>
        </w:rPr>
        <w:t>实验目的</w:t>
      </w:r>
    </w:p>
    <w:p w14:paraId="166BA3B8" w14:textId="77777777" w:rsidR="00FF61B9" w:rsidRDefault="00FF61B9" w:rsidP="00FF61B9">
      <w:pPr>
        <w:spacing w:line="400" w:lineRule="exact"/>
        <w:ind w:firstLineChars="250" w:firstLine="525"/>
      </w:pPr>
      <w:r>
        <w:rPr>
          <w:rFonts w:hint="eastAsia"/>
        </w:rPr>
        <w:t>（</w:t>
      </w:r>
      <w:r>
        <w:rPr>
          <w:rFonts w:hint="eastAsia"/>
        </w:rPr>
        <w:t>1</w:t>
      </w:r>
      <w:r>
        <w:rPr>
          <w:rFonts w:hint="eastAsia"/>
        </w:rPr>
        <w:t>）掌握回溯法求解问题的基本原理、基本设计流程；</w:t>
      </w:r>
    </w:p>
    <w:p w14:paraId="3A7488DC" w14:textId="77777777" w:rsidR="00FF61B9" w:rsidRDefault="00FF61B9" w:rsidP="00FF61B9">
      <w:pPr>
        <w:spacing w:line="400" w:lineRule="exact"/>
        <w:ind w:firstLineChars="250" w:firstLine="525"/>
      </w:pPr>
      <w:r>
        <w:rPr>
          <w:rFonts w:hint="eastAsia"/>
        </w:rPr>
        <w:t>（</w:t>
      </w:r>
      <w:r>
        <w:rPr>
          <w:rFonts w:hint="eastAsia"/>
        </w:rPr>
        <w:t>2</w:t>
      </w:r>
      <w:r>
        <w:rPr>
          <w:rFonts w:hint="eastAsia"/>
        </w:rPr>
        <w:t>）掌握利用回溯法求解</w:t>
      </w:r>
      <w:r>
        <w:rPr>
          <w:rFonts w:hint="eastAsia"/>
        </w:rPr>
        <w:t>8</w:t>
      </w:r>
      <w:r>
        <w:rPr>
          <w:rFonts w:hint="eastAsia"/>
        </w:rPr>
        <w:t>皇后问题任意解的方法，具有设计并实现相应算法的能力；</w:t>
      </w:r>
    </w:p>
    <w:p w14:paraId="23B3308C" w14:textId="77777777" w:rsidR="00FF61B9" w:rsidRDefault="00FF61B9" w:rsidP="00FF61B9">
      <w:pPr>
        <w:spacing w:line="400" w:lineRule="exact"/>
        <w:ind w:firstLineChars="250" w:firstLine="525"/>
      </w:pPr>
      <w:r>
        <w:rPr>
          <w:rFonts w:hint="eastAsia"/>
          <w:kern w:val="0"/>
        </w:rPr>
        <w:t>（</w:t>
      </w:r>
      <w:r>
        <w:rPr>
          <w:rFonts w:hint="eastAsia"/>
          <w:kern w:val="0"/>
        </w:rPr>
        <w:t>3</w:t>
      </w:r>
      <w:r>
        <w:rPr>
          <w:rFonts w:hint="eastAsia"/>
          <w:kern w:val="0"/>
        </w:rPr>
        <w:t>）掌握</w:t>
      </w:r>
      <w:r>
        <w:rPr>
          <w:kern w:val="0"/>
        </w:rPr>
        <w:t>对</w:t>
      </w:r>
      <w:r>
        <w:rPr>
          <w:rFonts w:hint="eastAsia"/>
          <w:kern w:val="0"/>
        </w:rPr>
        <w:t>回溯算法进行</w:t>
      </w:r>
      <w:r>
        <w:rPr>
          <w:kern w:val="0"/>
        </w:rPr>
        <w:t>效率分析</w:t>
      </w:r>
      <w:r>
        <w:rPr>
          <w:rFonts w:hint="eastAsia"/>
          <w:kern w:val="0"/>
        </w:rPr>
        <w:t>的</w:t>
      </w:r>
      <w:r>
        <w:rPr>
          <w:kern w:val="0"/>
        </w:rPr>
        <w:t>基本方法</w:t>
      </w:r>
      <w:r>
        <w:rPr>
          <w:rFonts w:hint="eastAsia"/>
          <w:kern w:val="0"/>
        </w:rPr>
        <w:t>。</w:t>
      </w:r>
    </w:p>
    <w:p w14:paraId="2C5A2F6C" w14:textId="77777777" w:rsidR="001B2178" w:rsidRPr="00124BDA" w:rsidRDefault="001B2178" w:rsidP="001B2178">
      <w:pPr>
        <w:pStyle w:val="3"/>
        <w:numPr>
          <w:ilvl w:val="0"/>
          <w:numId w:val="4"/>
        </w:numPr>
        <w:spacing w:before="0" w:after="0" w:line="240" w:lineRule="auto"/>
        <w:rPr>
          <w:rFonts w:ascii="宋体" w:hAnsi="宋体"/>
          <w:sz w:val="24"/>
        </w:rPr>
      </w:pPr>
      <w:r w:rsidRPr="008738DD">
        <w:rPr>
          <w:rFonts w:ascii="宋体" w:hAnsi="宋体" w:hint="eastAsia"/>
          <w:sz w:val="24"/>
        </w:rPr>
        <w:t>实验内容</w:t>
      </w:r>
    </w:p>
    <w:p w14:paraId="1AD9FD6E" w14:textId="77777777" w:rsidR="00124BDA" w:rsidRPr="00124BDA" w:rsidRDefault="00FF61B9" w:rsidP="00FF61B9">
      <w:pPr>
        <w:spacing w:line="400" w:lineRule="exact"/>
        <w:ind w:leftChars="250" w:left="525" w:firstLineChars="200" w:firstLine="420"/>
        <w:rPr>
          <w:rFonts w:ascii="宋体" w:hAnsi="宋体"/>
          <w:b/>
          <w:bCs/>
          <w:sz w:val="24"/>
          <w:szCs w:val="32"/>
        </w:rPr>
      </w:pPr>
      <w:r w:rsidRPr="00FF61B9">
        <w:rPr>
          <w:rFonts w:hint="eastAsia"/>
        </w:rPr>
        <w:t>假设已放了</w:t>
      </w:r>
      <w:r w:rsidRPr="00FF61B9">
        <w:rPr>
          <w:rFonts w:hint="eastAsia"/>
        </w:rPr>
        <w:t>8</w:t>
      </w:r>
      <w:r w:rsidRPr="00FF61B9">
        <w:rPr>
          <w:rFonts w:hint="eastAsia"/>
        </w:rPr>
        <w:t>个皇后的棋盘（在每列、每行上只有一个皇后，且一条斜线上也只有一个皇后）。用回溯法解</w:t>
      </w:r>
      <w:r w:rsidRPr="00FF61B9">
        <w:rPr>
          <w:rFonts w:hint="eastAsia"/>
        </w:rPr>
        <w:t>8</w:t>
      </w:r>
      <w:r w:rsidRPr="00FF61B9">
        <w:rPr>
          <w:rFonts w:hint="eastAsia"/>
        </w:rPr>
        <w:t>个皇后问题的全部解</w:t>
      </w:r>
      <w:r w:rsidR="00124BDA" w:rsidRPr="00FF61B9">
        <w:rPr>
          <w:rFonts w:hint="eastAsia"/>
        </w:rPr>
        <w:t>。</w:t>
      </w:r>
    </w:p>
    <w:p w14:paraId="147C7183" w14:textId="685B1F9B" w:rsidR="001B2178" w:rsidRPr="00FF1CBD" w:rsidRDefault="001B2178" w:rsidP="00FF1CBD">
      <w:pPr>
        <w:pStyle w:val="3"/>
        <w:numPr>
          <w:ilvl w:val="0"/>
          <w:numId w:val="4"/>
        </w:numPr>
        <w:spacing w:before="0" w:after="0" w:line="240" w:lineRule="auto"/>
        <w:rPr>
          <w:rFonts w:ascii="宋体" w:hAnsi="宋体"/>
          <w:sz w:val="24"/>
        </w:rPr>
      </w:pPr>
      <w:r w:rsidRPr="00212CB3">
        <w:rPr>
          <w:rFonts w:ascii="宋体" w:hAnsi="宋体" w:hint="eastAsia"/>
          <w:sz w:val="24"/>
        </w:rPr>
        <w:t>分析</w:t>
      </w:r>
    </w:p>
    <w:p w14:paraId="7D341257" w14:textId="7FC6EB10" w:rsidR="00FF1CBD" w:rsidRPr="00FF1CBD" w:rsidRDefault="00FF1CBD" w:rsidP="00FF1CBD">
      <w:pPr>
        <w:spacing w:line="80" w:lineRule="atLeast"/>
        <w:ind w:firstLine="420"/>
        <w:rPr>
          <w:rFonts w:hint="eastAsia"/>
        </w:rPr>
      </w:pPr>
      <w:r w:rsidRPr="00FF1CBD">
        <w:rPr>
          <w:rFonts w:hint="eastAsia"/>
        </w:rPr>
        <w:t>八皇后问题要求在</w:t>
      </w:r>
      <w:r w:rsidRPr="00FF1CBD">
        <w:rPr>
          <w:rFonts w:hint="eastAsia"/>
        </w:rPr>
        <w:t>8x8</w:t>
      </w:r>
      <w:r w:rsidRPr="00FF1CBD">
        <w:rPr>
          <w:rFonts w:hint="eastAsia"/>
        </w:rPr>
        <w:t>棋盘上放置</w:t>
      </w:r>
      <w:r w:rsidRPr="00FF1CBD">
        <w:rPr>
          <w:rFonts w:hint="eastAsia"/>
        </w:rPr>
        <w:t>8</w:t>
      </w:r>
      <w:r w:rsidRPr="00FF1CBD">
        <w:rPr>
          <w:rFonts w:hint="eastAsia"/>
        </w:rPr>
        <w:t>个皇后，使得每个皇后都不在同一行、同一列或同一条对角线上。通过回溯算法实现，每次递归尝试在当前行放置皇后，检查是否与之前放置的皇后位置冲突。如果找到合适的位置，则进入下一行继续放置，直到所有皇后成功放置完毕。解的个数通过计数器记录并最终输出。</w:t>
      </w:r>
    </w:p>
    <w:p w14:paraId="0A98C94B" w14:textId="4FAE50BE" w:rsidR="001B2178" w:rsidRPr="00FF1CBD" w:rsidRDefault="001B2178" w:rsidP="001B2178">
      <w:pPr>
        <w:pStyle w:val="3"/>
        <w:numPr>
          <w:ilvl w:val="0"/>
          <w:numId w:val="4"/>
        </w:numPr>
        <w:spacing w:before="0" w:after="0" w:line="240" w:lineRule="auto"/>
        <w:rPr>
          <w:rFonts w:ascii="宋体" w:hAnsi="宋体"/>
          <w:sz w:val="24"/>
        </w:rPr>
      </w:pPr>
      <w:r>
        <w:rPr>
          <w:rFonts w:ascii="宋体" w:hAnsi="宋体" w:hint="eastAsia"/>
          <w:sz w:val="24"/>
        </w:rPr>
        <w:lastRenderedPageBreak/>
        <w:t>程序</w:t>
      </w:r>
    </w:p>
    <w:p w14:paraId="15C87E9C" w14:textId="5E77629D" w:rsidR="00FF1CBD" w:rsidRPr="00330885" w:rsidRDefault="00FF1CBD" w:rsidP="00FF1CBD">
      <w:pPr>
        <w:rPr>
          <w:rFonts w:ascii="黑体" w:eastAsia="黑体" w:hint="eastAsia"/>
          <w:b/>
          <w:color w:val="FF0000"/>
          <w:sz w:val="24"/>
        </w:rPr>
      </w:pPr>
      <w:r>
        <w:rPr>
          <w:noProof/>
        </w:rPr>
        <w:drawing>
          <wp:inline distT="0" distB="0" distL="0" distR="0" wp14:anchorId="250EFC73" wp14:editId="3234D694">
            <wp:extent cx="6290310" cy="4853940"/>
            <wp:effectExtent l="0" t="0" r="0" b="0"/>
            <wp:docPr id="1880276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76402" name=""/>
                    <pic:cNvPicPr/>
                  </pic:nvPicPr>
                  <pic:blipFill>
                    <a:blip r:embed="rId7"/>
                    <a:stretch>
                      <a:fillRect/>
                    </a:stretch>
                  </pic:blipFill>
                  <pic:spPr>
                    <a:xfrm>
                      <a:off x="0" y="0"/>
                      <a:ext cx="6290310" cy="4853940"/>
                    </a:xfrm>
                    <a:prstGeom prst="rect">
                      <a:avLst/>
                    </a:prstGeom>
                  </pic:spPr>
                </pic:pic>
              </a:graphicData>
            </a:graphic>
          </wp:inline>
        </w:drawing>
      </w:r>
    </w:p>
    <w:p w14:paraId="17A736EE" w14:textId="590543FA" w:rsidR="005C784B" w:rsidRPr="00FF1CBD" w:rsidRDefault="001B2178" w:rsidP="00106B53">
      <w:pPr>
        <w:pStyle w:val="3"/>
        <w:numPr>
          <w:ilvl w:val="0"/>
          <w:numId w:val="4"/>
        </w:numPr>
        <w:spacing w:before="0" w:after="0" w:line="240" w:lineRule="auto"/>
        <w:rPr>
          <w:rFonts w:ascii="宋体" w:hAnsi="宋体"/>
          <w:sz w:val="24"/>
        </w:rPr>
      </w:pPr>
      <w:r w:rsidRPr="007F408B">
        <w:rPr>
          <w:rFonts w:ascii="宋体" w:hAnsi="宋体" w:hint="eastAsia"/>
          <w:sz w:val="24"/>
        </w:rPr>
        <w:t>实验体会</w:t>
      </w:r>
    </w:p>
    <w:p w14:paraId="04F3126B" w14:textId="1D860EF0" w:rsidR="005C784B" w:rsidRPr="00EB5133" w:rsidRDefault="00FF1CBD" w:rsidP="00320F11">
      <w:pPr>
        <w:ind w:firstLineChars="150" w:firstLine="315"/>
        <w:jc w:val="left"/>
        <w:rPr>
          <w:bCs/>
        </w:rPr>
      </w:pPr>
      <w:r w:rsidRPr="00EB5133">
        <w:rPr>
          <w:rFonts w:hint="eastAsia"/>
          <w:bCs/>
        </w:rPr>
        <w:t>解决八皇后问题的过程让我深刻体会到了回溯算法的应用和强大之处。通过精确的冲突检测和递归回溯，我学会了如何有效地管理状态空间搜索，避免不必要的重复计算，并在问题复杂度较高时保持算法的高效性。此外，这个问题也锻炼了我在面对复杂组合问题时的分析能力和解决策略选择，使我对算法设计和优化有了更深入的理解和实践经验。</w:t>
      </w:r>
    </w:p>
    <w:p w14:paraId="7C16510F" w14:textId="77777777" w:rsidR="00106B53" w:rsidRDefault="00106B53" w:rsidP="005C784B">
      <w:pPr>
        <w:ind w:firstLineChars="150" w:firstLine="316"/>
        <w:jc w:val="left"/>
        <w:rPr>
          <w:b/>
        </w:rPr>
      </w:pPr>
    </w:p>
    <w:p w14:paraId="7F30A382" w14:textId="77777777" w:rsidR="00106B53" w:rsidRDefault="00106B53" w:rsidP="005C784B">
      <w:pPr>
        <w:ind w:firstLineChars="150" w:firstLine="316"/>
        <w:jc w:val="left"/>
        <w:rPr>
          <w:b/>
        </w:rPr>
      </w:pPr>
    </w:p>
    <w:p w14:paraId="07FDA432" w14:textId="77777777" w:rsidR="00106B53" w:rsidRDefault="00106B53" w:rsidP="005C784B">
      <w:pPr>
        <w:ind w:firstLineChars="150" w:firstLine="316"/>
        <w:jc w:val="left"/>
        <w:rPr>
          <w:b/>
        </w:rPr>
      </w:pPr>
    </w:p>
    <w:sectPr w:rsidR="00106B53" w:rsidSect="00571B84">
      <w:pgSz w:w="11906" w:h="16838"/>
      <w:pgMar w:top="567" w:right="1000" w:bottom="1000" w:left="10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0E15F" w14:textId="77777777" w:rsidR="006841D9" w:rsidRDefault="006841D9">
      <w:r>
        <w:separator/>
      </w:r>
    </w:p>
  </w:endnote>
  <w:endnote w:type="continuationSeparator" w:id="0">
    <w:p w14:paraId="5D268BC7" w14:textId="77777777" w:rsidR="006841D9" w:rsidRDefault="00684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2617C" w14:textId="77777777" w:rsidR="006841D9" w:rsidRDefault="006841D9">
      <w:r>
        <w:separator/>
      </w:r>
    </w:p>
  </w:footnote>
  <w:footnote w:type="continuationSeparator" w:id="0">
    <w:p w14:paraId="200B166A" w14:textId="77777777" w:rsidR="006841D9" w:rsidRDefault="00684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96805"/>
    <w:multiLevelType w:val="hybridMultilevel"/>
    <w:tmpl w:val="F4749DE6"/>
    <w:lvl w:ilvl="0" w:tplc="0409000F">
      <w:start w:val="1"/>
      <w:numFmt w:val="decimal"/>
      <w:lvlText w:val="%1."/>
      <w:lvlJc w:val="left"/>
      <w:pPr>
        <w:ind w:left="900" w:hanging="420"/>
      </w:pPr>
    </w:lvl>
    <w:lvl w:ilvl="1" w:tplc="E90C0A46">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699D63E"/>
    <w:multiLevelType w:val="singleLevel"/>
    <w:tmpl w:val="2699D63E"/>
    <w:lvl w:ilvl="0">
      <w:start w:val="1"/>
      <w:numFmt w:val="decimal"/>
      <w:suff w:val="nothing"/>
      <w:lvlText w:val="（%1）"/>
      <w:lvlJc w:val="left"/>
    </w:lvl>
  </w:abstractNum>
  <w:abstractNum w:abstractNumId="2" w15:restartNumberingAfterBreak="0">
    <w:nsid w:val="41CF7021"/>
    <w:multiLevelType w:val="hybridMultilevel"/>
    <w:tmpl w:val="88941724"/>
    <w:lvl w:ilvl="0" w:tplc="F6C8FA2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A9D2988"/>
    <w:multiLevelType w:val="hybridMultilevel"/>
    <w:tmpl w:val="F196A1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AF4A4C"/>
    <w:multiLevelType w:val="hybridMultilevel"/>
    <w:tmpl w:val="83283AB2"/>
    <w:lvl w:ilvl="0" w:tplc="2392E93E">
      <w:start w:val="1"/>
      <w:numFmt w:val="japaneseCounting"/>
      <w:lvlText w:val="%1、"/>
      <w:lvlJc w:val="left"/>
      <w:pPr>
        <w:ind w:left="576" w:hanging="576"/>
      </w:pPr>
      <w:rPr>
        <w:rFonts w:cs="Times New Roman" w:hint="default"/>
      </w:rPr>
    </w:lvl>
    <w:lvl w:ilvl="1" w:tplc="04090019" w:tentative="1">
      <w:start w:val="1"/>
      <w:numFmt w:val="lowerLetter"/>
      <w:lvlText w:val="%2)"/>
      <w:lvlJc w:val="left"/>
      <w:pPr>
        <w:ind w:left="1116" w:hanging="420"/>
      </w:pPr>
      <w:rPr>
        <w:rFonts w:cs="Times New Roman"/>
      </w:rPr>
    </w:lvl>
    <w:lvl w:ilvl="2" w:tplc="0409001B" w:tentative="1">
      <w:start w:val="1"/>
      <w:numFmt w:val="lowerRoman"/>
      <w:lvlText w:val="%3."/>
      <w:lvlJc w:val="right"/>
      <w:pPr>
        <w:ind w:left="1536" w:hanging="420"/>
      </w:pPr>
      <w:rPr>
        <w:rFonts w:cs="Times New Roman"/>
      </w:rPr>
    </w:lvl>
    <w:lvl w:ilvl="3" w:tplc="0409000F" w:tentative="1">
      <w:start w:val="1"/>
      <w:numFmt w:val="decimal"/>
      <w:lvlText w:val="%4."/>
      <w:lvlJc w:val="left"/>
      <w:pPr>
        <w:ind w:left="1956" w:hanging="420"/>
      </w:pPr>
      <w:rPr>
        <w:rFonts w:cs="Times New Roman"/>
      </w:rPr>
    </w:lvl>
    <w:lvl w:ilvl="4" w:tplc="04090019" w:tentative="1">
      <w:start w:val="1"/>
      <w:numFmt w:val="lowerLetter"/>
      <w:lvlText w:val="%5)"/>
      <w:lvlJc w:val="left"/>
      <w:pPr>
        <w:ind w:left="2376" w:hanging="420"/>
      </w:pPr>
      <w:rPr>
        <w:rFonts w:cs="Times New Roman"/>
      </w:rPr>
    </w:lvl>
    <w:lvl w:ilvl="5" w:tplc="0409001B" w:tentative="1">
      <w:start w:val="1"/>
      <w:numFmt w:val="lowerRoman"/>
      <w:lvlText w:val="%6."/>
      <w:lvlJc w:val="right"/>
      <w:pPr>
        <w:ind w:left="2796" w:hanging="420"/>
      </w:pPr>
      <w:rPr>
        <w:rFonts w:cs="Times New Roman"/>
      </w:rPr>
    </w:lvl>
    <w:lvl w:ilvl="6" w:tplc="0409000F" w:tentative="1">
      <w:start w:val="1"/>
      <w:numFmt w:val="decimal"/>
      <w:lvlText w:val="%7."/>
      <w:lvlJc w:val="left"/>
      <w:pPr>
        <w:ind w:left="3216" w:hanging="420"/>
      </w:pPr>
      <w:rPr>
        <w:rFonts w:cs="Times New Roman"/>
      </w:rPr>
    </w:lvl>
    <w:lvl w:ilvl="7" w:tplc="04090019" w:tentative="1">
      <w:start w:val="1"/>
      <w:numFmt w:val="lowerLetter"/>
      <w:lvlText w:val="%8)"/>
      <w:lvlJc w:val="left"/>
      <w:pPr>
        <w:ind w:left="3636" w:hanging="420"/>
      </w:pPr>
      <w:rPr>
        <w:rFonts w:cs="Times New Roman"/>
      </w:rPr>
    </w:lvl>
    <w:lvl w:ilvl="8" w:tplc="0409001B" w:tentative="1">
      <w:start w:val="1"/>
      <w:numFmt w:val="lowerRoman"/>
      <w:lvlText w:val="%9."/>
      <w:lvlJc w:val="right"/>
      <w:pPr>
        <w:ind w:left="4056" w:hanging="420"/>
      </w:pPr>
      <w:rPr>
        <w:rFonts w:cs="Times New Roman"/>
      </w:rPr>
    </w:lvl>
  </w:abstractNum>
  <w:num w:numId="1" w16cid:durableId="351953057">
    <w:abstractNumId w:val="2"/>
  </w:num>
  <w:num w:numId="2" w16cid:durableId="1322153491">
    <w:abstractNumId w:val="0"/>
  </w:num>
  <w:num w:numId="3" w16cid:durableId="1106265963">
    <w:abstractNumId w:val="3"/>
  </w:num>
  <w:num w:numId="4" w16cid:durableId="2046783105">
    <w:abstractNumId w:val="4"/>
  </w:num>
  <w:num w:numId="5" w16cid:durableId="1219826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1CEA"/>
    <w:rsid w:val="00013DD0"/>
    <w:rsid w:val="00020A79"/>
    <w:rsid w:val="00020EED"/>
    <w:rsid w:val="000525C3"/>
    <w:rsid w:val="000534A9"/>
    <w:rsid w:val="00097DCF"/>
    <w:rsid w:val="000A4C9D"/>
    <w:rsid w:val="000B576A"/>
    <w:rsid w:val="000B6732"/>
    <w:rsid w:val="000B7910"/>
    <w:rsid w:val="000D6BB8"/>
    <w:rsid w:val="000E01C6"/>
    <w:rsid w:val="00106B53"/>
    <w:rsid w:val="001104A0"/>
    <w:rsid w:val="0011403A"/>
    <w:rsid w:val="00120700"/>
    <w:rsid w:val="00124BDA"/>
    <w:rsid w:val="00164C14"/>
    <w:rsid w:val="001739BB"/>
    <w:rsid w:val="001B0662"/>
    <w:rsid w:val="001B2178"/>
    <w:rsid w:val="001B42CA"/>
    <w:rsid w:val="001C5B1C"/>
    <w:rsid w:val="001E70DE"/>
    <w:rsid w:val="001F058C"/>
    <w:rsid w:val="00226DF4"/>
    <w:rsid w:val="00244F22"/>
    <w:rsid w:val="00247B84"/>
    <w:rsid w:val="00271121"/>
    <w:rsid w:val="002A0139"/>
    <w:rsid w:val="002B5DF2"/>
    <w:rsid w:val="002D580A"/>
    <w:rsid w:val="002E7A24"/>
    <w:rsid w:val="002F2ED2"/>
    <w:rsid w:val="002F3353"/>
    <w:rsid w:val="002F41A8"/>
    <w:rsid w:val="00320F11"/>
    <w:rsid w:val="003238CE"/>
    <w:rsid w:val="003245E5"/>
    <w:rsid w:val="00327F41"/>
    <w:rsid w:val="00330885"/>
    <w:rsid w:val="003639C1"/>
    <w:rsid w:val="00397F8D"/>
    <w:rsid w:val="003B2077"/>
    <w:rsid w:val="003D6627"/>
    <w:rsid w:val="00403502"/>
    <w:rsid w:val="004246D5"/>
    <w:rsid w:val="00481BCB"/>
    <w:rsid w:val="004B7D28"/>
    <w:rsid w:val="004C46B3"/>
    <w:rsid w:val="004D4DBB"/>
    <w:rsid w:val="004D6077"/>
    <w:rsid w:val="00510CBB"/>
    <w:rsid w:val="005515E7"/>
    <w:rsid w:val="00571B84"/>
    <w:rsid w:val="0058462F"/>
    <w:rsid w:val="00590978"/>
    <w:rsid w:val="00591F75"/>
    <w:rsid w:val="005950C3"/>
    <w:rsid w:val="005A5C65"/>
    <w:rsid w:val="005A7D46"/>
    <w:rsid w:val="005C5315"/>
    <w:rsid w:val="005C784B"/>
    <w:rsid w:val="005E5374"/>
    <w:rsid w:val="005F02FD"/>
    <w:rsid w:val="005F7260"/>
    <w:rsid w:val="00612E16"/>
    <w:rsid w:val="00621C1C"/>
    <w:rsid w:val="0063488E"/>
    <w:rsid w:val="006557C6"/>
    <w:rsid w:val="006841D9"/>
    <w:rsid w:val="006A731B"/>
    <w:rsid w:val="006B2FC9"/>
    <w:rsid w:val="006E0855"/>
    <w:rsid w:val="007345C8"/>
    <w:rsid w:val="00742D59"/>
    <w:rsid w:val="007521AB"/>
    <w:rsid w:val="00760A0E"/>
    <w:rsid w:val="00772353"/>
    <w:rsid w:val="00772DBF"/>
    <w:rsid w:val="00781868"/>
    <w:rsid w:val="00795609"/>
    <w:rsid w:val="007F34A1"/>
    <w:rsid w:val="00802712"/>
    <w:rsid w:val="00843B92"/>
    <w:rsid w:val="00870078"/>
    <w:rsid w:val="00871833"/>
    <w:rsid w:val="008766AE"/>
    <w:rsid w:val="0088170F"/>
    <w:rsid w:val="00887494"/>
    <w:rsid w:val="008B05F8"/>
    <w:rsid w:val="008B513E"/>
    <w:rsid w:val="00905D43"/>
    <w:rsid w:val="00914229"/>
    <w:rsid w:val="00914BEB"/>
    <w:rsid w:val="00971CEA"/>
    <w:rsid w:val="00981572"/>
    <w:rsid w:val="009928C7"/>
    <w:rsid w:val="009B626D"/>
    <w:rsid w:val="009C2B3F"/>
    <w:rsid w:val="009C40E2"/>
    <w:rsid w:val="009C4C4C"/>
    <w:rsid w:val="00A03F5C"/>
    <w:rsid w:val="00A3674F"/>
    <w:rsid w:val="00A54F18"/>
    <w:rsid w:val="00A56232"/>
    <w:rsid w:val="00A72958"/>
    <w:rsid w:val="00A8608C"/>
    <w:rsid w:val="00A86764"/>
    <w:rsid w:val="00AC27CE"/>
    <w:rsid w:val="00AC45F0"/>
    <w:rsid w:val="00AC599C"/>
    <w:rsid w:val="00AC6128"/>
    <w:rsid w:val="00AF781B"/>
    <w:rsid w:val="00B65287"/>
    <w:rsid w:val="00B74187"/>
    <w:rsid w:val="00BA2A6D"/>
    <w:rsid w:val="00BA6D02"/>
    <w:rsid w:val="00BD530A"/>
    <w:rsid w:val="00BE35B6"/>
    <w:rsid w:val="00BE4905"/>
    <w:rsid w:val="00BF4AEF"/>
    <w:rsid w:val="00BF6B3A"/>
    <w:rsid w:val="00C15C2B"/>
    <w:rsid w:val="00C22D23"/>
    <w:rsid w:val="00C23421"/>
    <w:rsid w:val="00C5353D"/>
    <w:rsid w:val="00C61CB5"/>
    <w:rsid w:val="00C73197"/>
    <w:rsid w:val="00C92F97"/>
    <w:rsid w:val="00CB478E"/>
    <w:rsid w:val="00CC1EF4"/>
    <w:rsid w:val="00CC477C"/>
    <w:rsid w:val="00CD19FF"/>
    <w:rsid w:val="00D13C5C"/>
    <w:rsid w:val="00D15E4B"/>
    <w:rsid w:val="00D30C68"/>
    <w:rsid w:val="00D87713"/>
    <w:rsid w:val="00DA0A73"/>
    <w:rsid w:val="00DE137A"/>
    <w:rsid w:val="00DF1F51"/>
    <w:rsid w:val="00E22A09"/>
    <w:rsid w:val="00E22B19"/>
    <w:rsid w:val="00E237C1"/>
    <w:rsid w:val="00E736D7"/>
    <w:rsid w:val="00EB5133"/>
    <w:rsid w:val="00EE0BC6"/>
    <w:rsid w:val="00EF3937"/>
    <w:rsid w:val="00EF494D"/>
    <w:rsid w:val="00EF7629"/>
    <w:rsid w:val="00F206D1"/>
    <w:rsid w:val="00F61DCE"/>
    <w:rsid w:val="00F74301"/>
    <w:rsid w:val="00FA4256"/>
    <w:rsid w:val="00FB33F3"/>
    <w:rsid w:val="00FB4398"/>
    <w:rsid w:val="00FD269B"/>
    <w:rsid w:val="00FE0F7D"/>
    <w:rsid w:val="00FF1CBD"/>
    <w:rsid w:val="00FF61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A6EB1B"/>
  <w15:docId w15:val="{D92FDCC0-C5D4-469E-A6FB-DA388CFF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5D43"/>
    <w:pPr>
      <w:widowControl w:val="0"/>
      <w:jc w:val="both"/>
    </w:pPr>
    <w:rPr>
      <w:kern w:val="2"/>
      <w:sz w:val="21"/>
      <w:szCs w:val="24"/>
    </w:rPr>
  </w:style>
  <w:style w:type="paragraph" w:styleId="3">
    <w:name w:val="heading 3"/>
    <w:basedOn w:val="a"/>
    <w:next w:val="a"/>
    <w:link w:val="30"/>
    <w:qFormat/>
    <w:rsid w:val="002B5DF2"/>
    <w:pPr>
      <w:keepNext/>
      <w:keepLines/>
      <w:spacing w:before="260" w:after="260" w:line="416" w:lineRule="auto"/>
      <w:outlineLvl w:val="2"/>
    </w:pPr>
    <w:rPr>
      <w:rFonts w:ascii="Calibri" w:hAnsi="Calibri"/>
      <w:b/>
      <w:bCs/>
      <w:sz w:val="32"/>
      <w:szCs w:val="32"/>
    </w:rPr>
  </w:style>
  <w:style w:type="paragraph" w:styleId="8">
    <w:name w:val="heading 8"/>
    <w:basedOn w:val="a"/>
    <w:next w:val="a"/>
    <w:link w:val="80"/>
    <w:qFormat/>
    <w:rsid w:val="00106B5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71CE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C73197"/>
    <w:pPr>
      <w:pBdr>
        <w:bottom w:val="single" w:sz="6" w:space="1" w:color="auto"/>
      </w:pBdr>
      <w:tabs>
        <w:tab w:val="center" w:pos="4153"/>
        <w:tab w:val="right" w:pos="8306"/>
      </w:tabs>
      <w:snapToGrid w:val="0"/>
      <w:jc w:val="center"/>
    </w:pPr>
    <w:rPr>
      <w:sz w:val="18"/>
      <w:szCs w:val="18"/>
    </w:rPr>
  </w:style>
  <w:style w:type="paragraph" w:styleId="a5">
    <w:name w:val="footer"/>
    <w:basedOn w:val="a"/>
    <w:rsid w:val="00C73197"/>
    <w:pPr>
      <w:tabs>
        <w:tab w:val="center" w:pos="4153"/>
        <w:tab w:val="right" w:pos="8306"/>
      </w:tabs>
      <w:snapToGrid w:val="0"/>
      <w:jc w:val="left"/>
    </w:pPr>
    <w:rPr>
      <w:sz w:val="18"/>
      <w:szCs w:val="18"/>
    </w:rPr>
  </w:style>
  <w:style w:type="paragraph" w:customStyle="1" w:styleId="a6">
    <w:name w:val="编号"/>
    <w:basedOn w:val="a"/>
    <w:autoRedefine/>
    <w:rsid w:val="000534A9"/>
    <w:pPr>
      <w:adjustRightInd w:val="0"/>
      <w:snapToGrid w:val="0"/>
      <w:spacing w:beforeLines="50" w:line="360" w:lineRule="exact"/>
    </w:pPr>
    <w:rPr>
      <w:rFonts w:ascii="Arial" w:hAnsi="Arial"/>
      <w:color w:val="000000"/>
      <w:szCs w:val="21"/>
    </w:rPr>
  </w:style>
  <w:style w:type="paragraph" w:styleId="a7">
    <w:name w:val="Plain Text"/>
    <w:basedOn w:val="a"/>
    <w:link w:val="a8"/>
    <w:rsid w:val="00106B53"/>
    <w:rPr>
      <w:rFonts w:ascii="宋体" w:hAnsi="Courier New" w:cs="Courier New"/>
      <w:szCs w:val="21"/>
    </w:rPr>
  </w:style>
  <w:style w:type="character" w:customStyle="1" w:styleId="a8">
    <w:name w:val="纯文本 字符"/>
    <w:link w:val="a7"/>
    <w:rsid w:val="00106B53"/>
    <w:rPr>
      <w:rFonts w:ascii="宋体" w:hAnsi="Courier New" w:cs="Courier New"/>
      <w:kern w:val="2"/>
      <w:sz w:val="21"/>
      <w:szCs w:val="21"/>
    </w:rPr>
  </w:style>
  <w:style w:type="character" w:customStyle="1" w:styleId="80">
    <w:name w:val="标题 8 字符"/>
    <w:link w:val="8"/>
    <w:rsid w:val="00106B53"/>
    <w:rPr>
      <w:rFonts w:ascii="Arial" w:eastAsia="黑体" w:hAnsi="Arial"/>
      <w:kern w:val="2"/>
      <w:sz w:val="24"/>
      <w:szCs w:val="24"/>
    </w:rPr>
  </w:style>
  <w:style w:type="character" w:customStyle="1" w:styleId="30">
    <w:name w:val="标题 3 字符"/>
    <w:basedOn w:val="a0"/>
    <w:link w:val="3"/>
    <w:rsid w:val="002B5DF2"/>
    <w:rPr>
      <w:rFonts w:ascii="Calibri" w:hAnsi="Calibri"/>
      <w:b/>
      <w:bCs/>
      <w:kern w:val="2"/>
      <w:sz w:val="32"/>
      <w:szCs w:val="32"/>
    </w:rPr>
  </w:style>
  <w:style w:type="paragraph" w:customStyle="1" w:styleId="1">
    <w:name w:val="（1）"/>
    <w:basedOn w:val="a"/>
    <w:rsid w:val="002B5DF2"/>
    <w:pPr>
      <w:adjustRightInd w:val="0"/>
      <w:snapToGrid w:val="0"/>
      <w:spacing w:line="316" w:lineRule="atLeast"/>
      <w:ind w:firstLine="340"/>
    </w:pPr>
  </w:style>
  <w:style w:type="paragraph" w:styleId="a9">
    <w:name w:val="Balloon Text"/>
    <w:basedOn w:val="a"/>
    <w:link w:val="aa"/>
    <w:rsid w:val="001F058C"/>
    <w:rPr>
      <w:sz w:val="18"/>
      <w:szCs w:val="18"/>
    </w:rPr>
  </w:style>
  <w:style w:type="character" w:customStyle="1" w:styleId="aa">
    <w:name w:val="批注框文本 字符"/>
    <w:basedOn w:val="a0"/>
    <w:link w:val="a9"/>
    <w:rsid w:val="001F058C"/>
    <w:rPr>
      <w:kern w:val="2"/>
      <w:sz w:val="18"/>
      <w:szCs w:val="18"/>
    </w:rPr>
  </w:style>
  <w:style w:type="paragraph" w:styleId="ab">
    <w:name w:val="List Paragraph"/>
    <w:basedOn w:val="a"/>
    <w:uiPriority w:val="34"/>
    <w:qFormat/>
    <w:rsid w:val="001B21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98</Words>
  <Characters>561</Characters>
  <Application>Microsoft Office Word</Application>
  <DocSecurity>0</DocSecurity>
  <Lines>4</Lines>
  <Paragraphs>1</Paragraphs>
  <ScaleCrop>false</ScaleCrop>
  <Company>CHINA</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桂林电子科技大学</dc:title>
  <dc:creator>USER</dc:creator>
  <cp:lastModifiedBy>禹佳 李</cp:lastModifiedBy>
  <cp:revision>34</cp:revision>
  <dcterms:created xsi:type="dcterms:W3CDTF">2020-04-13T12:45:00Z</dcterms:created>
  <dcterms:modified xsi:type="dcterms:W3CDTF">2024-06-15T09:56:00Z</dcterms:modified>
</cp:coreProperties>
</file>