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color w:val="FFC000"/>
          <w:sz w:val="26"/>
          <w:szCs w:val="26"/>
          <w:u w:val="single"/>
        </w:rPr>
        <w:t>COL216: ASSIGNMENT – 5</w:t>
      </w:r>
    </w:p>
    <w:p>
      <w:pPr>
        <w:pStyle w:val="Normal"/>
        <w:jc w:val="both"/>
        <w:rPr/>
      </w:pPr>
      <w:r>
        <w:rPr>
          <w:b/>
          <w:bCs/>
          <w:color w:val="92D050"/>
          <w:sz w:val="20"/>
          <w:szCs w:val="20"/>
        </w:rPr>
        <w:t>Student 1:</w:t>
      </w:r>
      <w:r>
        <w:rPr>
          <w:color w:val="92D050"/>
          <w:sz w:val="20"/>
          <w:szCs w:val="20"/>
        </w:rPr>
        <w:t xml:space="preserve"> </w:t>
      </w:r>
      <w:r>
        <w:rPr>
          <w:sz w:val="20"/>
          <w:szCs w:val="20"/>
        </w:rPr>
        <w:t xml:space="preserve">Bommakanti Venkata Naga Sai Aditya                       </w:t>
      </w:r>
      <w:r>
        <w:rPr>
          <w:b/>
          <w:bCs/>
          <w:color w:val="92D050"/>
          <w:sz w:val="20"/>
          <w:szCs w:val="20"/>
        </w:rPr>
        <w:t>Entry No. 1:</w:t>
      </w:r>
      <w:r>
        <w:rPr>
          <w:color w:val="92D050"/>
          <w:sz w:val="20"/>
          <w:szCs w:val="20"/>
        </w:rPr>
        <w:t xml:space="preserve"> </w:t>
      </w:r>
      <w:r>
        <w:rPr>
          <w:sz w:val="20"/>
          <w:szCs w:val="20"/>
        </w:rPr>
        <w:t>2019CS50471</w:t>
      </w:r>
    </w:p>
    <w:p>
      <w:pPr>
        <w:pStyle w:val="Normal"/>
        <w:jc w:val="both"/>
        <w:rPr/>
      </w:pPr>
      <w:r>
        <w:rPr>
          <w:b/>
          <w:bCs/>
          <w:color w:val="92D050"/>
          <w:sz w:val="20"/>
          <w:szCs w:val="20"/>
        </w:rPr>
        <w:t>Student 1:</w:t>
      </w:r>
      <w:r>
        <w:rPr>
          <w:color w:val="92D050"/>
          <w:sz w:val="20"/>
          <w:szCs w:val="20"/>
        </w:rPr>
        <w:t xml:space="preserve"> </w:t>
      </w:r>
      <w:r>
        <w:rPr>
          <w:color w:val="0D0D0D"/>
          <w:sz w:val="20"/>
          <w:szCs w:val="20"/>
        </w:rPr>
        <w:t xml:space="preserve">Alladi Ajay  </w:t>
      </w:r>
      <w:r>
        <w:rPr>
          <w:color w:val="92D050"/>
          <w:sz w:val="20"/>
          <w:szCs w:val="20"/>
        </w:rPr>
        <w:t xml:space="preserve">                                         </w:t>
      </w:r>
      <w:r>
        <w:rPr>
          <w:sz w:val="20"/>
          <w:szCs w:val="20"/>
        </w:rPr>
        <w:t xml:space="preserve">                        </w:t>
      </w:r>
      <w:r>
        <w:rPr>
          <w:b/>
          <w:bCs/>
          <w:color w:val="92D050"/>
          <w:sz w:val="20"/>
          <w:szCs w:val="20"/>
        </w:rPr>
        <w:t>Entry No. 2</w:t>
      </w:r>
      <w:r>
        <w:rPr>
          <w:color w:val="92D050"/>
          <w:sz w:val="20"/>
          <w:szCs w:val="20"/>
        </w:rPr>
        <w:t xml:space="preserve"> </w:t>
      </w:r>
      <w:r>
        <w:rPr>
          <w:sz w:val="20"/>
          <w:szCs w:val="20"/>
        </w:rPr>
        <w:t>2019CS10323</w:t>
      </w:r>
    </w:p>
    <w:p>
      <w:pPr>
        <w:pStyle w:val="Normal"/>
        <w:jc w:val="center"/>
        <w:rPr>
          <w:b/>
          <w:b/>
          <w:bCs/>
          <w:color w:val="FFC000"/>
          <w:sz w:val="26"/>
          <w:szCs w:val="26"/>
          <w:u w:val="single"/>
        </w:rPr>
      </w:pPr>
      <w:r>
        <w:rPr>
          <w:b/>
          <w:bCs/>
          <w:color w:val="FFC000"/>
          <w:sz w:val="26"/>
          <w:szCs w:val="26"/>
          <w:u w:val="single"/>
        </w:rPr>
        <w:t>WRITE-UP</w:t>
      </w:r>
    </w:p>
    <w:p>
      <w:pPr>
        <w:pStyle w:val="Normal"/>
        <w:rPr/>
      </w:pPr>
      <w:r>
        <w:rPr>
          <w:b/>
          <w:bCs/>
          <w:color w:val="92D050"/>
          <w:sz w:val="28"/>
          <w:szCs w:val="28"/>
        </w:rPr>
        <w:t>Input:</w:t>
      </w:r>
      <w:r>
        <w:rPr>
          <w:color w:val="92D050"/>
          <w:sz w:val="28"/>
          <w:szCs w:val="28"/>
        </w:rPr>
        <w:t xml:space="preserve"> </w:t>
      </w:r>
    </w:p>
    <w:p>
      <w:pPr>
        <w:pStyle w:val="Normal"/>
        <w:rPr>
          <w:sz w:val="26"/>
          <w:szCs w:val="26"/>
        </w:rPr>
      </w:pPr>
      <w:r>
        <w:rPr>
          <w:sz w:val="26"/>
          <w:szCs w:val="26"/>
        </w:rPr>
        <w:t>Input to our program is a text file with MIPS instructions. Input file is given through command line. Execute using the following instruction:</w:t>
      </w:r>
    </w:p>
    <w:p>
      <w:pPr>
        <w:pStyle w:val="Normal"/>
        <w:rPr/>
      </w:pPr>
      <w:r>
        <w:rPr>
          <w:rFonts w:ascii="Consolas" w:hAnsi="Consolas"/>
          <w:b w:val="false"/>
          <w:bCs w:val="false"/>
          <w:color w:val="C254D2"/>
          <w:sz w:val="20"/>
          <w:szCs w:val="20"/>
        </w:rPr>
        <w:t>./2019CS50471_2019CS10323_Ass5 &lt;no of cores&gt; &lt;simulation time&gt; &lt;path to inputfiles&gt; &lt;ROW_ACCESS_DELAY&gt; &lt;COL_ACCESS_DELAY&gt;</w:t>
      </w:r>
    </w:p>
    <w:p>
      <w:pPr>
        <w:pStyle w:val="Normal"/>
        <w:rPr>
          <w:b/>
          <w:b/>
          <w:bCs/>
          <w:color w:val="92D050"/>
          <w:sz w:val="28"/>
          <w:szCs w:val="28"/>
        </w:rPr>
      </w:pPr>
      <w:r>
        <w:rPr>
          <w:b/>
          <w:bCs/>
          <w:color w:val="92D050"/>
          <w:sz w:val="28"/>
          <w:szCs w:val="28"/>
        </w:rPr>
        <w:t>Approach:</w:t>
      </w:r>
    </w:p>
    <w:p>
      <w:pPr>
        <w:pStyle w:val="Normal"/>
        <w:rPr>
          <w:rFonts w:ascii="Calibri" w:hAnsi="Calibri" w:eastAsia="Calibri"/>
          <w:b w:val="false"/>
          <w:b w:val="false"/>
          <w:bCs w:val="false"/>
          <w:color w:val="000000"/>
          <w:kern w:val="0"/>
          <w:sz w:val="26"/>
          <w:szCs w:val="26"/>
          <w:lang w:val="en-IN" w:eastAsia="en-US" w:bidi="ar-SA"/>
        </w:rPr>
      </w:pPr>
      <w:r>
        <w:rPr>
          <w:rFonts w:eastAsia="Calibri"/>
          <w:b w:val="false"/>
          <w:bCs w:val="false"/>
          <w:color w:val="000000"/>
          <w:kern w:val="0"/>
          <w:sz w:val="26"/>
          <w:szCs w:val="26"/>
          <w:lang w:val="en-IN" w:eastAsia="en-US" w:bidi="ar-SA"/>
        </w:rPr>
        <w:t>We used reordering in Assignment – 4 and same code is used in Assignment – 5. So, reordering is a part of Memory Request Manager in Assignment 5.</w:t>
      </w:r>
    </w:p>
    <w:p>
      <w:pPr>
        <w:pStyle w:val="Normal"/>
        <w:rPr>
          <w:rFonts w:ascii="Calibri" w:hAnsi="Calibri" w:eastAsia="Calibri"/>
          <w:b/>
          <w:b/>
          <w:bCs/>
          <w:color w:val="000000"/>
          <w:kern w:val="0"/>
          <w:sz w:val="26"/>
          <w:szCs w:val="26"/>
          <w:lang w:val="en-IN" w:eastAsia="en-US" w:bidi="ar-SA"/>
        </w:rPr>
      </w:pPr>
      <w:r>
        <w:rPr>
          <w:rFonts w:eastAsia="Calibri"/>
          <w:b/>
          <w:bCs/>
          <w:color w:val="000000"/>
          <w:kern w:val="0"/>
          <w:sz w:val="26"/>
          <w:szCs w:val="26"/>
          <w:lang w:val="en-IN" w:eastAsia="en-US" w:bidi="ar-SA"/>
        </w:rPr>
        <w:t>Part – 1:</w:t>
      </w:r>
    </w:p>
    <w:p>
      <w:pPr>
        <w:pStyle w:val="Normal"/>
        <w:rPr>
          <w:rFonts w:ascii="Calibri" w:hAnsi="Calibri" w:eastAsia="Calibri"/>
          <w:b w:val="false"/>
          <w:b w:val="false"/>
          <w:bCs w:val="false"/>
          <w:color w:val="000000"/>
          <w:kern w:val="0"/>
          <w:sz w:val="26"/>
          <w:szCs w:val="26"/>
          <w:lang w:val="en-IN" w:eastAsia="en-US" w:bidi="ar-SA"/>
        </w:rPr>
      </w:pPr>
      <w:r>
        <w:rPr>
          <w:rFonts w:eastAsia="Calibri"/>
          <w:b w:val="false"/>
          <w:bCs w:val="false"/>
          <w:color w:val="000000"/>
          <w:kern w:val="0"/>
          <w:sz w:val="26"/>
          <w:szCs w:val="26"/>
          <w:lang w:val="en-IN" w:eastAsia="en-US" w:bidi="ar-SA"/>
        </w:rPr>
        <w:t>1) Cores execute instructions sequentially. If the instruction is not lw/ sw, it is excecuted by the core in 1 clock cycle. If not, the lw/sw instruction is added to the queue. (MRM maintains a single queue for all the cores)</w:t>
      </w:r>
    </w:p>
    <w:p>
      <w:pPr>
        <w:pStyle w:val="Normal"/>
        <w:rPr>
          <w:rFonts w:ascii="Calibri" w:hAnsi="Calibri" w:eastAsia="Calibri"/>
          <w:b w:val="false"/>
          <w:b w:val="false"/>
          <w:bCs w:val="false"/>
          <w:color w:val="000000"/>
          <w:kern w:val="0"/>
          <w:sz w:val="26"/>
          <w:szCs w:val="26"/>
          <w:lang w:val="en-IN" w:eastAsia="en-US" w:bidi="ar-SA"/>
        </w:rPr>
      </w:pPr>
      <w:r>
        <w:rPr>
          <w:rFonts w:eastAsia="Calibri"/>
          <w:b w:val="false"/>
          <w:bCs w:val="false"/>
          <w:color w:val="000000"/>
          <w:kern w:val="0"/>
          <w:sz w:val="26"/>
          <w:szCs w:val="26"/>
          <w:lang w:val="en-IN" w:eastAsia="en-US" w:bidi="ar-SA"/>
        </w:rPr>
        <w:t>Memory Division between n-cores:</w:t>
      </w:r>
    </w:p>
    <w:p>
      <w:pPr>
        <w:pStyle w:val="Normal"/>
        <w:rPr>
          <w:rFonts w:ascii="Calibri" w:hAnsi="Calibri" w:eastAsia="Calibri"/>
          <w:b w:val="false"/>
          <w:b w:val="false"/>
          <w:bCs w:val="false"/>
          <w:color w:val="000000"/>
          <w:kern w:val="0"/>
          <w:sz w:val="26"/>
          <w:szCs w:val="26"/>
          <w:lang w:val="en-IN" w:eastAsia="en-US" w:bidi="ar-SA"/>
        </w:rPr>
      </w:pPr>
      <w:r>
        <w:rPr>
          <w:rFonts w:eastAsia="Calibri"/>
          <w:b w:val="false"/>
          <w:bCs w:val="false"/>
          <w:color w:val="000000"/>
          <w:kern w:val="0"/>
          <w:sz w:val="26"/>
          <w:szCs w:val="26"/>
          <w:lang w:val="en-IN" w:eastAsia="en-US" w:bidi="ar-SA"/>
        </w:rPr>
        <w:t>* 2</w:t>
      </w:r>
      <w:r>
        <w:rPr>
          <w:rFonts w:eastAsia="Calibri"/>
          <w:b w:val="false"/>
          <w:bCs w:val="false"/>
          <w:color w:val="000000"/>
          <w:kern w:val="0"/>
          <w:sz w:val="26"/>
          <w:szCs w:val="26"/>
          <w:vertAlign w:val="superscript"/>
          <w:lang w:val="en-IN" w:eastAsia="en-US" w:bidi="ar-SA"/>
        </w:rPr>
        <w:t>20</w:t>
      </w:r>
      <w:r>
        <w:rPr>
          <w:rFonts w:eastAsia="Calibri"/>
          <w:b w:val="false"/>
          <w:bCs w:val="false"/>
          <w:color w:val="000000"/>
          <w:kern w:val="0"/>
          <w:sz w:val="26"/>
          <w:szCs w:val="26"/>
          <w:lang w:val="en-IN" w:eastAsia="en-US" w:bidi="ar-SA"/>
        </w:rPr>
        <w:t xml:space="preserve"> memory addresses are divided for n – cores. Each core has seperate chunk of memory. For core i, memory address range between round_to_nearest_4_multiple( (2</w:t>
      </w:r>
      <w:r>
        <w:rPr>
          <w:rFonts w:eastAsia="Calibri"/>
          <w:b w:val="false"/>
          <w:bCs w:val="false"/>
          <w:color w:val="000000"/>
          <w:kern w:val="0"/>
          <w:sz w:val="26"/>
          <w:szCs w:val="26"/>
          <w:vertAlign w:val="superscript"/>
          <w:lang w:val="en-IN" w:eastAsia="en-US" w:bidi="ar-SA"/>
        </w:rPr>
        <w:t>20</w:t>
      </w:r>
      <w:r>
        <w:rPr>
          <w:rFonts w:eastAsia="Calibri"/>
          <w:b w:val="false"/>
          <w:bCs w:val="false"/>
          <w:color w:val="000000"/>
          <w:kern w:val="0"/>
          <w:position w:val="0"/>
          <w:sz w:val="26"/>
          <w:sz w:val="26"/>
          <w:szCs w:val="26"/>
          <w:vertAlign w:val="baseline"/>
          <w:lang w:val="en-IN" w:eastAsia="en-US" w:bidi="ar-SA"/>
        </w:rPr>
        <w:t>/n)*(i – 1)) to round_to_nearest_4_multiple( (2</w:t>
      </w:r>
      <w:r>
        <w:rPr>
          <w:rFonts w:eastAsia="Calibri"/>
          <w:b w:val="false"/>
          <w:bCs w:val="false"/>
          <w:color w:val="000000"/>
          <w:kern w:val="0"/>
          <w:sz w:val="26"/>
          <w:szCs w:val="26"/>
          <w:vertAlign w:val="superscript"/>
          <w:lang w:val="en-IN" w:eastAsia="en-US" w:bidi="ar-SA"/>
        </w:rPr>
        <w:t>20</w:t>
      </w:r>
      <w:r>
        <w:rPr>
          <w:rFonts w:eastAsia="Calibri"/>
          <w:b w:val="false"/>
          <w:bCs w:val="false"/>
          <w:color w:val="000000"/>
          <w:kern w:val="0"/>
          <w:position w:val="0"/>
          <w:sz w:val="26"/>
          <w:sz w:val="26"/>
          <w:szCs w:val="26"/>
          <w:vertAlign w:val="baseline"/>
          <w:lang w:val="en-IN" w:eastAsia="en-US" w:bidi="ar-SA"/>
        </w:rPr>
        <w:t>/n)*(i))</w:t>
      </w:r>
    </w:p>
    <w:p>
      <w:pPr>
        <w:pStyle w:val="Normal"/>
        <w:rPr>
          <w:rFonts w:ascii="Calibri" w:hAnsi="Calibri" w:eastAsia="Calibri"/>
          <w:b w:val="false"/>
          <w:b w:val="false"/>
          <w:bCs w:val="false"/>
          <w:color w:val="000000"/>
          <w:kern w:val="0"/>
          <w:sz w:val="26"/>
          <w:szCs w:val="26"/>
          <w:lang w:val="en-IN" w:eastAsia="en-US" w:bidi="ar-SA"/>
        </w:rPr>
      </w:pPr>
      <w:r>
        <w:rPr>
          <w:rFonts w:eastAsia="Calibri"/>
          <w:b w:val="false"/>
          <w:bCs w:val="false"/>
          <w:color w:val="000000"/>
          <w:kern w:val="0"/>
          <w:position w:val="0"/>
          <w:sz w:val="26"/>
          <w:sz w:val="26"/>
          <w:szCs w:val="26"/>
          <w:vertAlign w:val="baseline"/>
          <w:lang w:val="en-IN" w:eastAsia="en-US" w:bidi="ar-SA"/>
        </w:rPr>
        <w:t>* Wait buffer size: 128</w:t>
      </w:r>
    </w:p>
    <w:p>
      <w:pPr>
        <w:pStyle w:val="Normal"/>
        <w:rPr>
          <w:rFonts w:ascii="Calibri" w:hAnsi="Calibri" w:eastAsia="Calibri"/>
          <w:b w:val="false"/>
          <w:b w:val="false"/>
          <w:bCs w:val="false"/>
          <w:color w:val="000000"/>
          <w:kern w:val="0"/>
          <w:sz w:val="26"/>
          <w:szCs w:val="26"/>
          <w:lang w:val="en-IN" w:eastAsia="en-US" w:bidi="ar-SA"/>
        </w:rPr>
      </w:pPr>
      <w:r>
        <w:rPr>
          <w:rFonts w:eastAsia="Calibri"/>
          <w:b w:val="false"/>
          <w:bCs w:val="false"/>
          <w:color w:val="000000"/>
          <w:kern w:val="0"/>
          <w:sz w:val="26"/>
          <w:szCs w:val="26"/>
          <w:lang w:val="en-IN" w:eastAsia="en-US" w:bidi="ar-SA"/>
        </w:rPr>
        <w:t xml:space="preserve">2) </w:t>
      </w:r>
      <w:r>
        <w:rPr>
          <w:rFonts w:eastAsia="Calibri"/>
          <w:b/>
          <w:bCs/>
          <w:color w:val="000000"/>
          <w:kern w:val="0"/>
          <w:sz w:val="26"/>
          <w:szCs w:val="26"/>
          <w:lang w:val="en-IN" w:eastAsia="en-US" w:bidi="ar-SA"/>
        </w:rPr>
        <w:t>Memory Request Manager Implementation:</w:t>
      </w:r>
    </w:p>
    <w:p>
      <w:pPr>
        <w:pStyle w:val="Normal"/>
        <w:rPr>
          <w:rFonts w:ascii="Calibri" w:hAnsi="Calibri" w:eastAsia="Calibri"/>
          <w:b w:val="false"/>
          <w:b w:val="false"/>
          <w:bCs w:val="false"/>
          <w:color w:val="000000"/>
          <w:kern w:val="0"/>
          <w:sz w:val="26"/>
          <w:szCs w:val="26"/>
          <w:lang w:val="en-IN" w:eastAsia="en-US" w:bidi="ar-SA"/>
        </w:rPr>
      </w:pPr>
      <w:r>
        <w:rPr>
          <w:rFonts w:eastAsia="Calibri"/>
          <w:b w:val="false"/>
          <w:bCs w:val="false"/>
          <w:color w:val="000000"/>
          <w:kern w:val="0"/>
          <w:sz w:val="26"/>
          <w:szCs w:val="26"/>
          <w:lang w:val="en-IN" w:eastAsia="en-US" w:bidi="ar-SA"/>
        </w:rPr>
        <w:t>a) After receiving DRAM requests, if wait buffer length is 1, then MRM sends that instruction to the DRAM.</w:t>
      </w:r>
    </w:p>
    <w:p>
      <w:pPr>
        <w:pStyle w:val="Normal"/>
        <w:rPr>
          <w:rFonts w:ascii="Calibri" w:hAnsi="Calibri" w:eastAsia="Calibri"/>
          <w:b w:val="false"/>
          <w:b w:val="false"/>
          <w:bCs w:val="false"/>
          <w:color w:val="000000"/>
          <w:kern w:val="0"/>
          <w:sz w:val="26"/>
          <w:szCs w:val="26"/>
          <w:lang w:val="en-IN" w:eastAsia="en-US" w:bidi="ar-SA"/>
        </w:rPr>
      </w:pPr>
      <w:r>
        <w:rPr>
          <w:rFonts w:eastAsia="Calibri"/>
          <w:b w:val="false"/>
          <w:bCs w:val="false"/>
          <w:color w:val="000000"/>
          <w:kern w:val="0"/>
          <w:sz w:val="26"/>
          <w:szCs w:val="26"/>
          <w:lang w:val="en-IN" w:eastAsia="en-US" w:bidi="ar-SA"/>
        </w:rPr>
        <w:t xml:space="preserve">b) If wait buffer length is &gt; 1, then MRM will try to reorder the wait buffer based on the memory row of current executed instruction (MRM is remembering past history). </w:t>
      </w:r>
    </w:p>
    <w:p>
      <w:pPr>
        <w:pStyle w:val="Normal"/>
        <w:rPr>
          <w:rFonts w:ascii="Calibri" w:hAnsi="Calibri" w:eastAsia="Calibri"/>
          <w:b w:val="false"/>
          <w:b w:val="false"/>
          <w:bCs w:val="false"/>
          <w:color w:val="000000"/>
          <w:kern w:val="0"/>
          <w:sz w:val="26"/>
          <w:szCs w:val="26"/>
          <w:lang w:val="en-IN" w:eastAsia="en-US" w:bidi="ar-SA"/>
        </w:rPr>
      </w:pPr>
      <w:r>
        <w:rPr>
          <w:rFonts w:eastAsia="Calibri"/>
          <w:b w:val="false"/>
          <w:bCs w:val="false"/>
          <w:color w:val="000000"/>
          <w:kern w:val="0"/>
          <w:sz w:val="26"/>
          <w:szCs w:val="26"/>
          <w:lang w:val="en-IN" w:eastAsia="en-US" w:bidi="ar-SA"/>
        </w:rPr>
        <w:t>c) MRM will check if the current instruction is redundant or not. If redundant, it goes to step(b). *** We implemented this only in part-1.</w:t>
      </w:r>
    </w:p>
    <w:p>
      <w:pPr>
        <w:pStyle w:val="Normal"/>
        <w:rPr/>
      </w:pPr>
      <w:r>
        <w:rPr>
          <w:rFonts w:eastAsia="Calibri"/>
          <w:b w:val="false"/>
          <w:bCs w:val="false"/>
          <w:color w:val="000000"/>
          <w:kern w:val="0"/>
          <w:sz w:val="26"/>
          <w:szCs w:val="26"/>
          <w:lang w:val="en-IN" w:eastAsia="en-US" w:bidi="ar-SA"/>
        </w:rPr>
        <w:t>d) MRM will check if forwarding is possible or not to the current instruction. If possible, the instruction is executed in 1 clock cycle.</w:t>
      </w:r>
    </w:p>
    <w:p>
      <w:pPr>
        <w:pStyle w:val="Normal"/>
        <w:rPr>
          <w:rFonts w:ascii="Calibri" w:hAnsi="Calibri" w:eastAsia="Calibri"/>
          <w:b w:val="false"/>
          <w:b w:val="false"/>
          <w:bCs w:val="false"/>
          <w:color w:val="000000"/>
          <w:kern w:val="0"/>
          <w:sz w:val="26"/>
          <w:szCs w:val="26"/>
          <w:lang w:val="en-IN" w:eastAsia="en-US" w:bidi="ar-SA"/>
        </w:rPr>
      </w:pPr>
      <w:r>
        <w:rPr>
          <w:rFonts w:eastAsia="Calibri"/>
          <w:b w:val="false"/>
          <w:bCs w:val="false"/>
          <w:color w:val="000000"/>
          <w:kern w:val="0"/>
          <w:sz w:val="26"/>
          <w:szCs w:val="26"/>
          <w:lang w:val="en-IN" w:eastAsia="en-US" w:bidi="ar-SA"/>
        </w:rPr>
        <w:t>e) Forwarding Criteria:</w:t>
      </w:r>
    </w:p>
    <w:p>
      <w:pPr>
        <w:pStyle w:val="Normal"/>
        <w:rPr>
          <w:rFonts w:ascii="Calibri" w:hAnsi="Calibri" w:eastAsia="Calibri"/>
          <w:b w:val="false"/>
          <w:b w:val="false"/>
          <w:bCs w:val="false"/>
          <w:color w:val="000000"/>
          <w:kern w:val="0"/>
          <w:sz w:val="26"/>
          <w:szCs w:val="26"/>
          <w:lang w:val="en-IN" w:eastAsia="en-US" w:bidi="ar-SA"/>
        </w:rPr>
      </w:pPr>
      <w:r>
        <w:rPr>
          <w:rFonts w:eastAsia="Calibri"/>
          <w:b w:val="false"/>
          <w:bCs w:val="false"/>
          <w:color w:val="000000"/>
          <w:kern w:val="0"/>
          <w:sz w:val="26"/>
          <w:szCs w:val="26"/>
          <w:lang w:val="en-IN" w:eastAsia="en-US" w:bidi="ar-SA"/>
        </w:rPr>
        <w:t>* Only sw can forward value to lw, if the memory address of both sw and lw are same.</w:t>
      </w:r>
    </w:p>
    <w:p>
      <w:pPr>
        <w:pStyle w:val="Normal"/>
        <w:rPr>
          <w:rFonts w:ascii="Calibri" w:hAnsi="Calibri" w:eastAsia="Calibri"/>
          <w:b w:val="false"/>
          <w:b w:val="false"/>
          <w:bCs w:val="false"/>
          <w:color w:val="000000"/>
          <w:kern w:val="0"/>
          <w:sz w:val="26"/>
          <w:szCs w:val="26"/>
          <w:lang w:val="en-IN" w:eastAsia="en-US" w:bidi="ar-SA"/>
        </w:rPr>
      </w:pPr>
      <w:r>
        <w:rPr>
          <w:rFonts w:eastAsia="Calibri"/>
          <w:b w:val="false"/>
          <w:bCs w:val="false"/>
          <w:color w:val="000000"/>
          <w:kern w:val="0"/>
          <w:sz w:val="26"/>
          <w:szCs w:val="26"/>
          <w:lang w:val="en-IN" w:eastAsia="en-US" w:bidi="ar-SA"/>
        </w:rPr>
        <w:t>f) If forwarding is not possible, then MRM will send instruction to DRAM.</w:t>
      </w:r>
    </w:p>
    <w:p>
      <w:pPr>
        <w:pStyle w:val="Normal"/>
        <w:ind w:left="0" w:right="0" w:hanging="0"/>
        <w:rPr>
          <w:b/>
          <w:b/>
          <w:bCs/>
        </w:rPr>
      </w:pPr>
      <w:r>
        <w:rPr>
          <w:rFonts w:eastAsia="Calibri"/>
          <w:b/>
          <w:bCs/>
          <w:color w:val="000000"/>
          <w:sz w:val="26"/>
          <w:szCs w:val="26"/>
        </w:rPr>
        <w:t>Part – 2:</w:t>
      </w:r>
    </w:p>
    <w:p>
      <w:pPr>
        <w:pStyle w:val="Normal"/>
        <w:ind w:left="0" w:right="0" w:hanging="0"/>
        <w:rPr>
          <w:rFonts w:eastAsia="Calibri"/>
          <w:b/>
          <w:b/>
          <w:bCs/>
          <w:color w:val="92D050"/>
          <w:sz w:val="28"/>
          <w:szCs w:val="28"/>
        </w:rPr>
      </w:pPr>
      <w:r>
        <w:rPr/>
        <mc:AlternateContent>
          <mc:Choice Requires="wps">
            <w:drawing>
              <wp:anchor behindDoc="0" distT="0" distB="0" distL="0" distR="0" simplePos="0" locked="0" layoutInCell="1" allowOverlap="1" relativeHeight="2">
                <wp:simplePos x="0" y="0"/>
                <wp:positionH relativeFrom="column">
                  <wp:posOffset>1310640</wp:posOffset>
                </wp:positionH>
                <wp:positionV relativeFrom="paragraph">
                  <wp:posOffset>-1266825</wp:posOffset>
                </wp:positionV>
                <wp:extent cx="3375025" cy="5770245"/>
                <wp:effectExtent l="0" t="0" r="0" b="0"/>
                <wp:wrapSquare wrapText="largest"/>
                <wp:docPr id="1" name="Image1"/>
                <a:graphic xmlns:a="http://schemas.openxmlformats.org/drawingml/2006/main">
                  <a:graphicData uri="http://schemas.openxmlformats.org/drawingml/2006/picture">
                    <pic:pic xmlns:pic="http://schemas.openxmlformats.org/drawingml/2006/picture">
                      <pic:nvPicPr>
                        <pic:cNvPr id="0" name="Image1" descr=""/>
                        <pic:cNvPicPr/>
                      </pic:nvPicPr>
                      <pic:blipFill>
                        <a:blip r:embed="rId2"/>
                        <a:stretch/>
                      </pic:blipFill>
                      <pic:spPr>
                        <a:xfrm rot="16200000">
                          <a:off x="0" y="0"/>
                          <a:ext cx="3374280" cy="57697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style="position:absolute;margin-left:103.2pt;margin-top:-99.75pt;width:265.65pt;height:454.25pt;rotation:270" type="shapetype_75">
                <v:imagedata r:id="rId2" o:detectmouseclick="t"/>
                <w10:wrap type="none"/>
                <v:stroke color="#3465a4" joinstyle="round" endcap="flat"/>
              </v:shape>
            </w:pict>
          </mc:Fallback>
        </mc:AlternateContent>
      </w:r>
    </w:p>
    <w:p>
      <w:pPr>
        <w:pStyle w:val="Normal"/>
        <w:ind w:left="0" w:right="0" w:hanging="0"/>
        <w:jc w:val="left"/>
        <w:rPr>
          <w:rFonts w:eastAsia="Calibri"/>
          <w:b/>
          <w:b/>
          <w:bCs/>
          <w:color w:val="000000"/>
          <w:sz w:val="26"/>
          <w:szCs w:val="26"/>
        </w:rPr>
      </w:pPr>
      <w:r>
        <w:rPr>
          <w:rFonts w:eastAsia="Calibri"/>
          <w:b w:val="false"/>
          <w:bCs w:val="false"/>
          <w:color w:val="000000"/>
          <w:sz w:val="26"/>
          <w:szCs w:val="26"/>
        </w:rPr>
        <w:t>From the figure, the critical path has two components. So, MRM can give a delay of 2 clock cycles. We have incorporated this delay in assignment file.</w:t>
      </w:r>
    </w:p>
    <w:p>
      <w:pPr>
        <w:pStyle w:val="Normal"/>
        <w:ind w:left="0" w:right="0" w:hanging="0"/>
        <w:jc w:val="left"/>
        <w:rPr>
          <w:rFonts w:eastAsia="Calibri"/>
          <w:b/>
          <w:b/>
          <w:bCs/>
          <w:color w:val="000000"/>
          <w:sz w:val="26"/>
          <w:szCs w:val="26"/>
        </w:rPr>
      </w:pPr>
      <w:r>
        <w:rPr>
          <w:rFonts w:eastAsia="Calibri"/>
          <w:b w:val="false"/>
          <w:bCs w:val="false"/>
          <w:color w:val="000000"/>
          <w:sz w:val="26"/>
          <w:szCs w:val="26"/>
        </w:rPr>
        <w:t>MRM and DRAM will run parallelly i.e., while DRAM is executing an instruction, MRM will perform necessary steps and identifies the next instruction.</w:t>
      </w:r>
    </w:p>
    <w:p>
      <w:pPr>
        <w:pStyle w:val="Normal"/>
        <w:ind w:left="0" w:right="0" w:hanging="0"/>
        <w:jc w:val="left"/>
        <w:rPr>
          <w:rFonts w:eastAsia="Calibri"/>
          <w:b/>
          <w:b/>
          <w:bCs/>
          <w:color w:val="92D050"/>
          <w:sz w:val="26"/>
          <w:szCs w:val="26"/>
        </w:rPr>
      </w:pPr>
      <w:r>
        <w:rPr>
          <w:rFonts w:eastAsia="Calibri"/>
          <w:b/>
          <w:bCs/>
          <w:color w:val="92D050"/>
          <w:sz w:val="26"/>
          <w:szCs w:val="26"/>
        </w:rPr>
        <w:t>Strengths:</w:t>
      </w:r>
    </w:p>
    <w:p>
      <w:pPr>
        <w:pStyle w:val="Normal"/>
        <w:ind w:left="0" w:right="0" w:hanging="0"/>
        <w:jc w:val="left"/>
        <w:rPr>
          <w:rFonts w:eastAsia="Calibri"/>
          <w:b w:val="false"/>
          <w:b w:val="false"/>
          <w:bCs w:val="false"/>
          <w:color w:val="000000"/>
          <w:sz w:val="26"/>
          <w:szCs w:val="26"/>
        </w:rPr>
      </w:pPr>
      <w:r>
        <w:rPr>
          <w:rFonts w:eastAsia="Calibri"/>
          <w:b w:val="false"/>
          <w:bCs w:val="false"/>
          <w:color w:val="000000"/>
          <w:sz w:val="26"/>
          <w:szCs w:val="26"/>
        </w:rPr>
        <w:t>1) Performed reordering in MRM.</w:t>
      </w:r>
    </w:p>
    <w:p>
      <w:pPr>
        <w:pStyle w:val="Normal"/>
        <w:ind w:left="0" w:right="0" w:hanging="0"/>
        <w:jc w:val="left"/>
        <w:rPr>
          <w:rFonts w:eastAsia="Calibri"/>
          <w:b w:val="false"/>
          <w:b w:val="false"/>
          <w:bCs w:val="false"/>
          <w:color w:val="000000"/>
          <w:sz w:val="26"/>
          <w:szCs w:val="26"/>
        </w:rPr>
      </w:pPr>
      <w:r>
        <w:rPr>
          <w:rFonts w:eastAsia="Calibri"/>
          <w:b w:val="false"/>
          <w:bCs w:val="false"/>
          <w:color w:val="000000"/>
          <w:sz w:val="26"/>
          <w:szCs w:val="26"/>
        </w:rPr>
        <w:t>2) Used forwarding optimization from sw to lw.</w:t>
      </w:r>
    </w:p>
    <w:p>
      <w:pPr>
        <w:pStyle w:val="Normal"/>
        <w:ind w:left="0" w:right="0" w:hanging="0"/>
        <w:jc w:val="left"/>
        <w:rPr>
          <w:rFonts w:eastAsia="Calibri"/>
          <w:b w:val="false"/>
          <w:b w:val="false"/>
          <w:bCs w:val="false"/>
          <w:color w:val="000000"/>
          <w:sz w:val="26"/>
          <w:szCs w:val="26"/>
        </w:rPr>
      </w:pPr>
      <w:r>
        <w:rPr>
          <w:rFonts w:eastAsia="Calibri"/>
          <w:b w:val="false"/>
          <w:bCs w:val="false"/>
          <w:color w:val="000000"/>
          <w:sz w:val="26"/>
          <w:szCs w:val="26"/>
        </w:rPr>
        <w:t>3) DRAM and MRM executing parallelly.</w:t>
      </w:r>
    </w:p>
    <w:p>
      <w:pPr>
        <w:pStyle w:val="Normal"/>
        <w:ind w:left="0" w:right="0" w:hanging="0"/>
        <w:jc w:val="left"/>
        <w:rPr>
          <w:rFonts w:eastAsia="Calibri"/>
          <w:b w:val="false"/>
          <w:b w:val="false"/>
          <w:bCs w:val="false"/>
          <w:color w:val="000000"/>
          <w:sz w:val="26"/>
          <w:szCs w:val="26"/>
        </w:rPr>
      </w:pPr>
      <w:r>
        <w:rPr>
          <w:rFonts w:eastAsia="Calibri"/>
          <w:b w:val="false"/>
          <w:bCs w:val="false"/>
          <w:color w:val="000000"/>
          <w:sz w:val="26"/>
          <w:szCs w:val="26"/>
        </w:rPr>
        <w:t>4) Only one register is modified in one clock cycle.</w:t>
      </w:r>
    </w:p>
    <w:p>
      <w:pPr>
        <w:pStyle w:val="Normal"/>
        <w:ind w:left="0" w:right="0" w:hanging="0"/>
        <w:jc w:val="left"/>
        <w:rPr>
          <w:rFonts w:eastAsia="Calibri"/>
          <w:b w:val="false"/>
          <w:b w:val="false"/>
          <w:bCs w:val="false"/>
          <w:color w:val="000000"/>
          <w:sz w:val="26"/>
          <w:szCs w:val="26"/>
        </w:rPr>
      </w:pPr>
      <w:r>
        <w:rPr>
          <w:rFonts w:eastAsia="Calibri"/>
          <w:b w:val="false"/>
          <w:bCs w:val="false"/>
          <w:color w:val="000000"/>
          <w:sz w:val="26"/>
          <w:szCs w:val="26"/>
        </w:rPr>
        <w:t>5) We will stop program when cycle reaches simulation time. Even if there is any instruction running in DRAM/ pending in MRM we’ll discard them.</w:t>
      </w:r>
    </w:p>
    <w:p>
      <w:pPr>
        <w:pStyle w:val="Normal"/>
        <w:ind w:left="0" w:right="0" w:hanging="0"/>
        <w:jc w:val="left"/>
        <w:rPr>
          <w:rFonts w:eastAsia="Calibri"/>
          <w:b/>
          <w:b/>
          <w:bCs/>
          <w:color w:val="92D050"/>
          <w:sz w:val="26"/>
          <w:szCs w:val="26"/>
        </w:rPr>
      </w:pPr>
      <w:r>
        <w:rPr>
          <w:rFonts w:eastAsia="Calibri"/>
          <w:b/>
          <w:bCs/>
          <w:color w:val="92D050"/>
          <w:sz w:val="26"/>
          <w:szCs w:val="26"/>
        </w:rPr>
        <w:t>Weakness:</w:t>
      </w:r>
    </w:p>
    <w:p>
      <w:pPr>
        <w:pStyle w:val="Normal"/>
        <w:ind w:left="0" w:right="0" w:hanging="0"/>
        <w:jc w:val="left"/>
        <w:rPr>
          <w:rFonts w:ascii="Calibri" w:hAnsi="Calibri" w:eastAsia="Calibri" w:cs="DejaVu Sans"/>
          <w:b w:val="false"/>
          <w:b w:val="false"/>
          <w:bCs w:val="false"/>
          <w:color w:val="000000"/>
          <w:kern w:val="0"/>
          <w:sz w:val="26"/>
          <w:szCs w:val="26"/>
          <w:lang w:val="en-IN" w:eastAsia="en-US" w:bidi="ar-SA"/>
        </w:rPr>
      </w:pPr>
      <w:r>
        <w:rPr>
          <w:rFonts w:eastAsia="Calibri" w:cs="DejaVu Sans"/>
          <w:b w:val="false"/>
          <w:bCs w:val="false"/>
          <w:color w:val="000000"/>
          <w:kern w:val="0"/>
          <w:sz w:val="26"/>
          <w:szCs w:val="26"/>
          <w:lang w:val="en-IN" w:eastAsia="en-US" w:bidi="ar-SA"/>
        </w:rPr>
        <w:t>Redundant instructions are not removed by MRM, because it is said that removing redundant instructions is the job of compiler.</w:t>
      </w:r>
    </w:p>
    <w:p>
      <w:pPr>
        <w:pStyle w:val="Normal"/>
        <w:ind w:left="0" w:right="0" w:hanging="0"/>
        <w:jc w:val="left"/>
        <w:rPr>
          <w:rFonts w:ascii="Calibri" w:hAnsi="Calibri" w:eastAsia="Calibri" w:cs="DejaVu Sans"/>
          <w:b w:val="false"/>
          <w:b w:val="false"/>
          <w:bCs w:val="false"/>
          <w:color w:val="000000"/>
          <w:kern w:val="0"/>
          <w:sz w:val="26"/>
          <w:szCs w:val="26"/>
          <w:lang w:val="en-IN" w:eastAsia="en-US" w:bidi="ar-SA"/>
        </w:rPr>
      </w:pPr>
      <w:r>
        <w:rPr>
          <w:rFonts w:eastAsia="Calibri" w:cs="DejaVu Sans"/>
          <w:b w:val="false"/>
          <w:bCs w:val="false"/>
          <w:color w:val="000000"/>
          <w:kern w:val="0"/>
          <w:sz w:val="26"/>
          <w:szCs w:val="26"/>
          <w:lang w:val="en-IN" w:eastAsia="en-US" w:bidi="ar-SA"/>
        </w:rPr>
      </w:r>
    </w:p>
    <w:p>
      <w:pPr>
        <w:pStyle w:val="Normal"/>
        <w:ind w:left="0" w:right="0" w:hanging="0"/>
        <w:rPr>
          <w:b/>
          <w:b/>
          <w:bCs/>
          <w:color w:val="92D050"/>
          <w:sz w:val="28"/>
          <w:szCs w:val="28"/>
        </w:rPr>
      </w:pPr>
      <w:r>
        <w:rPr>
          <w:b/>
          <w:bCs/>
          <w:color w:val="92D050"/>
          <w:sz w:val="28"/>
          <w:szCs w:val="28"/>
        </w:rPr>
        <w:t xml:space="preserve">Output: </w:t>
      </w:r>
    </w:p>
    <w:p>
      <w:pPr>
        <w:pStyle w:val="Normal"/>
        <w:ind w:left="0" w:right="0" w:hanging="0"/>
        <w:rPr/>
      </w:pPr>
      <w:r>
        <w:rPr>
          <w:sz w:val="26"/>
          <w:szCs w:val="26"/>
        </w:rPr>
        <w:t xml:space="preserve">At every clock cycle period, the program prints the memory address of the instruction executed, modified registers, modified memory addresses for each core. At the end, the program prints total no of </w:t>
      </w:r>
      <w:r>
        <w:rPr>
          <w:rFonts w:eastAsia="Calibri" w:cs="DejaVu Sans"/>
          <w:color w:val="auto"/>
          <w:kern w:val="0"/>
          <w:sz w:val="26"/>
          <w:szCs w:val="26"/>
          <w:lang w:val="en-IN" w:eastAsia="en-US" w:bidi="ar-SA"/>
        </w:rPr>
        <w:t xml:space="preserve">instructions executed in each core, </w:t>
      </w:r>
      <w:r>
        <w:rPr>
          <w:sz w:val="26"/>
          <w:szCs w:val="26"/>
        </w:rPr>
        <w:t xml:space="preserve"> data stored in the memory. </w:t>
      </w:r>
    </w:p>
    <w:p>
      <w:pPr>
        <w:pStyle w:val="Normal"/>
        <w:jc w:val="center"/>
        <w:rPr>
          <w:b/>
          <w:b/>
          <w:bCs/>
          <w:color w:val="FFC000"/>
          <w:sz w:val="32"/>
          <w:szCs w:val="32"/>
          <w:u w:val="single"/>
        </w:rPr>
      </w:pPr>
      <w:r>
        <w:rPr>
          <w:b/>
          <w:bCs/>
          <w:color w:val="FFC000"/>
          <w:sz w:val="32"/>
          <w:szCs w:val="32"/>
          <w:u w:val="single"/>
        </w:rPr>
        <w:t>TESTING</w:t>
      </w:r>
    </w:p>
    <w:p>
      <w:pPr>
        <w:pStyle w:val="Normal"/>
        <w:rPr/>
      </w:pPr>
      <w:r>
        <w:rPr>
          <w:b/>
          <w:bCs/>
          <w:color w:val="92D050"/>
          <w:sz w:val="24"/>
          <w:szCs w:val="24"/>
        </w:rPr>
        <w:t xml:space="preserve">Syntax Errors: </w:t>
      </w:r>
      <w:r>
        <w:rPr>
          <w:b w:val="false"/>
          <w:bCs w:val="false"/>
          <w:color w:val="000000"/>
          <w:sz w:val="24"/>
          <w:szCs w:val="24"/>
        </w:rPr>
        <w:t xml:space="preserve">Syntax errors are tested on this code in </w:t>
      </w:r>
      <w:r>
        <w:rPr>
          <w:rFonts w:eastAsia="Calibri"/>
          <w:b w:val="false"/>
          <w:bCs w:val="false"/>
          <w:color w:val="000000"/>
          <w:kern w:val="0"/>
          <w:sz w:val="24"/>
          <w:szCs w:val="24"/>
          <w:lang w:val="en-IN" w:eastAsia="en-US" w:bidi="ar-SA"/>
        </w:rPr>
        <w:t>Assignment - 4.</w:t>
      </w:r>
    </w:p>
    <w:p>
      <w:pPr>
        <w:pStyle w:val="Normal"/>
        <w:rPr/>
      </w:pPr>
      <w:r>
        <w:rPr>
          <w:b/>
          <w:bCs/>
          <w:color w:val="92D050"/>
          <w:sz w:val="24"/>
          <w:szCs w:val="24"/>
        </w:rPr>
        <w:t>General Case:</w:t>
      </w:r>
      <w:r>
        <w:rPr>
          <w:color w:val="92D050"/>
          <w:sz w:val="24"/>
          <w:szCs w:val="24"/>
        </w:rPr>
        <w:t xml:space="preserve"> </w:t>
      </w:r>
      <w:r>
        <w:rPr>
          <w:sz w:val="24"/>
          <w:szCs w:val="24"/>
        </w:rPr>
        <w:t xml:space="preserve">All the instructions follow the given syntax as mentioned above. </w:t>
      </w:r>
    </w:p>
    <w:p>
      <w:pPr>
        <w:pStyle w:val="Normal"/>
        <w:rPr>
          <w:b/>
          <w:b/>
          <w:bCs/>
          <w:color w:val="92D050"/>
          <w:sz w:val="24"/>
          <w:szCs w:val="24"/>
        </w:rPr>
      </w:pPr>
      <w:r>
        <w:rPr>
          <w:b/>
          <w:bCs/>
          <w:color w:val="92D050"/>
          <w:sz w:val="24"/>
          <w:szCs w:val="24"/>
        </w:rPr>
        <w:t>Test Cases:</w:t>
      </w:r>
    </w:p>
    <w:p>
      <w:pPr>
        <w:pStyle w:val="Normal"/>
        <w:rPr/>
      </w:pPr>
      <w:r>
        <w:rPr>
          <w:b/>
          <w:bCs/>
          <w:color w:val="92D050"/>
          <w:sz w:val="24"/>
          <w:szCs w:val="24"/>
        </w:rPr>
        <w:t xml:space="preserve">Testcase-1: </w:t>
      </w:r>
      <w:r>
        <w:rPr>
          <w:b w:val="false"/>
          <w:bCs w:val="false"/>
          <w:color w:val="000000"/>
          <w:sz w:val="24"/>
          <w:szCs w:val="24"/>
        </w:rPr>
        <w:t>Forwarding of instructions from sw to lw</w:t>
      </w:r>
    </w:p>
    <w:p>
      <w:pPr>
        <w:pStyle w:val="Normal"/>
        <w:rPr/>
      </w:pPr>
      <w:r>
        <w:rPr>
          <w:b/>
          <w:bCs/>
          <w:color w:val="92D050"/>
          <w:sz w:val="24"/>
          <w:szCs w:val="24"/>
        </w:rPr>
        <w:t xml:space="preserve">Testcase-2: </w:t>
      </w:r>
      <w:r>
        <w:rPr>
          <w:b w:val="false"/>
          <w:bCs w:val="false"/>
          <w:color w:val="000000"/>
          <w:sz w:val="24"/>
          <w:szCs w:val="24"/>
        </w:rPr>
        <w:t>Only one register modifying in one clock cycle.</w:t>
      </w:r>
    </w:p>
    <w:p>
      <w:pPr>
        <w:pStyle w:val="Normal"/>
        <w:rPr/>
      </w:pPr>
      <w:r>
        <w:rPr>
          <w:b/>
          <w:bCs/>
          <w:color w:val="92D050"/>
          <w:sz w:val="24"/>
          <w:szCs w:val="24"/>
        </w:rPr>
        <w:t xml:space="preserve">Testcase-3: </w:t>
      </w:r>
      <w:r>
        <w:rPr>
          <w:b w:val="false"/>
          <w:bCs w:val="false"/>
          <w:color w:val="000000"/>
          <w:sz w:val="24"/>
          <w:szCs w:val="24"/>
        </w:rPr>
        <w:t>Wait buffer reaching max value. (</w:t>
      </w:r>
      <w:r>
        <w:rPr>
          <w:rFonts w:eastAsia="Calibri" w:cs="DejaVu Sans"/>
          <w:b w:val="false"/>
          <w:bCs w:val="false"/>
          <w:color w:val="000000"/>
          <w:kern w:val="0"/>
          <w:sz w:val="24"/>
          <w:szCs w:val="24"/>
          <w:lang w:val="en-IN" w:eastAsia="en-US" w:bidi="ar-SA"/>
        </w:rPr>
        <w:t>Adjust the simulation time accordingly</w:t>
      </w:r>
      <w:r>
        <w:rPr>
          <w:b w:val="false"/>
          <w:bCs w:val="false"/>
          <w:color w:val="000000"/>
          <w:sz w:val="24"/>
          <w:szCs w:val="24"/>
        </w:rPr>
        <w:t>)</w:t>
      </w:r>
    </w:p>
    <w:p>
      <w:pPr>
        <w:pStyle w:val="Normal"/>
        <w:rPr/>
      </w:pPr>
      <w:r>
        <w:rPr>
          <w:b/>
          <w:bCs/>
          <w:color w:val="92D050"/>
          <w:sz w:val="24"/>
          <w:szCs w:val="24"/>
        </w:rPr>
        <w:t xml:space="preserve">Testcase-4: </w:t>
      </w:r>
      <w:r>
        <w:rPr>
          <w:b w:val="false"/>
          <w:bCs w:val="false"/>
          <w:color w:val="000000"/>
          <w:sz w:val="24"/>
          <w:szCs w:val="24"/>
        </w:rPr>
        <w:t>Reordering of lw, sw</w:t>
      </w:r>
    </w:p>
    <w:p>
      <w:pPr>
        <w:pStyle w:val="Normal"/>
        <w:rPr/>
      </w:pPr>
      <w:r>
        <w:rPr>
          <w:b/>
          <w:bCs/>
          <w:color w:val="92D050"/>
          <w:sz w:val="24"/>
          <w:szCs w:val="24"/>
        </w:rPr>
        <w:t xml:space="preserve">Testcase-5: </w:t>
      </w:r>
      <w:r>
        <w:rPr>
          <w:b w:val="false"/>
          <w:bCs w:val="false"/>
          <w:color w:val="000000"/>
          <w:sz w:val="24"/>
          <w:szCs w:val="24"/>
        </w:rPr>
        <w:t>DRAM and MRM running parallelly.</w:t>
      </w:r>
    </w:p>
    <w:p>
      <w:pPr>
        <w:pStyle w:val="Normal"/>
        <w:rPr/>
      </w:pPr>
      <w:r>
        <w:rPr>
          <w:b/>
          <w:bCs/>
          <w:color w:val="92D050"/>
          <w:sz w:val="24"/>
          <w:szCs w:val="24"/>
        </w:rPr>
        <w:t xml:space="preserve">Testcase-6: </w:t>
      </w:r>
      <w:r>
        <w:rPr>
          <w:rFonts w:eastAsia="Calibri" w:cs="DejaVu Sans"/>
          <w:b w:val="false"/>
          <w:bCs w:val="false"/>
          <w:color w:val="000000"/>
          <w:kern w:val="0"/>
          <w:sz w:val="24"/>
          <w:szCs w:val="24"/>
          <w:lang w:val="en-IN" w:eastAsia="en-US" w:bidi="ar-SA"/>
        </w:rPr>
        <w:t>Some lw/sw instructions remaining in wait buffer after simulation time. (Adjust the simulation time accordingly)</w:t>
      </w:r>
    </w:p>
    <w:p>
      <w:pPr>
        <w:pStyle w:val="Normal"/>
        <w:rPr/>
      </w:pPr>
      <w:r>
        <w:rPr>
          <w:rFonts w:eastAsia="Calibri" w:cs="DejaVu Sans"/>
          <w:b/>
          <w:bCs/>
          <w:color w:val="92D050"/>
          <w:kern w:val="0"/>
          <w:sz w:val="24"/>
          <w:szCs w:val="24"/>
          <w:lang w:val="en-IN" w:eastAsia="en-US" w:bidi="ar-SA"/>
        </w:rPr>
        <w:t xml:space="preserve">Testcase-7: </w:t>
      </w:r>
      <w:r>
        <w:rPr>
          <w:rFonts w:eastAsia="Calibri" w:cs="DejaVu Sans"/>
          <w:b w:val="false"/>
          <w:bCs w:val="false"/>
          <w:color w:val="000000"/>
          <w:kern w:val="0"/>
          <w:sz w:val="24"/>
          <w:szCs w:val="24"/>
          <w:lang w:val="en-IN" w:eastAsia="en-US" w:bidi="ar-SA"/>
        </w:rPr>
        <w:t>Remove redundant instructions. ***Only for part-1</w:t>
      </w:r>
    </w:p>
    <w:p>
      <w:pPr>
        <w:pStyle w:val="Normal"/>
        <w:rPr>
          <w:rFonts w:ascii="Calibri" w:hAnsi="Calibri" w:eastAsia="Calibri" w:cs="DejaVu Sans"/>
          <w:b w:val="false"/>
          <w:b w:val="false"/>
          <w:bCs w:val="false"/>
          <w:color w:val="000000"/>
          <w:kern w:val="0"/>
          <w:sz w:val="24"/>
          <w:szCs w:val="24"/>
          <w:lang w:val="en-IN" w:eastAsia="en-US" w:bidi="ar-SA"/>
        </w:rPr>
      </w:pPr>
      <w:r>
        <w:rPr>
          <w:rFonts w:eastAsia="Calibri" w:cs="DejaVu Sans"/>
          <w:b w:val="false"/>
          <w:bCs w:val="false"/>
          <w:color w:val="000000"/>
          <w:kern w:val="0"/>
          <w:sz w:val="24"/>
          <w:szCs w:val="24"/>
          <w:lang w:val="en-IN" w:eastAsia="en-US" w:bidi="ar-SA"/>
        </w:rPr>
      </w:r>
    </w:p>
    <w:p>
      <w:pPr>
        <w:pStyle w:val="Normal"/>
        <w:spacing w:before="0" w:after="160"/>
        <w:rPr/>
      </w:pPr>
      <w:r>
        <w:rPr>
          <w:rFonts w:eastAsia="Calibri" w:cs="DejaVu Sans"/>
          <w:b w:val="false"/>
          <w:bCs w:val="false"/>
          <w:color w:val="000000"/>
          <w:kern w:val="0"/>
          <w:sz w:val="24"/>
          <w:szCs w:val="24"/>
          <w:lang w:val="en-IN" w:eastAsia="en-US" w:bidi="ar-SA"/>
        </w:rPr>
        <w:t xml:space="preserve">We can send any no of these files to our program as different cores. </w:t>
      </w:r>
    </w:p>
    <w:sectPr>
      <w:type w:val="nextPage"/>
      <w:pgSz w:w="11906" w:h="16838"/>
      <w:pgMar w:left="1440" w:right="1116"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IN"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IN"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735</TotalTime>
  <Application>LibreOffice/6.4.6.2$Linux_X86_64 LibreOffice_project/40$Build-2</Application>
  <Pages>3</Pages>
  <Words>580</Words>
  <Characters>3032</Characters>
  <CharactersWithSpaces>3667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2021-02-23T04:09:00Z</dcterms:created>
  <dc:creator>Bommakanti Venkata Naga Sai Aditya</dc:creator>
  <dc:description/>
  <dc:language>en-IN</dc:language>
  <cp:lastModifiedBy/>
  <dcterms:modified xsi:type="dcterms:W3CDTF">2021-05-17T23:20:50Z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