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B17" w:rsidRPr="00D379B8" w:rsidRDefault="002F3B17" w:rsidP="00610929">
      <w:pPr>
        <w:jc w:val="center"/>
        <w:rPr>
          <w:b/>
          <w:sz w:val="26"/>
          <w:szCs w:val="26"/>
          <w:u w:val="single"/>
        </w:rPr>
      </w:pPr>
      <w:r w:rsidRPr="00D379B8">
        <w:rPr>
          <w:b/>
          <w:sz w:val="26"/>
          <w:szCs w:val="26"/>
          <w:u w:val="single"/>
        </w:rPr>
        <w:t>ĐẠI HỌC QUỐC GIA HÀ NỘI</w:t>
      </w:r>
    </w:p>
    <w:p w:rsidR="002F3B17" w:rsidRDefault="002F3B17" w:rsidP="00664814">
      <w:pPr>
        <w:jc w:val="center"/>
        <w:rPr>
          <w:sz w:val="26"/>
          <w:szCs w:val="26"/>
        </w:rPr>
      </w:pPr>
      <w:r w:rsidRPr="006B0DED">
        <w:rPr>
          <w:sz w:val="26"/>
          <w:szCs w:val="26"/>
        </w:rPr>
        <w:t>TRƯỜNG ĐẠI HỌC CÔNG NGHỆ</w:t>
      </w:r>
    </w:p>
    <w:p w:rsidR="00664814" w:rsidRPr="006B0DED" w:rsidRDefault="00664814" w:rsidP="00664814">
      <w:pPr>
        <w:jc w:val="center"/>
        <w:rPr>
          <w:sz w:val="26"/>
          <w:szCs w:val="26"/>
        </w:rPr>
      </w:pPr>
    </w:p>
    <w:p w:rsidR="00610929" w:rsidRPr="006B0DED" w:rsidRDefault="00610929">
      <w:pPr>
        <w:rPr>
          <w:sz w:val="26"/>
          <w:szCs w:val="26"/>
        </w:rPr>
      </w:pPr>
    </w:p>
    <w:p w:rsidR="008458F1" w:rsidRPr="006B0DED" w:rsidRDefault="008458F1">
      <w:pPr>
        <w:rPr>
          <w:sz w:val="26"/>
          <w:szCs w:val="26"/>
        </w:rPr>
      </w:pPr>
    </w:p>
    <w:p w:rsidR="003E1931" w:rsidRPr="006B0DED" w:rsidRDefault="003E1931">
      <w:pPr>
        <w:rPr>
          <w:sz w:val="26"/>
          <w:szCs w:val="26"/>
        </w:rPr>
      </w:pPr>
    </w:p>
    <w:p w:rsidR="00610929" w:rsidRPr="006B0DED" w:rsidRDefault="00610929">
      <w:pPr>
        <w:rPr>
          <w:sz w:val="26"/>
          <w:szCs w:val="26"/>
        </w:rPr>
      </w:pPr>
    </w:p>
    <w:p w:rsidR="00782E91" w:rsidRPr="006B0DED" w:rsidRDefault="002F3B17" w:rsidP="00610929">
      <w:pPr>
        <w:jc w:val="center"/>
        <w:rPr>
          <w:sz w:val="26"/>
          <w:szCs w:val="26"/>
        </w:rPr>
      </w:pPr>
      <w:r w:rsidRPr="006B0DED">
        <w:rPr>
          <w:sz w:val="26"/>
          <w:szCs w:val="26"/>
        </w:rPr>
        <w:t>BÁO CÁO THỰC TẬP LẦN 1</w:t>
      </w:r>
    </w:p>
    <w:p w:rsidR="002F3B17" w:rsidRPr="006B0DED" w:rsidRDefault="002F3B17" w:rsidP="00610929">
      <w:pPr>
        <w:jc w:val="center"/>
        <w:rPr>
          <w:b/>
          <w:sz w:val="52"/>
          <w:szCs w:val="52"/>
        </w:rPr>
      </w:pPr>
      <w:r w:rsidRPr="006B0DED">
        <w:rPr>
          <w:b/>
          <w:sz w:val="52"/>
          <w:szCs w:val="52"/>
        </w:rPr>
        <w:t>DỊCH NGƯỢC VÀ UNPACK</w:t>
      </w:r>
    </w:p>
    <w:p w:rsidR="008458F1" w:rsidRPr="006B0DED" w:rsidRDefault="008458F1">
      <w:pPr>
        <w:rPr>
          <w:sz w:val="26"/>
          <w:szCs w:val="26"/>
        </w:rPr>
      </w:pPr>
    </w:p>
    <w:p w:rsidR="008458F1" w:rsidRPr="006B0DED" w:rsidRDefault="008458F1">
      <w:pPr>
        <w:rPr>
          <w:sz w:val="26"/>
          <w:szCs w:val="26"/>
        </w:rPr>
      </w:pPr>
    </w:p>
    <w:p w:rsidR="003E1931" w:rsidRPr="006B0DED" w:rsidRDefault="003E1931">
      <w:pPr>
        <w:rPr>
          <w:sz w:val="26"/>
          <w:szCs w:val="26"/>
        </w:rPr>
      </w:pPr>
    </w:p>
    <w:p w:rsidR="002F3B17" w:rsidRPr="006B0DED" w:rsidRDefault="002F3B17" w:rsidP="00F11E9B">
      <w:pPr>
        <w:ind w:left="2160"/>
        <w:rPr>
          <w:sz w:val="26"/>
          <w:szCs w:val="26"/>
        </w:rPr>
      </w:pPr>
      <w:r w:rsidRPr="006B0DED">
        <w:rPr>
          <w:sz w:val="26"/>
          <w:szCs w:val="26"/>
        </w:rPr>
        <w:t xml:space="preserve">Sinh viên: </w:t>
      </w:r>
      <w:r w:rsidR="00F11E9B" w:rsidRPr="006B0DED">
        <w:rPr>
          <w:sz w:val="26"/>
          <w:szCs w:val="26"/>
        </w:rPr>
        <w:tab/>
      </w:r>
      <w:r w:rsidR="00F11E9B" w:rsidRPr="006B0DED">
        <w:rPr>
          <w:sz w:val="26"/>
          <w:szCs w:val="26"/>
        </w:rPr>
        <w:tab/>
      </w:r>
      <w:r w:rsidRPr="006B0DED">
        <w:rPr>
          <w:sz w:val="26"/>
          <w:szCs w:val="26"/>
        </w:rPr>
        <w:t>Đinh Văn Kiệt</w:t>
      </w:r>
    </w:p>
    <w:p w:rsidR="002F3B17" w:rsidRPr="006B0DED" w:rsidRDefault="002F3B17" w:rsidP="00F11E9B">
      <w:pPr>
        <w:ind w:left="2160"/>
        <w:rPr>
          <w:sz w:val="26"/>
          <w:szCs w:val="26"/>
        </w:rPr>
      </w:pPr>
      <w:r w:rsidRPr="006B0DED">
        <w:rPr>
          <w:sz w:val="26"/>
          <w:szCs w:val="26"/>
        </w:rPr>
        <w:t xml:space="preserve">MSSV: </w:t>
      </w:r>
      <w:r w:rsidR="00296DF5">
        <w:rPr>
          <w:sz w:val="26"/>
          <w:szCs w:val="26"/>
        </w:rPr>
        <w:tab/>
      </w:r>
      <w:r w:rsidR="00296DF5">
        <w:rPr>
          <w:sz w:val="26"/>
          <w:szCs w:val="26"/>
        </w:rPr>
        <w:tab/>
      </w:r>
      <w:r w:rsidRPr="006B0DED">
        <w:rPr>
          <w:sz w:val="26"/>
          <w:szCs w:val="26"/>
        </w:rPr>
        <w:t>14020247</w:t>
      </w:r>
    </w:p>
    <w:p w:rsidR="002F3B17" w:rsidRPr="006B0DED" w:rsidRDefault="002F3B17" w:rsidP="00F11E9B">
      <w:pPr>
        <w:ind w:left="2160"/>
        <w:rPr>
          <w:sz w:val="26"/>
          <w:szCs w:val="26"/>
        </w:rPr>
      </w:pPr>
      <w:r w:rsidRPr="006B0DED">
        <w:rPr>
          <w:sz w:val="26"/>
          <w:szCs w:val="26"/>
        </w:rPr>
        <w:t xml:space="preserve">Lớp: </w:t>
      </w:r>
      <w:r w:rsidR="00F11E9B" w:rsidRPr="006B0DED">
        <w:rPr>
          <w:sz w:val="26"/>
          <w:szCs w:val="26"/>
        </w:rPr>
        <w:tab/>
      </w:r>
      <w:r w:rsidR="00F11E9B" w:rsidRPr="006B0DED">
        <w:rPr>
          <w:sz w:val="26"/>
          <w:szCs w:val="26"/>
        </w:rPr>
        <w:tab/>
      </w:r>
      <w:r w:rsidR="00F11E9B" w:rsidRPr="006B0DED">
        <w:rPr>
          <w:sz w:val="26"/>
          <w:szCs w:val="26"/>
        </w:rPr>
        <w:tab/>
      </w:r>
      <w:r w:rsidRPr="006B0DED">
        <w:rPr>
          <w:sz w:val="26"/>
          <w:szCs w:val="26"/>
        </w:rPr>
        <w:t>K59H</w:t>
      </w:r>
    </w:p>
    <w:p w:rsidR="002F3B17" w:rsidRPr="006B0DED" w:rsidRDefault="002F3B17" w:rsidP="00F11E9B">
      <w:pPr>
        <w:ind w:left="2160"/>
        <w:rPr>
          <w:sz w:val="26"/>
          <w:szCs w:val="26"/>
        </w:rPr>
      </w:pPr>
      <w:r w:rsidRPr="006B0DED">
        <w:rPr>
          <w:sz w:val="26"/>
          <w:szCs w:val="26"/>
        </w:rPr>
        <w:t xml:space="preserve">SĐT: </w:t>
      </w:r>
      <w:r w:rsidR="00F11E9B" w:rsidRPr="006B0DED">
        <w:rPr>
          <w:sz w:val="26"/>
          <w:szCs w:val="26"/>
        </w:rPr>
        <w:tab/>
      </w:r>
      <w:r w:rsidR="00F11E9B" w:rsidRPr="006B0DED">
        <w:rPr>
          <w:sz w:val="26"/>
          <w:szCs w:val="26"/>
        </w:rPr>
        <w:tab/>
      </w:r>
      <w:r w:rsidR="00F11E9B" w:rsidRPr="006B0DED">
        <w:rPr>
          <w:sz w:val="26"/>
          <w:szCs w:val="26"/>
        </w:rPr>
        <w:tab/>
      </w:r>
      <w:r w:rsidRPr="006B0DED">
        <w:rPr>
          <w:sz w:val="26"/>
          <w:szCs w:val="26"/>
        </w:rPr>
        <w:t>0974659271</w:t>
      </w:r>
    </w:p>
    <w:p w:rsidR="002F3B17" w:rsidRPr="006B0DED" w:rsidRDefault="002F3B17" w:rsidP="00F11E9B">
      <w:pPr>
        <w:ind w:left="2160"/>
        <w:rPr>
          <w:sz w:val="26"/>
          <w:szCs w:val="26"/>
        </w:rPr>
      </w:pPr>
    </w:p>
    <w:p w:rsidR="002F3B17" w:rsidRPr="006B0DED" w:rsidRDefault="002F3B17" w:rsidP="00F11E9B">
      <w:pPr>
        <w:ind w:left="2160"/>
        <w:rPr>
          <w:sz w:val="26"/>
          <w:szCs w:val="26"/>
        </w:rPr>
      </w:pPr>
      <w:r w:rsidRPr="006B0DED">
        <w:rPr>
          <w:sz w:val="26"/>
          <w:szCs w:val="26"/>
        </w:rPr>
        <w:t xml:space="preserve">Công ty thực tập: </w:t>
      </w:r>
      <w:r w:rsidR="00F11E9B" w:rsidRPr="006B0DED">
        <w:rPr>
          <w:sz w:val="26"/>
          <w:szCs w:val="26"/>
        </w:rPr>
        <w:tab/>
      </w:r>
      <w:r w:rsidRPr="006B0DED">
        <w:rPr>
          <w:sz w:val="26"/>
          <w:szCs w:val="26"/>
        </w:rPr>
        <w:t>Trung tâm an ninh mạng Viettel</w:t>
      </w:r>
    </w:p>
    <w:p w:rsidR="002F3B17" w:rsidRPr="006B0DED" w:rsidRDefault="002F3B17" w:rsidP="00F11E9B">
      <w:pPr>
        <w:ind w:left="2160"/>
        <w:rPr>
          <w:sz w:val="26"/>
          <w:szCs w:val="26"/>
        </w:rPr>
      </w:pPr>
    </w:p>
    <w:p w:rsidR="002F3B17" w:rsidRPr="006B0DED" w:rsidRDefault="002F3B17" w:rsidP="00F11E9B">
      <w:pPr>
        <w:ind w:left="2160"/>
        <w:rPr>
          <w:sz w:val="26"/>
          <w:szCs w:val="26"/>
        </w:rPr>
        <w:sectPr w:rsidR="002F3B17" w:rsidRPr="006B0DED">
          <w:pgSz w:w="12240" w:h="15840"/>
          <w:pgMar w:top="1440" w:right="1440" w:bottom="1440" w:left="1440" w:header="720" w:footer="720" w:gutter="0"/>
          <w:cols w:space="720"/>
          <w:docGrid w:linePitch="360"/>
        </w:sectPr>
      </w:pPr>
      <w:r w:rsidRPr="006B0DED">
        <w:rPr>
          <w:sz w:val="26"/>
          <w:szCs w:val="26"/>
        </w:rPr>
        <w:t xml:space="preserve">Giáo viên hướng dẫn: </w:t>
      </w:r>
      <w:r w:rsidR="00F11E9B" w:rsidRPr="006B0DED">
        <w:rPr>
          <w:sz w:val="26"/>
          <w:szCs w:val="26"/>
        </w:rPr>
        <w:tab/>
      </w:r>
      <w:r w:rsidRPr="006B0DED">
        <w:rPr>
          <w:sz w:val="26"/>
          <w:szCs w:val="26"/>
        </w:rPr>
        <w:t>Ngô Thị Duyên</w:t>
      </w:r>
    </w:p>
    <w:p w:rsidR="00D3412E" w:rsidRDefault="00D3412E" w:rsidP="002F3B17">
      <w:pPr>
        <w:tabs>
          <w:tab w:val="left" w:pos="3795"/>
        </w:tabs>
        <w:rPr>
          <w:b/>
          <w:sz w:val="26"/>
          <w:szCs w:val="26"/>
        </w:rPr>
      </w:pPr>
      <w:r>
        <w:rPr>
          <w:b/>
          <w:sz w:val="26"/>
          <w:szCs w:val="26"/>
        </w:rPr>
        <w:lastRenderedPageBreak/>
        <w:t>LÝ THUYẾT VỀ PE FILE</w:t>
      </w:r>
    </w:p>
    <w:p w:rsidR="00D3412E" w:rsidRDefault="00D3412E" w:rsidP="002F3B17">
      <w:pPr>
        <w:tabs>
          <w:tab w:val="left" w:pos="3795"/>
        </w:tabs>
        <w:rPr>
          <w:sz w:val="26"/>
          <w:szCs w:val="26"/>
        </w:rPr>
      </w:pPr>
      <w:r>
        <w:rPr>
          <w:sz w:val="26"/>
          <w:szCs w:val="26"/>
        </w:rPr>
        <w:t>PE là viết tắt của cụm từ Protable Executable. Nó là định dạng file thuần túy của Win32. Ý nghĩa của cụm từ “Protable Executable” là định dạng file tiêu chuẩn, rộng rãi trên khắp các nền tảng Win32: PE Loader của mỗi nền tảng Win32 nhận dạng và sử dụng định dạ</w:t>
      </w:r>
      <w:r w:rsidR="00CE7F47">
        <w:rPr>
          <w:sz w:val="26"/>
          <w:szCs w:val="26"/>
        </w:rPr>
        <w:t>ng file này khi hệ điều hành</w:t>
      </w:r>
      <w:r>
        <w:rPr>
          <w:sz w:val="26"/>
          <w:szCs w:val="26"/>
        </w:rPr>
        <w:t xml:space="preserve"> Windows </w:t>
      </w:r>
      <w:r w:rsidR="00CE7F47">
        <w:rPr>
          <w:sz w:val="26"/>
          <w:szCs w:val="26"/>
        </w:rPr>
        <w:t>chạy trên các nền tảng chip khác Intel. Điều đó không có nghĩa là file PE của bạn không cần phải điều chỉnh gì để chạy trên các nền tảng khác. Tất cả các file thực thi của win32 (trừ VxDs và 16-bit Dlls) sử dụng định dạng fie PE. Kể cả các nhân driver cũng sử dụ</w:t>
      </w:r>
      <w:r w:rsidR="00141190">
        <w:rPr>
          <w:sz w:val="26"/>
          <w:szCs w:val="26"/>
        </w:rPr>
        <w:t xml:space="preserve">ng định dạng PE file. </w:t>
      </w:r>
    </w:p>
    <w:p w:rsidR="00141190" w:rsidRDefault="00141190" w:rsidP="00141190">
      <w:pPr>
        <w:tabs>
          <w:tab w:val="left" w:pos="3795"/>
        </w:tabs>
        <w:jc w:val="center"/>
        <w:rPr>
          <w:sz w:val="26"/>
          <w:szCs w:val="26"/>
        </w:rPr>
      </w:pPr>
      <w:r>
        <w:rPr>
          <w:noProof/>
        </w:rPr>
        <w:drawing>
          <wp:inline distT="0" distB="0" distL="0" distR="0" wp14:anchorId="36B2C5F9" wp14:editId="552D7D5F">
            <wp:extent cx="116205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2050" cy="3276600"/>
                    </a:xfrm>
                    <a:prstGeom prst="rect">
                      <a:avLst/>
                    </a:prstGeom>
                  </pic:spPr>
                </pic:pic>
              </a:graphicData>
            </a:graphic>
          </wp:inline>
        </w:drawing>
      </w:r>
    </w:p>
    <w:p w:rsidR="00141190" w:rsidRDefault="00141190" w:rsidP="00141190">
      <w:pPr>
        <w:tabs>
          <w:tab w:val="left" w:pos="3795"/>
        </w:tabs>
        <w:rPr>
          <w:sz w:val="26"/>
          <w:szCs w:val="26"/>
        </w:rPr>
      </w:pPr>
      <w:r>
        <w:rPr>
          <w:sz w:val="26"/>
          <w:szCs w:val="26"/>
        </w:rPr>
        <w:t xml:space="preserve">Trên đây là khung cả một PE file. Tất cả các file PE đều phải bắt đầu với trường DOS MZ header. Trong trường hợp </w:t>
      </w:r>
      <w:r w:rsidR="002E3138">
        <w:rPr>
          <w:sz w:val="26"/>
          <w:szCs w:val="26"/>
        </w:rPr>
        <w:t>file PE được khởi chạy trên môi trường DOS, DOS có thể nhận diện được file này có đúng là file thực thi không nhờ giá trị lưu trong trường DOS MZ header. DOS stub chứa một chuỗi để hiển thị thông báo  “This program requires Windows”.</w:t>
      </w:r>
    </w:p>
    <w:p w:rsidR="0015008B" w:rsidRDefault="0015008B" w:rsidP="00141190">
      <w:pPr>
        <w:tabs>
          <w:tab w:val="left" w:pos="3795"/>
        </w:tabs>
        <w:rPr>
          <w:sz w:val="26"/>
          <w:szCs w:val="26"/>
        </w:rPr>
      </w:pPr>
      <w:r>
        <w:rPr>
          <w:sz w:val="26"/>
          <w:szCs w:val="26"/>
        </w:rPr>
        <w:t xml:space="preserve">Phía dưới DOS stub là PE header. Chứa struct IMAGE_NT_HEADERS. Struct này chứa các trường dữ liệu được sử dụng bởi PE </w:t>
      </w:r>
      <w:r w:rsidR="004E39DF">
        <w:rPr>
          <w:sz w:val="26"/>
          <w:szCs w:val="26"/>
        </w:rPr>
        <w:t>loader</w:t>
      </w:r>
      <w:r>
        <w:rPr>
          <w:sz w:val="26"/>
          <w:szCs w:val="26"/>
        </w:rPr>
        <w:t>.</w:t>
      </w:r>
      <w:r w:rsidR="004E39DF">
        <w:rPr>
          <w:sz w:val="26"/>
          <w:szCs w:val="26"/>
        </w:rPr>
        <w:t xml:space="preserve"> Khi chương trình khởi chạy và hệ điều hành có thể hiểu được PE file thì PE loader sẽ tìm đến offset bắt đầu của PE header, phía sau DOS MZ header.</w:t>
      </w:r>
    </w:p>
    <w:p w:rsidR="008E2277" w:rsidRDefault="008E2277" w:rsidP="00141190">
      <w:pPr>
        <w:tabs>
          <w:tab w:val="left" w:pos="3795"/>
        </w:tabs>
        <w:rPr>
          <w:sz w:val="26"/>
          <w:szCs w:val="26"/>
        </w:rPr>
      </w:pPr>
      <w:r>
        <w:rPr>
          <w:sz w:val="26"/>
          <w:szCs w:val="26"/>
        </w:rPr>
        <w:t xml:space="preserve">Nội dung chính của PE file được chia vào trong các block tên là sections. Mỗi section chứa các thuộc tính và thông tin của dữ liệu. Ví như ta coi định dạng PE file như là một ổ </w:t>
      </w:r>
      <w:r>
        <w:rPr>
          <w:sz w:val="26"/>
          <w:szCs w:val="26"/>
        </w:rPr>
        <w:lastRenderedPageBreak/>
        <w:t>đĩa, thì PE header chính là phần boot và các sections chính là các file. Ngay phái sau PE header chính là bảng sections chứa một mảng struct. Mỗi struct bao gồm thông tin về từng sections đó của PE file như thuộc tính, file offset, va,…</w:t>
      </w:r>
    </w:p>
    <w:p w:rsidR="007F77B0" w:rsidRDefault="007F77B0" w:rsidP="00141190">
      <w:pPr>
        <w:tabs>
          <w:tab w:val="left" w:pos="3795"/>
        </w:tabs>
        <w:rPr>
          <w:sz w:val="26"/>
          <w:szCs w:val="26"/>
        </w:rPr>
      </w:pPr>
    </w:p>
    <w:p w:rsidR="007F77B0" w:rsidRPr="005C2C02" w:rsidRDefault="005C2C02" w:rsidP="00141190">
      <w:pPr>
        <w:tabs>
          <w:tab w:val="left" w:pos="3795"/>
        </w:tabs>
        <w:rPr>
          <w:b/>
          <w:sz w:val="26"/>
          <w:szCs w:val="26"/>
        </w:rPr>
      </w:pPr>
      <w:r w:rsidRPr="005C2C02">
        <w:rPr>
          <w:b/>
          <w:sz w:val="26"/>
          <w:szCs w:val="26"/>
        </w:rPr>
        <w:t>LÝ THUYÊT VỀ PACK VÀ UNPACK</w:t>
      </w:r>
    </w:p>
    <w:p w:rsidR="00D3412E" w:rsidRPr="00E5125A" w:rsidRDefault="00D3412E" w:rsidP="002F3B17">
      <w:pPr>
        <w:tabs>
          <w:tab w:val="left" w:pos="3795"/>
        </w:tabs>
        <w:rPr>
          <w:b/>
          <w:sz w:val="26"/>
          <w:szCs w:val="26"/>
        </w:rPr>
      </w:pPr>
      <w:bookmarkStart w:id="0" w:name="_GoBack"/>
      <w:bookmarkEnd w:id="0"/>
    </w:p>
    <w:p w:rsidR="005C2C02" w:rsidRPr="00D3412E" w:rsidRDefault="005C2C02" w:rsidP="002F3B17">
      <w:pPr>
        <w:tabs>
          <w:tab w:val="left" w:pos="3795"/>
        </w:tabs>
        <w:rPr>
          <w:sz w:val="26"/>
          <w:szCs w:val="26"/>
        </w:rPr>
      </w:pPr>
    </w:p>
    <w:p w:rsidR="002F3B17" w:rsidRPr="00A90255" w:rsidRDefault="002F3B17" w:rsidP="002F3B17">
      <w:pPr>
        <w:tabs>
          <w:tab w:val="left" w:pos="3795"/>
        </w:tabs>
        <w:rPr>
          <w:b/>
          <w:sz w:val="26"/>
          <w:szCs w:val="26"/>
        </w:rPr>
      </w:pPr>
      <w:r w:rsidRPr="00A90255">
        <w:rPr>
          <w:b/>
          <w:sz w:val="26"/>
          <w:szCs w:val="26"/>
        </w:rPr>
        <w:t xml:space="preserve">BÀI TOÁN 1 </w:t>
      </w:r>
    </w:p>
    <w:p w:rsidR="002F3B17" w:rsidRPr="00A90255" w:rsidRDefault="002F3B17" w:rsidP="002F3B17">
      <w:pPr>
        <w:tabs>
          <w:tab w:val="left" w:pos="3795"/>
        </w:tabs>
        <w:rPr>
          <w:i/>
          <w:sz w:val="26"/>
          <w:szCs w:val="26"/>
        </w:rPr>
      </w:pPr>
      <w:r w:rsidRPr="00A90255">
        <w:rPr>
          <w:i/>
          <w:sz w:val="26"/>
          <w:szCs w:val="26"/>
        </w:rPr>
        <w:t>[MỨC ĐỘ DỄ]</w:t>
      </w:r>
    </w:p>
    <w:p w:rsidR="00AF5D60" w:rsidRPr="006E756E" w:rsidRDefault="00AF5D60" w:rsidP="002F3B17">
      <w:pPr>
        <w:tabs>
          <w:tab w:val="left" w:pos="3795"/>
        </w:tabs>
        <w:rPr>
          <w:sz w:val="26"/>
          <w:szCs w:val="26"/>
          <w:u w:val="single"/>
        </w:rPr>
      </w:pPr>
      <w:r w:rsidRPr="006E756E">
        <w:rPr>
          <w:sz w:val="26"/>
          <w:szCs w:val="26"/>
          <w:u w:val="single"/>
        </w:rPr>
        <w:t>ĐỀ BÀI</w:t>
      </w:r>
    </w:p>
    <w:p w:rsidR="002F3B17" w:rsidRPr="006B0DED" w:rsidRDefault="002F3B17" w:rsidP="002F3B17">
      <w:pPr>
        <w:tabs>
          <w:tab w:val="left" w:pos="3795"/>
        </w:tabs>
        <w:rPr>
          <w:sz w:val="26"/>
          <w:szCs w:val="26"/>
        </w:rPr>
      </w:pPr>
      <w:r w:rsidRPr="006B0DED">
        <w:rPr>
          <w:sz w:val="26"/>
          <w:szCs w:val="26"/>
        </w:rPr>
        <w:t>Cho một phần mềm</w:t>
      </w:r>
      <w:r w:rsidR="00AF5D60" w:rsidRPr="006B0DED">
        <w:rPr>
          <w:sz w:val="26"/>
          <w:szCs w:val="26"/>
        </w:rPr>
        <w:t xml:space="preserve"> A</w:t>
      </w:r>
      <w:r w:rsidRPr="006B0DED">
        <w:rPr>
          <w:sz w:val="26"/>
          <w:szCs w:val="26"/>
        </w:rPr>
        <w:t xml:space="preserve"> máy tính có giao diện như sau:</w:t>
      </w:r>
    </w:p>
    <w:p w:rsidR="002F3B17" w:rsidRPr="006B0DED" w:rsidRDefault="002F3B17" w:rsidP="002F3B17">
      <w:pPr>
        <w:tabs>
          <w:tab w:val="left" w:pos="3795"/>
        </w:tabs>
        <w:jc w:val="center"/>
        <w:rPr>
          <w:sz w:val="26"/>
          <w:szCs w:val="26"/>
        </w:rPr>
      </w:pPr>
      <w:r w:rsidRPr="006B0DED">
        <w:rPr>
          <w:noProof/>
          <w:sz w:val="26"/>
          <w:szCs w:val="26"/>
        </w:rPr>
        <w:drawing>
          <wp:inline distT="0" distB="0" distL="0" distR="0" wp14:anchorId="5ECDAA57" wp14:editId="48540AAD">
            <wp:extent cx="30003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1790700"/>
                    </a:xfrm>
                    <a:prstGeom prst="rect">
                      <a:avLst/>
                    </a:prstGeom>
                  </pic:spPr>
                </pic:pic>
              </a:graphicData>
            </a:graphic>
          </wp:inline>
        </w:drawing>
      </w:r>
    </w:p>
    <w:p w:rsidR="002F3B17" w:rsidRPr="006B0DED" w:rsidRDefault="002F3B17" w:rsidP="002F3B17">
      <w:pPr>
        <w:tabs>
          <w:tab w:val="left" w:pos="3795"/>
        </w:tabs>
        <w:rPr>
          <w:sz w:val="26"/>
          <w:szCs w:val="26"/>
        </w:rPr>
      </w:pPr>
      <w:r w:rsidRPr="006B0DED">
        <w:rPr>
          <w:sz w:val="26"/>
          <w:szCs w:val="26"/>
        </w:rPr>
        <w:t>Input: một chuỗi nhập từ bàn phím vào khung text</w:t>
      </w:r>
    </w:p>
    <w:p w:rsidR="002F3B17" w:rsidRPr="006B0DED" w:rsidRDefault="002F3B17" w:rsidP="002F3B17">
      <w:pPr>
        <w:tabs>
          <w:tab w:val="left" w:pos="3795"/>
        </w:tabs>
        <w:rPr>
          <w:sz w:val="26"/>
          <w:szCs w:val="26"/>
        </w:rPr>
      </w:pPr>
      <w:r w:rsidRPr="006B0DED">
        <w:rPr>
          <w:sz w:val="26"/>
          <w:szCs w:val="26"/>
        </w:rPr>
        <w:t>Output: Hiển thị thành công nếu chuỗi nhập vào khớp, hiển thị lỗi nếu không khớp</w:t>
      </w:r>
    </w:p>
    <w:p w:rsidR="002F3B17" w:rsidRPr="006B0DED" w:rsidRDefault="002F3B17" w:rsidP="002F3B17">
      <w:pPr>
        <w:tabs>
          <w:tab w:val="left" w:pos="3795"/>
        </w:tabs>
        <w:jc w:val="center"/>
        <w:rPr>
          <w:sz w:val="26"/>
          <w:szCs w:val="26"/>
        </w:rPr>
      </w:pPr>
      <w:r w:rsidRPr="006B0DED">
        <w:rPr>
          <w:noProof/>
          <w:sz w:val="26"/>
          <w:szCs w:val="26"/>
        </w:rPr>
        <w:drawing>
          <wp:inline distT="0" distB="0" distL="0" distR="0" wp14:anchorId="50B3D742" wp14:editId="21F24DCB">
            <wp:extent cx="17430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1724025"/>
                    </a:xfrm>
                    <a:prstGeom prst="rect">
                      <a:avLst/>
                    </a:prstGeom>
                  </pic:spPr>
                </pic:pic>
              </a:graphicData>
            </a:graphic>
          </wp:inline>
        </w:drawing>
      </w:r>
      <w:r w:rsidRPr="006B0DED">
        <w:rPr>
          <w:noProof/>
          <w:sz w:val="26"/>
          <w:szCs w:val="26"/>
        </w:rPr>
        <w:drawing>
          <wp:inline distT="0" distB="0" distL="0" distR="0" wp14:anchorId="3AF31B84" wp14:editId="365651F2">
            <wp:extent cx="1981200" cy="1752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752600"/>
                    </a:xfrm>
                    <a:prstGeom prst="rect">
                      <a:avLst/>
                    </a:prstGeom>
                  </pic:spPr>
                </pic:pic>
              </a:graphicData>
            </a:graphic>
          </wp:inline>
        </w:drawing>
      </w:r>
    </w:p>
    <w:p w:rsidR="002F3B17" w:rsidRPr="006B0DED" w:rsidRDefault="00D75D0E">
      <w:pPr>
        <w:rPr>
          <w:sz w:val="26"/>
          <w:szCs w:val="26"/>
        </w:rPr>
      </w:pPr>
      <w:r w:rsidRPr="006B0DED">
        <w:rPr>
          <w:sz w:val="26"/>
          <w:szCs w:val="26"/>
        </w:rPr>
        <w:t>Nhiệm vụ là ta sẽ đọc code assembly và dịch ngược chương trình xem cách mà chương trình so sánh chuỗi nhập với key vào để hiển thị thông báo. Từ đó ta sẽ tìm được key</w:t>
      </w:r>
      <w:r w:rsidR="005E5F91" w:rsidRPr="006B0DED">
        <w:rPr>
          <w:sz w:val="26"/>
          <w:szCs w:val="26"/>
        </w:rPr>
        <w:t>.</w:t>
      </w:r>
    </w:p>
    <w:p w:rsidR="00AE554B" w:rsidRPr="006B0DED" w:rsidRDefault="00AE554B">
      <w:pPr>
        <w:rPr>
          <w:sz w:val="26"/>
          <w:szCs w:val="26"/>
        </w:rPr>
      </w:pPr>
      <w:r w:rsidRPr="006B0DED">
        <w:rPr>
          <w:sz w:val="26"/>
          <w:szCs w:val="26"/>
        </w:rPr>
        <w:lastRenderedPageBreak/>
        <w:t>Trước khi thực hiện nhiệm vụ trên, ta cần phải unpack phần mềm này</w:t>
      </w:r>
      <w:r w:rsidR="00995985" w:rsidRPr="006B0DED">
        <w:rPr>
          <w:sz w:val="26"/>
          <w:szCs w:val="26"/>
        </w:rPr>
        <w:t xml:space="preserve"> sau đó mới dễ dàng thực hiện dịch ngược.</w:t>
      </w:r>
    </w:p>
    <w:p w:rsidR="00AF5D60" w:rsidRPr="006E756E" w:rsidRDefault="00AF5D60">
      <w:pPr>
        <w:rPr>
          <w:sz w:val="26"/>
          <w:szCs w:val="26"/>
          <w:u w:val="single"/>
        </w:rPr>
      </w:pPr>
      <w:r w:rsidRPr="006E756E">
        <w:rPr>
          <w:sz w:val="26"/>
          <w:szCs w:val="26"/>
          <w:u w:val="single"/>
        </w:rPr>
        <w:t>LỜI GIẢI</w:t>
      </w:r>
    </w:p>
    <w:p w:rsidR="00AF5D60" w:rsidRPr="009D1E29" w:rsidRDefault="00AF5D60">
      <w:pPr>
        <w:rPr>
          <w:i/>
          <w:sz w:val="26"/>
          <w:szCs w:val="26"/>
        </w:rPr>
      </w:pPr>
      <w:r w:rsidRPr="009D1E29">
        <w:rPr>
          <w:i/>
          <w:sz w:val="26"/>
          <w:szCs w:val="26"/>
        </w:rPr>
        <w:t>CÔNG CỤ SỬ DỤNG:</w:t>
      </w:r>
    </w:p>
    <w:p w:rsidR="003A7999" w:rsidRPr="006B0DED" w:rsidRDefault="003A7999" w:rsidP="003A7999">
      <w:pPr>
        <w:pStyle w:val="ListParagraph"/>
        <w:numPr>
          <w:ilvl w:val="0"/>
          <w:numId w:val="3"/>
        </w:numPr>
        <w:rPr>
          <w:sz w:val="26"/>
          <w:szCs w:val="26"/>
        </w:rPr>
      </w:pPr>
      <w:r w:rsidRPr="006B0DED">
        <w:rPr>
          <w:sz w:val="26"/>
          <w:szCs w:val="26"/>
        </w:rPr>
        <w:t>PEID dùng để phát hiện Packer</w:t>
      </w:r>
    </w:p>
    <w:p w:rsidR="00AF5D60" w:rsidRPr="006B0DED" w:rsidRDefault="00AF5D60" w:rsidP="003A7999">
      <w:pPr>
        <w:pStyle w:val="ListParagraph"/>
        <w:numPr>
          <w:ilvl w:val="0"/>
          <w:numId w:val="3"/>
        </w:numPr>
        <w:rPr>
          <w:sz w:val="26"/>
          <w:szCs w:val="26"/>
        </w:rPr>
      </w:pPr>
      <w:r w:rsidRPr="006B0DED">
        <w:rPr>
          <w:sz w:val="26"/>
          <w:szCs w:val="26"/>
        </w:rPr>
        <w:t>OllyDbg 2.01 dùng để debug</w:t>
      </w:r>
    </w:p>
    <w:p w:rsidR="003A7999" w:rsidRPr="006B0DED" w:rsidRDefault="003A7999" w:rsidP="003A7999">
      <w:pPr>
        <w:pStyle w:val="ListParagraph"/>
        <w:numPr>
          <w:ilvl w:val="0"/>
          <w:numId w:val="3"/>
        </w:numPr>
        <w:rPr>
          <w:sz w:val="26"/>
          <w:szCs w:val="26"/>
        </w:rPr>
      </w:pPr>
      <w:r w:rsidRPr="006B0DED">
        <w:rPr>
          <w:sz w:val="26"/>
          <w:szCs w:val="26"/>
        </w:rPr>
        <w:t>Scylla v0.9.7c (ImpREC 1.7e) dùng để sửa lại Import Table</w:t>
      </w:r>
    </w:p>
    <w:p w:rsidR="00AF5D60" w:rsidRPr="009D1E29" w:rsidRDefault="00AF5D60" w:rsidP="00AF5D60">
      <w:pPr>
        <w:rPr>
          <w:i/>
          <w:sz w:val="26"/>
          <w:szCs w:val="26"/>
        </w:rPr>
      </w:pPr>
      <w:r w:rsidRPr="009D1E29">
        <w:rPr>
          <w:i/>
          <w:sz w:val="26"/>
          <w:szCs w:val="26"/>
        </w:rPr>
        <w:t>CÁC BƯỚC:</w:t>
      </w:r>
    </w:p>
    <w:p w:rsidR="00AE554B" w:rsidRPr="006B0DED" w:rsidRDefault="007A3AD6" w:rsidP="007A3AD6">
      <w:pPr>
        <w:ind w:firstLine="720"/>
        <w:rPr>
          <w:sz w:val="26"/>
          <w:szCs w:val="26"/>
        </w:rPr>
      </w:pPr>
      <w:r>
        <w:rPr>
          <w:sz w:val="26"/>
          <w:szCs w:val="26"/>
          <w:u w:val="single"/>
        </w:rPr>
        <w:t>Bướ</w:t>
      </w:r>
      <w:r w:rsidR="00AE554B" w:rsidRPr="007A3AD6">
        <w:rPr>
          <w:sz w:val="26"/>
          <w:szCs w:val="26"/>
          <w:u w:val="single"/>
        </w:rPr>
        <w:t xml:space="preserve">c </w:t>
      </w:r>
      <w:r w:rsidR="00624565" w:rsidRPr="007A3AD6">
        <w:rPr>
          <w:sz w:val="26"/>
          <w:szCs w:val="26"/>
          <w:u w:val="single"/>
        </w:rPr>
        <w:t>1</w:t>
      </w:r>
      <w:r w:rsidR="00AE554B" w:rsidRPr="006B0DED">
        <w:rPr>
          <w:sz w:val="26"/>
          <w:szCs w:val="26"/>
        </w:rPr>
        <w:t xml:space="preserve">. Do phần mềm đã </w:t>
      </w:r>
      <w:r w:rsidR="002749FF" w:rsidRPr="006B0DED">
        <w:rPr>
          <w:sz w:val="26"/>
          <w:szCs w:val="26"/>
        </w:rPr>
        <w:t>được bảo vệ bởi packer, ta tiến hành unpack. Sử dụng PEID xác định packer</w:t>
      </w:r>
    </w:p>
    <w:p w:rsidR="002749FF" w:rsidRPr="006B0DED" w:rsidRDefault="002749FF" w:rsidP="002749FF">
      <w:pPr>
        <w:jc w:val="center"/>
        <w:rPr>
          <w:sz w:val="26"/>
          <w:szCs w:val="26"/>
        </w:rPr>
      </w:pPr>
      <w:r w:rsidRPr="006B0DED">
        <w:rPr>
          <w:noProof/>
          <w:sz w:val="26"/>
          <w:szCs w:val="26"/>
        </w:rPr>
        <w:drawing>
          <wp:inline distT="0" distB="0" distL="0" distR="0" wp14:anchorId="33715C6F" wp14:editId="0F5D7694">
            <wp:extent cx="421005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2495550"/>
                    </a:xfrm>
                    <a:prstGeom prst="rect">
                      <a:avLst/>
                    </a:prstGeom>
                  </pic:spPr>
                </pic:pic>
              </a:graphicData>
            </a:graphic>
          </wp:inline>
        </w:drawing>
      </w:r>
    </w:p>
    <w:p w:rsidR="002749FF" w:rsidRPr="006B0DED" w:rsidRDefault="002749FF" w:rsidP="002749FF">
      <w:pPr>
        <w:rPr>
          <w:sz w:val="26"/>
          <w:szCs w:val="26"/>
        </w:rPr>
      </w:pPr>
      <w:r w:rsidRPr="006B0DED">
        <w:rPr>
          <w:sz w:val="26"/>
          <w:szCs w:val="26"/>
        </w:rPr>
        <w:t>Tại trường EP Section, PEID cho ra thông tin UPX là packer</w:t>
      </w:r>
    </w:p>
    <w:p w:rsidR="00624565" w:rsidRPr="006B0DED" w:rsidRDefault="00624565" w:rsidP="007A3AD6">
      <w:pPr>
        <w:ind w:firstLine="720"/>
        <w:rPr>
          <w:sz w:val="26"/>
          <w:szCs w:val="26"/>
        </w:rPr>
      </w:pPr>
      <w:r w:rsidRPr="007A3AD6">
        <w:rPr>
          <w:sz w:val="26"/>
          <w:szCs w:val="26"/>
          <w:u w:val="single"/>
        </w:rPr>
        <w:t>Bước 2</w:t>
      </w:r>
      <w:r w:rsidRPr="006B0DED">
        <w:rPr>
          <w:sz w:val="26"/>
          <w:szCs w:val="26"/>
        </w:rPr>
        <w:t>. Mở phần mềm A bằng OllyDbg</w:t>
      </w:r>
    </w:p>
    <w:p w:rsidR="00624565" w:rsidRPr="006B0DED" w:rsidRDefault="00624565" w:rsidP="00624565">
      <w:pPr>
        <w:jc w:val="center"/>
        <w:rPr>
          <w:sz w:val="26"/>
          <w:szCs w:val="26"/>
        </w:rPr>
      </w:pPr>
      <w:r w:rsidRPr="006B0DED">
        <w:rPr>
          <w:noProof/>
          <w:sz w:val="26"/>
          <w:szCs w:val="26"/>
        </w:rPr>
        <w:lastRenderedPageBreak/>
        <w:drawing>
          <wp:inline distT="0" distB="0" distL="0" distR="0" wp14:anchorId="6CB96878" wp14:editId="2530B90E">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795CF7" w:rsidRPr="006B0DED" w:rsidRDefault="00795CF7" w:rsidP="000973AD">
      <w:pPr>
        <w:ind w:firstLine="360"/>
        <w:rPr>
          <w:sz w:val="26"/>
          <w:szCs w:val="26"/>
        </w:rPr>
      </w:pPr>
      <w:r w:rsidRPr="000973AD">
        <w:rPr>
          <w:sz w:val="26"/>
          <w:szCs w:val="26"/>
          <w:u w:val="single"/>
        </w:rPr>
        <w:t>Bước 3</w:t>
      </w:r>
      <w:r w:rsidRPr="006B0DED">
        <w:rPr>
          <w:sz w:val="26"/>
          <w:szCs w:val="26"/>
        </w:rPr>
        <w:t xml:space="preserve">. </w:t>
      </w:r>
      <w:r w:rsidR="00FA056E" w:rsidRPr="006B0DED">
        <w:rPr>
          <w:sz w:val="26"/>
          <w:szCs w:val="26"/>
        </w:rPr>
        <w:t>Ta tìm hiểu cơ chế hoạt động của UPX Packer, ta xác định cách thức để unpack như sau</w:t>
      </w:r>
    </w:p>
    <w:p w:rsidR="00FA056E" w:rsidRPr="006B0DED" w:rsidRDefault="00FA056E" w:rsidP="00FA056E">
      <w:pPr>
        <w:pStyle w:val="ListParagraph"/>
        <w:numPr>
          <w:ilvl w:val="0"/>
          <w:numId w:val="3"/>
        </w:numPr>
        <w:rPr>
          <w:sz w:val="26"/>
          <w:szCs w:val="26"/>
        </w:rPr>
      </w:pPr>
      <w:r w:rsidRPr="006B0DED">
        <w:rPr>
          <w:sz w:val="26"/>
          <w:szCs w:val="26"/>
        </w:rPr>
        <w:t>Do phần mềm A được đóng gói trong 1 file exe của packer, nên khi khởi chạy, packer sẽ tiến hành giải nén phần mềm A</w:t>
      </w:r>
    </w:p>
    <w:p w:rsidR="00FA056E" w:rsidRPr="006B0DED" w:rsidRDefault="00FA056E" w:rsidP="00FA056E">
      <w:pPr>
        <w:pStyle w:val="ListParagraph"/>
        <w:numPr>
          <w:ilvl w:val="0"/>
          <w:numId w:val="3"/>
        </w:numPr>
        <w:rPr>
          <w:sz w:val="26"/>
          <w:szCs w:val="26"/>
        </w:rPr>
      </w:pPr>
      <w:r w:rsidRPr="006B0DED">
        <w:rPr>
          <w:sz w:val="26"/>
          <w:szCs w:val="26"/>
        </w:rPr>
        <w:t>Do quy định của hệ điều hành, thông số các thanh ghi khi phần mềm khởi chạy phải đc chỉ rõ, nên các packer sẽ phải lưu lại các giá trị của thang ghi bằng lệnh PUSHAD</w:t>
      </w:r>
    </w:p>
    <w:p w:rsidR="00FA056E" w:rsidRPr="006B0DED" w:rsidRDefault="00FA056E" w:rsidP="00FA056E">
      <w:pPr>
        <w:pStyle w:val="ListParagraph"/>
        <w:numPr>
          <w:ilvl w:val="0"/>
          <w:numId w:val="3"/>
        </w:numPr>
        <w:rPr>
          <w:sz w:val="26"/>
          <w:szCs w:val="26"/>
        </w:rPr>
      </w:pPr>
      <w:r w:rsidRPr="006B0DED">
        <w:rPr>
          <w:sz w:val="26"/>
          <w:szCs w:val="26"/>
        </w:rPr>
        <w:t>Code giải nén của packer được thực hiện</w:t>
      </w:r>
    </w:p>
    <w:p w:rsidR="00FA056E" w:rsidRPr="006B0DED" w:rsidRDefault="00FA056E" w:rsidP="00FA056E">
      <w:pPr>
        <w:pStyle w:val="ListParagraph"/>
        <w:numPr>
          <w:ilvl w:val="0"/>
          <w:numId w:val="3"/>
        </w:numPr>
        <w:rPr>
          <w:sz w:val="26"/>
          <w:szCs w:val="26"/>
        </w:rPr>
      </w:pPr>
      <w:r w:rsidRPr="006B0DED">
        <w:rPr>
          <w:sz w:val="26"/>
          <w:szCs w:val="26"/>
        </w:rPr>
        <w:t>Sau khi thực hiện xong code giải nén, packer cần phải khôi phục các giá trị của thanh ghi. Nên sẽ sử dụng lệnh POPAD</w:t>
      </w:r>
    </w:p>
    <w:p w:rsidR="0024413A" w:rsidRPr="006B0DED" w:rsidRDefault="0024413A" w:rsidP="00FA056E">
      <w:pPr>
        <w:pStyle w:val="ListParagraph"/>
        <w:numPr>
          <w:ilvl w:val="0"/>
          <w:numId w:val="3"/>
        </w:numPr>
        <w:rPr>
          <w:sz w:val="26"/>
          <w:szCs w:val="26"/>
        </w:rPr>
      </w:pPr>
      <w:r w:rsidRPr="006B0DED">
        <w:rPr>
          <w:sz w:val="26"/>
          <w:szCs w:val="26"/>
        </w:rPr>
        <w:t>Packer hoành thành nhiệm vụ: giải nén và khôi phục thanh ghi. Nên tiếp theo packer sẽ nhảy đến vị trí OEP (Origin Entry Point) của phần mềm A. Đó chính là điểm ta cần tìm</w:t>
      </w:r>
    </w:p>
    <w:p w:rsidR="0024413A" w:rsidRPr="006B0DED" w:rsidRDefault="0024413A" w:rsidP="0024413A">
      <w:pPr>
        <w:pStyle w:val="ListParagraph"/>
        <w:numPr>
          <w:ilvl w:val="0"/>
          <w:numId w:val="3"/>
        </w:numPr>
        <w:rPr>
          <w:sz w:val="26"/>
          <w:szCs w:val="26"/>
        </w:rPr>
      </w:pPr>
      <w:r w:rsidRPr="006B0DED">
        <w:rPr>
          <w:sz w:val="26"/>
          <w:szCs w:val="26"/>
        </w:rPr>
        <w:t>Packer nhảy đến OEP bằng lệnh JMP (jump không cần điều kiện)</w:t>
      </w:r>
    </w:p>
    <w:p w:rsidR="00571206" w:rsidRPr="006B0DED" w:rsidRDefault="00571206" w:rsidP="0024413A">
      <w:pPr>
        <w:pStyle w:val="ListParagraph"/>
        <w:numPr>
          <w:ilvl w:val="0"/>
          <w:numId w:val="3"/>
        </w:numPr>
        <w:rPr>
          <w:sz w:val="26"/>
          <w:szCs w:val="26"/>
        </w:rPr>
      </w:pPr>
      <w:r w:rsidRPr="006B0DED">
        <w:rPr>
          <w:sz w:val="26"/>
          <w:szCs w:val="26"/>
        </w:rPr>
        <w:t>Nếu có nhiều lệnh JMP thì lệnh JMP nào nhảy đi xa, xa khỏi section hiện tại sẽ là OEP.</w:t>
      </w:r>
    </w:p>
    <w:p w:rsidR="0024413A" w:rsidRPr="006B0DED" w:rsidRDefault="0024413A" w:rsidP="000973AD">
      <w:pPr>
        <w:ind w:firstLine="360"/>
        <w:rPr>
          <w:sz w:val="26"/>
          <w:szCs w:val="26"/>
        </w:rPr>
      </w:pPr>
      <w:r w:rsidRPr="000973AD">
        <w:rPr>
          <w:sz w:val="26"/>
          <w:szCs w:val="26"/>
          <w:u w:val="single"/>
        </w:rPr>
        <w:t>Bước 4</w:t>
      </w:r>
      <w:r w:rsidRPr="006B0DED">
        <w:rPr>
          <w:sz w:val="26"/>
          <w:szCs w:val="26"/>
        </w:rPr>
        <w:t>. Đầu tiên ta tìm kiếm lệnh POPAD trong danh sách các câu lệnh</w:t>
      </w:r>
    </w:p>
    <w:p w:rsidR="00AA621A" w:rsidRPr="006B0DED" w:rsidRDefault="00AA621A" w:rsidP="00AA621A">
      <w:pPr>
        <w:jc w:val="center"/>
        <w:rPr>
          <w:sz w:val="26"/>
          <w:szCs w:val="26"/>
        </w:rPr>
      </w:pPr>
      <w:r w:rsidRPr="006B0DED">
        <w:rPr>
          <w:noProof/>
          <w:sz w:val="26"/>
          <w:szCs w:val="26"/>
        </w:rPr>
        <w:lastRenderedPageBreak/>
        <w:drawing>
          <wp:inline distT="0" distB="0" distL="0" distR="0" wp14:anchorId="18920FAA" wp14:editId="0C23955D">
            <wp:extent cx="4276725" cy="1990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1990725"/>
                    </a:xfrm>
                    <a:prstGeom prst="rect">
                      <a:avLst/>
                    </a:prstGeom>
                  </pic:spPr>
                </pic:pic>
              </a:graphicData>
            </a:graphic>
          </wp:inline>
        </w:drawing>
      </w:r>
    </w:p>
    <w:p w:rsidR="00AA621A" w:rsidRPr="006B0DED" w:rsidRDefault="00AA621A" w:rsidP="00AA621A">
      <w:pPr>
        <w:jc w:val="center"/>
        <w:rPr>
          <w:i/>
          <w:sz w:val="26"/>
          <w:szCs w:val="26"/>
        </w:rPr>
      </w:pPr>
      <w:r w:rsidRPr="006B0DED">
        <w:rPr>
          <w:i/>
          <w:sz w:val="26"/>
          <w:szCs w:val="26"/>
        </w:rPr>
        <w:t>EP của Packer ngay tại PUSHAD</w:t>
      </w:r>
    </w:p>
    <w:p w:rsidR="00AA621A" w:rsidRPr="006B0DED" w:rsidRDefault="00AA621A" w:rsidP="00AA621A">
      <w:pPr>
        <w:jc w:val="center"/>
        <w:rPr>
          <w:sz w:val="26"/>
          <w:szCs w:val="26"/>
        </w:rPr>
      </w:pPr>
      <w:r w:rsidRPr="006B0DED">
        <w:rPr>
          <w:noProof/>
          <w:sz w:val="26"/>
          <w:szCs w:val="26"/>
        </w:rPr>
        <w:drawing>
          <wp:inline distT="0" distB="0" distL="0" distR="0" wp14:anchorId="4B54C204" wp14:editId="6368F836">
            <wp:extent cx="42291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1371600"/>
                    </a:xfrm>
                    <a:prstGeom prst="rect">
                      <a:avLst/>
                    </a:prstGeom>
                  </pic:spPr>
                </pic:pic>
              </a:graphicData>
            </a:graphic>
          </wp:inline>
        </w:drawing>
      </w:r>
    </w:p>
    <w:p w:rsidR="00AA621A" w:rsidRPr="006B0DED" w:rsidRDefault="00AA621A" w:rsidP="00AA621A">
      <w:pPr>
        <w:jc w:val="center"/>
        <w:rPr>
          <w:i/>
          <w:sz w:val="26"/>
          <w:szCs w:val="26"/>
        </w:rPr>
      </w:pPr>
      <w:r w:rsidRPr="006B0DED">
        <w:rPr>
          <w:i/>
          <w:sz w:val="26"/>
          <w:szCs w:val="26"/>
        </w:rPr>
        <w:t>Tìm kiếm lệnh POPAD</w:t>
      </w:r>
    </w:p>
    <w:p w:rsidR="00571206" w:rsidRPr="006B0DED" w:rsidRDefault="00571206" w:rsidP="00571206">
      <w:pPr>
        <w:rPr>
          <w:b/>
          <w:sz w:val="26"/>
          <w:szCs w:val="26"/>
        </w:rPr>
      </w:pPr>
      <w:r w:rsidRPr="006B0DED">
        <w:rPr>
          <w:sz w:val="26"/>
          <w:szCs w:val="26"/>
        </w:rPr>
        <w:t xml:space="preserve">Vì sau khi khôi phục thanh ghi, packer sẽ nhảy đến OEP thật nên ta chỉ cần tìm lệnh JMP XXX gần nhất sau POPAD. XXX chính là địa chỉ OEP thật. Với bài này OEP cần tìm là </w:t>
      </w:r>
      <w:r w:rsidRPr="006B0DED">
        <w:rPr>
          <w:b/>
          <w:sz w:val="26"/>
          <w:szCs w:val="26"/>
        </w:rPr>
        <w:t>01271471</w:t>
      </w:r>
    </w:p>
    <w:p w:rsidR="008D40B2" w:rsidRPr="006B0DED" w:rsidRDefault="008D40B2" w:rsidP="008A7574">
      <w:pPr>
        <w:ind w:firstLine="720"/>
        <w:rPr>
          <w:sz w:val="26"/>
          <w:szCs w:val="26"/>
        </w:rPr>
      </w:pPr>
      <w:r w:rsidRPr="008A7574">
        <w:rPr>
          <w:sz w:val="26"/>
          <w:szCs w:val="26"/>
          <w:u w:val="single"/>
        </w:rPr>
        <w:t>Bước 5</w:t>
      </w:r>
      <w:r w:rsidRPr="006B0DED">
        <w:rPr>
          <w:sz w:val="26"/>
          <w:szCs w:val="26"/>
        </w:rPr>
        <w:t xml:space="preserve">. </w:t>
      </w:r>
      <w:r w:rsidR="0068018D" w:rsidRPr="006B0DED">
        <w:rPr>
          <w:sz w:val="26"/>
          <w:szCs w:val="26"/>
        </w:rPr>
        <w:t>Tiến hành jump đến đía chỉ OEP tìm được. Tại đây ta sẽ dump file phần mềm này với OEP vừa tìm được</w:t>
      </w:r>
    </w:p>
    <w:p w:rsidR="0068018D" w:rsidRPr="006B0DED" w:rsidRDefault="0068018D" w:rsidP="0068018D">
      <w:pPr>
        <w:jc w:val="center"/>
        <w:rPr>
          <w:sz w:val="26"/>
          <w:szCs w:val="26"/>
        </w:rPr>
      </w:pPr>
      <w:r w:rsidRPr="006B0DED">
        <w:rPr>
          <w:noProof/>
          <w:sz w:val="26"/>
          <w:szCs w:val="26"/>
        </w:rPr>
        <w:lastRenderedPageBreak/>
        <w:drawing>
          <wp:inline distT="0" distB="0" distL="0" distR="0" wp14:anchorId="31C36F71" wp14:editId="1BFA8F05">
            <wp:extent cx="5943600" cy="5207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07635"/>
                    </a:xfrm>
                    <a:prstGeom prst="rect">
                      <a:avLst/>
                    </a:prstGeom>
                  </pic:spPr>
                </pic:pic>
              </a:graphicData>
            </a:graphic>
          </wp:inline>
        </w:drawing>
      </w:r>
    </w:p>
    <w:p w:rsidR="0068018D" w:rsidRPr="006B0DED" w:rsidRDefault="0068018D" w:rsidP="008A7574">
      <w:pPr>
        <w:ind w:firstLine="720"/>
        <w:rPr>
          <w:sz w:val="26"/>
          <w:szCs w:val="26"/>
        </w:rPr>
      </w:pPr>
      <w:r w:rsidRPr="008A7574">
        <w:rPr>
          <w:sz w:val="26"/>
          <w:szCs w:val="26"/>
          <w:u w:val="single"/>
        </w:rPr>
        <w:t>Bước 6</w:t>
      </w:r>
      <w:r w:rsidRPr="006B0DED">
        <w:rPr>
          <w:sz w:val="26"/>
          <w:szCs w:val="26"/>
        </w:rPr>
        <w:t>. Sau khi dump, ta cần sửa lại bảng Import Table. Tiến hành mở Scylla, nhập OEP tìm được, Get Import và Fix Dump</w:t>
      </w:r>
    </w:p>
    <w:p w:rsidR="0068018D" w:rsidRPr="006B0DED" w:rsidRDefault="0068018D" w:rsidP="0068018D">
      <w:pPr>
        <w:jc w:val="center"/>
        <w:rPr>
          <w:sz w:val="26"/>
          <w:szCs w:val="26"/>
        </w:rPr>
      </w:pPr>
      <w:r w:rsidRPr="006B0DED">
        <w:rPr>
          <w:noProof/>
          <w:sz w:val="26"/>
          <w:szCs w:val="26"/>
        </w:rPr>
        <w:lastRenderedPageBreak/>
        <w:drawing>
          <wp:inline distT="0" distB="0" distL="0" distR="0" wp14:anchorId="158AEC81" wp14:editId="78418061">
            <wp:extent cx="5705475" cy="622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6229350"/>
                    </a:xfrm>
                    <a:prstGeom prst="rect">
                      <a:avLst/>
                    </a:prstGeom>
                  </pic:spPr>
                </pic:pic>
              </a:graphicData>
            </a:graphic>
          </wp:inline>
        </w:drawing>
      </w:r>
    </w:p>
    <w:p w:rsidR="0068018D" w:rsidRPr="006B0DED" w:rsidRDefault="0068018D" w:rsidP="008A7574">
      <w:pPr>
        <w:ind w:firstLine="720"/>
        <w:rPr>
          <w:sz w:val="26"/>
          <w:szCs w:val="26"/>
        </w:rPr>
      </w:pPr>
      <w:r w:rsidRPr="008A7574">
        <w:rPr>
          <w:sz w:val="26"/>
          <w:szCs w:val="26"/>
          <w:u w:val="single"/>
        </w:rPr>
        <w:t>Bước 7</w:t>
      </w:r>
      <w:r w:rsidRPr="006B0DED">
        <w:rPr>
          <w:sz w:val="26"/>
          <w:szCs w:val="26"/>
        </w:rPr>
        <w:t>. Ta thu được phần mềm A đã unpack có kích thước lớp hơn file đã được pack ban đầu (do đã được nén lại)</w:t>
      </w:r>
    </w:p>
    <w:p w:rsidR="0068018D" w:rsidRPr="006B0DED" w:rsidRDefault="0068018D" w:rsidP="008A7574">
      <w:pPr>
        <w:ind w:firstLine="720"/>
        <w:rPr>
          <w:sz w:val="26"/>
          <w:szCs w:val="26"/>
        </w:rPr>
      </w:pPr>
      <w:r w:rsidRPr="008A7574">
        <w:rPr>
          <w:sz w:val="26"/>
          <w:szCs w:val="26"/>
          <w:u w:val="single"/>
        </w:rPr>
        <w:t>Bước 8</w:t>
      </w:r>
      <w:r w:rsidRPr="006B0DED">
        <w:rPr>
          <w:sz w:val="26"/>
          <w:szCs w:val="26"/>
        </w:rPr>
        <w:t>. Tiến hành load phần mềm A đã unpack vào trong OllyDbg để tìm key</w:t>
      </w:r>
    </w:p>
    <w:p w:rsidR="003A7999" w:rsidRPr="006B0DED" w:rsidRDefault="003A7999" w:rsidP="008A7574">
      <w:pPr>
        <w:ind w:firstLine="720"/>
        <w:rPr>
          <w:sz w:val="26"/>
          <w:szCs w:val="26"/>
        </w:rPr>
      </w:pPr>
      <w:r w:rsidRPr="008A7574">
        <w:rPr>
          <w:sz w:val="26"/>
          <w:szCs w:val="26"/>
          <w:u w:val="single"/>
        </w:rPr>
        <w:t xml:space="preserve">Bước </w:t>
      </w:r>
      <w:r w:rsidR="0068018D" w:rsidRPr="008A7574">
        <w:rPr>
          <w:sz w:val="26"/>
          <w:szCs w:val="26"/>
          <w:u w:val="single"/>
        </w:rPr>
        <w:t>9</w:t>
      </w:r>
      <w:r w:rsidRPr="006B0DED">
        <w:rPr>
          <w:sz w:val="26"/>
          <w:szCs w:val="26"/>
        </w:rPr>
        <w:t>. Dự đoán phần mềm ở dạng Win32 Application, ta sẽ tìm các hàm mà chương trình nào cũng sử dụng</w:t>
      </w:r>
      <w:r w:rsidR="0068018D" w:rsidRPr="006B0DED">
        <w:rPr>
          <w:sz w:val="26"/>
          <w:szCs w:val="26"/>
        </w:rPr>
        <w:t xml:space="preserve"> (thông tin các hàm có thể tra trên msdn của Microsoft)</w:t>
      </w:r>
    </w:p>
    <w:p w:rsidR="003A7999" w:rsidRPr="006B0DED" w:rsidRDefault="003A7999" w:rsidP="003A7999">
      <w:pPr>
        <w:pStyle w:val="ListParagraph"/>
        <w:numPr>
          <w:ilvl w:val="0"/>
          <w:numId w:val="2"/>
        </w:numPr>
        <w:rPr>
          <w:sz w:val="26"/>
          <w:szCs w:val="26"/>
        </w:rPr>
      </w:pPr>
      <w:r w:rsidRPr="006B0DED">
        <w:rPr>
          <w:sz w:val="26"/>
          <w:szCs w:val="26"/>
        </w:rPr>
        <w:t xml:space="preserve">Để tạo cửa sổ, hàm </w:t>
      </w:r>
      <w:r w:rsidR="0068018D" w:rsidRPr="006B0DED">
        <w:rPr>
          <w:sz w:val="26"/>
          <w:szCs w:val="26"/>
        </w:rPr>
        <w:t xml:space="preserve"> sử dụng DialogBoxParam(…)</w:t>
      </w:r>
    </w:p>
    <w:p w:rsidR="003A7999" w:rsidRPr="006B0DED" w:rsidRDefault="003A7999" w:rsidP="003A7999">
      <w:pPr>
        <w:pStyle w:val="ListParagraph"/>
        <w:numPr>
          <w:ilvl w:val="0"/>
          <w:numId w:val="2"/>
        </w:numPr>
        <w:rPr>
          <w:sz w:val="26"/>
          <w:szCs w:val="26"/>
        </w:rPr>
      </w:pPr>
      <w:r w:rsidRPr="006B0DED">
        <w:rPr>
          <w:sz w:val="26"/>
          <w:szCs w:val="26"/>
        </w:rPr>
        <w:t>Để hiển thị Popup thường là dùng hàm MessageBox(…)</w:t>
      </w:r>
    </w:p>
    <w:p w:rsidR="003A7999" w:rsidRPr="006B0DED" w:rsidRDefault="0068018D" w:rsidP="0068018D">
      <w:pPr>
        <w:pStyle w:val="ListParagraph"/>
        <w:numPr>
          <w:ilvl w:val="0"/>
          <w:numId w:val="2"/>
        </w:numPr>
        <w:rPr>
          <w:sz w:val="26"/>
          <w:szCs w:val="26"/>
        </w:rPr>
      </w:pPr>
      <w:r w:rsidRPr="006B0DED">
        <w:rPr>
          <w:sz w:val="26"/>
          <w:szCs w:val="26"/>
        </w:rPr>
        <w:lastRenderedPageBreak/>
        <w:t>Lấy dữ liệu từ Edit Text bằng GetDlgItemText(…)</w:t>
      </w:r>
    </w:p>
    <w:p w:rsidR="0068018D" w:rsidRPr="006B0DED" w:rsidRDefault="0068018D" w:rsidP="0068018D">
      <w:pPr>
        <w:rPr>
          <w:sz w:val="26"/>
          <w:szCs w:val="26"/>
        </w:rPr>
      </w:pPr>
      <w:r w:rsidRPr="006B0DED">
        <w:rPr>
          <w:sz w:val="26"/>
          <w:szCs w:val="26"/>
        </w:rPr>
        <w:t>Đặt các breakpoint tại đây ta sẽ theo dõi được luồng chạy của phần mềm.</w:t>
      </w:r>
    </w:p>
    <w:p w:rsidR="0068018D" w:rsidRPr="006B0DED" w:rsidRDefault="0068018D" w:rsidP="008A7574">
      <w:pPr>
        <w:ind w:firstLine="720"/>
        <w:rPr>
          <w:sz w:val="26"/>
          <w:szCs w:val="26"/>
        </w:rPr>
      </w:pPr>
      <w:r w:rsidRPr="008A7574">
        <w:rPr>
          <w:sz w:val="26"/>
          <w:szCs w:val="26"/>
          <w:u w:val="single"/>
        </w:rPr>
        <w:t>Bước 10</w:t>
      </w:r>
      <w:r w:rsidRPr="006B0DED">
        <w:rPr>
          <w:sz w:val="26"/>
          <w:szCs w:val="26"/>
        </w:rPr>
        <w:t>. Ta theo dõi dữ liệu đi qua hàm GetDlgItemText(…) nhận thấy đoạn code so sánh text ta nhập vào</w:t>
      </w:r>
    </w:p>
    <w:p w:rsidR="0068018D" w:rsidRPr="006B0DED" w:rsidRDefault="0068018D" w:rsidP="0068018D">
      <w:pPr>
        <w:jc w:val="center"/>
        <w:rPr>
          <w:sz w:val="26"/>
          <w:szCs w:val="26"/>
        </w:rPr>
      </w:pPr>
      <w:r w:rsidRPr="006B0DED">
        <w:rPr>
          <w:noProof/>
          <w:sz w:val="26"/>
          <w:szCs w:val="26"/>
        </w:rPr>
        <w:drawing>
          <wp:inline distT="0" distB="0" distL="0" distR="0" wp14:anchorId="33020DE1" wp14:editId="435A70A9">
            <wp:extent cx="43338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4867275"/>
                    </a:xfrm>
                    <a:prstGeom prst="rect">
                      <a:avLst/>
                    </a:prstGeom>
                  </pic:spPr>
                </pic:pic>
              </a:graphicData>
            </a:graphic>
          </wp:inline>
        </w:drawing>
      </w:r>
    </w:p>
    <w:p w:rsidR="00EC56E7" w:rsidRPr="006B0DED" w:rsidRDefault="00EC56E7" w:rsidP="00EC56E7">
      <w:pPr>
        <w:rPr>
          <w:sz w:val="26"/>
          <w:szCs w:val="26"/>
        </w:rPr>
      </w:pPr>
      <w:r w:rsidRPr="006B0DED">
        <w:rPr>
          <w:sz w:val="26"/>
          <w:szCs w:val="26"/>
        </w:rPr>
        <w:t>Tại đây ta nhận thấy phần mềm A so sánh từng kí tự mà ta nhập vào với mã hex của các kí tự khóa, ta ghi lại các mã hex này rồi chuyển qua ASCII sẽ thu được key</w:t>
      </w:r>
    </w:p>
    <w:p w:rsidR="00EC56E7" w:rsidRPr="006B0DED" w:rsidRDefault="00EC56E7" w:rsidP="00EC56E7">
      <w:pPr>
        <w:rPr>
          <w:sz w:val="26"/>
          <w:szCs w:val="26"/>
        </w:rPr>
      </w:pPr>
      <w:r w:rsidRPr="006B0DED">
        <w:rPr>
          <w:sz w:val="26"/>
          <w:szCs w:val="26"/>
        </w:rPr>
        <w:t>34 -&gt; 4</w:t>
      </w:r>
    </w:p>
    <w:p w:rsidR="00EC56E7" w:rsidRPr="006B0DED" w:rsidRDefault="00EC56E7" w:rsidP="00EC56E7">
      <w:pPr>
        <w:rPr>
          <w:sz w:val="26"/>
          <w:szCs w:val="26"/>
        </w:rPr>
      </w:pPr>
      <w:r w:rsidRPr="006B0DED">
        <w:rPr>
          <w:sz w:val="26"/>
          <w:szCs w:val="26"/>
        </w:rPr>
        <w:t>57 -&gt; W</w:t>
      </w:r>
    </w:p>
    <w:p w:rsidR="00EC56E7" w:rsidRPr="006B0DED" w:rsidRDefault="00EC56E7" w:rsidP="00EC56E7">
      <w:pPr>
        <w:rPr>
          <w:sz w:val="26"/>
          <w:szCs w:val="26"/>
        </w:rPr>
      </w:pPr>
      <w:r w:rsidRPr="006B0DED">
        <w:rPr>
          <w:sz w:val="26"/>
          <w:szCs w:val="26"/>
        </w:rPr>
        <w:t>61 -&gt; a</w:t>
      </w:r>
    </w:p>
    <w:p w:rsidR="00EC56E7" w:rsidRPr="006B0DED" w:rsidRDefault="00EC56E7" w:rsidP="00EC56E7">
      <w:pPr>
        <w:rPr>
          <w:sz w:val="26"/>
          <w:szCs w:val="26"/>
        </w:rPr>
      </w:pPr>
      <w:r w:rsidRPr="006B0DED">
        <w:rPr>
          <w:sz w:val="26"/>
          <w:szCs w:val="26"/>
        </w:rPr>
        <w:t>…</w:t>
      </w:r>
    </w:p>
    <w:p w:rsidR="00EC56E7" w:rsidRPr="006B0DED" w:rsidRDefault="00EC56E7" w:rsidP="00EC56E7">
      <w:pPr>
        <w:rPr>
          <w:b/>
          <w:sz w:val="26"/>
          <w:szCs w:val="26"/>
        </w:rPr>
      </w:pPr>
      <w:r w:rsidRPr="006B0DED">
        <w:rPr>
          <w:sz w:val="26"/>
          <w:szCs w:val="26"/>
        </w:rPr>
        <w:t xml:space="preserve">Cứ như vậy ta sẽ thu được chuỗi key như sau </w:t>
      </w:r>
      <w:r w:rsidRPr="006B0DED">
        <w:rPr>
          <w:b/>
          <w:sz w:val="26"/>
          <w:szCs w:val="26"/>
        </w:rPr>
        <w:t>4WagPg6lXb</w:t>
      </w:r>
    </w:p>
    <w:p w:rsidR="005C4B3C" w:rsidRDefault="005C4B3C" w:rsidP="008A7574">
      <w:pPr>
        <w:ind w:firstLine="720"/>
        <w:rPr>
          <w:sz w:val="26"/>
          <w:szCs w:val="26"/>
        </w:rPr>
      </w:pPr>
      <w:r w:rsidRPr="008A7574">
        <w:rPr>
          <w:sz w:val="26"/>
          <w:szCs w:val="26"/>
          <w:u w:val="single"/>
        </w:rPr>
        <w:lastRenderedPageBreak/>
        <w:t>Bước 11</w:t>
      </w:r>
      <w:r w:rsidRPr="006B0DED">
        <w:rPr>
          <w:sz w:val="26"/>
          <w:szCs w:val="26"/>
        </w:rPr>
        <w:t>. Thử key này vào và thành công</w:t>
      </w:r>
    </w:p>
    <w:p w:rsidR="00A64CDF" w:rsidRDefault="00A64CDF" w:rsidP="00EC56E7">
      <w:pPr>
        <w:rPr>
          <w:sz w:val="26"/>
          <w:szCs w:val="26"/>
        </w:rPr>
      </w:pPr>
    </w:p>
    <w:p w:rsidR="00A64CDF" w:rsidRPr="00BB5547" w:rsidRDefault="00A64CDF" w:rsidP="00EC56E7">
      <w:pPr>
        <w:rPr>
          <w:b/>
          <w:sz w:val="26"/>
          <w:szCs w:val="26"/>
        </w:rPr>
      </w:pPr>
      <w:r w:rsidRPr="00BB5547">
        <w:rPr>
          <w:b/>
          <w:sz w:val="26"/>
          <w:szCs w:val="26"/>
        </w:rPr>
        <w:t>BÀI TOÁN 2</w:t>
      </w:r>
    </w:p>
    <w:p w:rsidR="00A64CDF" w:rsidRPr="00BB5547" w:rsidRDefault="00A64CDF" w:rsidP="00EC56E7">
      <w:pPr>
        <w:rPr>
          <w:i/>
          <w:sz w:val="26"/>
          <w:szCs w:val="26"/>
        </w:rPr>
      </w:pPr>
      <w:r w:rsidRPr="00BB5547">
        <w:rPr>
          <w:i/>
          <w:sz w:val="26"/>
          <w:szCs w:val="26"/>
        </w:rPr>
        <w:t xml:space="preserve">[MỨC ĐỘ </w:t>
      </w:r>
      <w:r w:rsidR="008231B6" w:rsidRPr="00BB5547">
        <w:rPr>
          <w:i/>
          <w:sz w:val="26"/>
          <w:szCs w:val="26"/>
        </w:rPr>
        <w:t>DỄ</w:t>
      </w:r>
      <w:r w:rsidRPr="00BB5547">
        <w:rPr>
          <w:i/>
          <w:sz w:val="26"/>
          <w:szCs w:val="26"/>
        </w:rPr>
        <w:t>]</w:t>
      </w:r>
    </w:p>
    <w:p w:rsidR="00A64CDF" w:rsidRPr="00BB5547" w:rsidRDefault="00A64CDF" w:rsidP="00EC56E7">
      <w:pPr>
        <w:rPr>
          <w:sz w:val="26"/>
          <w:szCs w:val="26"/>
          <w:u w:val="single"/>
        </w:rPr>
      </w:pPr>
      <w:r w:rsidRPr="00BB5547">
        <w:rPr>
          <w:sz w:val="26"/>
          <w:szCs w:val="26"/>
          <w:u w:val="single"/>
        </w:rPr>
        <w:t>ĐỀ BÀI</w:t>
      </w:r>
    </w:p>
    <w:p w:rsidR="00A64CDF" w:rsidRDefault="00385C6E" w:rsidP="00EC56E7">
      <w:pPr>
        <w:rPr>
          <w:sz w:val="26"/>
          <w:szCs w:val="26"/>
        </w:rPr>
      </w:pPr>
      <w:r>
        <w:rPr>
          <w:sz w:val="26"/>
          <w:szCs w:val="26"/>
        </w:rPr>
        <w:t xml:space="preserve">Cho phần mềm B có </w:t>
      </w:r>
    </w:p>
    <w:p w:rsidR="00A64CDF" w:rsidRPr="00BB5547" w:rsidRDefault="00A64CDF" w:rsidP="00EC56E7">
      <w:pPr>
        <w:rPr>
          <w:sz w:val="26"/>
          <w:szCs w:val="26"/>
          <w:u w:val="single"/>
        </w:rPr>
      </w:pPr>
      <w:r w:rsidRPr="00BB5547">
        <w:rPr>
          <w:sz w:val="26"/>
          <w:szCs w:val="26"/>
          <w:u w:val="single"/>
        </w:rPr>
        <w:t>LỜI GIẢI</w:t>
      </w:r>
    </w:p>
    <w:sectPr w:rsidR="00A64CDF" w:rsidRPr="00BB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3F05"/>
    <w:multiLevelType w:val="hybridMultilevel"/>
    <w:tmpl w:val="F8FA1C7A"/>
    <w:lvl w:ilvl="0" w:tplc="A42E06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22EB9"/>
    <w:multiLevelType w:val="hybridMultilevel"/>
    <w:tmpl w:val="322E7FC6"/>
    <w:lvl w:ilvl="0" w:tplc="BC92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14425"/>
    <w:multiLevelType w:val="hybridMultilevel"/>
    <w:tmpl w:val="E95E525E"/>
    <w:lvl w:ilvl="0" w:tplc="774C1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B28D7"/>
    <w:multiLevelType w:val="hybridMultilevel"/>
    <w:tmpl w:val="C476A080"/>
    <w:lvl w:ilvl="0" w:tplc="5164C1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17"/>
    <w:rsid w:val="00062504"/>
    <w:rsid w:val="000973AD"/>
    <w:rsid w:val="00141190"/>
    <w:rsid w:val="0015008B"/>
    <w:rsid w:val="00170693"/>
    <w:rsid w:val="0024413A"/>
    <w:rsid w:val="002634EF"/>
    <w:rsid w:val="002749FF"/>
    <w:rsid w:val="00296DF5"/>
    <w:rsid w:val="002E3138"/>
    <w:rsid w:val="002F3B17"/>
    <w:rsid w:val="003146E5"/>
    <w:rsid w:val="00375643"/>
    <w:rsid w:val="00385C6E"/>
    <w:rsid w:val="003A7999"/>
    <w:rsid w:val="003E1931"/>
    <w:rsid w:val="004E39DF"/>
    <w:rsid w:val="00571206"/>
    <w:rsid w:val="0059646B"/>
    <w:rsid w:val="005C2C02"/>
    <w:rsid w:val="005C4B3C"/>
    <w:rsid w:val="005E5F91"/>
    <w:rsid w:val="00610929"/>
    <w:rsid w:val="00624565"/>
    <w:rsid w:val="00664814"/>
    <w:rsid w:val="0068018D"/>
    <w:rsid w:val="00696DA8"/>
    <w:rsid w:val="006B0DED"/>
    <w:rsid w:val="006E756E"/>
    <w:rsid w:val="007250B0"/>
    <w:rsid w:val="00782E91"/>
    <w:rsid w:val="00795CF7"/>
    <w:rsid w:val="007A3AD6"/>
    <w:rsid w:val="007F77B0"/>
    <w:rsid w:val="008231B6"/>
    <w:rsid w:val="008458F1"/>
    <w:rsid w:val="008A7574"/>
    <w:rsid w:val="008D40B2"/>
    <w:rsid w:val="008E2277"/>
    <w:rsid w:val="0092176E"/>
    <w:rsid w:val="00960D73"/>
    <w:rsid w:val="00995985"/>
    <w:rsid w:val="009D1E29"/>
    <w:rsid w:val="009F580E"/>
    <w:rsid w:val="00A64CDF"/>
    <w:rsid w:val="00A90255"/>
    <w:rsid w:val="00AA621A"/>
    <w:rsid w:val="00AC4394"/>
    <w:rsid w:val="00AE554B"/>
    <w:rsid w:val="00AF5D60"/>
    <w:rsid w:val="00BB5547"/>
    <w:rsid w:val="00CE7F47"/>
    <w:rsid w:val="00D3412E"/>
    <w:rsid w:val="00D379B8"/>
    <w:rsid w:val="00D75D0E"/>
    <w:rsid w:val="00E5125A"/>
    <w:rsid w:val="00EC56E7"/>
    <w:rsid w:val="00EF356E"/>
    <w:rsid w:val="00F11E9B"/>
    <w:rsid w:val="00FA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2838"/>
  <w15:chartTrackingRefBased/>
  <w15:docId w15:val="{F63034A5-03CC-46EB-9679-A139EB0B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1</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Dinh</dc:creator>
  <cp:keywords/>
  <dc:description/>
  <cp:lastModifiedBy>Kiet Dinh</cp:lastModifiedBy>
  <cp:revision>56</cp:revision>
  <dcterms:created xsi:type="dcterms:W3CDTF">2017-07-30T03:57:00Z</dcterms:created>
  <dcterms:modified xsi:type="dcterms:W3CDTF">2017-07-31T16:40:00Z</dcterms:modified>
</cp:coreProperties>
</file>