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E3" w:rsidRDefault="009E0D44" w:rsidP="009E0D44">
      <w:pPr>
        <w:pStyle w:val="Titre1"/>
      </w:pPr>
      <w:r>
        <w:t>Eléments de texte :</w:t>
      </w:r>
    </w:p>
    <w:p w:rsidR="009E0D44" w:rsidRDefault="009E0D44" w:rsidP="009E0D44"/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9E0D44" w:rsidTr="009E0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0D44" w:rsidRDefault="009E0D44" w:rsidP="009E0D44">
            <w:r>
              <w:t>Nom</w:t>
            </w:r>
          </w:p>
        </w:tc>
        <w:tc>
          <w:tcPr>
            <w:tcW w:w="4486" w:type="dxa"/>
          </w:tcPr>
          <w:p w:rsidR="009E0D44" w:rsidRDefault="009E0D44" w:rsidP="009E0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3021" w:type="dxa"/>
          </w:tcPr>
          <w:p w:rsidR="009E0D44" w:rsidRDefault="009E0D44" w:rsidP="009E0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Langue</w:t>
            </w:r>
          </w:p>
        </w:tc>
      </w:tr>
      <w:tr w:rsidR="009E0D44" w:rsidTr="009E0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0D44" w:rsidRPr="004067B6" w:rsidRDefault="009E0D44" w:rsidP="009E0D44">
            <w:r w:rsidRPr="004067B6">
              <w:t>P_DGRFC</w:t>
            </w:r>
          </w:p>
        </w:tc>
        <w:tc>
          <w:tcPr>
            <w:tcW w:w="4486" w:type="dxa"/>
          </w:tcPr>
          <w:p w:rsidR="009E0D44" w:rsidRPr="004067B6" w:rsidRDefault="009E0D44" w:rsidP="009E0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067B6">
              <w:t>Util</w:t>
            </w:r>
            <w:proofErr w:type="spellEnd"/>
            <w:r w:rsidRPr="004067B6">
              <w:t xml:space="preserve">. </w:t>
            </w:r>
            <w:proofErr w:type="spellStart"/>
            <w:r w:rsidRPr="004067B6">
              <w:t>Grp</w:t>
            </w:r>
            <w:proofErr w:type="spellEnd"/>
            <w:r w:rsidRPr="004067B6">
              <w:t xml:space="preserve"> Serveur défaut</w:t>
            </w:r>
          </w:p>
        </w:tc>
        <w:tc>
          <w:tcPr>
            <w:tcW w:w="3021" w:type="dxa"/>
          </w:tcPr>
          <w:p w:rsidR="009E0D44" w:rsidRDefault="009E0D44" w:rsidP="009E0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9E0D44" w:rsidTr="009E0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0D44" w:rsidRPr="004067B6" w:rsidRDefault="009E0D44" w:rsidP="009E0D44">
            <w:r w:rsidRPr="004067B6">
              <w:t>P_GRFC</w:t>
            </w:r>
          </w:p>
        </w:tc>
        <w:tc>
          <w:tcPr>
            <w:tcW w:w="4486" w:type="dxa"/>
          </w:tcPr>
          <w:p w:rsidR="009E0D44" w:rsidRPr="004067B6" w:rsidRDefault="009E0D44" w:rsidP="009E0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7B6">
              <w:t>Groupe de serveurs</w:t>
            </w:r>
          </w:p>
        </w:tc>
        <w:tc>
          <w:tcPr>
            <w:tcW w:w="3021" w:type="dxa"/>
          </w:tcPr>
          <w:p w:rsidR="009E0D44" w:rsidRDefault="009E0D44" w:rsidP="009E0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9E0D44" w:rsidTr="009E0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0D44" w:rsidRPr="004067B6" w:rsidRDefault="009E0D44" w:rsidP="009E0D44">
            <w:r w:rsidRPr="004067B6">
              <w:t>P_GRFC_R</w:t>
            </w:r>
          </w:p>
        </w:tc>
        <w:tc>
          <w:tcPr>
            <w:tcW w:w="4486" w:type="dxa"/>
          </w:tcPr>
          <w:p w:rsidR="009E0D44" w:rsidRPr="004067B6" w:rsidRDefault="009E0D44" w:rsidP="009E0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067B6">
              <w:t>Util</w:t>
            </w:r>
            <w:proofErr w:type="spellEnd"/>
            <w:r w:rsidRPr="004067B6">
              <w:t xml:space="preserve">. </w:t>
            </w:r>
            <w:proofErr w:type="spellStart"/>
            <w:r w:rsidRPr="004067B6">
              <w:t>Grp</w:t>
            </w:r>
            <w:proofErr w:type="spellEnd"/>
            <w:r w:rsidRPr="004067B6">
              <w:t xml:space="preserve"> Serveur spécifique</w:t>
            </w:r>
          </w:p>
        </w:tc>
        <w:tc>
          <w:tcPr>
            <w:tcW w:w="3021" w:type="dxa"/>
          </w:tcPr>
          <w:p w:rsidR="009E0D44" w:rsidRDefault="00E11387" w:rsidP="009E0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9E0D44" w:rsidTr="009E0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0D44" w:rsidRPr="004067B6" w:rsidRDefault="009E0D44" w:rsidP="009E0D44">
            <w:r w:rsidRPr="004067B6">
              <w:t>P_NTASK</w:t>
            </w:r>
          </w:p>
        </w:tc>
        <w:tc>
          <w:tcPr>
            <w:tcW w:w="4486" w:type="dxa"/>
          </w:tcPr>
          <w:p w:rsidR="009E0D44" w:rsidRPr="004067B6" w:rsidRDefault="009E0D44" w:rsidP="009E0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7B6">
              <w:t>Nombre de Tâche</w:t>
            </w:r>
          </w:p>
        </w:tc>
        <w:tc>
          <w:tcPr>
            <w:tcW w:w="3021" w:type="dxa"/>
          </w:tcPr>
          <w:p w:rsidR="009E0D44" w:rsidRDefault="00E11387" w:rsidP="009E0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9E0D44" w:rsidTr="009E0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0D44" w:rsidRPr="004067B6" w:rsidRDefault="009E0D44" w:rsidP="009E0D44">
            <w:r w:rsidRPr="004067B6">
              <w:t>P_TACT</w:t>
            </w:r>
          </w:p>
        </w:tc>
        <w:tc>
          <w:tcPr>
            <w:tcW w:w="4486" w:type="dxa"/>
          </w:tcPr>
          <w:p w:rsidR="009E0D44" w:rsidRPr="004067B6" w:rsidRDefault="009E0D44" w:rsidP="009E0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7B6">
              <w:t xml:space="preserve">Activation </w:t>
            </w:r>
            <w:proofErr w:type="spellStart"/>
            <w:r w:rsidRPr="004067B6">
              <w:t>parallélisation</w:t>
            </w:r>
            <w:proofErr w:type="spellEnd"/>
          </w:p>
        </w:tc>
        <w:tc>
          <w:tcPr>
            <w:tcW w:w="3021" w:type="dxa"/>
          </w:tcPr>
          <w:p w:rsidR="009E0D44" w:rsidRDefault="00E11387" w:rsidP="009E0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9E0D44" w:rsidTr="009E0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0D44" w:rsidRPr="004067B6" w:rsidRDefault="009E0D44" w:rsidP="009E0D44">
            <w:r w:rsidRPr="004067B6">
              <w:t>P_TCOMP</w:t>
            </w:r>
          </w:p>
        </w:tc>
        <w:tc>
          <w:tcPr>
            <w:tcW w:w="4486" w:type="dxa"/>
          </w:tcPr>
          <w:p w:rsidR="009E0D44" w:rsidRPr="004067B6" w:rsidRDefault="009E0D44" w:rsidP="009E0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7B6">
              <w:t>Activation Compression</w:t>
            </w:r>
          </w:p>
        </w:tc>
        <w:tc>
          <w:tcPr>
            <w:tcW w:w="3021" w:type="dxa"/>
          </w:tcPr>
          <w:p w:rsidR="009E0D44" w:rsidRDefault="00E11387" w:rsidP="009E0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9E0D44" w:rsidTr="009E0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0D44" w:rsidRPr="004067B6" w:rsidRDefault="009E0D44" w:rsidP="009E0D44">
            <w:r w:rsidRPr="004067B6">
              <w:t>P_TCOMPG</w:t>
            </w:r>
          </w:p>
        </w:tc>
        <w:tc>
          <w:tcPr>
            <w:tcW w:w="4486" w:type="dxa"/>
          </w:tcPr>
          <w:p w:rsidR="009E0D44" w:rsidRPr="004067B6" w:rsidRDefault="009E0D44" w:rsidP="009E0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7B6">
              <w:t>Compression Globale</w:t>
            </w:r>
          </w:p>
        </w:tc>
        <w:tc>
          <w:tcPr>
            <w:tcW w:w="3021" w:type="dxa"/>
          </w:tcPr>
          <w:p w:rsidR="009E0D44" w:rsidRDefault="00E11387" w:rsidP="009E0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9E0D44" w:rsidTr="009E0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0D44" w:rsidRPr="004067B6" w:rsidRDefault="009E0D44" w:rsidP="009E0D44">
            <w:r w:rsidRPr="004067B6">
              <w:t>P_TCOMPL</w:t>
            </w:r>
          </w:p>
        </w:tc>
        <w:tc>
          <w:tcPr>
            <w:tcW w:w="4486" w:type="dxa"/>
          </w:tcPr>
          <w:p w:rsidR="009E0D44" w:rsidRPr="004067B6" w:rsidRDefault="009E0D44" w:rsidP="009E0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7B6">
              <w:t>Compression Ligne-à-Ligne</w:t>
            </w:r>
          </w:p>
        </w:tc>
        <w:tc>
          <w:tcPr>
            <w:tcW w:w="3021" w:type="dxa"/>
          </w:tcPr>
          <w:p w:rsidR="009E0D44" w:rsidRDefault="00E11387" w:rsidP="009E0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9E0D44" w:rsidTr="009E0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0D44" w:rsidRPr="004067B6" w:rsidRDefault="009E0D44" w:rsidP="009E0D44">
            <w:r w:rsidRPr="004067B6">
              <w:t>P_TSHM</w:t>
            </w:r>
          </w:p>
        </w:tc>
        <w:tc>
          <w:tcPr>
            <w:tcW w:w="4486" w:type="dxa"/>
          </w:tcPr>
          <w:p w:rsidR="009E0D44" w:rsidRPr="004067B6" w:rsidRDefault="009E0D44" w:rsidP="009E0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7B6">
              <w:t>Gestion auto. SHM</w:t>
            </w:r>
          </w:p>
        </w:tc>
        <w:tc>
          <w:tcPr>
            <w:tcW w:w="3021" w:type="dxa"/>
          </w:tcPr>
          <w:p w:rsidR="009E0D44" w:rsidRDefault="00E11387" w:rsidP="009E0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9E0D44" w:rsidTr="009E0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0D44" w:rsidRPr="004067B6" w:rsidRDefault="009E0D44" w:rsidP="009E0D44">
            <w:r w:rsidRPr="004067B6">
              <w:t>P_TTRACE</w:t>
            </w:r>
          </w:p>
        </w:tc>
        <w:tc>
          <w:tcPr>
            <w:tcW w:w="4486" w:type="dxa"/>
          </w:tcPr>
          <w:p w:rsidR="009E0D44" w:rsidRDefault="009E0D44" w:rsidP="009E0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7B6">
              <w:t>Activation Trace</w:t>
            </w:r>
          </w:p>
        </w:tc>
        <w:tc>
          <w:tcPr>
            <w:tcW w:w="3021" w:type="dxa"/>
          </w:tcPr>
          <w:p w:rsidR="009E0D44" w:rsidRDefault="00E11387" w:rsidP="009E0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E5342" w:rsidTr="009E0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E5342" w:rsidRPr="00F072EB" w:rsidRDefault="00FE5342" w:rsidP="00FE5342">
            <w:bookmarkStart w:id="0" w:name="_GoBack" w:colFirst="2" w:colLast="2"/>
            <w:r w:rsidRPr="00F072EB">
              <w:t>TA1</w:t>
            </w:r>
          </w:p>
        </w:tc>
        <w:tc>
          <w:tcPr>
            <w:tcW w:w="4486" w:type="dxa"/>
          </w:tcPr>
          <w:p w:rsidR="00FE5342" w:rsidRPr="00F072EB" w:rsidRDefault="00FE5342" w:rsidP="00FE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2EB">
              <w:t xml:space="preserve">Paramètres </w:t>
            </w:r>
            <w:proofErr w:type="spellStart"/>
            <w:r w:rsidRPr="00F072EB">
              <w:t>Parallélisation</w:t>
            </w:r>
            <w:proofErr w:type="spellEnd"/>
          </w:p>
        </w:tc>
        <w:tc>
          <w:tcPr>
            <w:tcW w:w="3021" w:type="dxa"/>
          </w:tcPr>
          <w:p w:rsidR="00FE5342" w:rsidRDefault="00FE5342" w:rsidP="00FE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bookmarkEnd w:id="0"/>
      <w:tr w:rsidR="00FE5342" w:rsidTr="009E0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E5342" w:rsidRPr="00F072EB" w:rsidRDefault="00FE5342" w:rsidP="00FE5342">
            <w:r w:rsidRPr="00F072EB">
              <w:t>TB1</w:t>
            </w:r>
          </w:p>
        </w:tc>
        <w:tc>
          <w:tcPr>
            <w:tcW w:w="4486" w:type="dxa"/>
          </w:tcPr>
          <w:p w:rsidR="00FE5342" w:rsidRPr="00F072EB" w:rsidRDefault="00FE5342" w:rsidP="00FE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72EB">
              <w:t>Options supplémentaires</w:t>
            </w:r>
          </w:p>
        </w:tc>
        <w:tc>
          <w:tcPr>
            <w:tcW w:w="3021" w:type="dxa"/>
          </w:tcPr>
          <w:p w:rsidR="00FE5342" w:rsidRDefault="00FE5342" w:rsidP="00FE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E5342" w:rsidTr="009E0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E5342" w:rsidRPr="00F072EB" w:rsidRDefault="00FE5342" w:rsidP="00FE5342">
            <w:r w:rsidRPr="00F072EB">
              <w:t>TC1</w:t>
            </w:r>
          </w:p>
        </w:tc>
        <w:tc>
          <w:tcPr>
            <w:tcW w:w="4486" w:type="dxa"/>
          </w:tcPr>
          <w:p w:rsidR="00FE5342" w:rsidRPr="00F072EB" w:rsidRDefault="00FE5342" w:rsidP="00FE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2EB">
              <w:t xml:space="preserve">Configuration </w:t>
            </w:r>
            <w:proofErr w:type="spellStart"/>
            <w:r w:rsidRPr="00F072EB">
              <w:t>Paraléllisation</w:t>
            </w:r>
            <w:proofErr w:type="spellEnd"/>
          </w:p>
        </w:tc>
        <w:tc>
          <w:tcPr>
            <w:tcW w:w="3021" w:type="dxa"/>
          </w:tcPr>
          <w:p w:rsidR="00FE5342" w:rsidRDefault="00FE5342" w:rsidP="00FE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FE5342" w:rsidTr="009E0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E5342" w:rsidRPr="00F072EB" w:rsidRDefault="00FE5342" w:rsidP="00FE5342">
            <w:r w:rsidRPr="00F072EB">
              <w:t>TOC</w:t>
            </w:r>
          </w:p>
        </w:tc>
        <w:tc>
          <w:tcPr>
            <w:tcW w:w="4486" w:type="dxa"/>
          </w:tcPr>
          <w:p w:rsidR="00FE5342" w:rsidRDefault="00FE5342" w:rsidP="00FE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72EB">
              <w:t>Méthode de Compression</w:t>
            </w:r>
          </w:p>
        </w:tc>
        <w:tc>
          <w:tcPr>
            <w:tcW w:w="3021" w:type="dxa"/>
          </w:tcPr>
          <w:p w:rsidR="00FE5342" w:rsidRDefault="00FE5342" w:rsidP="00FE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:rsidR="009E0D44" w:rsidRPr="009E0D44" w:rsidRDefault="009E0D44" w:rsidP="009E0D44"/>
    <w:sectPr w:rsidR="009E0D44" w:rsidRPr="009E0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44"/>
    <w:rsid w:val="009E0D44"/>
    <w:rsid w:val="00E11387"/>
    <w:rsid w:val="00F46CE3"/>
    <w:rsid w:val="00F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6635"/>
  <w15:chartTrackingRefBased/>
  <w15:docId w15:val="{EA563F5E-CFE2-4620-AD62-39CA9661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0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E0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5">
    <w:name w:val="Grid Table 5 Dark Accent 5"/>
    <w:basedOn w:val="TableauNormal"/>
    <w:uiPriority w:val="50"/>
    <w:rsid w:val="009E0D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426</Characters>
  <Application>Microsoft Office Word</Application>
  <DocSecurity>0</DocSecurity>
  <Lines>3</Lines>
  <Paragraphs>1</Paragraphs>
  <ScaleCrop>false</ScaleCrop>
  <Company>Celio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Véhier</dc:creator>
  <cp:keywords/>
  <dc:description/>
  <cp:lastModifiedBy>Olivier Véhier</cp:lastModifiedBy>
  <cp:revision>3</cp:revision>
  <dcterms:created xsi:type="dcterms:W3CDTF">2017-03-30T13:25:00Z</dcterms:created>
  <dcterms:modified xsi:type="dcterms:W3CDTF">2017-03-30T13:28:00Z</dcterms:modified>
</cp:coreProperties>
</file>