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proofErr w:type="gramStart"/>
                  <w:r>
                    <w:rPr>
                      <w:rFonts w:ascii="Times New Roman" w:hAnsi="Times New Roman"/>
                      <w:sz w:val="24"/>
                      <w:szCs w:val="24"/>
                      <w:lang w:val="fr-FR"/>
                    </w:rPr>
                    <w:t>Số</w:t>
                  </w:r>
                  <w:r w:rsidRPr="00806491">
                    <w:rPr>
                      <w:rFonts w:ascii="Times New Roman" w:hAnsi="Times New Roman"/>
                      <w:sz w:val="24"/>
                      <w:szCs w:val="24"/>
                      <w:lang w:val="fr-FR"/>
                    </w:rPr>
                    <w:t>:</w:t>
                  </w:r>
                  <w:proofErr w:type="gramEnd"/>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w:t>
      </w:r>
      <w:proofErr w:type="gramStart"/>
      <w:r w:rsidR="00305CCE" w:rsidRPr="003D3725">
        <w:rPr>
          <w:rFonts w:ascii="Times New Roman" w:hAnsi="Times New Roman"/>
          <w:sz w:val="24"/>
          <w:szCs w:val="24"/>
        </w:rPr>
        <w:t>Nam</w:t>
      </w:r>
      <w:r w:rsidR="00BE4C40" w:rsidRPr="003D3725">
        <w:rPr>
          <w:rFonts w:ascii="Times New Roman" w:hAnsi="Times New Roman"/>
          <w:sz w:val="24"/>
          <w:szCs w:val="24"/>
        </w:rPr>
        <w:t>;</w:t>
      </w:r>
      <w:proofErr w:type="gramEnd"/>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proofErr w:type="gramStart"/>
      <w:r w:rsidR="00DD4630">
        <w:rPr>
          <w:rFonts w:ascii="Times New Roman" w:hAnsi="Times New Roman"/>
          <w:sz w:val="24"/>
          <w:szCs w:val="24"/>
        </w:rPr>
        <w:t>}</w:t>
      </w:r>
      <w:r w:rsidR="00A3200E" w:rsidRPr="003D3725">
        <w:rPr>
          <w:rFonts w:ascii="Times New Roman" w:hAnsi="Times New Roman"/>
          <w:sz w:val="24"/>
          <w:szCs w:val="24"/>
        </w:rPr>
        <w:t>;</w:t>
      </w:r>
      <w:proofErr w:type="gramEnd"/>
    </w:p>
    <w:p w14:paraId="496D3D1F" w14:textId="737A4B30"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w:t>
      </w:r>
      <w:r w:rsidR="00217AE3">
        <w:rPr>
          <w:rFonts w:ascii="Times New Roman" w:hAnsi="Times New Roman"/>
          <w:color w:val="800000"/>
          <w:sz w:val="24"/>
          <w:szCs w:val="24"/>
        </w:rPr>
        <w:t>ctd</w:t>
      </w:r>
      <w:r w:rsidR="00EC7D84">
        <w:rPr>
          <w:rFonts w:ascii="Times New Roman" w:hAnsi="Times New Roman"/>
          <w:color w:val="800000"/>
          <w:sz w:val="24"/>
          <w:szCs w:val="24"/>
        </w:rPr>
        <w:t>}</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w:t>
      </w:r>
      <w:r w:rsidR="00217AE3">
        <w:rPr>
          <w:rFonts w:ascii="Times New Roman" w:hAnsi="Times New Roman"/>
          <w:color w:val="800000"/>
          <w:sz w:val="24"/>
          <w:szCs w:val="24"/>
        </w:rPr>
        <w:t>ctm</w:t>
      </w:r>
      <w:r w:rsidR="00EC7D84">
        <w:rPr>
          <w:rFonts w:ascii="Times New Roman" w:hAnsi="Times New Roman"/>
          <w:color w:val="800000"/>
          <w:sz w:val="24"/>
          <w:szCs w:val="24"/>
        </w:rPr>
        <w:t>}</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w:t>
      </w:r>
      <w:r w:rsidR="00217AE3">
        <w:rPr>
          <w:rFonts w:ascii="Times New Roman" w:hAnsi="Times New Roman"/>
          <w:color w:val="800000"/>
          <w:sz w:val="24"/>
          <w:szCs w:val="24"/>
        </w:rPr>
        <w:t>cty</w:t>
      </w:r>
      <w:r w:rsidR="00EC7D84">
        <w:rPr>
          <w:rFonts w:ascii="Times New Roman" w:hAnsi="Times New Roman"/>
          <w:color w:val="800000"/>
          <w:sz w:val="24"/>
          <w:szCs w:val="24"/>
        </w:rPr>
        <w:t>}</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chúng tôi gồm:</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66C30201" w14:textId="12D65686" w:rsidR="00470AA5" w:rsidRPr="009E22B8"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6230CD62" w14:textId="238F7F4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w:t>
      </w:r>
      <w:proofErr w:type="gramStart"/>
      <w:r w:rsidR="00A334BA" w:rsidRPr="00A334BA">
        <w:rPr>
          <w:rFonts w:ascii="Times New Roman" w:hAnsi="Times New Roman"/>
          <w:sz w:val="24"/>
          <w:szCs w:val="24"/>
        </w:rPr>
        <w:t>phone</w:t>
      </w:r>
      <w:r w:rsidR="00A334BA">
        <w:rPr>
          <w:rFonts w:ascii="Times New Roman" w:hAnsi="Times New Roman"/>
          <w:sz w:val="24"/>
          <w:szCs w:val="24"/>
        </w:rPr>
        <w:t>}</w:t>
      </w:r>
      <w:r w:rsidR="00627F9A" w:rsidRPr="009E22B8">
        <w:rPr>
          <w:rFonts w:ascii="Times New Roman" w:hAnsi="Times New Roman"/>
          <w:sz w:val="24"/>
          <w:szCs w:val="24"/>
        </w:rPr>
        <w:t xml:space="preserve">   </w:t>
      </w:r>
      <w:proofErr w:type="gramEnd"/>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77777777"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Người được ủy quyền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GIỚI_TÍNH_NGƯỜI_ĐƯỢC_ỦY_QUYỀN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TÊN_NGƯỜI_ĐƯỢC_ỦY_QUYỀN \* Upper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CHỨC_VỤ2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p>
    <w:p w14:paraId="07C5B287" w14:textId="2EF8E454"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Giấy uỷ quyền số: </w:t>
      </w:r>
      <w:bookmarkStart w:id="1" w:name="_Hlk97824865"/>
      <w:r w:rsidR="00962381">
        <w:rPr>
          <w:rFonts w:ascii="Times New Roman" w:hAnsi="Times New Roman"/>
          <w:sz w:val="24"/>
          <w:szCs w:val="24"/>
        </w:rPr>
        <w:t>…..</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SỐ_ỦY_QUYỀN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E7784B" w:rsidRPr="009E22B8">
        <w:rPr>
          <w:rFonts w:ascii="Times New Roman" w:hAnsi="Times New Roman"/>
          <w:sz w:val="24"/>
          <w:szCs w:val="24"/>
        </w:rPr>
        <w:t xml:space="preserve"> ngày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NGÀY_KÝ_ỦY_QUYỀN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bookmarkEnd w:id="1"/>
      <w:r w:rsidR="00962381">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proofErr w:type="gramStart"/>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proofErr w:type="gramEnd"/>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n cho vay</w:t>
      </w:r>
      <w:proofErr w:type="gramStart"/>
      <w:r w:rsidR="00036E51" w:rsidRPr="009E22B8">
        <w:rPr>
          <w:rFonts w:ascii="Times New Roman" w:hAnsi="Times New Roman"/>
          <w:sz w:val="24"/>
          <w:szCs w:val="24"/>
        </w:rPr>
        <w:t xml:space="preserve">: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w:t>
      </w:r>
      <w:proofErr w:type="gramEnd"/>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w:t>
      </w:r>
      <w:proofErr w:type="gramStart"/>
      <w:r w:rsidR="00155339">
        <w:rPr>
          <w:rFonts w:ascii="Times New Roman" w:hAnsi="Times New Roman"/>
          <w:iCs/>
          <w:color w:val="800000"/>
          <w:spacing w:val="-6"/>
          <w:sz w:val="24"/>
          <w:szCs w:val="24"/>
        </w:rPr>
        <w:t>rate}</w:t>
      </w:r>
      <w:r w:rsidR="00990E31" w:rsidRPr="009E22B8">
        <w:rPr>
          <w:rFonts w:ascii="Times New Roman" w:hAnsi="Times New Roman"/>
          <w:iCs/>
          <w:spacing w:val="-6"/>
          <w:sz w:val="24"/>
          <w:szCs w:val="24"/>
        </w:rPr>
        <w:t>%</w:t>
      </w:r>
      <w:proofErr w:type="gramEnd"/>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lastRenderedPageBreak/>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w:t>
      </w:r>
      <w:proofErr w:type="gramStart"/>
      <w:r w:rsidR="00B1026E" w:rsidRPr="009E22B8">
        <w:rPr>
          <w:rFonts w:ascii="Times New Roman" w:hAnsi="Times New Roman"/>
          <w:kern w:val="26"/>
          <w:sz w:val="24"/>
          <w:szCs w:val="24"/>
          <w:lang w:val="fr-FR"/>
        </w:rPr>
        <w:t>vay:</w:t>
      </w:r>
      <w:proofErr w:type="gramEnd"/>
      <w:r w:rsidR="00B1026E" w:rsidRPr="009E22B8">
        <w:rPr>
          <w:rFonts w:ascii="Times New Roman" w:hAnsi="Times New Roman"/>
          <w:kern w:val="26"/>
          <w:sz w:val="24"/>
          <w:szCs w:val="24"/>
          <w:lang w:val="fr-FR"/>
        </w:rPr>
        <w:t xml:space="preserve">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Bên A chỉ giải ngân khoản vay khi Bên B đáp ứng được các điều kiện </w:t>
      </w:r>
      <w:proofErr w:type="gramStart"/>
      <w:r w:rsidR="00B1026E" w:rsidRPr="009E22B8">
        <w:rPr>
          <w:rFonts w:ascii="Times New Roman" w:hAnsi="Times New Roman"/>
          <w:kern w:val="26"/>
          <w:sz w:val="24"/>
          <w:szCs w:val="24"/>
          <w:lang w:val="fr-FR"/>
        </w:rPr>
        <w:t>sau:</w:t>
      </w:r>
      <w:proofErr w:type="gramEnd"/>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2. Phương tiện thanh toán để giải ngân vốn cho </w:t>
      </w:r>
      <w:proofErr w:type="gramStart"/>
      <w:r w:rsidR="00186ABA" w:rsidRPr="009E22B8">
        <w:rPr>
          <w:rFonts w:ascii="Times New Roman" w:hAnsi="Times New Roman"/>
          <w:sz w:val="24"/>
          <w:szCs w:val="24"/>
          <w:lang w:val="fr-FR"/>
        </w:rPr>
        <w:t>vay:</w:t>
      </w:r>
      <w:proofErr w:type="gramEnd"/>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 xml:space="preserve">Trả nợ gốc, lãi tiền </w:t>
      </w:r>
      <w:proofErr w:type="gramStart"/>
      <w:r w:rsidR="00186ABA" w:rsidRPr="009E22B8">
        <w:rPr>
          <w:rFonts w:ascii="Times New Roman" w:hAnsi="Times New Roman"/>
          <w:b/>
          <w:sz w:val="24"/>
          <w:szCs w:val="24"/>
          <w:lang w:val="fr-FR"/>
        </w:rPr>
        <w:t>vay</w:t>
      </w:r>
      <w:r w:rsidR="002A3009" w:rsidRPr="009E22B8">
        <w:rPr>
          <w:rFonts w:ascii="Times New Roman" w:hAnsi="Times New Roman"/>
          <w:b/>
          <w:sz w:val="24"/>
          <w:szCs w:val="24"/>
          <w:lang w:val="fr-FR"/>
        </w:rPr>
        <w:t>;</w:t>
      </w:r>
      <w:proofErr w:type="gramEnd"/>
      <w:r w:rsidR="002A3009" w:rsidRPr="009E22B8">
        <w:rPr>
          <w:rFonts w:ascii="Times New Roman" w:hAnsi="Times New Roman"/>
          <w:b/>
          <w:sz w:val="24"/>
          <w:szCs w:val="24"/>
          <w:lang w:val="fr-FR"/>
        </w:rPr>
        <w:t xml:space="preserve">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w:t>
      </w:r>
      <w:proofErr w:type="gramStart"/>
      <w:r w:rsidR="00186ABA" w:rsidRPr="009E22B8">
        <w:rPr>
          <w:rFonts w:ascii="Times New Roman" w:hAnsi="Times New Roman"/>
          <w:sz w:val="24"/>
          <w:szCs w:val="24"/>
          <w:lang w:val="fr-FR"/>
        </w:rPr>
        <w:t>gốc:</w:t>
      </w:r>
      <w:proofErr w:type="gramEnd"/>
      <w:r w:rsidR="00186ABA" w:rsidRPr="009E22B8">
        <w:rPr>
          <w:rFonts w:ascii="Times New Roman" w:hAnsi="Times New Roman"/>
          <w:sz w:val="24"/>
          <w:szCs w:val="24"/>
          <w:lang w:val="fr-FR"/>
        </w:rPr>
        <w:t xml:space="preserve">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w:t>
      </w:r>
      <w:proofErr w:type="gramStart"/>
      <w:r w:rsidR="00740EFD" w:rsidRPr="00740EFD">
        <w:rPr>
          <w:rFonts w:ascii="Times New Roman" w:hAnsi="Times New Roman"/>
          <w:sz w:val="24"/>
          <w:szCs w:val="24"/>
          <w:lang w:val="fr-FR"/>
        </w:rPr>
        <w:t>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ỳ</w:t>
      </w:r>
      <w:proofErr w:type="gramEnd"/>
      <w:r w:rsidR="00717ACA" w:rsidRPr="009E22B8">
        <w:rPr>
          <w:rFonts w:ascii="Times New Roman" w:hAnsi="Times New Roman"/>
          <w:sz w:val="24"/>
          <w:szCs w:val="24"/>
          <w:lang w:val="fr-FR"/>
        </w:rPr>
        <w:t xml:space="preserve">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 xml:space="preserve">đầu </w:t>
            </w:r>
            <w:proofErr w:type="gramStart"/>
            <w:r w:rsidR="00990E31" w:rsidRPr="009E22B8">
              <w:rPr>
                <w:rFonts w:ascii="Times New Roman" w:hAnsi="Times New Roman"/>
                <w:sz w:val="24"/>
                <w:szCs w:val="24"/>
                <w:lang w:val="fr-FR"/>
              </w:rPr>
              <w:t>tiên</w:t>
            </w:r>
            <w:r w:rsidR="00103221" w:rsidRPr="009E22B8">
              <w:rPr>
                <w:rFonts w:ascii="Times New Roman" w:hAnsi="Times New Roman"/>
                <w:sz w:val="24"/>
                <w:szCs w:val="24"/>
                <w:lang w:val="fr-FR"/>
              </w:rPr>
              <w:t>:</w:t>
            </w:r>
            <w:proofErr w:type="gramEnd"/>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w:t>
            </w:r>
            <w:proofErr w:type="gramStart"/>
            <w:r w:rsidRPr="009E22B8">
              <w:rPr>
                <w:rFonts w:ascii="Times New Roman" w:hAnsi="Times New Roman"/>
                <w:spacing w:val="-12"/>
                <w:sz w:val="24"/>
                <w:szCs w:val="24"/>
                <w:lang w:val="fr-FR"/>
              </w:rPr>
              <w:t>kỳ:</w:t>
            </w:r>
            <w:proofErr w:type="gramEnd"/>
            <w:r w:rsidRPr="009E22B8">
              <w:rPr>
                <w:rFonts w:ascii="Times New Roman" w:hAnsi="Times New Roman"/>
                <w:spacing w:val="-12"/>
                <w:sz w:val="24"/>
                <w:szCs w:val="24"/>
                <w:lang w:val="fr-FR"/>
              </w:rPr>
              <w:t xml:space="preserve">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w:t>
            </w:r>
            <w:proofErr w:type="gramStart"/>
            <w:r w:rsidRPr="009E22B8">
              <w:rPr>
                <w:rFonts w:ascii="Times New Roman" w:hAnsi="Times New Roman"/>
                <w:spacing w:val="-12"/>
                <w:sz w:val="24"/>
                <w:szCs w:val="24"/>
                <w:lang w:val="fr-FR"/>
              </w:rPr>
              <w:t>cùng:</w:t>
            </w:r>
            <w:proofErr w:type="gramEnd"/>
            <w:r w:rsidRPr="009E22B8">
              <w:rPr>
                <w:rFonts w:ascii="Times New Roman" w:hAnsi="Times New Roman"/>
                <w:spacing w:val="-12"/>
                <w:sz w:val="24"/>
                <w:szCs w:val="24"/>
                <w:lang w:val="fr-FR"/>
              </w:rPr>
              <w:t xml:space="preserve">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w:t>
            </w:r>
            <w:proofErr w:type="gramStart"/>
            <w:r w:rsidR="00631C00" w:rsidRPr="00631C00">
              <w:rPr>
                <w:rFonts w:ascii="Times New Roman" w:hAnsi="Times New Roman"/>
                <w:color w:val="800000"/>
                <w:spacing w:val="-12"/>
                <w:sz w:val="24"/>
                <w:szCs w:val="24"/>
                <w:lang w:val="fr-FR"/>
              </w:rPr>
              <w:t>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roofErr w:type="gramEnd"/>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xml:space="preserve">- Đối với khoản nợ vay trong hạn: Thu lãi trước, thu nợ gốc </w:t>
      </w:r>
      <w:proofErr w:type="gramStart"/>
      <w:r w:rsidR="00E22F48" w:rsidRPr="009E22B8">
        <w:rPr>
          <w:rFonts w:ascii="Times New Roman" w:hAnsi="Times New Roman"/>
          <w:iCs/>
          <w:sz w:val="24"/>
          <w:szCs w:val="24"/>
        </w:rPr>
        <w:t>sau;</w:t>
      </w:r>
      <w:proofErr w:type="gramEnd"/>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 xml:space="preserve">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w:t>
      </w:r>
      <w:proofErr w:type="gramStart"/>
      <w:r w:rsidR="00F67955" w:rsidRPr="009E22B8">
        <w:rPr>
          <w:rFonts w:ascii="Times New Roman" w:hAnsi="Times New Roman"/>
          <w:sz w:val="24"/>
          <w:szCs w:val="24"/>
          <w:lang w:val="fr-FR"/>
        </w:rPr>
        <w:t>B;</w:t>
      </w:r>
      <w:proofErr w:type="gramEnd"/>
      <w:r w:rsidR="00F67955" w:rsidRPr="009E22B8">
        <w:rPr>
          <w:rFonts w:ascii="Times New Roman" w:hAnsi="Times New Roman"/>
          <w:sz w:val="24"/>
          <w:szCs w:val="24"/>
          <w:lang w:val="fr-FR"/>
        </w:rPr>
        <w:t xml:space="preserve">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lastRenderedPageBreak/>
        <w:tab/>
      </w:r>
      <w:r w:rsidR="006E711C" w:rsidRPr="004C3593">
        <w:rPr>
          <w:rFonts w:ascii="Times New Roman" w:hAnsi="Times New Roman"/>
          <w:kern w:val="26"/>
          <w:sz w:val="24"/>
          <w:szCs w:val="24"/>
          <w:lang w:val="fr-FR"/>
        </w:rPr>
        <w:t xml:space="preserve">Bên A chuyển nợ quá hạn đối với số dư nợ gốc mà Bên B không trả được nợ đúng hạn theo thỏa thuận và không được Bên A chấp thuận cơ cấu lại thời hạn trả nợ quy định tại Điều 5 Hợp đồng </w:t>
      </w:r>
      <w:proofErr w:type="gramStart"/>
      <w:r w:rsidR="006E711C" w:rsidRPr="004C3593">
        <w:rPr>
          <w:rFonts w:ascii="Times New Roman" w:hAnsi="Times New Roman"/>
          <w:kern w:val="26"/>
          <w:sz w:val="24"/>
          <w:szCs w:val="24"/>
          <w:lang w:val="fr-FR"/>
        </w:rPr>
        <w:t>này;</w:t>
      </w:r>
      <w:proofErr w:type="gramEnd"/>
      <w:r w:rsidR="006E711C" w:rsidRPr="004C3593">
        <w:rPr>
          <w:rFonts w:ascii="Times New Roman" w:hAnsi="Times New Roman"/>
          <w:kern w:val="26"/>
          <w:sz w:val="24"/>
          <w:szCs w:val="24"/>
          <w:lang w:val="fr-FR"/>
        </w:rPr>
        <w:t xml:space="preserve">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1. Bên A có quyền chấm dứt cho vay, thu hồi nợ trước hạn theo nội dung đã thỏa thuận khi phát hiện Bên </w:t>
      </w:r>
      <w:proofErr w:type="gramStart"/>
      <w:r w:rsidR="006E711C" w:rsidRPr="004C3593">
        <w:rPr>
          <w:rFonts w:ascii="Times New Roman" w:hAnsi="Times New Roman"/>
          <w:sz w:val="24"/>
          <w:szCs w:val="24"/>
          <w:lang w:val="fr-FR"/>
        </w:rPr>
        <w:t>B:</w:t>
      </w:r>
      <w:proofErr w:type="gramEnd"/>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 xml:space="preserve">a) Cung cấp thông tin sai sự </w:t>
      </w:r>
      <w:proofErr w:type="gramStart"/>
      <w:r w:rsidR="006E711C" w:rsidRPr="009E22B8">
        <w:rPr>
          <w:rFonts w:ascii="Times New Roman" w:hAnsi="Times New Roman"/>
          <w:sz w:val="24"/>
          <w:szCs w:val="24"/>
        </w:rPr>
        <w:t>thật;</w:t>
      </w:r>
      <w:proofErr w:type="gramEnd"/>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w:t>
      </w:r>
      <w:proofErr w:type="gramStart"/>
      <w:r w:rsidR="006E711C" w:rsidRPr="009E22B8">
        <w:rPr>
          <w:rFonts w:ascii="Times New Roman" w:hAnsi="Times New Roman"/>
          <w:sz w:val="24"/>
          <w:szCs w:val="24"/>
        </w:rPr>
        <w:t>này;</w:t>
      </w:r>
      <w:proofErr w:type="gramEnd"/>
      <w:r w:rsidR="006E711C" w:rsidRPr="009E22B8">
        <w:rPr>
          <w:rFonts w:ascii="Times New Roman" w:hAnsi="Times New Roman"/>
          <w:sz w:val="24"/>
          <w:szCs w:val="24"/>
        </w:rPr>
        <w:t xml:space="preserve">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1. Trường hợp Bên B không trả được nợ đến hạn, thì Bên A có quyền áp dụng một hoặc các biện pháp thu hồi nợ sau </w:t>
      </w:r>
      <w:proofErr w:type="gramStart"/>
      <w:r w:rsidR="006E711C" w:rsidRPr="004C3593">
        <w:rPr>
          <w:rFonts w:ascii="Times New Roman" w:hAnsi="Times New Roman"/>
          <w:sz w:val="24"/>
          <w:szCs w:val="24"/>
          <w:lang w:val="fr-FR"/>
        </w:rPr>
        <w:t>đây:</w:t>
      </w:r>
      <w:proofErr w:type="gramEnd"/>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a) Huỷ bỏ, chấm dứt việc giải </w:t>
      </w:r>
      <w:proofErr w:type="gramStart"/>
      <w:r w:rsidR="006E711C" w:rsidRPr="004C3593">
        <w:rPr>
          <w:rFonts w:ascii="Times New Roman" w:hAnsi="Times New Roman"/>
          <w:sz w:val="24"/>
          <w:szCs w:val="24"/>
          <w:lang w:val="fr-FR"/>
        </w:rPr>
        <w:t>ngân;</w:t>
      </w:r>
      <w:proofErr w:type="gramEnd"/>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w:t>
      </w:r>
      <w:proofErr w:type="gramStart"/>
      <w:r w:rsidR="006E711C" w:rsidRPr="004C3593">
        <w:rPr>
          <w:rFonts w:ascii="Times New Roman" w:hAnsi="Times New Roman"/>
          <w:sz w:val="24"/>
          <w:szCs w:val="24"/>
          <w:lang w:val="fr-FR"/>
        </w:rPr>
        <w:t>nợ;</w:t>
      </w:r>
      <w:proofErr w:type="gramEnd"/>
      <w:r w:rsidR="006E711C" w:rsidRPr="004C3593">
        <w:rPr>
          <w:rFonts w:ascii="Times New Roman" w:hAnsi="Times New Roman"/>
          <w:sz w:val="24"/>
          <w:szCs w:val="24"/>
          <w:lang w:val="fr-FR"/>
        </w:rPr>
        <w:t xml:space="preserve">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ml:space="preserve">) Xử lý bất kỳ tài sản bảo đảm, biện pháp bảo đảm nào theo bất kỳ phương thức hoặc trình tự nào phù hợp với thoả thuận tại Hợp đồng bảo đảm và quy định của pháp luật khác liên </w:t>
      </w:r>
      <w:proofErr w:type="gramStart"/>
      <w:r w:rsidR="006E711C" w:rsidRPr="004C3593">
        <w:rPr>
          <w:rFonts w:ascii="Times New Roman" w:hAnsi="Times New Roman"/>
          <w:sz w:val="24"/>
          <w:szCs w:val="24"/>
          <w:lang w:val="fr-FR"/>
        </w:rPr>
        <w:t>quan;</w:t>
      </w:r>
      <w:proofErr w:type="gramEnd"/>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proofErr w:type="gramStart"/>
      <w:r w:rsidR="000D3A9B" w:rsidRPr="004C3593">
        <w:rPr>
          <w:rFonts w:ascii="Times New Roman" w:hAnsi="Times New Roman"/>
          <w:sz w:val="24"/>
          <w:szCs w:val="24"/>
          <w:lang w:val="fr-FR"/>
        </w:rPr>
        <w:t>đ</w:t>
      </w:r>
      <w:proofErr w:type="gramEnd"/>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1B3BDC35" w14:textId="77777777" w:rsidR="00DD3FC3" w:rsidRPr="009E22B8"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lastRenderedPageBreak/>
        <w:tab/>
      </w:r>
      <w:proofErr w:type="gramStart"/>
      <w:r w:rsidR="00DD3FC3" w:rsidRPr="009E22B8">
        <w:rPr>
          <w:rFonts w:ascii="Times New Roman" w:hAnsi="Times New Roman"/>
          <w:spacing w:val="-2"/>
          <w:sz w:val="24"/>
          <w:szCs w:val="24"/>
          <w:lang w:val="fr-FR"/>
        </w:rPr>
        <w:t>đ</w:t>
      </w:r>
      <w:proofErr w:type="gramEnd"/>
      <w:r w:rsidR="00DD3FC3" w:rsidRPr="009E22B8">
        <w:rPr>
          <w:rFonts w:ascii="Times New Roman" w:hAnsi="Times New Roman"/>
          <w:spacing w:val="-2"/>
          <w:sz w:val="24"/>
          <w:szCs w:val="24"/>
          <w:lang w:val="fr-FR"/>
        </w:rPr>
        <w:t>) Được lưu trữ và sử dụng các thông tin về Bên B và khoản vay tại Hợp đồng cho vay và các văn bản, tài liệu khác có liên quan để sử dụng vào các mục phù hợp quy định của pháp luật.</w:t>
      </w:r>
    </w:p>
    <w:p w14:paraId="627B9466" w14:textId="77777777" w:rsidR="001904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 xml:space="preserve">bằng văn </w:t>
      </w:r>
      <w:proofErr w:type="gramStart"/>
      <w:r w:rsidR="00DD3FC3" w:rsidRPr="009E22B8">
        <w:rPr>
          <w:rFonts w:ascii="Times New Roman" w:hAnsi="Times New Roman"/>
          <w:sz w:val="24"/>
          <w:szCs w:val="24"/>
          <w:lang w:val="fr-FR"/>
        </w:rPr>
        <w:t>bản</w:t>
      </w:r>
      <w:r w:rsidR="00163F87" w:rsidRPr="009E22B8">
        <w:rPr>
          <w:rFonts w:ascii="Times New Roman" w:hAnsi="Times New Roman"/>
          <w:sz w:val="24"/>
          <w:szCs w:val="24"/>
          <w:lang w:val="fr-FR"/>
        </w:rPr>
        <w:t>;</w:t>
      </w:r>
      <w:proofErr w:type="gramEnd"/>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w:t>
      </w:r>
      <w:proofErr w:type="gramStart"/>
      <w:r w:rsidR="00DD3FC3" w:rsidRPr="009E22B8">
        <w:rPr>
          <w:rFonts w:ascii="Times New Roman" w:hAnsi="Times New Roman"/>
          <w:sz w:val="24"/>
          <w:szCs w:val="24"/>
          <w:lang w:val="fr-FR"/>
        </w:rPr>
        <w:t>A;</w:t>
      </w:r>
      <w:proofErr w:type="gramEnd"/>
      <w:r w:rsidR="00DD3FC3" w:rsidRPr="009E22B8">
        <w:rPr>
          <w:rFonts w:ascii="Times New Roman" w:hAnsi="Times New Roman"/>
          <w:sz w:val="24"/>
          <w:szCs w:val="24"/>
          <w:lang w:val="fr-FR"/>
        </w:rPr>
        <w:t xml:space="preserve">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5E58E522" w14:textId="77777777" w:rsidR="004C24FA" w:rsidRPr="0052581D" w:rsidRDefault="004C24FA" w:rsidP="00283D88">
      <w:pPr>
        <w:jc w:val="both"/>
        <w:rPr>
          <w:rFonts w:ascii="Times New Roman" w:hAnsi="Times New Roman"/>
          <w:sz w:val="24"/>
          <w:szCs w:val="24"/>
        </w:rPr>
        <w:sectPr w:rsidR="004C24FA" w:rsidRPr="0052581D" w:rsidSect="00D744BC">
          <w:headerReference w:type="default" r:id="rId8"/>
          <w:footerReference w:type="even" r:id="rId9"/>
          <w:footerReference w:type="default" r:id="rId10"/>
          <w:headerReference w:type="first" r:id="rId11"/>
          <w:footerReference w:type="first" r:id="rId12"/>
          <w:pgSz w:w="11907" w:h="16840" w:code="9"/>
          <w:pgMar w:top="567" w:right="1134" w:bottom="567" w:left="1701" w:header="403" w:footer="505" w:gutter="0"/>
          <w:cols w:space="720"/>
          <w:docGrid w:linePitch="286"/>
        </w:sectPr>
      </w:pPr>
    </w:p>
    <w:p w14:paraId="135B254B" w14:textId="77777777" w:rsidR="00E75006" w:rsidRPr="0052581D" w:rsidRDefault="00E75006" w:rsidP="004E5684">
      <w:pPr>
        <w:rPr>
          <w:rFonts w:ascii="Times New Roman" w:hAnsi="Times New Roman"/>
          <w:sz w:val="24"/>
          <w:szCs w:val="24"/>
        </w:rPr>
      </w:pPr>
    </w:p>
    <w:sectPr w:rsidR="00E75006" w:rsidRPr="0052581D" w:rsidSect="00D744BC">
      <w:footerReference w:type="default" r:id="rId13"/>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C0BB" w14:textId="77777777" w:rsidR="00D744BC" w:rsidRDefault="00D744BC">
      <w:r>
        <w:separator/>
      </w:r>
    </w:p>
  </w:endnote>
  <w:endnote w:type="continuationSeparator" w:id="0">
    <w:p w14:paraId="4F865FB2" w14:textId="77777777" w:rsidR="00D744BC" w:rsidRDefault="00D7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D7D5" w14:textId="77777777" w:rsidR="00796513" w:rsidRDefault="007965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8E935" w14:textId="77777777" w:rsidR="00796513" w:rsidRDefault="00796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93DF" w14:textId="77777777" w:rsidR="00796513" w:rsidRDefault="00796513">
    <w:pPr>
      <w:pStyle w:val="Footer"/>
      <w:rPr>
        <w:sz w:val="25"/>
      </w:rPr>
    </w:pPr>
    <w:r>
      <w:rPr>
        <w:snapToGrid w:val="0"/>
        <w:sz w:val="25"/>
      </w:rPr>
      <w:tab/>
      <w:t xml:space="preserve">- </w:t>
    </w:r>
    <w:r>
      <w:rPr>
        <w:snapToGrid w:val="0"/>
        <w:sz w:val="25"/>
      </w:rPr>
      <w:fldChar w:fldCharType="begin"/>
    </w:r>
    <w:r>
      <w:rPr>
        <w:snapToGrid w:val="0"/>
        <w:sz w:val="25"/>
      </w:rPr>
      <w:instrText xml:space="preserve"> PAGE </w:instrText>
    </w:r>
    <w:r>
      <w:rPr>
        <w:snapToGrid w:val="0"/>
        <w:sz w:val="25"/>
      </w:rPr>
      <w:fldChar w:fldCharType="separate"/>
    </w:r>
    <w:r w:rsidR="006359D9">
      <w:rPr>
        <w:noProof/>
        <w:snapToGrid w:val="0"/>
        <w:sz w:val="25"/>
      </w:rPr>
      <w:t>4</w:t>
    </w:r>
    <w:r>
      <w:rPr>
        <w:snapToGrid w:val="0"/>
        <w:sz w:val="25"/>
      </w:rPr>
      <w:fldChar w:fldCharType="end"/>
    </w:r>
    <w:r>
      <w:rPr>
        <w:snapToGrid w:val="0"/>
        <w:sz w:val="2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2EFD" w14:textId="77777777" w:rsidR="00796513" w:rsidRDefault="00796513">
    <w:pPr>
      <w:pStyle w:val="Footer"/>
    </w:pPr>
    <w:r>
      <w:rPr>
        <w:snapToGrid w:val="0"/>
        <w:sz w:val="14"/>
      </w:rPr>
      <w:fldChar w:fldCharType="begin"/>
    </w:r>
    <w:r>
      <w:rPr>
        <w:snapToGrid w:val="0"/>
        <w:sz w:val="14"/>
      </w:rPr>
      <w:instrText xml:space="preserve"> FILENAME \p </w:instrText>
    </w:r>
    <w:r>
      <w:rPr>
        <w:snapToGrid w:val="0"/>
        <w:sz w:val="14"/>
      </w:rPr>
      <w:fldChar w:fldCharType="separate"/>
    </w:r>
    <w:r w:rsidR="002854C6">
      <w:rPr>
        <w:noProof/>
        <w:snapToGrid w:val="0"/>
        <w:sz w:val="14"/>
      </w:rPr>
      <w:t>D:\CHO VAY TIN CHAP LUONG\2_Hop dong cho vay QyDinh 12.doc</w:t>
    </w:r>
    <w:r>
      <w:rPr>
        <w:snapToGrid w:val="0"/>
        <w:sz w:val="14"/>
      </w:rPr>
      <w:fldChar w:fldCharType="end"/>
    </w:r>
    <w:r>
      <w:rPr>
        <w:snapToGrid w:val="0"/>
        <w:sz w:val="14"/>
      </w:rPr>
      <w:tab/>
    </w:r>
    <w:r>
      <w:rPr>
        <w:snapToGrid w:val="0"/>
        <w:sz w:val="24"/>
      </w:rPr>
      <w:t xml:space="preserve">- </w:t>
    </w:r>
    <w:r>
      <w:rPr>
        <w:snapToGrid w:val="0"/>
        <w:sz w:val="24"/>
      </w:rPr>
      <w:fldChar w:fldCharType="begin"/>
    </w:r>
    <w:r>
      <w:rPr>
        <w:snapToGrid w:val="0"/>
        <w:sz w:val="24"/>
      </w:rPr>
      <w:instrText xml:space="preserve"> PAGE </w:instrText>
    </w:r>
    <w:r>
      <w:rPr>
        <w:snapToGrid w:val="0"/>
        <w:sz w:val="24"/>
      </w:rPr>
      <w:fldChar w:fldCharType="separate"/>
    </w:r>
    <w:r>
      <w:rPr>
        <w:noProof/>
        <w:snapToGrid w:val="0"/>
        <w:sz w:val="24"/>
      </w:rPr>
      <w:t>1</w:t>
    </w:r>
    <w:r>
      <w:rPr>
        <w:snapToGrid w:val="0"/>
        <w:sz w:val="24"/>
      </w:rPr>
      <w:fldChar w:fldCharType="end"/>
    </w:r>
    <w:r>
      <w:rPr>
        <w:snapToGrid w:val="0"/>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15836" w14:textId="77777777" w:rsidR="00D744BC" w:rsidRDefault="00D744BC">
      <w:r>
        <w:separator/>
      </w:r>
    </w:p>
  </w:footnote>
  <w:footnote w:type="continuationSeparator" w:id="0">
    <w:p w14:paraId="7D3A0976" w14:textId="77777777" w:rsidR="00D744BC" w:rsidRDefault="00D74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FD1" w14:textId="77777777" w:rsidR="00796513" w:rsidRDefault="00796513">
    <w:pPr>
      <w:pStyle w:val="Header"/>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AC7A" w14:textId="77777777" w:rsidR="00796513" w:rsidRDefault="00796513">
    <w:pPr>
      <w:pStyle w:val="Header"/>
      <w:tabs>
        <w:tab w:val="clear" w:pos="9406"/>
        <w:tab w:val="right" w:pos="9030"/>
      </w:tabs>
      <w:jc w:val="right"/>
    </w:pPr>
    <w:r>
      <w:rPr>
        <w:snapToGrid w:val="0"/>
        <w:sz w:val="26"/>
      </w:rPr>
      <w:tab/>
    </w:r>
    <w:r>
      <w:rPr>
        <w:i/>
        <w:iCs/>
        <w:snapToGrid w:val="0"/>
        <w:sz w:val="26"/>
        <w:u w:val="single"/>
      </w:rPr>
      <w:t>Phô lôc sè 05</w:t>
    </w:r>
    <w:r>
      <w:rPr>
        <w:snapToGrid w:val="0"/>
        <w:sz w:val="26"/>
      </w:rPr>
      <w:tab/>
    </w:r>
    <w:r>
      <w:rPr>
        <w:snapToGrid w:val="0"/>
        <w:sz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17AE3"/>
    <w:rsid w:val="00220F8D"/>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330A2"/>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425B"/>
    <w:rsid w:val="004F560C"/>
    <w:rsid w:val="00500F5E"/>
    <w:rsid w:val="00503961"/>
    <w:rsid w:val="00503C0D"/>
    <w:rsid w:val="0050479B"/>
    <w:rsid w:val="00510C22"/>
    <w:rsid w:val="005123EC"/>
    <w:rsid w:val="005126CF"/>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23EA"/>
    <w:rsid w:val="00643640"/>
    <w:rsid w:val="006448D0"/>
    <w:rsid w:val="00653624"/>
    <w:rsid w:val="00661E31"/>
    <w:rsid w:val="00662BEE"/>
    <w:rsid w:val="0066330F"/>
    <w:rsid w:val="00664C64"/>
    <w:rsid w:val="0067237D"/>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E28"/>
    <w:rsid w:val="0070335F"/>
    <w:rsid w:val="007069A2"/>
    <w:rsid w:val="0071019A"/>
    <w:rsid w:val="00710D28"/>
    <w:rsid w:val="00711090"/>
    <w:rsid w:val="00711BBA"/>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47AB"/>
    <w:rsid w:val="00A7752A"/>
    <w:rsid w:val="00A811F5"/>
    <w:rsid w:val="00A843F7"/>
    <w:rsid w:val="00A867D9"/>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3883"/>
    <w:rsid w:val="00AF6ECC"/>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44BC"/>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39C"/>
    <w:rsid w:val="00F043B3"/>
    <w:rsid w:val="00F055B9"/>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79">
      <w:bodyDiv w:val="1"/>
      <w:marLeft w:val="0"/>
      <w:marRight w:val="0"/>
      <w:marTop w:val="0"/>
      <w:marBottom w:val="0"/>
      <w:divBdr>
        <w:top w:val="none" w:sz="0" w:space="0" w:color="auto"/>
        <w:left w:val="none" w:sz="0" w:space="0" w:color="auto"/>
        <w:bottom w:val="none" w:sz="0" w:space="0" w:color="auto"/>
        <w:right w:val="none" w:sz="0" w:space="0" w:color="auto"/>
      </w:divBdr>
      <w:divsChild>
        <w:div w:id="907107568">
          <w:marLeft w:val="0"/>
          <w:marRight w:val="0"/>
          <w:marTop w:val="0"/>
          <w:marBottom w:val="0"/>
          <w:divBdr>
            <w:top w:val="none" w:sz="0" w:space="0" w:color="auto"/>
            <w:left w:val="none" w:sz="0" w:space="0" w:color="auto"/>
            <w:bottom w:val="none" w:sz="0" w:space="0" w:color="auto"/>
            <w:right w:val="none" w:sz="0" w:space="0" w:color="auto"/>
          </w:divBdr>
          <w:divsChild>
            <w:div w:id="162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148</cp:revision>
  <cp:lastPrinted>2024-03-06T14:27:00Z</cp:lastPrinted>
  <dcterms:created xsi:type="dcterms:W3CDTF">2024-03-12T09:18:00Z</dcterms:created>
  <dcterms:modified xsi:type="dcterms:W3CDTF">2024-03-12T15:45:00Z</dcterms:modified>
</cp:coreProperties>
</file>