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355.0" w:type="dxa"/>
        <w:jc w:val="left"/>
        <w:tblInd w:w="142.00000000000003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390"/>
        <w:gridCol w:w="3780"/>
        <w:gridCol w:w="1065"/>
        <w:gridCol w:w="645"/>
        <w:gridCol w:w="855"/>
        <w:gridCol w:w="540"/>
        <w:gridCol w:w="525"/>
        <w:gridCol w:w="630"/>
        <w:gridCol w:w="135"/>
        <w:gridCol w:w="480"/>
        <w:gridCol w:w="825"/>
        <w:gridCol w:w="1485"/>
        <w:tblGridChange w:id="0">
          <w:tblGrid>
            <w:gridCol w:w="390"/>
            <w:gridCol w:w="3780"/>
            <w:gridCol w:w="1065"/>
            <w:gridCol w:w="645"/>
            <w:gridCol w:w="855"/>
            <w:gridCol w:w="540"/>
            <w:gridCol w:w="525"/>
            <w:gridCol w:w="630"/>
            <w:gridCol w:w="135"/>
            <w:gridCol w:w="480"/>
            <w:gridCol w:w="825"/>
            <w:gridCol w:w="1485"/>
          </w:tblGrid>
        </w:tblGridChange>
      </w:tblGrid>
      <w:tr>
        <w:trPr>
          <w:cantSplit w:val="0"/>
          <w:trHeight w:val="1463" w:hRule="atLeast"/>
          <w:tblHeader w:val="0"/>
        </w:trPr>
        <w:tc>
          <w:tcPr>
            <w:gridSpan w:val="8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3" w:line="240" w:lineRule="auto"/>
              <w:ind w:left="16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{{partner_name}}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8" w:line="240" w:lineRule="auto"/>
              <w:ind w:left="165" w:right="657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{{partner_state}}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India</w:t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GSTIN: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{{partner_GSTIN}}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8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30"/>
                <w:szCs w:val="3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bookmarkStart w:colFirst="0" w:colLast="0" w:name="2bjkgsbsmqm8" w:id="0"/>
          <w:bookmarkEnd w:id="0"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0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0"/>
                <w:szCs w:val="3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0"/>
                <w:szCs w:val="30"/>
                <w:u w:val="none"/>
                <w:shd w:fill="auto" w:val="clear"/>
                <w:vertAlign w:val="baseline"/>
                <w:rtl w:val="0"/>
              </w:rPr>
              <w:t xml:space="preserve">TAX INVOICE</w:t>
            </w:r>
          </w:p>
        </w:tc>
      </w:tr>
      <w:tr>
        <w:trPr>
          <w:cantSplit w:val="0"/>
          <w:trHeight w:val="1056" w:hRule="atLeast"/>
          <w:tblHeader w:val="0"/>
        </w:trPr>
        <w:tc>
          <w:tcPr>
            <w:gridSpan w:val="8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9" w:line="240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Invoice No: {{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partner_invoice_number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}}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6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Invoice Date: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{{invoice_otp_consent_date}}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6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Terms: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Net 30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9" w:line="291.99999999999994" w:lineRule="auto"/>
              <w:ind w:left="163" w:right="11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Place Of Supply: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Karnataka (29)</w:t>
            </w:r>
          </w:p>
        </w:tc>
      </w:tr>
      <w:tr>
        <w:trPr>
          <w:cantSplit w:val="0"/>
          <w:trHeight w:val="2029" w:hRule="atLeast"/>
          <w:tblHeader w:val="0"/>
        </w:trPr>
        <w:tc>
          <w:tcPr>
            <w:gridSpan w:val="8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7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4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Bill To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4939030" cy="255270"/>
                      <wp:effectExtent b="0" l="0" r="0" t="0"/>
                      <wp:wrapNone/>
                      <wp:docPr id="2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2876475" y="3652350"/>
                                <a:ext cx="4939030" cy="255270"/>
                                <a:chOff x="2876475" y="3652350"/>
                                <a:chExt cx="493905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2876485" y="3652365"/>
                                  <a:ext cx="4939030" cy="255270"/>
                                  <a:chOff x="0" y="0"/>
                                  <a:chExt cx="493903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4939025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6" name="Shape 6"/>
                                <wps:spPr>
                                  <a:xfrm>
                                    <a:off x="0" y="0"/>
                                    <a:ext cx="493903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4939030">
                                        <a:moveTo>
                                          <a:pt x="4938712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4938712" y="0"/>
                                        </a:lnTo>
                                        <a:lnTo>
                                          <a:pt x="4938712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4939030" cy="255270"/>
                      <wp:effectExtent b="0" l="0" r="0" t="0"/>
                      <wp:wrapNone/>
                      <wp:docPr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93903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5" w:line="291.99999999999994" w:lineRule="auto"/>
              <w:ind w:left="165" w:right="4361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Salter Technologies Private Limited GSTIN: 29ABICS0071M1ZY</w:t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91.99999999999994" w:lineRule="auto"/>
              <w:ind w:left="165" w:right="2518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T-9 Shirping Chirping Woods, Villament103, Tower-9, Haralur Road, Shubh Enclave, Ambalipura, Bengaluru,</w:t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6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Bengaluru Urban, Karnataka, 560102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7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3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Ship To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1510030" cy="255270"/>
                      <wp:effectExtent b="0" l="0" r="0" t="0"/>
                      <wp:wrapNone/>
                      <wp:docPr id="5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4590975" y="3652350"/>
                                <a:ext cx="1510030" cy="255270"/>
                                <a:chOff x="4590975" y="3652350"/>
                                <a:chExt cx="151005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4590985" y="3652365"/>
                                  <a:ext cx="1510030" cy="255270"/>
                                  <a:chOff x="0" y="0"/>
                                  <a:chExt cx="151003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1510025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2" name="Shape 12"/>
                                <wps:spPr>
                                  <a:xfrm>
                                    <a:off x="0" y="0"/>
                                    <a:ext cx="151003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1510030">
                                        <a:moveTo>
                                          <a:pt x="1509712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1509712" y="0"/>
                                        </a:lnTo>
                                        <a:lnTo>
                                          <a:pt x="1509712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1510030" cy="255270"/>
                      <wp:effectExtent b="0" l="0" r="0" t="0"/>
                      <wp:wrapNone/>
                      <wp:docPr id="5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51003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5" w:line="240" w:lineRule="auto"/>
              <w:ind w:left="163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Same as Billing</w:t>
            </w:r>
          </w:p>
        </w:tc>
      </w:tr>
      <w:tr>
        <w:trPr>
          <w:cantSplit w:val="0"/>
          <w:trHeight w:val="388" w:hRule="atLeast"/>
          <w:tblHeader w:val="0"/>
        </w:trPr>
        <w:tc>
          <w:tcPr>
            <w:vMerge w:val="restart"/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#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9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Item &amp; Description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HSN/SAC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Qty</w:t>
            </w:r>
          </w:p>
        </w:tc>
        <w:tc>
          <w:tcPr>
            <w:gridSpan w:val="2"/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Base Amount</w:t>
            </w:r>
          </w:p>
        </w:tc>
        <w:tc>
          <w:tcPr>
            <w:gridSpan w:val="3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5" w:line="240" w:lineRule="auto"/>
              <w:ind w:left="386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CGST</w:t>
            </w:r>
          </w:p>
        </w:tc>
        <w:tc>
          <w:tcPr>
            <w:gridSpan w:val="2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5" w:line="240" w:lineRule="auto"/>
              <w:ind w:left="389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SGST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Total Amount</w:t>
            </w:r>
          </w:p>
        </w:tc>
      </w:tr>
      <w:tr>
        <w:trPr>
          <w:cantSplit w:val="0"/>
          <w:trHeight w:val="381" w:hRule="atLeast"/>
          <w:tblHeader w:val="0"/>
        </w:trPr>
        <w:tc>
          <w:tcPr>
            <w:vMerge w:val="continue"/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27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%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24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Amt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2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%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22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Amt</w:t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89" w:hRule="atLeast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104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Financial intermediation services 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{{GST_biling_month_year}} 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208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997156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101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1.00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28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{{gross_payout_amount}}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27" w:right="0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9%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108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{{CGST}}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24" w:right="0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9%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9">
            <w:pPr>
              <w:spacing w:before="97" w:lineRule="auto"/>
              <w:ind w:left="108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{{SGST}}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0" w:right="260" w:firstLine="0"/>
              <w:jc w:val="righ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{{total_amount}}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15" w:hRule="atLeast"/>
          <w:tblHeader w:val="0"/>
        </w:trPr>
        <w:tc>
          <w:tcPr>
            <w:gridSpan w:val="5"/>
            <w:tcBorders>
              <w:top w:color="000000" w:space="0" w:sz="12" w:val="single"/>
              <w:left w:color="000000" w:space="0" w:sz="6" w:val="single"/>
              <w:bottom w:color="000000" w:space="0" w:sz="0" w:val="nil"/>
              <w:right w:color="000000" w:space="0" w:sz="6" w:val="single"/>
            </w:tcBorders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2" w:line="240" w:lineRule="auto"/>
              <w:ind w:left="16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Total Amount in Words:</w:t>
            </w:r>
          </w:p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91.99999999999994" w:lineRule="auto"/>
              <w:ind w:left="165" w:right="0" w:firstLine="0"/>
              <w:jc w:val="left"/>
              <w:rPr>
                <w:rFonts w:ascii="Arial" w:cs="Arial" w:eastAsia="Arial" w:hAnsi="Arial"/>
                <w:i w:val="1"/>
                <w:iCs w:val="1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8"/>
                <w:szCs w:val="18"/>
                <w:rtl w:val="0"/>
              </w:rPr>
              <w:t xml:space="preserve">{{total_amount_in_words}}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254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4095.0" w:type="dxa"/>
              <w:jc w:val="left"/>
              <w:tblInd w:w="179.0" w:type="dxa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1635"/>
              <w:gridCol w:w="2460"/>
              <w:tblGridChange w:id="0">
                <w:tblGrid>
                  <w:gridCol w:w="1635"/>
                  <w:gridCol w:w="246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ffffff" w:space="0" w:sz="8" w:val="single"/>
                    <w:left w:color="ffffff" w:space="0" w:sz="8" w:val="single"/>
                    <w:bottom w:color="ffffff" w:space="0" w:sz="8" w:val="single"/>
                    <w:right w:color="ffffff" w:space="0" w:sz="8" w:val="single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2">
                  <w:pPr>
                    <w:spacing w:before="1" w:line="240" w:lineRule="auto"/>
                    <w:ind w:left="0" w:firstLine="0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Taxable Amount</w:t>
                  </w:r>
                </w:p>
              </w:tc>
              <w:tc>
                <w:tcPr>
                  <w:tcBorders>
                    <w:top w:color="ffffff" w:space="0" w:sz="8" w:val="single"/>
                    <w:left w:color="ffffff" w:space="0" w:sz="8" w:val="single"/>
                    <w:bottom w:color="ffffff" w:space="0" w:sz="8" w:val="single"/>
                    <w:right w:color="ffffff" w:space="0" w:sz="8" w:val="single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3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 ₹{{gross_payout_amount}}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ffffff" w:space="0" w:sz="8" w:val="single"/>
                    <w:left w:color="ffffff" w:space="0" w:sz="8" w:val="single"/>
                    <w:bottom w:color="ffffff" w:space="0" w:sz="8" w:val="single"/>
                    <w:right w:color="ffffff" w:space="0" w:sz="8" w:val="single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4">
                  <w:pPr>
                    <w:spacing w:before="0" w:line="240" w:lineRule="auto"/>
                    <w:ind w:left="0" w:firstLine="0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CGST @ 9%</w:t>
                  </w:r>
                </w:p>
              </w:tc>
              <w:tc>
                <w:tcPr>
                  <w:tcBorders>
                    <w:top w:color="ffffff" w:space="0" w:sz="8" w:val="single"/>
                    <w:left w:color="ffffff" w:space="0" w:sz="8" w:val="single"/>
                    <w:bottom w:color="ffffff" w:space="0" w:sz="8" w:val="single"/>
                    <w:right w:color="ffffff" w:space="0" w:sz="8" w:val="single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5">
                  <w:pPr>
                    <w:spacing w:before="0" w:line="240" w:lineRule="auto"/>
                    <w:ind w:right="229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 ₹</w:t>
                  </w:r>
                  <w:r w:rsidDel="00000000" w:rsidR="00000000" w:rsidRPr="00000000">
                    <w:rPr>
                      <w:rFonts w:ascii="Arial" w:cs="Arial" w:eastAsia="Arial" w:hAnsi="Arial"/>
                      <w:sz w:val="16"/>
                      <w:szCs w:val="16"/>
                      <w:rtl w:val="0"/>
                    </w:rPr>
                    <w:t xml:space="preserve">{{CGST}}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ffffff" w:space="0" w:sz="8" w:val="single"/>
                    <w:left w:color="ffffff" w:space="0" w:sz="8" w:val="single"/>
                    <w:bottom w:color="ffffff" w:space="0" w:sz="8" w:val="single"/>
                    <w:right w:color="ffffff" w:space="0" w:sz="8" w:val="single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6">
                  <w:pPr>
                    <w:spacing w:before="0" w:line="240" w:lineRule="auto"/>
                    <w:ind w:left="0" w:firstLine="0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SGST @ 9%</w:t>
                  </w:r>
                </w:p>
              </w:tc>
              <w:tc>
                <w:tcPr>
                  <w:tcBorders>
                    <w:top w:color="ffffff" w:space="0" w:sz="8" w:val="single"/>
                    <w:left w:color="ffffff" w:space="0" w:sz="8" w:val="single"/>
                    <w:bottom w:color="ffffff" w:space="0" w:sz="8" w:val="single"/>
                    <w:right w:color="ffffff" w:space="0" w:sz="8" w:val="single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7">
                  <w:pPr>
                    <w:spacing w:before="0" w:line="240" w:lineRule="auto"/>
                    <w:ind w:right="229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 ₹</w:t>
                  </w:r>
                  <w:r w:rsidDel="00000000" w:rsidR="00000000" w:rsidRPr="00000000">
                    <w:rPr>
                      <w:rFonts w:ascii="Arial" w:cs="Arial" w:eastAsia="Arial" w:hAnsi="Arial"/>
                      <w:sz w:val="16"/>
                      <w:szCs w:val="16"/>
                      <w:rtl w:val="0"/>
                    </w:rPr>
                    <w:t xml:space="preserve">{{SGST}}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ffffff" w:space="0" w:sz="8" w:val="single"/>
                    <w:left w:color="ffffff" w:space="0" w:sz="8" w:val="single"/>
                    <w:bottom w:color="ffffff" w:space="0" w:sz="8" w:val="single"/>
                    <w:right w:color="ffffff" w:space="0" w:sz="8" w:val="single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8">
                  <w:pPr>
                    <w:spacing w:before="0" w:line="240" w:lineRule="auto"/>
                    <w:ind w:left="0" w:right="207" w:firstLine="0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Adjustment </w:t>
                  </w:r>
                </w:p>
              </w:tc>
              <w:tc>
                <w:tcPr>
                  <w:tcBorders>
                    <w:top w:color="ffffff" w:space="0" w:sz="8" w:val="single"/>
                    <w:left w:color="ffffff" w:space="0" w:sz="8" w:val="single"/>
                    <w:bottom w:color="ffffff" w:space="0" w:sz="8" w:val="single"/>
                    <w:right w:color="ffffff" w:space="0" w:sz="8" w:val="single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9">
                  <w:pPr>
                    <w:spacing w:before="53" w:line="240" w:lineRule="auto"/>
                    <w:ind w:left="0" w:firstLine="0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 ₹0.00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ffffff" w:space="0" w:sz="8" w:val="single"/>
                    <w:left w:color="ffffff" w:space="0" w:sz="8" w:val="single"/>
                    <w:bottom w:color="ffffff" w:space="0" w:sz="8" w:val="single"/>
                    <w:right w:color="ffffff" w:space="0" w:sz="8" w:val="single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A">
                  <w:pPr>
                    <w:spacing w:before="0" w:line="240" w:lineRule="auto"/>
                    <w:ind w:left="0" w:right="207" w:firstLine="0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18"/>
                      <w:szCs w:val="18"/>
                      <w:rtl w:val="0"/>
                    </w:rPr>
                    <w:t xml:space="preserve">Total Amount 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ffffff" w:space="0" w:sz="8" w:val="single"/>
                    <w:left w:color="ffffff" w:space="0" w:sz="8" w:val="single"/>
                    <w:bottom w:color="ffffff" w:space="0" w:sz="8" w:val="single"/>
                    <w:right w:color="ffffff" w:space="0" w:sz="8" w:val="single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B">
                  <w:pPr>
                    <w:spacing w:before="0" w:line="240" w:lineRule="auto"/>
                    <w:ind w:right="229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18"/>
                      <w:szCs w:val="18"/>
                      <w:rtl w:val="0"/>
                    </w:rPr>
                    <w:t xml:space="preserve"> ₹{{total_amount}}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ffffff" w:space="0" w:sz="8" w:val="single"/>
                    <w:left w:color="ffffff" w:space="0" w:sz="8" w:val="single"/>
                    <w:bottom w:color="ffffff" w:space="0" w:sz="8" w:val="single"/>
                    <w:right w:color="ffffff" w:space="0" w:sz="8" w:val="single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C">
                  <w:pPr>
                    <w:spacing w:before="0" w:line="240" w:lineRule="auto"/>
                    <w:ind w:left="0" w:right="207" w:firstLine="0"/>
                    <w:rPr>
                      <w:rFonts w:ascii="Arial" w:cs="Arial" w:eastAsia="Arial" w:hAnsi="Arial"/>
                      <w:b w:val="1"/>
                      <w:bCs w:val="1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18"/>
                      <w:szCs w:val="18"/>
                      <w:rtl w:val="0"/>
                    </w:rPr>
                    <w:t xml:space="preserve">Balance Due</w:t>
                  </w:r>
                </w:p>
              </w:tc>
              <w:tc>
                <w:tcPr>
                  <w:tcBorders>
                    <w:top w:color="ffffff" w:space="0" w:sz="8" w:val="single"/>
                    <w:left w:color="ffffff" w:space="0" w:sz="8" w:val="single"/>
                    <w:bottom w:color="ffffff" w:space="0" w:sz="8" w:val="single"/>
                    <w:right w:color="ffffff" w:space="0" w:sz="8" w:val="single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D">
                  <w:pPr>
                    <w:spacing w:before="0" w:line="240" w:lineRule="auto"/>
                    <w:ind w:right="229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18"/>
                      <w:szCs w:val="18"/>
                      <w:rtl w:val="0"/>
                    </w:rPr>
                    <w:t xml:space="preserve"> ₹{{gst_amount}}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3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6" w:val="single"/>
              <w:bottom w:color="000000" w:space="0" w:sz="0" w:val="nil"/>
              <w:right w:color="000000" w:space="0" w:sz="6" w:val="single"/>
            </w:tcBorders>
            <w:shd w:fill="f2f2f2" w:val="clea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7" w:line="240" w:lineRule="auto"/>
              <w:ind w:left="24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Notes: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52346</wp:posOffset>
                      </wp:positionV>
                      <wp:extent cx="3912870" cy="255270"/>
                      <wp:effectExtent b="0" l="0" r="0" t="0"/>
                      <wp:wrapNone/>
                      <wp:docPr id="1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3389550" y="3652350"/>
                                <a:ext cx="3912870" cy="255270"/>
                                <a:chOff x="3389550" y="3652350"/>
                                <a:chExt cx="391290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3389565" y="3652365"/>
                                  <a:ext cx="3912870" cy="255270"/>
                                  <a:chOff x="0" y="0"/>
                                  <a:chExt cx="391287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3912850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4" name="Shape 4"/>
                                <wps:spPr>
                                  <a:xfrm>
                                    <a:off x="0" y="0"/>
                                    <a:ext cx="391287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3912870">
                                        <a:moveTo>
                                          <a:pt x="3912870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912870" y="0"/>
                                        </a:lnTo>
                                        <a:lnTo>
                                          <a:pt x="3912870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52346</wp:posOffset>
                      </wp:positionV>
                      <wp:extent cx="3912870" cy="255270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1287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gridSpan w:val="7"/>
            <w:vMerge w:val="continue"/>
            <w:tcBorders>
              <w:top w:color="000000" w:space="0" w:sz="0" w:val="nil"/>
              <w:left w:color="000000" w:space="0" w:sz="6" w:val="single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94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6" w:val="single"/>
              <w:bottom w:color="000000" w:space="0" w:sz="0" w:val="nil"/>
              <w:right w:color="000000" w:space="0" w:sz="6" w:val="single"/>
            </w:tcBorders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1"/>
              </w:tabs>
              <w:spacing w:after="0" w:before="135" w:line="240" w:lineRule="auto"/>
              <w:ind w:left="361" w:right="0" w:hanging="196"/>
              <w:jc w:val="left"/>
              <w:rPr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This is a computer generated invoice</w:t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5"/>
              </w:tabs>
              <w:spacing w:after="0" w:before="45" w:line="240" w:lineRule="auto"/>
              <w:ind w:left="365" w:right="0" w:hanging="200"/>
              <w:jc w:val="left"/>
              <w:rPr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Payment terms: Net 30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5"/>
              </w:tabs>
              <w:spacing w:after="0" w:before="45" w:line="240" w:lineRule="auto"/>
              <w:ind w:left="365" w:right="0" w:hanging="200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Please quote Invoice Reference number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ffffcc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shd w:fill="ffffcc" w:val="clear"/>
                <w:rtl w:val="0"/>
              </w:rPr>
              <w:t xml:space="preserve">{{GST_Invoice_ID}}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ffffcc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for all communications</w:t>
            </w:r>
          </w:p>
        </w:tc>
        <w:tc>
          <w:tcPr>
            <w:gridSpan w:val="7"/>
            <w:vMerge w:val="continue"/>
            <w:tcBorders>
              <w:top w:color="000000" w:space="0" w:sz="0" w:val="nil"/>
              <w:left w:color="000000" w:space="0" w:sz="6" w:val="single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07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6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6" w:val="single"/>
              <w:bottom w:color="000000" w:space="0" w:sz="0" w:val="nil"/>
              <w:right w:color="000000" w:space="0" w:sz="6" w:val="single"/>
            </w:tcBorders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  <mc:AlternateContent>
                <mc:Choice Requires="wpg">
                  <w:drawing>
                    <wp:inline distB="0" distT="0" distL="0" distR="0">
                      <wp:extent cx="3912870" cy="9525"/>
                      <wp:effectExtent b="0" l="0" r="0" t="0"/>
                      <wp:docPr id="3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3389550" y="3775225"/>
                                <a:ext cx="3912870" cy="9525"/>
                                <a:chOff x="3389550" y="3775225"/>
                                <a:chExt cx="3912900" cy="955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3389565" y="3775238"/>
                                  <a:ext cx="3912870" cy="9525"/>
                                  <a:chOff x="0" y="0"/>
                                  <a:chExt cx="3912870" cy="9525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3912850" cy="95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8" name="Shape 8"/>
                                <wps:spPr>
                                  <a:xfrm>
                                    <a:off x="0" y="0"/>
                                    <a:ext cx="3912870" cy="9525"/>
                                  </a:xfrm>
                                  <a:custGeom>
                                    <a:rect b="b" l="l" r="r" t="t"/>
                                    <a:pathLst>
                                      <a:path extrusionOk="0" h="9525" w="3912870">
                                        <a:moveTo>
                                          <a:pt x="3912870" y="9525"/>
                                        </a:moveTo>
                                        <a:lnTo>
                                          <a:pt x="0" y="9525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912870" y="0"/>
                                        </a:lnTo>
                                        <a:lnTo>
                                          <a:pt x="3912870" y="9525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9E9E9E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drawing>
                    <wp:inline distB="0" distT="0" distL="0" distR="0">
                      <wp:extent cx="3912870" cy="9525"/>
                      <wp:effectExtent b="0" l="0" r="0" t="0"/>
                      <wp:docPr id="3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12870" cy="95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4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Bank Details: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3912870" cy="255270"/>
                      <wp:effectExtent b="0" l="0" r="0" t="0"/>
                      <wp:wrapNone/>
                      <wp:docPr id="4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3389550" y="3652350"/>
                                <a:ext cx="3912870" cy="255270"/>
                                <a:chOff x="3389550" y="3652350"/>
                                <a:chExt cx="391290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3389565" y="3652365"/>
                                  <a:ext cx="3912870" cy="255270"/>
                                  <a:chOff x="0" y="0"/>
                                  <a:chExt cx="391287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3912850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0" name="Shape 10"/>
                                <wps:spPr>
                                  <a:xfrm>
                                    <a:off x="0" y="0"/>
                                    <a:ext cx="391287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3912870">
                                        <a:moveTo>
                                          <a:pt x="3912870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912870" y="0"/>
                                        </a:lnTo>
                                        <a:lnTo>
                                          <a:pt x="3912870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3912870" cy="255270"/>
                      <wp:effectExtent b="0" l="0" r="0" t="0"/>
                      <wp:wrapNone/>
                      <wp:docPr id="4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1287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gridSpan w:val="7"/>
            <w:vMerge w:val="continue"/>
            <w:tcBorders>
              <w:top w:color="000000" w:space="0" w:sz="0" w:val="nil"/>
              <w:left w:color="000000" w:space="0" w:sz="6" w:val="single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80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4" w:line="240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Bank Name: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{{partner_registered_bank_name}}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Account Number: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XXXXXXXXXX-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{{bank_account_last_4_digits}}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Payment Reference: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Pending</w:t>
            </w:r>
          </w:p>
        </w:tc>
        <w:tc>
          <w:tcPr>
            <w:gridSpan w:val="7"/>
            <w:vMerge w:val="continue"/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gridSpan w:val="12"/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4" w:line="240" w:lineRule="auto"/>
              <w:ind w:left="165" w:right="-207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                                                     The invoice has been digitally signed through OTP verification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8">
      <w:pPr>
        <w:spacing w:line="276" w:lineRule="auto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280" w:top="700" w:left="360" w:right="36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1" w:hanging="196.99999999999997"/>
      </w:pPr>
      <w:rPr>
        <w:rFonts w:ascii="Arial" w:cs="Arial" w:eastAsia="Arial" w:hAnsi="Arial"/>
        <w:b w:val="0"/>
        <w:bCs w:val="0"/>
        <w:i w:val="0"/>
        <w:iCs w:val="0"/>
        <w:sz w:val="18"/>
        <w:szCs w:val="18"/>
      </w:rPr>
    </w:lvl>
    <w:lvl w:ilvl="1">
      <w:start w:val="0"/>
      <w:numFmt w:val="bullet"/>
      <w:lvlText w:val="•"/>
      <w:lvlJc w:val="left"/>
      <w:pPr>
        <w:ind w:left="970" w:hanging="197"/>
      </w:pPr>
      <w:rPr/>
    </w:lvl>
    <w:lvl w:ilvl="2">
      <w:start w:val="0"/>
      <w:numFmt w:val="bullet"/>
      <w:lvlText w:val="•"/>
      <w:lvlJc w:val="left"/>
      <w:pPr>
        <w:ind w:left="1580" w:hanging="197"/>
      </w:pPr>
      <w:rPr/>
    </w:lvl>
    <w:lvl w:ilvl="3">
      <w:start w:val="0"/>
      <w:numFmt w:val="bullet"/>
      <w:lvlText w:val="•"/>
      <w:lvlJc w:val="left"/>
      <w:pPr>
        <w:ind w:left="2190" w:hanging="197"/>
      </w:pPr>
      <w:rPr/>
    </w:lvl>
    <w:lvl w:ilvl="4">
      <w:start w:val="0"/>
      <w:numFmt w:val="bullet"/>
      <w:lvlText w:val="•"/>
      <w:lvlJc w:val="left"/>
      <w:pPr>
        <w:ind w:left="2801" w:hanging="196.99999999999955"/>
      </w:pPr>
      <w:rPr/>
    </w:lvl>
    <w:lvl w:ilvl="5">
      <w:start w:val="0"/>
      <w:numFmt w:val="bullet"/>
      <w:lvlText w:val="•"/>
      <w:lvlJc w:val="left"/>
      <w:pPr>
        <w:ind w:left="3411" w:hanging="196.99999999999955"/>
      </w:pPr>
      <w:rPr/>
    </w:lvl>
    <w:lvl w:ilvl="6">
      <w:start w:val="0"/>
      <w:numFmt w:val="bullet"/>
      <w:lvlText w:val="•"/>
      <w:lvlJc w:val="left"/>
      <w:pPr>
        <w:ind w:left="4021" w:hanging="196.99999999999955"/>
      </w:pPr>
      <w:rPr/>
    </w:lvl>
    <w:lvl w:ilvl="7">
      <w:start w:val="0"/>
      <w:numFmt w:val="bullet"/>
      <w:lvlText w:val="•"/>
      <w:lvlJc w:val="left"/>
      <w:pPr>
        <w:ind w:left="4632" w:hanging="197"/>
      </w:pPr>
      <w:rPr/>
    </w:lvl>
    <w:lvl w:ilvl="8">
      <w:start w:val="0"/>
      <w:numFmt w:val="bullet"/>
      <w:lvlText w:val="•"/>
      <w:lvlJc w:val="left"/>
      <w:pPr>
        <w:ind w:left="5242" w:hanging="196.9999999999991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2025-11-28T00:00:00Z</vt:lpwstr>
  </property>
  <property fmtid="{D5CDD505-2E9C-101B-9397-08002B2CF9AE}" pid="3" name="Producer">
    <vt:lpwstr>WeasyPrint 66.0</vt:lpwstr>
  </property>
  <property fmtid="{D5CDD505-2E9C-101B-9397-08002B2CF9AE}" pid="4" name="LastSaved">
    <vt:lpwstr>2025-11-28T00:00:00Z</vt:lpwstr>
  </property>
</Properties>
</file>